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E" w:rsidRPr="002C452E" w:rsidRDefault="002C452E" w:rsidP="002C45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2C452E">
        <w:rPr>
          <w:rFonts w:eastAsia="Batang"/>
          <w:b/>
          <w:color w:val="000000"/>
          <w:lang w:eastAsia="zh-CN"/>
        </w:rPr>
        <w:t>ЕЖЕДНЕВНЫЙ ПРОГНОЗ</w:t>
      </w:r>
    </w:p>
    <w:p w:rsidR="002C452E" w:rsidRPr="002C452E" w:rsidRDefault="002C452E" w:rsidP="002C45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2C452E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2C452E" w:rsidRPr="002C452E" w:rsidRDefault="002C452E" w:rsidP="002C45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2C452E">
        <w:rPr>
          <w:rFonts w:eastAsia="Batang"/>
          <w:b/>
          <w:color w:val="000000"/>
          <w:lang w:eastAsia="zh-CN"/>
        </w:rPr>
        <w:t>Ленинградской области на 11 марта 2024 г.</w:t>
      </w:r>
    </w:p>
    <w:p w:rsidR="002C452E" w:rsidRPr="002C452E" w:rsidRDefault="002C452E" w:rsidP="002C45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ind w:firstLine="567"/>
        <w:jc w:val="center"/>
        <w:textAlignment w:val="baseline"/>
        <w:rPr>
          <w:color w:val="323232"/>
          <w:sz w:val="22"/>
          <w:szCs w:val="22"/>
          <w:lang w:eastAsia="zh-CN"/>
        </w:rPr>
      </w:pPr>
      <w:r w:rsidRPr="002C452E">
        <w:rPr>
          <w:rFonts w:eastAsia="font301"/>
          <w:i/>
          <w:color w:val="000000"/>
          <w:lang w:eastAsia="zh-CN"/>
        </w:rPr>
        <w:t xml:space="preserve">(подготовлен на основе информации ФГБУ "Северо-Западное </w:t>
      </w:r>
      <w:r w:rsidRPr="002C452E">
        <w:rPr>
          <w:i/>
          <w:color w:val="000000"/>
          <w:lang w:eastAsia="zh-CN"/>
        </w:rPr>
        <w:t>управление по гидрометеорологии и мониторингу окружающей среды</w:t>
      </w:r>
      <w:r w:rsidRPr="002C452E">
        <w:rPr>
          <w:rFonts w:eastAsia="font301"/>
          <w:i/>
          <w:color w:val="000000"/>
          <w:lang w:eastAsia="zh-CN"/>
        </w:rPr>
        <w:t xml:space="preserve">")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1. Метеорологическая обстановка.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Облачно с прояснениями. Местами, преимущественно на востоке, небольшой снег. Ветер северо-западный, западный ночью 3-8 м/с, днем 6-11 м/с. Температура воздуха ночью -2...-7 гр., местами при прояснениях -9...-12 гр., днем +1...+6 гр. Атмосферное давление существенно не изменится. Ночью и утром на дорогах местами гололедица.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"/>
          <w:b/>
          <w:bCs/>
          <w:color w:val="000000"/>
          <w:spacing w:val="-4"/>
          <w:shd w:val="clear" w:color="auto" w:fill="FFFF00"/>
          <w:lang w:eastAsia="ar-SA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323232"/>
          <w:sz w:val="22"/>
          <w:szCs w:val="22"/>
          <w:lang w:eastAsia="zh-CN"/>
        </w:rPr>
        <w:tab/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</w:t>
      </w:r>
      <w:r w:rsidRPr="002C452E">
        <w:rPr>
          <w:rFonts w:eastAsia="Arial Unicode MS"/>
          <w:color w:val="000000"/>
          <w:spacing w:val="-4"/>
          <w:lang w:eastAsia="zh-CN"/>
        </w:rPr>
        <w:t>: не прогнозируются.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2C452E">
        <w:rPr>
          <w:bCs/>
          <w:color w:val="000000"/>
          <w:lang w:eastAsia="zh-CN"/>
        </w:rPr>
        <w:t xml:space="preserve"> </w:t>
      </w:r>
      <w:r w:rsidRPr="002C452E">
        <w:rPr>
          <w:rFonts w:eastAsia="Arial Unicode MS"/>
          <w:color w:val="000000"/>
          <w:spacing w:val="-4"/>
          <w:lang w:eastAsia="zh-CN"/>
        </w:rPr>
        <w:t>в норме.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2C452E">
        <w:rPr>
          <w:color w:val="000000"/>
          <w:lang w:eastAsia="zh-CN"/>
        </w:rPr>
        <w:t xml:space="preserve"> в норме.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3. Гидрологическая обстановка:</w:t>
      </w:r>
      <w:r w:rsidRPr="002C452E">
        <w:rPr>
          <w:color w:val="000000"/>
          <w:lang w:eastAsia="zh-CN"/>
        </w:rPr>
        <w:t xml:space="preserve"> </w:t>
      </w:r>
      <w:r w:rsidRPr="002C452E">
        <w:rPr>
          <w:rFonts w:eastAsia="Arial"/>
          <w:bCs/>
          <w:color w:val="000000"/>
          <w:spacing w:val="-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lang w:eastAsia="ar-SA"/>
        </w:rPr>
        <w:t>Текущие отметки уровней воды на гидропостах в пределах допустимой нормы.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lang w:eastAsia="ar-SA"/>
        </w:rPr>
        <w:tab/>
      </w: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>По данным ИСЗ от 06.03 и данным береговых наблюдений от 07.03 плавучий лед сплоченностью 4-8 баллов сохраняется в северной и центральной части озера. Слабый дрейф льда происходил преимущественно в южном направлении. Отмечается уменьшение толщины и прочности неподвижного льда.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 xml:space="preserve">Неподвижный лед толщиной 33-43 см сохраняется в большей части б. Петрокрепость. Местами отмечаются трещины в ледяном покрове. Промоина 2 на 3 км сохраняется в районе м.Заячий, также отмечается промоина в районе д. Леднево. В истоке р. Нева припай сохраняется узкой полосой вдоль южного и западного берега, на участке б. Глубокая – м. Бугры – исток р. Нева отмечается плавучий лед сплоченность 7-8 баллов и участки чистой воды.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>Припай сохраняется на юго-западном побережье; вдоль южного побережья озера, в Волховской и Свирской губах, узкой полосой вдоль восточного побережья, в заливах Уксунлахти и Лункуланлахти и в северных шхерах. Толщина льда составляет от 35 до 48 см. В Волховской губе в устье р. Волхов отмечается полынья, вынос льда из р. Волхов.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>Покрытость озера льдом составляет около 60%.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line="360" w:lineRule="auto"/>
        <w:ind w:firstLine="709"/>
        <w:jc w:val="center"/>
        <w:rPr>
          <w:rFonts w:eastAsia="Arial"/>
          <w:bCs/>
          <w:color w:val="000000"/>
          <w:spacing w:val="-4"/>
          <w:lang w:eastAsia="ar-SA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/>
          <w:bCs/>
          <w:color w:val="000000"/>
          <w:spacing w:val="-4"/>
          <w:lang w:eastAsia="ar-SA"/>
        </w:rPr>
        <w:t>Прогноз до 11 марта 2024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lang w:eastAsia="ar-SA"/>
        </w:rPr>
        <w:tab/>
        <w:t xml:space="preserve">На Ладожском озере в связи с отрицательными температурами воздуха в ночные и дневные часы существенного изменения в ледовой обстановке не ожидается.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  <w:tab/>
        <w:t>Умеренный дрейф льда будет происходить преимущественно в южных направлениях.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"/>
          <w:bCs/>
          <w:color w:val="000000"/>
          <w:spacing w:val="-4"/>
          <w:bdr w:val="none" w:sz="0" w:space="0" w:color="000000"/>
          <w:lang w:eastAsia="ar-SA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/>
          <w:bCs/>
          <w:color w:val="000000"/>
          <w:spacing w:val="-4"/>
          <w:lang w:eastAsia="ar-SA"/>
        </w:rPr>
        <w:t xml:space="preserve">3.1. Опасные гидрологические явления: </w:t>
      </w:r>
      <w:bookmarkStart w:id="0" w:name="OLE_LINK7"/>
      <w:bookmarkStart w:id="1" w:name="OLE_LINK8"/>
      <w:bookmarkStart w:id="2" w:name="OLE_LINK9"/>
      <w:r w:rsidRPr="002C452E">
        <w:rPr>
          <w:rFonts w:eastAsia="Arial"/>
          <w:b/>
          <w:bCs/>
          <w:color w:val="000000"/>
          <w:spacing w:val="-4"/>
          <w:lang w:eastAsia="ar-SA"/>
        </w:rPr>
        <w:t>не прогнозируются.</w:t>
      </w:r>
      <w:bookmarkEnd w:id="0"/>
      <w:bookmarkEnd w:id="1"/>
      <w:bookmarkEnd w:id="2"/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2C452E">
        <w:rPr>
          <w:rFonts w:eastAsia="Lucida Sans Unicode"/>
          <w:color w:val="000000"/>
          <w:lang w:eastAsia="zh-CN"/>
        </w:rPr>
        <w:t>не прогнозируются.</w:t>
      </w:r>
      <w:bookmarkEnd w:id="3"/>
      <w:bookmarkEnd w:id="4"/>
      <w:bookmarkEnd w:id="5"/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lang w:eastAsia="zh-CN"/>
        </w:rPr>
        <w:t>4. Биолого-социальная обстановка:</w:t>
      </w:r>
    </w:p>
    <w:p w:rsidR="002C452E" w:rsidRPr="002C452E" w:rsidRDefault="002C452E" w:rsidP="002C452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color w:val="000000"/>
          <w:spacing w:val="-4"/>
          <w:lang w:eastAsia="ar-SA"/>
        </w:rPr>
        <w:t>По состоянию на 09 марта 2024 года на территории Ленинградской области зарегистрировано 273 850 случаев заражения коронавирусной инфекцией, 269 677 человек выписаны, 3 516 летальных исходов.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lang w:eastAsia="zh-CN"/>
        </w:rPr>
        <w:t>5. Лесопожарная обстановка: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"/>
          <w:bCs/>
          <w:iCs/>
          <w:color w:val="000000"/>
          <w:spacing w:val="-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spacing w:val="-4"/>
          <w:lang w:eastAsia="ar-SA"/>
        </w:rPr>
        <w:lastRenderedPageBreak/>
        <w:t xml:space="preserve">- </w:t>
      </w:r>
      <w:r w:rsidRPr="002C452E">
        <w:rPr>
          <w:b/>
          <w:bCs/>
          <w:color w:val="000000"/>
          <w:spacing w:val="-4"/>
          <w:lang w:eastAsia="ar-SA"/>
        </w:rPr>
        <w:t>сохраняется</w:t>
      </w:r>
      <w:r w:rsidRPr="002C452E">
        <w:rPr>
          <w:color w:val="000000"/>
          <w:spacing w:val="-4"/>
          <w:lang w:eastAsia="ar-SA"/>
        </w:rPr>
        <w:t xml:space="preserve"> вероятность происшествий, связанных с гололёдно-изморозевыми явлениями и переохлаждениями людей, особенно среди социально незащищенных групп населения </w:t>
      </w:r>
      <w:r w:rsidRPr="002C452E">
        <w:rPr>
          <w:b/>
          <w:bCs/>
          <w:color w:val="000000"/>
          <w:spacing w:val="-4"/>
          <w:lang w:eastAsia="ar-SA"/>
        </w:rPr>
        <w:t xml:space="preserve">(Источник –   </w:t>
      </w:r>
      <w:r w:rsidRPr="002C452E">
        <w:rPr>
          <w:b/>
          <w:bCs/>
          <w:color w:val="000000"/>
          <w:kern w:val="2"/>
          <w:lang w:eastAsia="zh-CN"/>
        </w:rPr>
        <w:t xml:space="preserve">     колебания температур, осадки, гололедица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)</w:t>
      </w:r>
      <w:r w:rsidRPr="002C452E">
        <w:rPr>
          <w:b/>
          <w:bCs/>
          <w:color w:val="000000"/>
          <w:spacing w:val="-4"/>
          <w:lang w:eastAsia="ar-SA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ar-SA"/>
        </w:rPr>
        <w:t xml:space="preserve">- сохраняется вероятность провалов людей и техники </w:t>
      </w:r>
      <w:r w:rsidRPr="002C452E">
        <w:rPr>
          <w:color w:val="000000"/>
          <w:spacing w:val="-4"/>
          <w:lang w:eastAsia="ar-SA"/>
        </w:rPr>
        <w:t>под неокрепший лед водоемов Ленинградской области</w:t>
      </w:r>
      <w:r w:rsidRPr="002C452E">
        <w:rPr>
          <w:b/>
          <w:bCs/>
          <w:color w:val="000000"/>
          <w:spacing w:val="-4"/>
          <w:lang w:eastAsia="ar-SA"/>
        </w:rPr>
        <w:t xml:space="preserve"> (Источник — </w:t>
      </w:r>
      <w:r w:rsidRPr="002C452E">
        <w:rPr>
          <w:b/>
          <w:bCs/>
          <w:color w:val="000000"/>
          <w:kern w:val="2"/>
          <w:lang w:eastAsia="zh-CN"/>
        </w:rPr>
        <w:t xml:space="preserve"> колебания температур, осадки)</w:t>
      </w:r>
      <w:r w:rsidRPr="002C452E">
        <w:rPr>
          <w:b/>
          <w:bCs/>
          <w:color w:val="000000"/>
          <w:spacing w:val="-4"/>
          <w:lang w:eastAsia="ar-SA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Calibri"/>
          <w:b/>
          <w:bCs/>
          <w:color w:val="000000"/>
          <w:spacing w:val="-4"/>
          <w:lang w:eastAsia="en-US"/>
        </w:rPr>
        <w:t xml:space="preserve">- </w:t>
      </w:r>
      <w:r w:rsidRPr="002C452E">
        <w:rPr>
          <w:b/>
          <w:bCs/>
          <w:color w:val="000000"/>
          <w:spacing w:val="-4"/>
          <w:lang w:eastAsia="ar-SA"/>
        </w:rPr>
        <w:t xml:space="preserve">сохраняется </w:t>
      </w:r>
      <w:r w:rsidRPr="002C452E">
        <w:rPr>
          <w:rFonts w:eastAsia="Calibri"/>
          <w:b/>
          <w:bCs/>
          <w:color w:val="000000"/>
          <w:spacing w:val="-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2C452E">
        <w:rPr>
          <w:rFonts w:eastAsia="Calibri"/>
          <w:color w:val="000000"/>
          <w:spacing w:val="-4"/>
          <w:lang w:eastAsia="en-US"/>
        </w:rPr>
        <w:t>с крыш зданий и при обрушении ветхих, широкопролётных, а также широкоформатных конструкций</w:t>
      </w:r>
      <w:r w:rsidRPr="002C452E">
        <w:rPr>
          <w:rFonts w:eastAsia="Calibri"/>
          <w:b/>
          <w:bCs/>
          <w:color w:val="000000"/>
          <w:spacing w:val="-4"/>
          <w:lang w:eastAsia="en-US"/>
        </w:rPr>
        <w:t xml:space="preserve"> (Источник ЧС – нарушения при контроле состояния зданий, осадки);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ar-SA"/>
        </w:rPr>
        <w:t>- повышается</w:t>
      </w:r>
      <w:r w:rsidRPr="002C452E">
        <w:rPr>
          <w:color w:val="000000"/>
          <w:spacing w:val="-4"/>
          <w:lang w:eastAsia="ar-SA"/>
        </w:rPr>
        <w:t xml:space="preserve"> </w:t>
      </w:r>
      <w:r w:rsidRPr="002C452E"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 w:rsidRPr="002C452E"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2C452E">
        <w:rPr>
          <w:color w:val="000000"/>
          <w:spacing w:val="-4"/>
          <w:lang w:eastAsia="ar-SA"/>
        </w:rPr>
        <w:t xml:space="preserve">вшихся в лесах Ленинградской области </w:t>
      </w:r>
      <w:r w:rsidRPr="002C452E">
        <w:rPr>
          <w:b/>
          <w:bCs/>
          <w:color w:val="000000"/>
          <w:spacing w:val="-4"/>
          <w:lang w:eastAsia="ar-SA"/>
        </w:rPr>
        <w:t>(Источник – нарушение правил безопасности в лесах и на воде, колебание температуры воздуха);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ar-SA"/>
        </w:rPr>
        <w:t xml:space="preserve">- </w:t>
      </w:r>
      <w:r w:rsidRPr="002C452E"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 w:rsidRPr="002C452E">
        <w:rPr>
          <w:b/>
          <w:bCs/>
          <w:color w:val="000000"/>
          <w:spacing w:val="-4"/>
          <w:lang w:eastAsia="ar-SA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ar-SA"/>
        </w:rPr>
        <w:t xml:space="preserve">- </w:t>
      </w:r>
      <w:r w:rsidRPr="002C452E">
        <w:rPr>
          <w:bCs/>
          <w:color w:val="000000"/>
          <w:spacing w:val="-4"/>
          <w:lang w:eastAsia="ar-SA"/>
        </w:rPr>
        <w:t>существует вероятность</w:t>
      </w:r>
      <w:r w:rsidRPr="002C452E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 w:rsidRPr="002C452E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2C452E">
        <w:rPr>
          <w:b/>
          <w:color w:val="000000"/>
          <w:lang w:eastAsia="zh-CN"/>
        </w:rPr>
        <w:t>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bCs/>
          <w:color w:val="000000"/>
          <w:spacing w:val="-4"/>
          <w:lang w:eastAsia="ar-SA"/>
        </w:rPr>
        <w:t xml:space="preserve">-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существует </w:t>
      </w:r>
      <w:r w:rsidRPr="002C452E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2C452E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2C452E">
        <w:rPr>
          <w:b/>
          <w:color w:val="000000"/>
          <w:lang w:eastAsia="zh-CN"/>
        </w:rPr>
        <w:t>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567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2C452E" w:rsidRPr="002C452E" w:rsidRDefault="002C452E" w:rsidP="002C45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2C452E">
        <w:rPr>
          <w:b/>
          <w:bCs/>
          <w:color w:val="000000"/>
          <w:spacing w:val="-4"/>
          <w:lang w:eastAsia="ar-SA"/>
        </w:rPr>
        <w:t xml:space="preserve">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2C452E">
        <w:rPr>
          <w:b/>
          <w:bCs/>
          <w:color w:val="000000"/>
          <w:kern w:val="2"/>
          <w:lang w:eastAsia="zh-CN"/>
        </w:rPr>
        <w:t>гололедица, осадки</w:t>
      </w:r>
      <w:r w:rsidRPr="002C452E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2C452E">
        <w:rPr>
          <w:rFonts w:eastAsia="Arial"/>
          <w:b/>
          <w:bCs/>
          <w:color w:val="000000"/>
          <w:spacing w:val="-4"/>
          <w:lang w:eastAsia="ar-SA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2C452E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нарушения мер безопасности на воде);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(до 0,2)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(Источник – технические неисправности, осадки</w:t>
      </w:r>
      <w:r w:rsidRPr="002C452E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2C452E">
        <w:rPr>
          <w:b/>
          <w:bCs/>
          <w:color w:val="000000"/>
          <w:spacing w:val="-4"/>
          <w:lang w:eastAsia="ar-SA"/>
        </w:rPr>
        <w:t xml:space="preserve">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(до 0,3)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 w:rsidRPr="002C452E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color w:val="000000"/>
          <w:spacing w:val="-4"/>
          <w:lang w:eastAsia="zh-CN"/>
        </w:rPr>
        <w:t xml:space="preserve">-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2C452E">
        <w:rPr>
          <w:rFonts w:eastAsia="Arial Unicode MS"/>
          <w:color w:val="000000"/>
          <w:spacing w:val="-4"/>
          <w:lang w:eastAsia="en-US"/>
        </w:rPr>
        <w:t xml:space="preserve">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(до 0,3)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сетей, повышение нагрузки на сети, осадки</w:t>
      </w:r>
      <w:r w:rsidRPr="002C452E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2C452E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сохраняется</w:t>
      </w:r>
      <w:r w:rsidRPr="002C452E"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 w:rsidRPr="002C452E">
        <w:rPr>
          <w:rFonts w:eastAsia="Arial Unicode MS"/>
          <w:color w:val="000000"/>
          <w:spacing w:val="-4"/>
          <w:lang w:eastAsia="en-US"/>
        </w:rPr>
        <w:t>вероятность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(до 0,3) 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</w:t>
      </w:r>
      <w:r w:rsidRPr="002C452E">
        <w:rPr>
          <w:b/>
          <w:bCs/>
          <w:color w:val="000000"/>
          <w:kern w:val="2"/>
          <w:lang w:eastAsia="zh-CN"/>
        </w:rPr>
        <w:t>перепады температуры воздуха, осадки</w:t>
      </w:r>
      <w:r w:rsidRPr="002C452E">
        <w:rPr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2C452E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2C452E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2C452E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2C452E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Arial Unicode MS"/>
          <w:b/>
          <w:bCs/>
          <w:color w:val="000000"/>
          <w:spacing w:val="-4"/>
          <w:lang w:eastAsia="zh-CN"/>
        </w:rPr>
        <w:t xml:space="preserve">- </w:t>
      </w:r>
      <w:r w:rsidRPr="002C452E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rFonts w:eastAsia="font337"/>
          <w:bCs/>
          <w:color w:val="000000"/>
          <w:lang w:eastAsia="zh-CN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По предупреждению бытовых пожаров: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 xml:space="preserve">- </w:t>
      </w:r>
      <w:r w:rsidRPr="002C452E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провести ревизию искусственных противопожарных водоисточников;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По предупреждению ДТП: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проверить готовность к эксплуатации резервных ДЭС;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усилить контроль над работой котельных и запасами топлива.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Рекомендации СМИ: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</w:t>
      </w:r>
      <w:r w:rsidRPr="002C452E">
        <w:rPr>
          <w:color w:val="000000"/>
          <w:lang w:eastAsia="zh-CN"/>
        </w:rPr>
        <w:lastRenderedPageBreak/>
        <w:t xml:space="preserve">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2C452E" w:rsidRPr="002C452E" w:rsidRDefault="002C452E" w:rsidP="002C452E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b/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000000"/>
          <w:lang w:eastAsia="zh-CN"/>
        </w:rPr>
        <w:t>- организовать мониторинг на реках и внутренних водоёмах.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noProof/>
          <w:color w:val="323232"/>
          <w:sz w:val="22"/>
          <w:szCs w:val="22"/>
        </w:rPr>
        <w:drawing>
          <wp:anchor distT="0" distB="0" distL="0" distR="0" simplePos="0" relativeHeight="251659264" behindDoc="0" locked="0" layoutInCell="1" allowOverlap="1" wp14:anchorId="31028568" wp14:editId="48C4B921">
            <wp:simplePos x="0" y="0"/>
            <wp:positionH relativeFrom="column">
              <wp:posOffset>6007100</wp:posOffset>
            </wp:positionH>
            <wp:positionV relativeFrom="paragraph">
              <wp:posOffset>100965</wp:posOffset>
            </wp:positionV>
            <wp:extent cx="703580" cy="318135"/>
            <wp:effectExtent l="0" t="0" r="1270" b="571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3" t="-993" r="-543" b="-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18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323232"/>
          <w:sz w:val="22"/>
          <w:szCs w:val="22"/>
          <w:lang w:eastAsia="zh-CN"/>
        </w:rPr>
        <w:t>ЗНЦ (СОД) ЦУКС ГУ МЧС России по Ленинградской области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323232"/>
          <w:sz w:val="22"/>
          <w:szCs w:val="22"/>
          <w:lang w:eastAsia="zh-CN"/>
        </w:rPr>
        <w:t xml:space="preserve">подполковник внутренней службы </w:t>
      </w:r>
      <w:r w:rsidRPr="002C452E">
        <w:rPr>
          <w:color w:val="323232"/>
          <w:sz w:val="22"/>
          <w:szCs w:val="22"/>
          <w:lang w:eastAsia="zh-CN"/>
        </w:rPr>
        <w:tab/>
      </w:r>
      <w:r w:rsidRPr="002C452E">
        <w:rPr>
          <w:color w:val="323232"/>
          <w:sz w:val="22"/>
          <w:szCs w:val="22"/>
          <w:lang w:eastAsia="zh-CN"/>
        </w:rPr>
        <w:tab/>
      </w:r>
      <w:r w:rsidRPr="002C452E">
        <w:rPr>
          <w:color w:val="323232"/>
          <w:sz w:val="22"/>
          <w:szCs w:val="22"/>
          <w:lang w:eastAsia="zh-CN"/>
        </w:rPr>
        <w:tab/>
      </w:r>
      <w:r w:rsidRPr="002C452E">
        <w:rPr>
          <w:color w:val="323232"/>
          <w:sz w:val="22"/>
          <w:szCs w:val="22"/>
          <w:lang w:eastAsia="zh-CN"/>
        </w:rPr>
        <w:tab/>
      </w:r>
      <w:r w:rsidRPr="002C452E">
        <w:rPr>
          <w:color w:val="323232"/>
          <w:sz w:val="22"/>
          <w:szCs w:val="22"/>
          <w:lang w:eastAsia="zh-CN"/>
        </w:rPr>
        <w:tab/>
      </w:r>
      <w:r>
        <w:rPr>
          <w:color w:val="323232"/>
          <w:sz w:val="22"/>
          <w:szCs w:val="22"/>
          <w:lang w:eastAsia="zh-CN"/>
        </w:rPr>
        <w:tab/>
      </w:r>
      <w:r w:rsidRPr="002C452E">
        <w:rPr>
          <w:color w:val="323232"/>
          <w:sz w:val="22"/>
          <w:szCs w:val="22"/>
          <w:lang w:eastAsia="zh-CN"/>
        </w:rPr>
        <w:t xml:space="preserve">В.А. Васильев       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2C452E">
        <w:rPr>
          <w:color w:val="323232"/>
          <w:sz w:val="22"/>
          <w:szCs w:val="22"/>
          <w:lang w:eastAsia="zh-CN"/>
        </w:rPr>
        <w:t>Исполнитель</w:t>
      </w:r>
      <w:r w:rsidRPr="002C452E">
        <w:rPr>
          <w:color w:val="323232"/>
          <w:sz w:val="22"/>
          <w:szCs w:val="22"/>
          <w:lang w:eastAsia="zh-CN"/>
        </w:rPr>
        <w:tab/>
        <w:t xml:space="preserve">                                                            </w:t>
      </w:r>
      <w:r>
        <w:rPr>
          <w:color w:val="323232"/>
          <w:sz w:val="22"/>
          <w:szCs w:val="22"/>
          <w:lang w:eastAsia="zh-CN"/>
        </w:rPr>
        <w:t xml:space="preserve">                                 </w:t>
      </w:r>
      <w:r w:rsidRPr="002C452E">
        <w:rPr>
          <w:color w:val="323232"/>
          <w:sz w:val="22"/>
          <w:szCs w:val="22"/>
          <w:lang w:eastAsia="zh-CN"/>
        </w:rPr>
        <w:t xml:space="preserve"> Я.В. Кравец  </w:t>
      </w:r>
    </w:p>
    <w:p w:rsidR="002C452E" w:rsidRPr="002C452E" w:rsidRDefault="002C452E" w:rsidP="002C45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color w:val="323232"/>
          <w:sz w:val="22"/>
          <w:szCs w:val="22"/>
          <w:lang w:eastAsia="zh-CN"/>
        </w:rPr>
        <w:t>Передала: д</w:t>
      </w:r>
      <w:r w:rsidRPr="002C452E">
        <w:rPr>
          <w:color w:val="323232"/>
          <w:sz w:val="22"/>
          <w:szCs w:val="22"/>
          <w:lang w:eastAsia="zh-CN"/>
        </w:rPr>
        <w:t xml:space="preserve">испетчер ЕДДС Волховского МР       </w:t>
      </w:r>
      <w:r>
        <w:rPr>
          <w:color w:val="323232"/>
          <w:sz w:val="22"/>
          <w:szCs w:val="22"/>
          <w:lang w:eastAsia="zh-CN"/>
        </w:rPr>
        <w:t xml:space="preserve">                                        </w:t>
      </w:r>
      <w:bookmarkStart w:id="6" w:name="_GoBack"/>
      <w:bookmarkEnd w:id="6"/>
      <w:r w:rsidRPr="002C452E">
        <w:rPr>
          <w:color w:val="323232"/>
          <w:sz w:val="22"/>
          <w:szCs w:val="22"/>
          <w:lang w:eastAsia="zh-CN"/>
        </w:rPr>
        <w:t xml:space="preserve"> Е.М. Нешенкова</w:t>
      </w:r>
    </w:p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452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452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50"/>
    <w:rsid w:val="00212F50"/>
    <w:rsid w:val="002C452E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45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52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C45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5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2024-03-10T09:23:00Z</dcterms:created>
  <dcterms:modified xsi:type="dcterms:W3CDTF">2024-03-10T09:25:00Z</dcterms:modified>
</cp:coreProperties>
</file>