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65" w:rsidRPr="00C61765" w:rsidRDefault="00C61765" w:rsidP="00C61765">
      <w:pPr>
        <w:keepNext/>
        <w:keepLines/>
        <w:suppressAutoHyphens/>
        <w:ind w:firstLine="567"/>
        <w:jc w:val="center"/>
        <w:rPr>
          <w:rFonts w:ascii="Batang" w:eastAsia="Batang" w:hAnsi="Batang" w:cs="Batang"/>
          <w:b/>
          <w:color w:val="323232"/>
          <w:sz w:val="22"/>
          <w:szCs w:val="20"/>
          <w:lang w:eastAsia="zh-CN"/>
        </w:rPr>
      </w:pPr>
      <w:r w:rsidRPr="00C61765">
        <w:rPr>
          <w:rFonts w:eastAsia="Batang"/>
          <w:b/>
          <w:color w:val="000000"/>
          <w:lang w:eastAsia="zh-CN"/>
        </w:rPr>
        <w:t>ЕЖЕДНЕВНЫЙ ПРОГНОЗ</w:t>
      </w:r>
    </w:p>
    <w:p w:rsidR="00C61765" w:rsidRPr="00C61765" w:rsidRDefault="00C61765" w:rsidP="00C61765">
      <w:pPr>
        <w:keepNext/>
        <w:keepLines/>
        <w:tabs>
          <w:tab w:val="left" w:pos="7615"/>
        </w:tabs>
        <w:suppressAutoHyphens/>
        <w:ind w:firstLine="567"/>
        <w:jc w:val="center"/>
        <w:rPr>
          <w:rFonts w:ascii="Batang" w:eastAsia="Batang" w:hAnsi="Batang" w:cs="Batang"/>
          <w:b/>
          <w:color w:val="323232"/>
          <w:sz w:val="22"/>
          <w:szCs w:val="20"/>
          <w:lang w:eastAsia="zh-CN"/>
        </w:rPr>
      </w:pPr>
      <w:r w:rsidRPr="00C61765">
        <w:rPr>
          <w:rFonts w:eastAsia="Batang"/>
          <w:b/>
          <w:color w:val="000000"/>
          <w:lang w:eastAsia="zh-CN"/>
        </w:rPr>
        <w:t>возникновения и развития чрезвычайных ситуаций на территории</w:t>
      </w:r>
    </w:p>
    <w:p w:rsidR="00C61765" w:rsidRPr="00C61765" w:rsidRDefault="00C61765" w:rsidP="00C61765">
      <w:pPr>
        <w:keepNext/>
        <w:keepLines/>
        <w:tabs>
          <w:tab w:val="left" w:pos="7615"/>
        </w:tabs>
        <w:suppressAutoHyphens/>
        <w:ind w:firstLine="567"/>
        <w:jc w:val="center"/>
        <w:rPr>
          <w:rFonts w:ascii="Batang" w:eastAsia="Batang" w:hAnsi="Batang" w:cs="Batang"/>
          <w:b/>
          <w:color w:val="323232"/>
          <w:sz w:val="22"/>
          <w:szCs w:val="20"/>
          <w:lang w:eastAsia="zh-CN"/>
        </w:rPr>
      </w:pPr>
      <w:r w:rsidRPr="00C61765">
        <w:rPr>
          <w:rFonts w:eastAsia="Batang"/>
          <w:b/>
          <w:color w:val="000000"/>
          <w:lang w:eastAsia="zh-CN"/>
        </w:rPr>
        <w:t>Ленинградской области на 23 апреля 2024 г.</w:t>
      </w:r>
    </w:p>
    <w:p w:rsidR="00C61765" w:rsidRPr="00C61765" w:rsidRDefault="00C61765" w:rsidP="00C61765">
      <w:pPr>
        <w:keepNext/>
        <w:keepLines/>
        <w:suppressAutoHyphens/>
        <w:overflowPunct w:val="0"/>
        <w:autoSpaceDE w:val="0"/>
        <w:ind w:firstLine="567"/>
        <w:jc w:val="center"/>
        <w:textAlignment w:val="baseline"/>
        <w:rPr>
          <w:color w:val="323232"/>
          <w:sz w:val="22"/>
          <w:szCs w:val="22"/>
          <w:lang w:eastAsia="zh-CN"/>
        </w:rPr>
      </w:pPr>
      <w:r w:rsidRPr="00C61765">
        <w:rPr>
          <w:i/>
          <w:color w:val="000000"/>
          <w:lang w:eastAsia="zh-CN"/>
        </w:rPr>
        <w:t>(</w:t>
      </w:r>
      <w:proofErr w:type="gramStart"/>
      <w:r w:rsidRPr="00C61765">
        <w:rPr>
          <w:i/>
          <w:color w:val="000000"/>
          <w:lang w:eastAsia="zh-CN"/>
        </w:rPr>
        <w:t>подготовлен</w:t>
      </w:r>
      <w:proofErr w:type="gramEnd"/>
      <w:r w:rsidRPr="00C61765">
        <w:rPr>
          <w:i/>
          <w:color w:val="000000"/>
          <w:lang w:eastAsia="zh-CN"/>
        </w:rPr>
        <w:t xml:space="preserve"> на основе информации ФГБУ "Северо-Западное управление по гидрометеорологии и мониторингу окружающей среды") </w:t>
      </w:r>
    </w:p>
    <w:p w:rsidR="00C61765" w:rsidRPr="00C61765" w:rsidRDefault="00C61765" w:rsidP="00C61765">
      <w:pPr>
        <w:suppressAutoHyphens/>
        <w:ind w:firstLine="567"/>
        <w:jc w:val="both"/>
        <w:rPr>
          <w:color w:val="000000"/>
          <w:sz w:val="22"/>
          <w:szCs w:val="22"/>
          <w:lang w:eastAsia="zh-CN"/>
        </w:rPr>
      </w:pPr>
    </w:p>
    <w:p w:rsidR="00C61765" w:rsidRPr="00C61765" w:rsidRDefault="00C61765" w:rsidP="00C61765">
      <w:pP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b/>
          <w:color w:val="000000"/>
          <w:lang w:eastAsia="zh-CN"/>
        </w:rPr>
        <w:t>1. Метеорологическая обстановка.</w:t>
      </w:r>
    </w:p>
    <w:p w:rsidR="00C61765" w:rsidRPr="00C61765" w:rsidRDefault="00C61765" w:rsidP="00C61765">
      <w:pPr>
        <w:suppressAutoHyphens/>
        <w:spacing w:before="280" w:after="280"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color w:val="000000"/>
          <w:spacing w:val="-4"/>
          <w:bdr w:val="none" w:sz="0" w:space="0" w:color="auto" w:frame="1"/>
          <w:lang w:eastAsia="zh-CN"/>
        </w:rPr>
        <w:t xml:space="preserve"> </w:t>
      </w:r>
      <w:r w:rsidRPr="00C61765">
        <w:rPr>
          <w:rFonts w:eastAsia="Arial Unicode MS"/>
          <w:color w:val="000000"/>
          <w:spacing w:val="-4"/>
          <w:bdr w:val="none" w:sz="0" w:space="0" w:color="auto" w:frame="1"/>
          <w:lang w:eastAsia="zh-CN"/>
        </w:rPr>
        <w:t>Облачно, днем с прояснениями. Ночью кратковременные дожди, днем в большинстве районов кратковременные осадки в виде дождя и мокрого снега. Ветер ночью юго-восточный, южный 5-10 м/с, днем южный, юго-западный 7-12 м/</w:t>
      </w:r>
      <w:proofErr w:type="gramStart"/>
      <w:r w:rsidRPr="00C61765">
        <w:rPr>
          <w:rFonts w:eastAsia="Arial Unicode MS"/>
          <w:color w:val="000000"/>
          <w:spacing w:val="-4"/>
          <w:bdr w:val="none" w:sz="0" w:space="0" w:color="auto" w:frame="1"/>
          <w:lang w:eastAsia="zh-CN"/>
        </w:rPr>
        <w:t>с</w:t>
      </w:r>
      <w:proofErr w:type="gramEnd"/>
      <w:r w:rsidRPr="00C61765">
        <w:rPr>
          <w:rFonts w:eastAsia="Arial Unicode MS"/>
          <w:color w:val="000000"/>
          <w:spacing w:val="-4"/>
          <w:bdr w:val="none" w:sz="0" w:space="0" w:color="auto" w:frame="1"/>
          <w:lang w:eastAsia="zh-CN"/>
        </w:rPr>
        <w:t xml:space="preserve">, </w:t>
      </w:r>
      <w:proofErr w:type="gramStart"/>
      <w:r w:rsidRPr="00C61765">
        <w:rPr>
          <w:rFonts w:eastAsia="Arial Unicode MS"/>
          <w:color w:val="000000"/>
          <w:spacing w:val="-4"/>
          <w:bdr w:val="none" w:sz="0" w:space="0" w:color="auto" w:frame="1"/>
          <w:lang w:eastAsia="zh-CN"/>
        </w:rPr>
        <w:t>в</w:t>
      </w:r>
      <w:proofErr w:type="gramEnd"/>
      <w:r w:rsidRPr="00C61765">
        <w:rPr>
          <w:rFonts w:eastAsia="Arial Unicode MS"/>
          <w:color w:val="000000"/>
          <w:spacing w:val="-4"/>
          <w:bdr w:val="none" w:sz="0" w:space="0" w:color="auto" w:frame="1"/>
          <w:lang w:eastAsia="zh-CN"/>
        </w:rPr>
        <w:t xml:space="preserve"> прибрежных районах порывы до 15 м/с. Температура воздуха ночью +2...+7 гр., днем +4...+9 гр. Атмосферное давление будет ночью понижаться, днем повышаться</w:t>
      </w:r>
    </w:p>
    <w:p w:rsidR="00C61765" w:rsidRPr="00C61765" w:rsidRDefault="00C61765" w:rsidP="00C61765">
      <w:pPr>
        <w:suppressAutoHyphens/>
        <w:spacing w:after="140"/>
        <w:jc w:val="both"/>
        <w:rPr>
          <w:color w:val="323232"/>
          <w:sz w:val="22"/>
          <w:szCs w:val="22"/>
          <w:lang w:eastAsia="zh-CN"/>
        </w:rPr>
      </w:pPr>
      <w:r w:rsidRPr="00C61765">
        <w:rPr>
          <w:color w:val="323232"/>
          <w:sz w:val="22"/>
          <w:szCs w:val="22"/>
          <w:lang w:eastAsia="zh-CN"/>
        </w:rPr>
        <w:tab/>
      </w:r>
      <w:r w:rsidRPr="00C61765">
        <w:rPr>
          <w:rFonts w:eastAsia="Arial Unicode MS"/>
          <w:b/>
          <w:bCs/>
          <w:color w:val="000000"/>
          <w:spacing w:val="-4"/>
          <w:lang w:eastAsia="zh-CN"/>
        </w:rPr>
        <w:t>Неблагоприятные метеорологические явления:</w:t>
      </w:r>
      <w:r w:rsidRPr="00C61765">
        <w:rPr>
          <w:rFonts w:eastAsia="Arial Unicode MS"/>
          <w:color w:val="000000"/>
          <w:spacing w:val="-4"/>
          <w:lang w:eastAsia="zh-CN"/>
        </w:rPr>
        <w:t xml:space="preserve">  </w:t>
      </w:r>
      <w:r w:rsidRPr="00C61765">
        <w:rPr>
          <w:rFonts w:eastAsia="Arial Unicode MS"/>
          <w:color w:val="000000"/>
          <w:spacing w:val="-4"/>
          <w:bdr w:val="none" w:sz="0" w:space="0" w:color="auto" w:frame="1"/>
          <w:lang w:eastAsia="zh-CN"/>
        </w:rPr>
        <w:t>не прогнозируются.</w:t>
      </w:r>
    </w:p>
    <w:p w:rsidR="00C61765" w:rsidRPr="00C61765" w:rsidRDefault="00C61765" w:rsidP="00C61765">
      <w:pPr>
        <w:suppressAutoHyphens/>
        <w:spacing w:after="140"/>
        <w:ind w:firstLine="737"/>
        <w:rPr>
          <w:color w:val="323232"/>
          <w:sz w:val="22"/>
          <w:szCs w:val="22"/>
          <w:lang w:eastAsia="zh-CN"/>
        </w:rPr>
      </w:pPr>
      <w:r w:rsidRPr="00C61765">
        <w:rPr>
          <w:rFonts w:eastAsia="Arial Unicode MS"/>
          <w:b/>
          <w:bCs/>
          <w:color w:val="000000"/>
          <w:spacing w:val="-4"/>
          <w:lang w:eastAsia="zh-CN"/>
        </w:rPr>
        <w:t>Опасные метеорологические явления:</w:t>
      </w:r>
      <w:r w:rsidRPr="00C61765">
        <w:rPr>
          <w:rFonts w:eastAsia="Arial Unicode MS"/>
          <w:color w:val="000000"/>
          <w:spacing w:val="-4"/>
          <w:lang w:eastAsia="zh-CN"/>
        </w:rPr>
        <w:t xml:space="preserve"> не прогнозируются.</w:t>
      </w:r>
    </w:p>
    <w:p w:rsidR="00C61765" w:rsidRPr="00C61765" w:rsidRDefault="00C61765" w:rsidP="00C61765">
      <w:pP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rFonts w:eastAsia="Arial Unicode MS"/>
          <w:b/>
          <w:bCs/>
          <w:color w:val="000000"/>
          <w:spacing w:val="-4"/>
          <w:lang w:eastAsia="zh-CN"/>
        </w:rPr>
        <w:t>Агрометеорологическая обстановка:</w:t>
      </w:r>
      <w:r w:rsidRPr="00C61765">
        <w:rPr>
          <w:bCs/>
          <w:color w:val="000000"/>
          <w:lang w:eastAsia="zh-CN"/>
        </w:rPr>
        <w:t xml:space="preserve"> </w:t>
      </w:r>
      <w:r w:rsidRPr="00C61765">
        <w:rPr>
          <w:rFonts w:eastAsia="Arial Unicode MS"/>
          <w:color w:val="000000"/>
          <w:spacing w:val="-4"/>
          <w:lang w:eastAsia="zh-CN"/>
        </w:rPr>
        <w:t>в норме.</w:t>
      </w:r>
    </w:p>
    <w:p w:rsidR="00C61765" w:rsidRPr="00C61765" w:rsidRDefault="00C61765" w:rsidP="00C61765">
      <w:pP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</w:p>
    <w:p w:rsidR="00C61765" w:rsidRPr="00C61765" w:rsidRDefault="00C61765" w:rsidP="00C61765">
      <w:pP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b/>
          <w:color w:val="000000"/>
          <w:lang w:eastAsia="zh-CN"/>
        </w:rPr>
        <w:t>2. Радиационная, химическая, бактериологическая обстановка:</w:t>
      </w:r>
      <w:r w:rsidRPr="00C61765">
        <w:rPr>
          <w:color w:val="000000"/>
          <w:lang w:eastAsia="zh-CN"/>
        </w:rPr>
        <w:t xml:space="preserve"> в норме.</w:t>
      </w:r>
    </w:p>
    <w:p w:rsidR="00C61765" w:rsidRPr="00C61765" w:rsidRDefault="00C61765" w:rsidP="00C61765">
      <w:pPr>
        <w:tabs>
          <w:tab w:val="left" w:pos="0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b/>
          <w:color w:val="000000"/>
          <w:lang w:eastAsia="zh-CN"/>
        </w:rPr>
        <w:t>3. Гидрологическая обстановка:</w:t>
      </w:r>
      <w:r w:rsidRPr="00C61765">
        <w:rPr>
          <w:color w:val="000000"/>
          <w:lang w:eastAsia="zh-CN"/>
        </w:rPr>
        <w:t xml:space="preserve"> </w:t>
      </w:r>
      <w:r w:rsidRPr="00C61765">
        <w:rPr>
          <w:rFonts w:eastAsia="Arial"/>
          <w:bCs/>
          <w:color w:val="000000"/>
          <w:spacing w:val="-4"/>
          <w:lang w:eastAsia="ar-SA"/>
        </w:rPr>
        <w:t xml:space="preserve">имеются 24 </w:t>
      </w:r>
      <w:proofErr w:type="gramStart"/>
      <w:r w:rsidRPr="00C61765">
        <w:rPr>
          <w:rFonts w:eastAsia="Arial"/>
          <w:bCs/>
          <w:color w:val="000000"/>
          <w:spacing w:val="-4"/>
          <w:lang w:eastAsia="ar-SA"/>
        </w:rPr>
        <w:t>стационарных</w:t>
      </w:r>
      <w:proofErr w:type="gramEnd"/>
      <w:r w:rsidRPr="00C61765">
        <w:rPr>
          <w:rFonts w:eastAsia="Arial"/>
          <w:bCs/>
          <w:color w:val="000000"/>
          <w:spacing w:val="-4"/>
          <w:lang w:eastAsia="ar-SA"/>
        </w:rPr>
        <w:t xml:space="preserve"> гидрометеорологических поста для наблюдения за обстановкой.</w:t>
      </w:r>
    </w:p>
    <w:p w:rsidR="00C61765" w:rsidRPr="00C61765" w:rsidRDefault="00C61765" w:rsidP="00C61765">
      <w:pPr>
        <w:tabs>
          <w:tab w:val="left" w:pos="0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rFonts w:eastAsia="Arial"/>
          <w:bCs/>
          <w:color w:val="000000"/>
          <w:spacing w:val="-4"/>
          <w:lang w:eastAsia="ar-SA"/>
        </w:rPr>
        <w:t xml:space="preserve">В связи с высокой водностью Ладожского озера, в результате нагона воды от озера, уровень воды в районе ГП НЛК – </w:t>
      </w:r>
      <w:proofErr w:type="spellStart"/>
      <w:r w:rsidRPr="00C61765">
        <w:rPr>
          <w:rFonts w:eastAsia="Arial"/>
          <w:bCs/>
          <w:color w:val="000000"/>
          <w:spacing w:val="-4"/>
          <w:lang w:eastAsia="ar-SA"/>
        </w:rPr>
        <w:t>п</w:t>
      </w:r>
      <w:proofErr w:type="gramStart"/>
      <w:r w:rsidRPr="00C61765">
        <w:rPr>
          <w:rFonts w:eastAsia="Arial"/>
          <w:bCs/>
          <w:color w:val="000000"/>
          <w:spacing w:val="-4"/>
          <w:lang w:eastAsia="ar-SA"/>
        </w:rPr>
        <w:t>.С</w:t>
      </w:r>
      <w:proofErr w:type="gramEnd"/>
      <w:r w:rsidRPr="00C61765">
        <w:rPr>
          <w:rFonts w:eastAsia="Arial"/>
          <w:bCs/>
          <w:color w:val="000000"/>
          <w:spacing w:val="-4"/>
          <w:lang w:eastAsia="ar-SA"/>
        </w:rPr>
        <w:t>вирица</w:t>
      </w:r>
      <w:proofErr w:type="spellEnd"/>
      <w:r w:rsidRPr="00C61765">
        <w:rPr>
          <w:rFonts w:eastAsia="Arial"/>
          <w:bCs/>
          <w:color w:val="000000"/>
          <w:spacing w:val="-4"/>
          <w:lang w:eastAsia="ar-SA"/>
        </w:rPr>
        <w:t xml:space="preserve"> кратковременно может достигать отметок неблагоприятного явления (НЯ), при котором наблюдаются начальные затопления (огородов, хозяйственных построек) в п. Свирица</w:t>
      </w:r>
    </w:p>
    <w:p w:rsidR="00C61765" w:rsidRPr="00C61765" w:rsidRDefault="00C61765" w:rsidP="00C61765">
      <w:pPr>
        <w:tabs>
          <w:tab w:val="left" w:pos="6960"/>
          <w:tab w:val="right" w:pos="9638"/>
        </w:tabs>
        <w:suppressAutoHyphens/>
        <w:ind w:left="-460"/>
        <w:jc w:val="right"/>
        <w:rPr>
          <w:color w:val="323232"/>
          <w:sz w:val="22"/>
          <w:szCs w:val="22"/>
          <w:lang w:eastAsia="zh-CN"/>
        </w:rPr>
      </w:pPr>
    </w:p>
    <w:p w:rsidR="00C61765" w:rsidRPr="00C61765" w:rsidRDefault="00C61765" w:rsidP="00C61765">
      <w:pPr>
        <w:suppressAutoHyphens/>
        <w:ind w:left="-460"/>
        <w:jc w:val="center"/>
        <w:rPr>
          <w:color w:val="323232"/>
          <w:sz w:val="22"/>
          <w:szCs w:val="22"/>
          <w:lang w:eastAsia="zh-CN"/>
        </w:rPr>
      </w:pPr>
      <w:r w:rsidRPr="00C61765">
        <w:rPr>
          <w:color w:val="323232"/>
          <w:sz w:val="22"/>
          <w:szCs w:val="22"/>
          <w:lang w:eastAsia="zh-CN"/>
        </w:rPr>
        <w:t xml:space="preserve">Сведения об уровнях воды (в </w:t>
      </w:r>
      <w:proofErr w:type="gramStart"/>
      <w:r w:rsidRPr="00C61765">
        <w:rPr>
          <w:color w:val="323232"/>
          <w:sz w:val="22"/>
          <w:szCs w:val="22"/>
          <w:lang w:eastAsia="zh-CN"/>
        </w:rPr>
        <w:t>см</w:t>
      </w:r>
      <w:proofErr w:type="gramEnd"/>
      <w:r w:rsidRPr="00C61765">
        <w:rPr>
          <w:color w:val="323232"/>
          <w:sz w:val="22"/>
          <w:szCs w:val="22"/>
          <w:lang w:eastAsia="zh-CN"/>
        </w:rPr>
        <w:t xml:space="preserve"> над «0» поста) на гидрологических постах Ленинградской области на 08 часов утра 22.04.2024</w:t>
      </w:r>
    </w:p>
    <w:tbl>
      <w:tblPr>
        <w:tblW w:w="0" w:type="auto"/>
        <w:tblInd w:w="95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189"/>
        <w:gridCol w:w="992"/>
        <w:gridCol w:w="1002"/>
        <w:gridCol w:w="1276"/>
        <w:gridCol w:w="1134"/>
        <w:gridCol w:w="2164"/>
      </w:tblGrid>
      <w:tr w:rsidR="00C61765" w:rsidRPr="00C61765" w:rsidTr="00C61765">
        <w:trPr>
          <w:trHeight w:val="11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b/>
                <w:bCs/>
                <w:color w:val="323232"/>
                <w:sz w:val="22"/>
                <w:szCs w:val="22"/>
                <w:lang w:eastAsia="zh-CN"/>
              </w:rPr>
              <w:t>Река-Пункт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b/>
                <w:bCs/>
                <w:color w:val="323232"/>
                <w:sz w:val="22"/>
                <w:szCs w:val="22"/>
                <w:lang w:eastAsia="zh-CN"/>
              </w:rPr>
              <w:t>Отметка "0" поста,</w:t>
            </w:r>
          </w:p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proofErr w:type="spellStart"/>
            <w:r w:rsidRPr="00C61765">
              <w:rPr>
                <w:b/>
                <w:bCs/>
                <w:color w:val="323232"/>
                <w:sz w:val="22"/>
                <w:szCs w:val="22"/>
                <w:lang w:eastAsia="zh-CN"/>
              </w:rPr>
              <w:t>мБС</w:t>
            </w:r>
            <w:proofErr w:type="spellEnd"/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b/>
                <w:bCs/>
                <w:color w:val="323232"/>
                <w:sz w:val="22"/>
                <w:szCs w:val="22"/>
                <w:lang w:eastAsia="zh-CN"/>
              </w:rPr>
              <w:t>Уровень,</w:t>
            </w:r>
          </w:p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b/>
                <w:bCs/>
                <w:color w:val="323232"/>
                <w:sz w:val="22"/>
                <w:szCs w:val="22"/>
                <w:lang w:eastAsia="zh-CN"/>
              </w:rPr>
              <w:t>см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b/>
                <w:bCs/>
                <w:color w:val="323232"/>
                <w:sz w:val="22"/>
                <w:szCs w:val="22"/>
                <w:lang w:eastAsia="zh-CN"/>
              </w:rPr>
              <w:t xml:space="preserve">Изменение </w:t>
            </w:r>
            <w:proofErr w:type="gramStart"/>
            <w:r w:rsidRPr="00C61765">
              <w:rPr>
                <w:b/>
                <w:bCs/>
                <w:color w:val="323232"/>
                <w:sz w:val="22"/>
                <w:szCs w:val="22"/>
                <w:lang w:eastAsia="zh-CN"/>
              </w:rPr>
              <w:t>за</w:t>
            </w:r>
            <w:proofErr w:type="gramEnd"/>
          </w:p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b/>
                <w:bCs/>
                <w:color w:val="323232"/>
                <w:sz w:val="22"/>
                <w:szCs w:val="22"/>
                <w:lang w:eastAsia="zh-CN"/>
              </w:rPr>
              <w:t>сутки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b/>
                <w:bCs/>
                <w:color w:val="323232"/>
                <w:sz w:val="22"/>
                <w:szCs w:val="22"/>
                <w:lang w:eastAsia="zh-CN"/>
              </w:rPr>
              <w:t>Норма за апрель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b/>
                <w:bCs/>
                <w:color w:val="323232"/>
                <w:sz w:val="22"/>
                <w:szCs w:val="22"/>
                <w:lang w:eastAsia="zh-CN"/>
              </w:rPr>
              <w:t>Неблагоприятная</w:t>
            </w:r>
          </w:p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b/>
                <w:bCs/>
                <w:color w:val="323232"/>
                <w:sz w:val="22"/>
                <w:szCs w:val="22"/>
                <w:lang w:eastAsia="zh-CN"/>
              </w:rPr>
              <w:t>отметка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b/>
                <w:bCs/>
                <w:color w:val="323232"/>
                <w:sz w:val="22"/>
                <w:szCs w:val="22"/>
                <w:lang w:eastAsia="zh-CN"/>
              </w:rPr>
              <w:t>Опасная</w:t>
            </w:r>
          </w:p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b/>
                <w:bCs/>
                <w:color w:val="323232"/>
                <w:sz w:val="22"/>
                <w:szCs w:val="22"/>
                <w:lang w:eastAsia="zh-CN"/>
              </w:rPr>
              <w:t>отметка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b/>
                <w:bCs/>
                <w:color w:val="323232"/>
                <w:sz w:val="22"/>
                <w:szCs w:val="22"/>
                <w:lang w:eastAsia="zh-CN"/>
              </w:rPr>
              <w:t>Ледовые явления</w:t>
            </w:r>
          </w:p>
        </w:tc>
      </w:tr>
      <w:tr w:rsidR="00C61765" w:rsidRPr="00C61765" w:rsidTr="00C61765">
        <w:trPr>
          <w:trHeight w:val="415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Луга-Толмачево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30,9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288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-7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318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620</w:t>
            </w: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C61765" w:rsidRPr="00C61765" w:rsidTr="00C61765">
        <w:trPr>
          <w:trHeight w:val="425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Луга-Кингисепп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-0,06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198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-8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298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680</w:t>
            </w: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C61765" w:rsidRPr="00C61765" w:rsidTr="00C61765">
        <w:trPr>
          <w:trHeight w:val="244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Луга-Луга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35,08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195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-6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227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C61765" w:rsidRPr="00C61765" w:rsidTr="00C61765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Оредеж-Вырица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50,85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195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rFonts w:ascii="Arial" w:hAnsi="Arial" w:cs="Arial"/>
                <w:color w:val="323232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216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C61765" w:rsidRPr="00C61765" w:rsidTr="00C61765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Оредеж-</w:t>
            </w:r>
            <w:proofErr w:type="spellStart"/>
            <w:r w:rsidRPr="00C61765">
              <w:rPr>
                <w:color w:val="323232"/>
                <w:sz w:val="22"/>
                <w:szCs w:val="22"/>
                <w:lang w:eastAsia="zh-CN"/>
              </w:rPr>
              <w:t>Чикино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91.11 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C61765" w:rsidRPr="00C61765" w:rsidTr="00C61765">
        <w:trPr>
          <w:trHeight w:val="39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Нарва-</w:t>
            </w:r>
            <w:proofErr w:type="spellStart"/>
            <w:r w:rsidRPr="00C61765">
              <w:rPr>
                <w:color w:val="323232"/>
                <w:sz w:val="22"/>
                <w:szCs w:val="22"/>
                <w:lang w:eastAsia="zh-CN"/>
              </w:rPr>
              <w:t>Степановщина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25,35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-3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C61765" w:rsidRPr="00C61765" w:rsidTr="00C61765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Нева-Петрокрепость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537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445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C61765" w:rsidRPr="00C61765" w:rsidTr="00C61765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proofErr w:type="spellStart"/>
            <w:r w:rsidRPr="00C61765">
              <w:rPr>
                <w:color w:val="323232"/>
                <w:sz w:val="22"/>
                <w:szCs w:val="22"/>
                <w:lang w:eastAsia="zh-CN"/>
              </w:rPr>
              <w:t>Тосна</w:t>
            </w:r>
            <w:proofErr w:type="spellEnd"/>
            <w:r w:rsidRPr="00C61765">
              <w:rPr>
                <w:color w:val="323232"/>
                <w:sz w:val="22"/>
                <w:szCs w:val="22"/>
                <w:lang w:eastAsia="zh-CN"/>
              </w:rPr>
              <w:t>-Тосно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24,69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336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610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C61765" w:rsidRPr="00C61765" w:rsidTr="00C61765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proofErr w:type="spellStart"/>
            <w:r w:rsidRPr="00C61765">
              <w:rPr>
                <w:color w:val="323232"/>
                <w:sz w:val="22"/>
                <w:szCs w:val="22"/>
                <w:lang w:eastAsia="zh-CN"/>
              </w:rPr>
              <w:t>Тигода</w:t>
            </w:r>
            <w:proofErr w:type="spellEnd"/>
            <w:r w:rsidRPr="00C61765">
              <w:rPr>
                <w:color w:val="323232"/>
                <w:sz w:val="22"/>
                <w:szCs w:val="22"/>
                <w:lang w:eastAsia="zh-CN"/>
              </w:rPr>
              <w:t>-Любань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28,9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225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307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600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C61765" w:rsidRPr="00C61765" w:rsidTr="00C61765">
        <w:trPr>
          <w:trHeight w:val="515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Сясь-</w:t>
            </w:r>
            <w:proofErr w:type="spellStart"/>
            <w:r w:rsidRPr="00C61765">
              <w:rPr>
                <w:color w:val="323232"/>
                <w:sz w:val="22"/>
                <w:szCs w:val="22"/>
                <w:lang w:eastAsia="zh-CN"/>
              </w:rPr>
              <w:t>Яхново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8,97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141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C61765" w:rsidRPr="00C61765" w:rsidTr="00C61765">
        <w:trPr>
          <w:trHeight w:val="373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Дымка-</w:t>
            </w:r>
            <w:proofErr w:type="spellStart"/>
            <w:r w:rsidRPr="00C61765">
              <w:rPr>
                <w:color w:val="323232"/>
                <w:sz w:val="22"/>
                <w:szCs w:val="22"/>
                <w:lang w:eastAsia="zh-CN"/>
              </w:rPr>
              <w:t>Домачево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58,02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rFonts w:ascii="Arial" w:hAnsi="Arial" w:cs="Arial"/>
                <w:color w:val="323232"/>
                <w:sz w:val="22"/>
                <w:szCs w:val="22"/>
                <w:lang w:eastAsia="zh-CN"/>
              </w:rPr>
              <w:t>172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rFonts w:ascii="Arial" w:hAnsi="Arial" w:cs="Arial"/>
                <w:color w:val="323232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C61765" w:rsidRPr="00C61765" w:rsidTr="00C61765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proofErr w:type="spellStart"/>
            <w:r w:rsidRPr="00C61765">
              <w:rPr>
                <w:color w:val="323232"/>
                <w:sz w:val="22"/>
                <w:szCs w:val="22"/>
                <w:lang w:eastAsia="zh-CN"/>
              </w:rPr>
              <w:t>Тихвинка-Горелуха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28,11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218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314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650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C61765" w:rsidRPr="00C61765" w:rsidTr="00C61765">
        <w:trPr>
          <w:trHeight w:val="369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proofErr w:type="spellStart"/>
            <w:r w:rsidRPr="00C61765">
              <w:rPr>
                <w:color w:val="323232"/>
                <w:sz w:val="22"/>
                <w:szCs w:val="22"/>
                <w:lang w:eastAsia="zh-CN"/>
              </w:rPr>
              <w:t>Тихвинка</w:t>
            </w:r>
            <w:proofErr w:type="spellEnd"/>
            <w:r w:rsidRPr="00C61765">
              <w:rPr>
                <w:color w:val="323232"/>
                <w:sz w:val="22"/>
                <w:szCs w:val="22"/>
                <w:lang w:eastAsia="zh-CN"/>
              </w:rPr>
              <w:t>-Тихвин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32,58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172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249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500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C61765" w:rsidRPr="00C61765" w:rsidTr="00C61765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proofErr w:type="gramStart"/>
            <w:r w:rsidRPr="00C61765">
              <w:rPr>
                <w:color w:val="323232"/>
                <w:sz w:val="22"/>
                <w:szCs w:val="22"/>
                <w:lang w:eastAsia="zh-CN"/>
              </w:rPr>
              <w:t>Паша-Пашский</w:t>
            </w:r>
            <w:proofErr w:type="gramEnd"/>
            <w:r w:rsidRPr="00C61765">
              <w:rPr>
                <w:color w:val="323232"/>
                <w:sz w:val="22"/>
                <w:szCs w:val="22"/>
                <w:lang w:eastAsia="zh-CN"/>
              </w:rPr>
              <w:t xml:space="preserve"> </w:t>
            </w:r>
            <w:r w:rsidRPr="00C61765">
              <w:rPr>
                <w:color w:val="323232"/>
                <w:sz w:val="22"/>
                <w:szCs w:val="22"/>
                <w:lang w:eastAsia="zh-CN"/>
              </w:rPr>
              <w:lastRenderedPageBreak/>
              <w:t>Перевоз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lastRenderedPageBreak/>
              <w:t>2,69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293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259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val="en-US" w:eastAsia="zh-CN"/>
              </w:rPr>
              <w:t>4</w:t>
            </w:r>
            <w:r w:rsidRPr="00C61765">
              <w:rPr>
                <w:color w:val="323232"/>
                <w:sz w:val="22"/>
                <w:szCs w:val="22"/>
                <w:lang w:eastAsia="zh-CN"/>
              </w:rPr>
              <w:t>5</w:t>
            </w:r>
            <w:r w:rsidRPr="00C61765">
              <w:rPr>
                <w:color w:val="32323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C61765" w:rsidRPr="00C61765" w:rsidTr="00C61765">
        <w:trPr>
          <w:trHeight w:val="513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lastRenderedPageBreak/>
              <w:t>Паша-Дуброво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39,83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234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-8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219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C61765" w:rsidRPr="00C61765" w:rsidTr="00C61765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Паша-Часовенское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3,52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382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-10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414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790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C61765" w:rsidRPr="00C61765" w:rsidTr="00C61765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proofErr w:type="spellStart"/>
            <w:r w:rsidRPr="00C61765">
              <w:rPr>
                <w:color w:val="323232"/>
                <w:sz w:val="22"/>
                <w:szCs w:val="22"/>
                <w:lang w:eastAsia="zh-CN"/>
              </w:rPr>
              <w:t>Капша</w:t>
            </w:r>
            <w:proofErr w:type="spellEnd"/>
            <w:r w:rsidRPr="00C61765">
              <w:rPr>
                <w:color w:val="323232"/>
                <w:sz w:val="22"/>
                <w:szCs w:val="22"/>
                <w:lang w:eastAsia="zh-CN"/>
              </w:rPr>
              <w:t>-Еремина Гора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49,57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179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-3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172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C61765" w:rsidRPr="00C61765" w:rsidTr="00C61765">
        <w:trPr>
          <w:trHeight w:val="41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Оять-</w:t>
            </w:r>
            <w:proofErr w:type="spellStart"/>
            <w:r w:rsidRPr="00C61765">
              <w:rPr>
                <w:color w:val="323232"/>
                <w:sz w:val="22"/>
                <w:szCs w:val="22"/>
                <w:lang w:eastAsia="zh-CN"/>
              </w:rPr>
              <w:t>Мининская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125,74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207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-26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val="en-US" w:eastAsia="zh-CN"/>
              </w:rPr>
              <w:t>4</w:t>
            </w:r>
            <w:r w:rsidRPr="00C61765">
              <w:rPr>
                <w:color w:val="323232"/>
                <w:sz w:val="22"/>
                <w:szCs w:val="22"/>
                <w:lang w:eastAsia="zh-CN"/>
              </w:rPr>
              <w:t>2</w:t>
            </w:r>
            <w:r w:rsidRPr="00C61765">
              <w:rPr>
                <w:color w:val="32323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C61765" w:rsidRPr="00C61765" w:rsidTr="00C61765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Оять-Акулова Гора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8,93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279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-17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241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550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C61765" w:rsidRPr="00C61765" w:rsidTr="00C61765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Н.Л.К.-Свирица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553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-1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497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600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C61765" w:rsidRPr="00C61765" w:rsidTr="00C61765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С.Л.К.-</w:t>
            </w:r>
            <w:proofErr w:type="spellStart"/>
            <w:r w:rsidRPr="00C61765">
              <w:rPr>
                <w:color w:val="323232"/>
                <w:sz w:val="22"/>
                <w:szCs w:val="22"/>
                <w:lang w:eastAsia="zh-CN"/>
              </w:rPr>
              <w:t>Сясьские</w:t>
            </w:r>
            <w:proofErr w:type="spellEnd"/>
            <w:r w:rsidRPr="00C61765">
              <w:rPr>
                <w:color w:val="323232"/>
                <w:sz w:val="22"/>
                <w:szCs w:val="22"/>
                <w:lang w:eastAsia="zh-CN"/>
              </w:rPr>
              <w:t xml:space="preserve"> Рядки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535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475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C61765" w:rsidRPr="00C61765" w:rsidTr="00C61765">
        <w:trPr>
          <w:trHeight w:val="26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proofErr w:type="spellStart"/>
            <w:r w:rsidRPr="00C61765">
              <w:rPr>
                <w:color w:val="323232"/>
                <w:sz w:val="22"/>
                <w:szCs w:val="22"/>
                <w:lang w:eastAsia="zh-CN"/>
              </w:rPr>
              <w:t>оз</w:t>
            </w:r>
            <w:proofErr w:type="gramStart"/>
            <w:r w:rsidRPr="00C61765">
              <w:rPr>
                <w:color w:val="323232"/>
                <w:sz w:val="22"/>
                <w:szCs w:val="22"/>
                <w:lang w:eastAsia="zh-CN"/>
              </w:rPr>
              <w:t>.О</w:t>
            </w:r>
            <w:proofErr w:type="gramEnd"/>
            <w:r w:rsidRPr="00C61765">
              <w:rPr>
                <w:color w:val="323232"/>
                <w:sz w:val="22"/>
                <w:szCs w:val="22"/>
                <w:lang w:eastAsia="zh-CN"/>
              </w:rPr>
              <w:t>нежское</w:t>
            </w:r>
            <w:proofErr w:type="spellEnd"/>
            <w:r w:rsidRPr="00C61765">
              <w:rPr>
                <w:color w:val="323232"/>
                <w:sz w:val="22"/>
                <w:szCs w:val="22"/>
                <w:lang w:eastAsia="zh-CN"/>
              </w:rPr>
              <w:t xml:space="preserve">-Вознесенье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31,8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171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765" w:rsidRPr="00C61765" w:rsidRDefault="00C61765" w:rsidP="00C61765">
            <w:pPr>
              <w:suppressAutoHyphens/>
              <w:snapToGrid w:val="0"/>
              <w:jc w:val="center"/>
              <w:rPr>
                <w:color w:val="323232"/>
                <w:sz w:val="22"/>
                <w:szCs w:val="22"/>
                <w:lang w:eastAsia="zh-CN"/>
              </w:rPr>
            </w:pPr>
          </w:p>
        </w:tc>
      </w:tr>
      <w:tr w:rsidR="00C61765" w:rsidRPr="00C61765" w:rsidTr="00C61765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proofErr w:type="spellStart"/>
            <w:r w:rsidRPr="00C61765">
              <w:rPr>
                <w:color w:val="323232"/>
                <w:sz w:val="22"/>
                <w:szCs w:val="22"/>
                <w:lang w:eastAsia="zh-CN"/>
              </w:rPr>
              <w:t>Пчевж</w:t>
            </w:r>
            <w:proofErr w:type="gramStart"/>
            <w:r w:rsidRPr="00C61765">
              <w:rPr>
                <w:color w:val="323232"/>
                <w:sz w:val="22"/>
                <w:szCs w:val="22"/>
                <w:lang w:eastAsia="zh-CN"/>
              </w:rPr>
              <w:t>а</w:t>
            </w:r>
            <w:proofErr w:type="spellEnd"/>
            <w:r w:rsidRPr="00C61765">
              <w:rPr>
                <w:color w:val="323232"/>
                <w:sz w:val="22"/>
                <w:szCs w:val="22"/>
                <w:lang w:eastAsia="zh-CN"/>
              </w:rPr>
              <w:t>-</w:t>
            </w:r>
            <w:proofErr w:type="gramEnd"/>
            <w:r w:rsidRPr="00C61765">
              <w:rPr>
                <w:color w:val="323232"/>
                <w:sz w:val="22"/>
                <w:szCs w:val="22"/>
                <w:lang w:eastAsia="zh-CN"/>
              </w:rPr>
              <w:t xml:space="preserve"> Белая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18,92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196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171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61765" w:rsidRPr="00C61765" w:rsidRDefault="00C61765" w:rsidP="00C61765">
            <w:pP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C61765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</w:tbl>
    <w:p w:rsidR="00C61765" w:rsidRPr="00C61765" w:rsidRDefault="00C61765" w:rsidP="00C61765">
      <w:pPr>
        <w:suppressAutoHyphens/>
        <w:rPr>
          <w:color w:val="323232"/>
          <w:sz w:val="22"/>
          <w:szCs w:val="22"/>
          <w:lang w:eastAsia="zh-CN"/>
        </w:rPr>
      </w:pPr>
      <w:r w:rsidRPr="00C61765">
        <w:rPr>
          <w:bCs/>
          <w:color w:val="000000"/>
          <w:spacing w:val="-4"/>
          <w:lang w:eastAsia="ar-SA"/>
        </w:rPr>
        <w:t xml:space="preserve">     </w:t>
      </w:r>
    </w:p>
    <w:p w:rsidR="00C61765" w:rsidRPr="00C61765" w:rsidRDefault="00C61765" w:rsidP="00C61765">
      <w:pPr>
        <w:suppressAutoHyphens/>
        <w:ind w:left="-460"/>
        <w:jc w:val="center"/>
        <w:rPr>
          <w:color w:val="323232"/>
          <w:sz w:val="22"/>
          <w:szCs w:val="22"/>
          <w:lang w:eastAsia="zh-CN"/>
        </w:rPr>
      </w:pPr>
      <w:r w:rsidRPr="00C61765">
        <w:rPr>
          <w:b/>
          <w:bCs/>
          <w:color w:val="000000"/>
          <w:spacing w:val="-4"/>
          <w:lang w:eastAsia="ar-SA"/>
        </w:rPr>
        <w:t xml:space="preserve"> </w:t>
      </w:r>
      <w:r w:rsidRPr="00C61765">
        <w:rPr>
          <w:rFonts w:eastAsia="Arial"/>
          <w:b/>
          <w:bCs/>
          <w:color w:val="000000"/>
          <w:spacing w:val="-4"/>
          <w:lang w:eastAsia="ar-SA"/>
        </w:rPr>
        <w:t>Обзор ледовой обстановки на Ладожском озере</w:t>
      </w:r>
    </w:p>
    <w:p w:rsidR="00C61765" w:rsidRPr="00C61765" w:rsidRDefault="00C61765" w:rsidP="00C61765">
      <w:pPr>
        <w:tabs>
          <w:tab w:val="left" w:pos="0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rFonts w:eastAsia="Arial"/>
          <w:color w:val="000000"/>
          <w:spacing w:val="-4"/>
          <w:lang w:eastAsia="ar-SA"/>
        </w:rPr>
        <w:t>На Ладожском озере происходил дрейф льда в западном направлении.</w:t>
      </w:r>
    </w:p>
    <w:p w:rsidR="00C61765" w:rsidRPr="00C61765" w:rsidRDefault="00C61765" w:rsidP="00C61765">
      <w:pPr>
        <w:tabs>
          <w:tab w:val="left" w:pos="0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rFonts w:eastAsia="Arial"/>
          <w:color w:val="000000"/>
          <w:spacing w:val="-4"/>
          <w:lang w:eastAsia="ar-SA"/>
        </w:rPr>
        <w:t xml:space="preserve">По данным с ИСЗ от 21 апреля, лед сплоченностью 7-8 баллов отмечается узкой полосой вдоль побережья в районе г. Приозерск и у западного побережья о. </w:t>
      </w:r>
      <w:proofErr w:type="spellStart"/>
      <w:r w:rsidRPr="00C61765">
        <w:rPr>
          <w:rFonts w:eastAsia="Arial"/>
          <w:color w:val="000000"/>
          <w:spacing w:val="-4"/>
          <w:lang w:eastAsia="ar-SA"/>
        </w:rPr>
        <w:t>Коневец</w:t>
      </w:r>
      <w:proofErr w:type="spellEnd"/>
      <w:r w:rsidRPr="00C61765">
        <w:rPr>
          <w:rFonts w:eastAsia="Arial"/>
          <w:color w:val="000000"/>
          <w:spacing w:val="-4"/>
          <w:lang w:eastAsia="ar-SA"/>
        </w:rPr>
        <w:t>.</w:t>
      </w:r>
    </w:p>
    <w:p w:rsidR="00C61765" w:rsidRPr="00C61765" w:rsidRDefault="00C61765" w:rsidP="00C61765">
      <w:pPr>
        <w:tabs>
          <w:tab w:val="left" w:pos="0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rFonts w:eastAsia="Arial"/>
          <w:color w:val="000000"/>
          <w:spacing w:val="-4"/>
          <w:lang w:eastAsia="ar-SA"/>
        </w:rPr>
        <w:t>Небольшая зона плавучего льда сплоченностью 4-6 баллов отмечается в центральной части акватории, редкий лед сосредоточен, в основном, в северо-западной части акватории озера. Припай отмечается в северных шхерах.</w:t>
      </w:r>
    </w:p>
    <w:p w:rsidR="00C61765" w:rsidRPr="00C61765" w:rsidRDefault="00C61765" w:rsidP="00C61765">
      <w:pPr>
        <w:tabs>
          <w:tab w:val="left" w:pos="0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rFonts w:eastAsia="Arial"/>
          <w:color w:val="000000"/>
          <w:spacing w:val="-4"/>
          <w:lang w:eastAsia="ar-SA"/>
        </w:rPr>
        <w:t>Покрытость озера льдом составляет около 5%</w:t>
      </w:r>
    </w:p>
    <w:p w:rsidR="00C61765" w:rsidRPr="00C61765" w:rsidRDefault="00C61765" w:rsidP="00C61765">
      <w:pPr>
        <w:tabs>
          <w:tab w:val="left" w:pos="0"/>
        </w:tabs>
        <w:suppressAutoHyphens/>
        <w:ind w:firstLine="709"/>
        <w:jc w:val="center"/>
        <w:rPr>
          <w:rFonts w:eastAsia="Arial"/>
          <w:b/>
          <w:bCs/>
          <w:color w:val="000000"/>
          <w:spacing w:val="-4"/>
          <w:lang w:eastAsia="ar-SA"/>
        </w:rPr>
      </w:pPr>
    </w:p>
    <w:p w:rsidR="00C61765" w:rsidRPr="00C61765" w:rsidRDefault="00C61765" w:rsidP="00C61765">
      <w:pPr>
        <w:tabs>
          <w:tab w:val="left" w:pos="0"/>
        </w:tabs>
        <w:suppressAutoHyphens/>
        <w:ind w:firstLine="709"/>
        <w:jc w:val="center"/>
        <w:rPr>
          <w:color w:val="323232"/>
          <w:sz w:val="22"/>
          <w:szCs w:val="22"/>
          <w:lang w:eastAsia="zh-CN"/>
        </w:rPr>
      </w:pPr>
      <w:r w:rsidRPr="00C61765">
        <w:rPr>
          <w:rFonts w:eastAsia="Arial"/>
          <w:b/>
          <w:bCs/>
          <w:color w:val="000000"/>
          <w:spacing w:val="-4"/>
          <w:lang w:eastAsia="ar-SA"/>
        </w:rPr>
        <w:t>Прогноз до 25 апреля 2024</w:t>
      </w:r>
    </w:p>
    <w:p w:rsidR="00C61765" w:rsidRPr="00C61765" w:rsidRDefault="00C61765" w:rsidP="00C61765">
      <w:pPr>
        <w:suppressAutoHyphens/>
        <w:jc w:val="both"/>
        <w:rPr>
          <w:color w:val="323232"/>
          <w:sz w:val="22"/>
          <w:szCs w:val="22"/>
          <w:lang w:eastAsia="zh-CN"/>
        </w:rPr>
      </w:pPr>
      <w:r w:rsidRPr="00C61765">
        <w:rPr>
          <w:rFonts w:eastAsia="Arial"/>
          <w:bCs/>
          <w:color w:val="000000"/>
          <w:spacing w:val="-4"/>
          <w:lang w:eastAsia="ar-SA"/>
        </w:rPr>
        <w:tab/>
        <w:t>На Ладожском озере, в связи с ожидаемым повышением температуры воздуха и осадками в виде</w:t>
      </w:r>
    </w:p>
    <w:p w:rsidR="00C61765" w:rsidRPr="00C61765" w:rsidRDefault="00C61765" w:rsidP="00C61765">
      <w:pPr>
        <w:suppressAutoHyphens/>
        <w:jc w:val="both"/>
        <w:rPr>
          <w:color w:val="323232"/>
          <w:sz w:val="22"/>
          <w:szCs w:val="22"/>
          <w:lang w:eastAsia="zh-CN"/>
        </w:rPr>
      </w:pPr>
      <w:r w:rsidRPr="00C61765">
        <w:rPr>
          <w:rFonts w:eastAsia="Arial"/>
          <w:bCs/>
          <w:color w:val="000000"/>
          <w:spacing w:val="-4"/>
          <w:lang w:eastAsia="ar-SA"/>
        </w:rPr>
        <w:t>дождя, в ближайшие дни процессы разрушения и уменьшения количества плавучего льда усилятся.</w:t>
      </w:r>
    </w:p>
    <w:p w:rsidR="00C61765" w:rsidRPr="00C61765" w:rsidRDefault="00C61765" w:rsidP="00C61765">
      <w:pPr>
        <w:suppressAutoHyphens/>
        <w:jc w:val="both"/>
        <w:rPr>
          <w:color w:val="323232"/>
          <w:sz w:val="22"/>
          <w:szCs w:val="22"/>
          <w:lang w:eastAsia="zh-CN"/>
        </w:rPr>
      </w:pPr>
      <w:r w:rsidRPr="00C61765">
        <w:rPr>
          <w:bCs/>
          <w:color w:val="000000"/>
          <w:spacing w:val="-4"/>
          <w:lang w:eastAsia="ar-SA"/>
        </w:rPr>
        <w:t xml:space="preserve">            </w:t>
      </w:r>
      <w:r w:rsidRPr="00C61765">
        <w:rPr>
          <w:rFonts w:eastAsia="Arial"/>
          <w:bCs/>
          <w:color w:val="000000"/>
          <w:spacing w:val="-4"/>
          <w:lang w:eastAsia="ar-SA"/>
        </w:rPr>
        <w:t>Дрейф льда от слабого до умеренного ожидается: 23 апреля в северных направлениях; 24 апрел</w:t>
      </w:r>
      <w:proofErr w:type="gramStart"/>
      <w:r w:rsidRPr="00C61765">
        <w:rPr>
          <w:rFonts w:eastAsia="Arial"/>
          <w:bCs/>
          <w:color w:val="000000"/>
          <w:spacing w:val="-4"/>
          <w:lang w:eastAsia="ar-SA"/>
        </w:rPr>
        <w:t>я–</w:t>
      </w:r>
      <w:proofErr w:type="gramEnd"/>
      <w:r w:rsidRPr="00C61765">
        <w:rPr>
          <w:rFonts w:eastAsia="Arial"/>
          <w:bCs/>
          <w:color w:val="000000"/>
          <w:spacing w:val="-4"/>
          <w:lang w:eastAsia="ar-SA"/>
        </w:rPr>
        <w:t xml:space="preserve"> в северо-восточном направлении; 24 апреля – в северо-западном, западном направлении</w:t>
      </w:r>
    </w:p>
    <w:p w:rsidR="00C61765" w:rsidRPr="00C61765" w:rsidRDefault="00C61765" w:rsidP="00C61765">
      <w:pPr>
        <w:suppressAutoHyphens/>
        <w:rPr>
          <w:rFonts w:eastAsia="Arial"/>
          <w:bCs/>
          <w:color w:val="000000"/>
          <w:spacing w:val="-4"/>
          <w:bdr w:val="none" w:sz="0" w:space="0" w:color="auto" w:frame="1"/>
          <w:lang w:eastAsia="ar-SA"/>
        </w:rPr>
      </w:pPr>
    </w:p>
    <w:p w:rsidR="00C61765" w:rsidRPr="00C61765" w:rsidRDefault="00C61765" w:rsidP="00C61765">
      <w:pP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rFonts w:eastAsia="Arial"/>
          <w:b/>
          <w:bCs/>
          <w:color w:val="000000"/>
          <w:spacing w:val="-4"/>
          <w:lang w:eastAsia="ar-SA"/>
        </w:rPr>
        <w:t xml:space="preserve">3.1. Опасные гидрологические явления: </w:t>
      </w:r>
      <w:bookmarkStart w:id="0" w:name="OLE_LINK911"/>
      <w:bookmarkStart w:id="1" w:name="OLE_LINK811"/>
      <w:bookmarkStart w:id="2" w:name="OLE_LINK711"/>
      <w:r w:rsidRPr="00C61765">
        <w:rPr>
          <w:rFonts w:eastAsia="Arial"/>
          <w:bCs/>
          <w:color w:val="000000"/>
          <w:spacing w:val="-4"/>
          <w:lang w:eastAsia="ar-SA"/>
        </w:rPr>
        <w:t>н</w:t>
      </w:r>
      <w:bookmarkEnd w:id="0"/>
      <w:bookmarkEnd w:id="1"/>
      <w:bookmarkEnd w:id="2"/>
      <w:r w:rsidRPr="00C61765">
        <w:rPr>
          <w:rFonts w:eastAsia="Arial"/>
          <w:bCs/>
          <w:color w:val="000000"/>
          <w:spacing w:val="-4"/>
          <w:lang w:eastAsia="ar-SA"/>
        </w:rPr>
        <w:t>е прогнозируются.</w:t>
      </w:r>
    </w:p>
    <w:p w:rsidR="00C61765" w:rsidRPr="00C61765" w:rsidRDefault="00C61765" w:rsidP="00C61765">
      <w:pPr>
        <w:suppressAutoHyphens/>
        <w:jc w:val="both"/>
        <w:rPr>
          <w:color w:val="323232"/>
          <w:sz w:val="22"/>
          <w:szCs w:val="22"/>
          <w:lang w:eastAsia="zh-CN"/>
        </w:rPr>
      </w:pPr>
      <w:r w:rsidRPr="00C61765">
        <w:rPr>
          <w:rFonts w:eastAsia="Arial"/>
          <w:bCs/>
          <w:iCs/>
          <w:color w:val="000000"/>
          <w:spacing w:val="-4"/>
          <w:lang w:eastAsia="ar-SA"/>
        </w:rPr>
        <w:tab/>
      </w:r>
      <w:r w:rsidRPr="00C61765">
        <w:rPr>
          <w:rFonts w:eastAsia="Lucida Sans Unicode"/>
          <w:b/>
          <w:color w:val="000000"/>
          <w:lang w:eastAsia="zh-CN"/>
        </w:rPr>
        <w:t xml:space="preserve">3.2. Неблагоприятные гидрологические явления: </w:t>
      </w:r>
      <w:bookmarkStart w:id="3" w:name="OLE_LINK91"/>
      <w:bookmarkStart w:id="4" w:name="OLE_LINK81"/>
      <w:bookmarkStart w:id="5" w:name="OLE_LINK71"/>
      <w:r w:rsidRPr="00C61765">
        <w:rPr>
          <w:rFonts w:eastAsia="Arial"/>
          <w:bCs/>
          <w:color w:val="000000"/>
          <w:spacing w:val="-4"/>
          <w:lang w:eastAsia="ar-SA"/>
        </w:rPr>
        <w:t>н</w:t>
      </w:r>
      <w:bookmarkEnd w:id="3"/>
      <w:bookmarkEnd w:id="4"/>
      <w:bookmarkEnd w:id="5"/>
      <w:r w:rsidRPr="00C61765">
        <w:rPr>
          <w:rFonts w:eastAsia="Arial"/>
          <w:bCs/>
          <w:color w:val="000000"/>
          <w:spacing w:val="-4"/>
          <w:lang w:eastAsia="ar-SA"/>
        </w:rPr>
        <w:t xml:space="preserve">е прогнозируются. </w:t>
      </w:r>
    </w:p>
    <w:p w:rsidR="00C61765" w:rsidRPr="00C61765" w:rsidRDefault="00C61765" w:rsidP="00C61765">
      <w:pPr>
        <w:tabs>
          <w:tab w:val="left" w:pos="567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b/>
          <w:bCs/>
          <w:color w:val="000000"/>
          <w:lang w:eastAsia="zh-CN"/>
        </w:rPr>
        <w:t>4. Биолого-социальная обстановка:</w:t>
      </w:r>
    </w:p>
    <w:p w:rsidR="00C61765" w:rsidRPr="00C61765" w:rsidRDefault="00C61765" w:rsidP="00C61765">
      <w:pPr>
        <w:widowControl w:val="0"/>
        <w:tabs>
          <w:tab w:val="left" w:pos="567"/>
        </w:tabs>
        <w:suppressAutoHyphens/>
        <w:overflowPunct w:val="0"/>
        <w:autoSpaceDE w:val="0"/>
        <w:ind w:firstLine="709"/>
        <w:jc w:val="both"/>
        <w:textAlignment w:val="baseline"/>
        <w:rPr>
          <w:color w:val="323232"/>
          <w:sz w:val="22"/>
          <w:szCs w:val="22"/>
          <w:lang w:eastAsia="zh-CN"/>
        </w:rPr>
      </w:pPr>
      <w:r w:rsidRPr="00C61765">
        <w:rPr>
          <w:rFonts w:eastAsia="Arial"/>
          <w:bCs/>
          <w:color w:val="000000"/>
          <w:spacing w:val="-4"/>
          <w:lang w:eastAsia="ar-SA"/>
        </w:rPr>
        <w:t xml:space="preserve">По состоянию на 22 апреля 2024 года на территории Ленинградской области зарегистрировано 275 179 случаев заражения </w:t>
      </w:r>
      <w:proofErr w:type="spellStart"/>
      <w:r w:rsidRPr="00C61765">
        <w:rPr>
          <w:rFonts w:eastAsia="Arial"/>
          <w:bCs/>
          <w:color w:val="000000"/>
          <w:spacing w:val="-4"/>
          <w:lang w:eastAsia="ar-SA"/>
        </w:rPr>
        <w:t>коронавирусной</w:t>
      </w:r>
      <w:proofErr w:type="spellEnd"/>
      <w:r w:rsidRPr="00C61765">
        <w:rPr>
          <w:rFonts w:eastAsia="Arial"/>
          <w:bCs/>
          <w:color w:val="000000"/>
          <w:spacing w:val="-4"/>
          <w:lang w:eastAsia="ar-SA"/>
        </w:rPr>
        <w:t xml:space="preserve"> инфекцией, 271 271 человек выписаны, 3 516 летальных исходов.</w:t>
      </w:r>
    </w:p>
    <w:p w:rsidR="00C61765" w:rsidRPr="00C61765" w:rsidRDefault="00C61765" w:rsidP="00C61765">
      <w:pP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b/>
          <w:bCs/>
          <w:color w:val="000000"/>
          <w:lang w:eastAsia="zh-CN"/>
        </w:rPr>
        <w:t xml:space="preserve">5. </w:t>
      </w:r>
      <w:proofErr w:type="spellStart"/>
      <w:r w:rsidRPr="00C61765">
        <w:rPr>
          <w:b/>
          <w:bCs/>
          <w:color w:val="000000"/>
          <w:lang w:eastAsia="zh-CN"/>
        </w:rPr>
        <w:t>Лесопожарная</w:t>
      </w:r>
      <w:proofErr w:type="spellEnd"/>
      <w:r w:rsidRPr="00C61765">
        <w:rPr>
          <w:b/>
          <w:bCs/>
          <w:color w:val="000000"/>
          <w:lang w:eastAsia="zh-CN"/>
        </w:rPr>
        <w:t xml:space="preserve"> обстановка:</w:t>
      </w:r>
    </w:p>
    <w:p w:rsidR="00C61765" w:rsidRPr="00C61765" w:rsidRDefault="00C61765" w:rsidP="00C61765">
      <w:pPr>
        <w:tabs>
          <w:tab w:val="left" w:pos="0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rFonts w:eastAsia="Arial"/>
          <w:bCs/>
          <w:iCs/>
          <w:color w:val="000000"/>
          <w:spacing w:val="-4"/>
          <w:lang w:eastAsia="ar-SA"/>
        </w:rPr>
        <w:t xml:space="preserve">Показатель </w:t>
      </w:r>
      <w:proofErr w:type="spellStart"/>
      <w:r w:rsidRPr="00C61765">
        <w:rPr>
          <w:rFonts w:eastAsia="Arial"/>
          <w:bCs/>
          <w:iCs/>
          <w:color w:val="000000"/>
          <w:spacing w:val="-4"/>
          <w:lang w:eastAsia="ar-SA"/>
        </w:rPr>
        <w:t>пожароопасности</w:t>
      </w:r>
      <w:proofErr w:type="spellEnd"/>
      <w:r w:rsidRPr="00C61765">
        <w:rPr>
          <w:rFonts w:eastAsia="Arial"/>
          <w:bCs/>
          <w:iCs/>
          <w:color w:val="000000"/>
          <w:spacing w:val="-4"/>
          <w:lang w:eastAsia="ar-SA"/>
        </w:rPr>
        <w:t xml:space="preserve"> — 1 класс.</w:t>
      </w:r>
    </w:p>
    <w:p w:rsidR="00C61765" w:rsidRPr="00C61765" w:rsidRDefault="00C61765" w:rsidP="00C61765">
      <w:pPr>
        <w:suppressAutoHyphens/>
        <w:ind w:firstLine="709"/>
        <w:jc w:val="both"/>
        <w:rPr>
          <w:rFonts w:eastAsia="Arial Unicode MS"/>
          <w:b/>
          <w:bCs/>
          <w:color w:val="000000"/>
          <w:spacing w:val="-4"/>
          <w:lang w:eastAsia="zh-CN"/>
        </w:rPr>
      </w:pPr>
    </w:p>
    <w:p w:rsidR="00C61765" w:rsidRPr="00C61765" w:rsidRDefault="00C61765" w:rsidP="00C61765">
      <w:pP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rFonts w:eastAsia="Arial Unicode MS"/>
          <w:b/>
          <w:bCs/>
          <w:color w:val="000000"/>
          <w:spacing w:val="-4"/>
          <w:lang w:eastAsia="zh-CN"/>
        </w:rPr>
        <w:t>6. Прогноз чрезвычайных ситуаций.</w:t>
      </w:r>
    </w:p>
    <w:p w:rsidR="00C61765" w:rsidRPr="00C61765" w:rsidRDefault="00C61765" w:rsidP="00C61765">
      <w:pP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b/>
          <w:bCs/>
          <w:color w:val="000000"/>
          <w:spacing w:val="-4"/>
          <w:lang w:eastAsia="zh-CN"/>
        </w:rPr>
        <w:t>6.1. Природные и природно-техногенные ЧС:</w:t>
      </w:r>
    </w:p>
    <w:p w:rsidR="00C61765" w:rsidRPr="00C61765" w:rsidRDefault="00C61765" w:rsidP="00C61765">
      <w:pPr>
        <w:widowControl w:val="0"/>
        <w:tabs>
          <w:tab w:val="left" w:pos="66"/>
        </w:tabs>
        <w:suppressAutoHyphens/>
        <w:snapToGrid w:val="0"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color w:val="000000"/>
          <w:spacing w:val="-4"/>
          <w:lang w:val="x-none" w:eastAsia="zh-CN"/>
        </w:rPr>
        <w:t xml:space="preserve">- </w:t>
      </w:r>
      <w:r w:rsidRPr="00C61765">
        <w:rPr>
          <w:b/>
          <w:bCs/>
          <w:color w:val="000000"/>
          <w:spacing w:val="-4"/>
          <w:lang w:val="x-none" w:eastAsia="zh-CN"/>
        </w:rPr>
        <w:t>сохраняется</w:t>
      </w:r>
      <w:r w:rsidRPr="00C61765">
        <w:rPr>
          <w:color w:val="000000"/>
          <w:spacing w:val="-4"/>
          <w:lang w:val="x-none" w:eastAsia="zh-CN"/>
        </w:rPr>
        <w:t xml:space="preserve"> вероятность пожаров, связанных с палами травы </w:t>
      </w:r>
      <w:r w:rsidRPr="00C61765">
        <w:rPr>
          <w:b/>
          <w:bCs/>
          <w:color w:val="000000"/>
          <w:spacing w:val="-4"/>
          <w:lang w:val="x-none" w:eastAsia="zh-CN"/>
        </w:rPr>
        <w:t>(Источник — сельскохозяйственные работы);</w:t>
      </w:r>
    </w:p>
    <w:p w:rsidR="00C61765" w:rsidRPr="00C61765" w:rsidRDefault="00C61765" w:rsidP="00C61765">
      <w:pPr>
        <w:widowControl w:val="0"/>
        <w:tabs>
          <w:tab w:val="left" w:pos="66"/>
        </w:tabs>
        <w:suppressAutoHyphens/>
        <w:snapToGrid w:val="0"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color w:val="000000"/>
          <w:spacing w:val="-4"/>
          <w:lang w:val="x-none" w:eastAsia="zh-CN"/>
        </w:rPr>
        <w:t xml:space="preserve">- </w:t>
      </w:r>
      <w:r w:rsidRPr="00C61765">
        <w:rPr>
          <w:b/>
          <w:bCs/>
          <w:color w:val="000000"/>
          <w:spacing w:val="-4"/>
          <w:lang w:val="x-none" w:eastAsia="zh-CN"/>
        </w:rPr>
        <w:t>сохраняется</w:t>
      </w:r>
      <w:r w:rsidRPr="00C61765">
        <w:rPr>
          <w:color w:val="000000"/>
          <w:spacing w:val="-4"/>
          <w:kern w:val="2"/>
          <w:lang w:val="x-none" w:eastAsia="zh-CN"/>
        </w:rPr>
        <w:t xml:space="preserve"> вероятность подтоплений придомовых территорий, участков дорог, пойменных участков, низководных мостов в связи с прохождением паводковых вод </w:t>
      </w:r>
      <w:r w:rsidRPr="00C61765">
        <w:rPr>
          <w:b/>
          <w:bCs/>
          <w:color w:val="000000"/>
          <w:spacing w:val="-4"/>
          <w:kern w:val="2"/>
          <w:lang w:val="x-none" w:eastAsia="zh-CN"/>
        </w:rPr>
        <w:t>(</w:t>
      </w:r>
      <w:r w:rsidRPr="00C61765">
        <w:rPr>
          <w:b/>
          <w:bCs/>
          <w:color w:val="000000"/>
          <w:spacing w:val="-4"/>
          <w:lang w:val="x-none" w:eastAsia="zh-CN"/>
        </w:rPr>
        <w:t>Источник – осадки, таяние снега, нарушение работы систем водоотведения</w:t>
      </w:r>
      <w:r w:rsidRPr="00C61765">
        <w:rPr>
          <w:b/>
          <w:bCs/>
          <w:color w:val="000000"/>
          <w:spacing w:val="-4"/>
          <w:kern w:val="2"/>
          <w:lang w:val="x-none" w:eastAsia="zh-CN"/>
        </w:rPr>
        <w:t>);</w:t>
      </w:r>
    </w:p>
    <w:p w:rsidR="00C61765" w:rsidRPr="00C61765" w:rsidRDefault="00C61765" w:rsidP="00C61765">
      <w:pP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b/>
          <w:bCs/>
          <w:color w:val="000000"/>
          <w:spacing w:val="-4"/>
          <w:lang w:eastAsia="ar-SA"/>
        </w:rPr>
        <w:lastRenderedPageBreak/>
        <w:t>- повышается</w:t>
      </w:r>
      <w:r w:rsidRPr="00C61765">
        <w:rPr>
          <w:color w:val="000000"/>
          <w:spacing w:val="-4"/>
          <w:lang w:eastAsia="ar-SA"/>
        </w:rPr>
        <w:t xml:space="preserve"> </w:t>
      </w:r>
      <w:r w:rsidRPr="00C61765">
        <w:rPr>
          <w:rFonts w:eastAsia="Arial Unicode MS"/>
          <w:bCs/>
          <w:color w:val="000000"/>
          <w:spacing w:val="-4"/>
          <w:lang w:eastAsia="en-US"/>
        </w:rPr>
        <w:t>вероятность</w:t>
      </w:r>
      <w:r w:rsidRPr="00C61765">
        <w:rPr>
          <w:bCs/>
          <w:color w:val="000000"/>
          <w:spacing w:val="-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C61765">
        <w:rPr>
          <w:color w:val="000000"/>
          <w:spacing w:val="-4"/>
          <w:lang w:eastAsia="ar-SA"/>
        </w:rPr>
        <w:t xml:space="preserve">вшихся в лесах Ленинградской области </w:t>
      </w:r>
      <w:r w:rsidRPr="00C61765">
        <w:rPr>
          <w:b/>
          <w:bCs/>
          <w:color w:val="000000"/>
          <w:spacing w:val="-4"/>
          <w:lang w:eastAsia="ar-SA"/>
        </w:rPr>
        <w:t>(Источник – нарушение правил безопасности в лесах и на воде, порывы ветра);</w:t>
      </w:r>
    </w:p>
    <w:p w:rsidR="00C61765" w:rsidRPr="00C61765" w:rsidRDefault="00C61765" w:rsidP="00C61765">
      <w:pP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b/>
          <w:bCs/>
          <w:color w:val="000000"/>
          <w:spacing w:val="-4"/>
          <w:lang w:eastAsia="ar-SA"/>
        </w:rPr>
        <w:t xml:space="preserve">-  </w:t>
      </w:r>
      <w:r w:rsidRPr="00C61765">
        <w:rPr>
          <w:color w:val="000000"/>
          <w:spacing w:val="-4"/>
          <w:lang w:eastAsia="ar-SA"/>
        </w:rPr>
        <w:t>сохраняется вероятность возникновения острых респираторных вирусных инфекций</w:t>
      </w:r>
      <w:r w:rsidRPr="00C61765">
        <w:rPr>
          <w:b/>
          <w:bCs/>
          <w:color w:val="000000"/>
          <w:spacing w:val="-4"/>
          <w:lang w:eastAsia="ar-SA"/>
        </w:rPr>
        <w:t>;</w:t>
      </w:r>
    </w:p>
    <w:p w:rsidR="00C61765" w:rsidRPr="00C61765" w:rsidRDefault="00C61765" w:rsidP="00C61765">
      <w:pP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b/>
          <w:bCs/>
          <w:color w:val="000000"/>
          <w:spacing w:val="-4"/>
          <w:lang w:eastAsia="ar-SA"/>
        </w:rPr>
        <w:t xml:space="preserve">- </w:t>
      </w:r>
      <w:r w:rsidRPr="00C61765">
        <w:rPr>
          <w:bCs/>
          <w:color w:val="000000"/>
          <w:spacing w:val="-4"/>
          <w:lang w:eastAsia="ar-SA"/>
        </w:rPr>
        <w:t>существует вероятность</w:t>
      </w:r>
      <w:r w:rsidRPr="00C61765">
        <w:rPr>
          <w:color w:val="000000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C61765">
        <w:rPr>
          <w:color w:val="000000"/>
          <w:lang w:eastAsia="zh-CN"/>
        </w:rPr>
        <w:t>коронавирусная</w:t>
      </w:r>
      <w:proofErr w:type="spellEnd"/>
      <w:r w:rsidRPr="00C61765">
        <w:rPr>
          <w:color w:val="000000"/>
          <w:lang w:eastAsia="zh-CN"/>
        </w:rPr>
        <w:t xml:space="preserve"> инфекция). </w:t>
      </w:r>
      <w:r w:rsidRPr="00C61765">
        <w:rPr>
          <w:b/>
          <w:bCs/>
          <w:color w:val="000000"/>
          <w:spacing w:val="-4"/>
          <w:lang w:eastAsia="ar-SA"/>
        </w:rPr>
        <w:t>(Источник – посещение гражданами РФ различных стран, в том числе тропического региона</w:t>
      </w:r>
      <w:r w:rsidRPr="00C61765">
        <w:rPr>
          <w:b/>
          <w:color w:val="000000"/>
          <w:lang w:eastAsia="zh-CN"/>
        </w:rPr>
        <w:t>);</w:t>
      </w:r>
    </w:p>
    <w:p w:rsidR="00C61765" w:rsidRPr="00C61765" w:rsidRDefault="00C61765" w:rsidP="00C61765">
      <w:pP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b/>
          <w:bCs/>
          <w:color w:val="000000"/>
          <w:spacing w:val="-4"/>
          <w:lang w:eastAsia="ar-SA"/>
        </w:rPr>
        <w:t xml:space="preserve">- </w:t>
      </w:r>
      <w:r w:rsidRPr="00C61765">
        <w:rPr>
          <w:rFonts w:eastAsia="Arial Unicode MS"/>
          <w:bCs/>
          <w:color w:val="000000"/>
          <w:spacing w:val="-4"/>
          <w:lang w:eastAsia="zh-CN"/>
        </w:rPr>
        <w:t xml:space="preserve">существует </w:t>
      </w:r>
      <w:r w:rsidRPr="00C61765">
        <w:rPr>
          <w:color w:val="000000"/>
          <w:lang w:eastAsia="zh-CN"/>
        </w:rPr>
        <w:t>вероятность возникновения случаев эпидемических вспышек острых кишечных инфекций</w:t>
      </w:r>
      <w:r w:rsidRPr="00C61765">
        <w:rPr>
          <w:b/>
          <w:bCs/>
          <w:color w:val="000000"/>
          <w:spacing w:val="-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C61765">
        <w:rPr>
          <w:b/>
          <w:color w:val="000000"/>
          <w:lang w:eastAsia="zh-CN"/>
        </w:rPr>
        <w:t>);</w:t>
      </w:r>
    </w:p>
    <w:p w:rsidR="00C61765" w:rsidRPr="00C61765" w:rsidRDefault="00C61765" w:rsidP="00C61765">
      <w:pP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rFonts w:eastAsia="Arial Unicode MS"/>
          <w:b/>
          <w:bCs/>
          <w:color w:val="000000"/>
          <w:spacing w:val="-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C61765" w:rsidRPr="00C61765" w:rsidRDefault="00C61765" w:rsidP="00C61765">
      <w:pPr>
        <w:tabs>
          <w:tab w:val="left" w:pos="567"/>
        </w:tabs>
        <w:suppressAutoHyphens/>
        <w:ind w:firstLine="567"/>
        <w:jc w:val="both"/>
        <w:rPr>
          <w:color w:val="323232"/>
          <w:sz w:val="22"/>
          <w:szCs w:val="22"/>
          <w:lang w:eastAsia="zh-CN"/>
        </w:rPr>
      </w:pPr>
      <w:r w:rsidRPr="00C61765">
        <w:rPr>
          <w:rFonts w:eastAsia="Arial Unicode MS"/>
          <w:b/>
          <w:bCs/>
          <w:color w:val="000000"/>
          <w:spacing w:val="-4"/>
          <w:lang w:eastAsia="ar-SA"/>
        </w:rPr>
        <w:t xml:space="preserve">- повышается вероятность выявления случаев клещевого энцефалита и </w:t>
      </w:r>
      <w:proofErr w:type="spellStart"/>
      <w:r w:rsidRPr="00C61765">
        <w:rPr>
          <w:rFonts w:eastAsia="Arial Unicode MS"/>
          <w:b/>
          <w:bCs/>
          <w:color w:val="000000"/>
          <w:spacing w:val="-4"/>
          <w:lang w:eastAsia="ar-SA"/>
        </w:rPr>
        <w:t>боррелиоза</w:t>
      </w:r>
      <w:proofErr w:type="spellEnd"/>
      <w:r w:rsidRPr="00C61765">
        <w:rPr>
          <w:rFonts w:eastAsia="Arial Unicode MS"/>
          <w:b/>
          <w:bCs/>
          <w:color w:val="000000"/>
          <w:spacing w:val="-4"/>
          <w:lang w:eastAsia="ar-SA"/>
        </w:rPr>
        <w:t xml:space="preserve"> (Источник - активизация жизнедеятельности клещей, сезон отдыха населения).</w:t>
      </w:r>
    </w:p>
    <w:p w:rsidR="00C61765" w:rsidRPr="00C61765" w:rsidRDefault="00C61765" w:rsidP="00C61765">
      <w:pPr>
        <w:tabs>
          <w:tab w:val="left" w:pos="567"/>
        </w:tabs>
        <w:suppressAutoHyphens/>
        <w:ind w:firstLine="567"/>
        <w:jc w:val="both"/>
        <w:rPr>
          <w:rFonts w:eastAsia="Arial Unicode MS"/>
          <w:b/>
          <w:bCs/>
          <w:color w:val="000000"/>
          <w:spacing w:val="-4"/>
          <w:lang w:eastAsia="zh-CN"/>
        </w:rPr>
      </w:pPr>
    </w:p>
    <w:p w:rsidR="00C61765" w:rsidRPr="00C61765" w:rsidRDefault="00C61765" w:rsidP="00C61765">
      <w:pPr>
        <w:keepNext/>
        <w:keepLines/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rFonts w:eastAsia="Arial Unicode MS"/>
          <w:b/>
          <w:bCs/>
          <w:color w:val="000000"/>
          <w:spacing w:val="-4"/>
          <w:lang w:eastAsia="zh-CN"/>
        </w:rPr>
        <w:t>6.2. Техногенные ЧС:</w:t>
      </w:r>
    </w:p>
    <w:p w:rsidR="00C61765" w:rsidRPr="00C61765" w:rsidRDefault="00C61765" w:rsidP="00C61765">
      <w:pP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rFonts w:eastAsia="Arial Unicode MS"/>
          <w:b/>
          <w:bCs/>
          <w:color w:val="000000"/>
          <w:spacing w:val="-4"/>
          <w:lang w:eastAsia="zh-CN"/>
        </w:rPr>
        <w:t>-</w:t>
      </w:r>
      <w:r w:rsidRPr="00C61765">
        <w:rPr>
          <w:rFonts w:eastAsia="Arial Unicode MS"/>
          <w:color w:val="000000"/>
          <w:spacing w:val="-4"/>
          <w:lang w:eastAsia="zh-CN"/>
        </w:rPr>
        <w:t xml:space="preserve"> </w:t>
      </w:r>
      <w:r w:rsidRPr="00C61765">
        <w:rPr>
          <w:rFonts w:eastAsia="Arial Unicode MS"/>
          <w:b/>
          <w:bCs/>
          <w:color w:val="000000"/>
          <w:spacing w:val="-4"/>
          <w:lang w:eastAsia="zh-CN"/>
        </w:rPr>
        <w:t>сохраняется</w:t>
      </w:r>
      <w:r w:rsidRPr="00C61765">
        <w:rPr>
          <w:b/>
          <w:bCs/>
          <w:color w:val="000000"/>
          <w:spacing w:val="-4"/>
          <w:lang w:eastAsia="ar-SA"/>
        </w:rPr>
        <w:t xml:space="preserve"> </w:t>
      </w:r>
      <w:r w:rsidRPr="00C61765">
        <w:rPr>
          <w:rFonts w:eastAsia="Arial Unicode MS"/>
          <w:bCs/>
          <w:color w:val="000000"/>
          <w:spacing w:val="-4"/>
          <w:lang w:eastAsia="zh-CN"/>
        </w:rPr>
        <w:t xml:space="preserve">вероятность происшествий </w:t>
      </w:r>
      <w:r w:rsidRPr="00C61765">
        <w:rPr>
          <w:rFonts w:eastAsia="Arial Unicode MS"/>
          <w:b/>
          <w:bCs/>
          <w:color w:val="000000"/>
          <w:spacing w:val="-4"/>
          <w:lang w:eastAsia="zh-CN"/>
        </w:rPr>
        <w:t>(до 0,5)</w:t>
      </w:r>
      <w:r w:rsidRPr="00C61765">
        <w:rPr>
          <w:rFonts w:eastAsia="Arial Unicode MS"/>
          <w:bCs/>
          <w:color w:val="000000"/>
          <w:spacing w:val="-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C61765">
        <w:rPr>
          <w:rFonts w:eastAsia="Arial Unicode MS"/>
          <w:bCs/>
          <w:color w:val="000000"/>
          <w:spacing w:val="-4"/>
          <w:lang w:eastAsia="zh-CN"/>
        </w:rPr>
        <w:t>Тосненский</w:t>
      </w:r>
      <w:proofErr w:type="spellEnd"/>
      <w:r w:rsidRPr="00C61765">
        <w:rPr>
          <w:rFonts w:eastAsia="Arial Unicode MS"/>
          <w:bCs/>
          <w:color w:val="000000"/>
          <w:spacing w:val="-4"/>
          <w:lang w:eastAsia="zh-CN"/>
        </w:rPr>
        <w:t xml:space="preserve"> район 626-628 км, </w:t>
      </w:r>
      <w:proofErr w:type="spellStart"/>
      <w:r w:rsidRPr="00C61765">
        <w:rPr>
          <w:rFonts w:eastAsia="Arial Unicode MS"/>
          <w:bCs/>
          <w:color w:val="000000"/>
          <w:spacing w:val="-4"/>
          <w:lang w:eastAsia="zh-CN"/>
        </w:rPr>
        <w:t>Тосненский</w:t>
      </w:r>
      <w:proofErr w:type="spellEnd"/>
      <w:r w:rsidRPr="00C61765">
        <w:rPr>
          <w:rFonts w:eastAsia="Arial Unicode MS"/>
          <w:bCs/>
          <w:color w:val="000000"/>
          <w:spacing w:val="-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 w:rsidRPr="00C61765">
        <w:rPr>
          <w:rFonts w:eastAsia="Arial Unicode MS"/>
          <w:bCs/>
          <w:color w:val="000000"/>
          <w:spacing w:val="-4"/>
          <w:lang w:eastAsia="zh-CN"/>
        </w:rPr>
        <w:t>Лужский</w:t>
      </w:r>
      <w:proofErr w:type="spellEnd"/>
      <w:r w:rsidRPr="00C61765">
        <w:rPr>
          <w:rFonts w:eastAsia="Arial Unicode MS"/>
          <w:bCs/>
          <w:color w:val="000000"/>
          <w:spacing w:val="-4"/>
          <w:lang w:eastAsia="zh-CN"/>
        </w:rPr>
        <w:t xml:space="preserve"> район 133-134 км; </w:t>
      </w:r>
      <w:r w:rsidRPr="00C61765">
        <w:rPr>
          <w:rFonts w:eastAsia="Arial Unicode MS"/>
          <w:b/>
          <w:bCs/>
          <w:color w:val="000000"/>
          <w:spacing w:val="-4"/>
          <w:lang w:eastAsia="zh-CN"/>
        </w:rPr>
        <w:t xml:space="preserve">(Источник – загруженность автотрасс, нарушения скоростного режима, низкое качество дорожного полотна, осадки, </w:t>
      </w:r>
      <w:r w:rsidRPr="00C61765">
        <w:rPr>
          <w:b/>
          <w:bCs/>
          <w:color w:val="000000"/>
          <w:spacing w:val="-4"/>
          <w:lang w:eastAsia="ar-SA"/>
        </w:rPr>
        <w:t>порывы ветра</w:t>
      </w:r>
      <w:r w:rsidRPr="00C61765">
        <w:rPr>
          <w:rFonts w:eastAsia="Arial Unicode MS"/>
          <w:b/>
          <w:bCs/>
          <w:iCs/>
          <w:color w:val="000000"/>
          <w:spacing w:val="-4"/>
          <w:lang w:eastAsia="zh-CN"/>
        </w:rPr>
        <w:t>)</w:t>
      </w:r>
      <w:r w:rsidRPr="00C61765">
        <w:rPr>
          <w:rFonts w:eastAsia="Arial"/>
          <w:b/>
          <w:bCs/>
          <w:color w:val="000000"/>
          <w:spacing w:val="-4"/>
          <w:lang w:eastAsia="ar-SA"/>
        </w:rPr>
        <w:t>;</w:t>
      </w:r>
    </w:p>
    <w:p w:rsidR="00C61765" w:rsidRPr="00C61765" w:rsidRDefault="00C61765" w:rsidP="00C61765">
      <w:pP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rFonts w:eastAsia="Arial Unicode MS"/>
          <w:b/>
          <w:bCs/>
          <w:color w:val="000000"/>
          <w:spacing w:val="-4"/>
          <w:lang w:eastAsia="zh-CN"/>
        </w:rPr>
        <w:t>-</w:t>
      </w:r>
      <w:r w:rsidRPr="00C61765">
        <w:rPr>
          <w:rFonts w:eastAsia="Arial Unicode MS"/>
          <w:color w:val="000000"/>
          <w:spacing w:val="-4"/>
          <w:lang w:eastAsia="zh-CN"/>
        </w:rPr>
        <w:t xml:space="preserve"> </w:t>
      </w:r>
      <w:r w:rsidRPr="00C61765">
        <w:rPr>
          <w:rFonts w:eastAsia="Arial Unicode MS"/>
          <w:b/>
          <w:bCs/>
          <w:color w:val="000000"/>
          <w:spacing w:val="-4"/>
          <w:lang w:eastAsia="zh-CN"/>
        </w:rPr>
        <w:t>сохраняется</w:t>
      </w:r>
      <w:r w:rsidRPr="00C61765">
        <w:rPr>
          <w:rFonts w:eastAsia="Arial Unicode MS"/>
          <w:color w:val="000000"/>
          <w:spacing w:val="-4"/>
          <w:lang w:eastAsia="en-US"/>
        </w:rPr>
        <w:t xml:space="preserve"> вероятность</w:t>
      </w:r>
      <w:r w:rsidRPr="00C61765">
        <w:rPr>
          <w:rFonts w:eastAsia="Arial Unicode MS"/>
          <w:color w:val="000000"/>
          <w:spacing w:val="-4"/>
          <w:lang w:eastAsia="zh-CN"/>
        </w:rPr>
        <w:t xml:space="preserve"> </w:t>
      </w:r>
      <w:r w:rsidRPr="00C61765">
        <w:rPr>
          <w:rFonts w:eastAsia="Arial Unicode MS"/>
          <w:b/>
          <w:bCs/>
          <w:color w:val="000000"/>
          <w:spacing w:val="-4"/>
          <w:lang w:eastAsia="zh-CN"/>
        </w:rPr>
        <w:t>(до 0,4)</w:t>
      </w:r>
      <w:r w:rsidRPr="00C61765">
        <w:rPr>
          <w:rFonts w:eastAsia="Arial Unicode MS"/>
          <w:color w:val="000000"/>
          <w:spacing w:val="-4"/>
          <w:lang w:eastAsia="zh-CN"/>
        </w:rPr>
        <w:t xml:space="preserve"> возникновения происшествий на акваториях Ленинградской област</w:t>
      </w:r>
      <w:r w:rsidRPr="00C61765">
        <w:rPr>
          <w:rFonts w:eastAsia="Arial Unicode MS"/>
          <w:bCs/>
          <w:color w:val="000000"/>
          <w:spacing w:val="-4"/>
          <w:lang w:eastAsia="zh-CN"/>
        </w:rPr>
        <w:t xml:space="preserve">и </w:t>
      </w:r>
      <w:r w:rsidRPr="00C61765">
        <w:rPr>
          <w:rFonts w:eastAsia="Arial Unicode MS"/>
          <w:b/>
          <w:bCs/>
          <w:color w:val="000000"/>
          <w:spacing w:val="-4"/>
          <w:lang w:eastAsia="zh-CN"/>
        </w:rPr>
        <w:t xml:space="preserve">(Источник – нарушения мер безопасности на воде, осадки, </w:t>
      </w:r>
      <w:r w:rsidRPr="00C61765">
        <w:rPr>
          <w:b/>
          <w:bCs/>
          <w:color w:val="000000"/>
          <w:spacing w:val="-4"/>
          <w:lang w:eastAsia="ar-SA"/>
        </w:rPr>
        <w:t>порывы ветра</w:t>
      </w:r>
      <w:r w:rsidRPr="00C61765">
        <w:rPr>
          <w:rFonts w:eastAsia="Arial Unicode MS"/>
          <w:b/>
          <w:bCs/>
          <w:color w:val="000000"/>
          <w:spacing w:val="-4"/>
          <w:lang w:eastAsia="zh-CN"/>
        </w:rPr>
        <w:t>);</w:t>
      </w:r>
    </w:p>
    <w:p w:rsidR="00C61765" w:rsidRPr="00C61765" w:rsidRDefault="00C61765" w:rsidP="00C61765">
      <w:pP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rFonts w:eastAsia="Arial Unicode MS"/>
          <w:b/>
          <w:bCs/>
          <w:color w:val="000000"/>
          <w:spacing w:val="-4"/>
          <w:lang w:eastAsia="zh-CN"/>
        </w:rPr>
        <w:t>-</w:t>
      </w:r>
      <w:r w:rsidRPr="00C61765">
        <w:rPr>
          <w:rFonts w:eastAsia="Arial Unicode MS"/>
          <w:bCs/>
          <w:color w:val="000000"/>
          <w:spacing w:val="-4"/>
          <w:lang w:eastAsia="zh-CN"/>
        </w:rPr>
        <w:t xml:space="preserve"> </w:t>
      </w:r>
      <w:r w:rsidRPr="00C61765">
        <w:rPr>
          <w:rFonts w:eastAsia="Arial Unicode MS"/>
          <w:b/>
          <w:bCs/>
          <w:color w:val="000000"/>
          <w:spacing w:val="-4"/>
          <w:lang w:eastAsia="zh-CN"/>
        </w:rPr>
        <w:t xml:space="preserve">сохраняется </w:t>
      </w:r>
      <w:r w:rsidRPr="00C61765">
        <w:rPr>
          <w:rFonts w:eastAsia="Arial Unicode MS"/>
          <w:bCs/>
          <w:color w:val="000000"/>
          <w:spacing w:val="-4"/>
          <w:lang w:eastAsia="zh-CN"/>
        </w:rPr>
        <w:t xml:space="preserve">вероятность </w:t>
      </w:r>
      <w:r w:rsidRPr="00C61765">
        <w:rPr>
          <w:rFonts w:eastAsia="Arial Unicode MS"/>
          <w:b/>
          <w:bCs/>
          <w:color w:val="000000"/>
          <w:spacing w:val="-4"/>
          <w:lang w:eastAsia="zh-CN"/>
        </w:rPr>
        <w:t xml:space="preserve">(до 0,4) </w:t>
      </w:r>
      <w:r w:rsidRPr="00C61765">
        <w:rPr>
          <w:rFonts w:eastAsia="Arial Unicode MS"/>
          <w:bCs/>
          <w:color w:val="000000"/>
          <w:spacing w:val="-4"/>
          <w:lang w:eastAsia="zh-CN"/>
        </w:rPr>
        <w:t xml:space="preserve">авиапроисшествий, изменения в расписании воздушных судов на территории Ленинградской области </w:t>
      </w:r>
      <w:r w:rsidRPr="00C61765">
        <w:rPr>
          <w:rFonts w:eastAsia="Arial Unicode MS"/>
          <w:b/>
          <w:bCs/>
          <w:color w:val="000000"/>
          <w:spacing w:val="-4"/>
          <w:lang w:eastAsia="zh-CN"/>
        </w:rPr>
        <w:t xml:space="preserve">(Источник – технические неисправности, осадки, </w:t>
      </w:r>
      <w:r w:rsidRPr="00C61765">
        <w:rPr>
          <w:b/>
          <w:bCs/>
          <w:color w:val="000000"/>
          <w:spacing w:val="-4"/>
          <w:lang w:eastAsia="ar-SA"/>
        </w:rPr>
        <w:t>порывы ветра</w:t>
      </w:r>
      <w:r w:rsidRPr="00C61765">
        <w:rPr>
          <w:b/>
          <w:bCs/>
          <w:color w:val="000000"/>
          <w:kern w:val="2"/>
          <w:bdr w:val="none" w:sz="0" w:space="0" w:color="auto" w:frame="1"/>
          <w:lang w:eastAsia="zh-CN"/>
        </w:rPr>
        <w:t>)</w:t>
      </w:r>
      <w:r w:rsidRPr="00C61765">
        <w:rPr>
          <w:rFonts w:eastAsia="Arial Unicode MS"/>
          <w:b/>
          <w:bCs/>
          <w:color w:val="000000"/>
          <w:spacing w:val="-4"/>
          <w:lang w:eastAsia="zh-CN"/>
        </w:rPr>
        <w:t>;</w:t>
      </w:r>
    </w:p>
    <w:p w:rsidR="00C61765" w:rsidRPr="00C61765" w:rsidRDefault="00C61765" w:rsidP="00C61765">
      <w:pP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rFonts w:eastAsia="Arial Unicode MS"/>
          <w:b/>
          <w:bCs/>
          <w:color w:val="000000"/>
          <w:spacing w:val="-4"/>
          <w:lang w:eastAsia="zh-CN"/>
        </w:rPr>
        <w:t>-</w:t>
      </w:r>
      <w:r w:rsidRPr="00C61765">
        <w:rPr>
          <w:rFonts w:eastAsia="Arial Unicode MS"/>
          <w:color w:val="000000"/>
          <w:spacing w:val="-4"/>
          <w:lang w:eastAsia="zh-CN"/>
        </w:rPr>
        <w:t xml:space="preserve"> </w:t>
      </w:r>
      <w:r w:rsidRPr="00C61765">
        <w:rPr>
          <w:rFonts w:eastAsia="Arial Unicode MS"/>
          <w:b/>
          <w:bCs/>
          <w:color w:val="000000"/>
          <w:spacing w:val="-4"/>
          <w:lang w:eastAsia="zh-CN"/>
        </w:rPr>
        <w:t>сохраняется</w:t>
      </w:r>
      <w:r w:rsidRPr="00C61765">
        <w:rPr>
          <w:b/>
          <w:bCs/>
          <w:color w:val="000000"/>
          <w:spacing w:val="-4"/>
          <w:lang w:eastAsia="ar-SA"/>
        </w:rPr>
        <w:t xml:space="preserve"> </w:t>
      </w:r>
      <w:r w:rsidRPr="00C61765">
        <w:rPr>
          <w:rFonts w:eastAsia="Arial Unicode MS"/>
          <w:bCs/>
          <w:color w:val="000000"/>
          <w:spacing w:val="-4"/>
          <w:lang w:eastAsia="zh-CN"/>
        </w:rPr>
        <w:t xml:space="preserve">вероятность </w:t>
      </w:r>
      <w:r w:rsidRPr="00C61765">
        <w:rPr>
          <w:rFonts w:eastAsia="Arial Unicode MS"/>
          <w:b/>
          <w:bCs/>
          <w:color w:val="000000"/>
          <w:spacing w:val="-4"/>
          <w:lang w:eastAsia="zh-CN"/>
        </w:rPr>
        <w:t>(до 0,4)</w:t>
      </w:r>
      <w:r w:rsidRPr="00C61765">
        <w:rPr>
          <w:rFonts w:eastAsia="Arial Unicode MS"/>
          <w:bCs/>
          <w:color w:val="000000"/>
          <w:spacing w:val="-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C61765">
        <w:rPr>
          <w:rFonts w:eastAsia="Arial Unicode MS"/>
          <w:b/>
          <w:bCs/>
          <w:color w:val="000000"/>
          <w:spacing w:val="-4"/>
          <w:lang w:eastAsia="zh-CN"/>
        </w:rPr>
        <w:t xml:space="preserve">(Источник – нарушение правил эксплуатации железнодорожного транспорта, неисправность путей, дефекты оборудования, осадки, </w:t>
      </w:r>
      <w:r w:rsidRPr="00C61765">
        <w:rPr>
          <w:b/>
          <w:bCs/>
          <w:color w:val="000000"/>
          <w:spacing w:val="-4"/>
          <w:lang w:eastAsia="ar-SA"/>
        </w:rPr>
        <w:t>порывы ветра</w:t>
      </w:r>
      <w:r w:rsidRPr="00C61765">
        <w:rPr>
          <w:b/>
          <w:bCs/>
          <w:color w:val="000000"/>
          <w:kern w:val="2"/>
          <w:bdr w:val="none" w:sz="0" w:space="0" w:color="auto" w:frame="1"/>
          <w:lang w:eastAsia="zh-CN"/>
        </w:rPr>
        <w:t>)</w:t>
      </w:r>
      <w:r w:rsidRPr="00C61765">
        <w:rPr>
          <w:rFonts w:eastAsia="Arial Unicode MS"/>
          <w:b/>
          <w:bCs/>
          <w:color w:val="000000"/>
          <w:spacing w:val="-4"/>
          <w:lang w:eastAsia="zh-CN"/>
        </w:rPr>
        <w:t>;</w:t>
      </w:r>
    </w:p>
    <w:p w:rsidR="00C61765" w:rsidRPr="00C61765" w:rsidRDefault="00C61765" w:rsidP="00C61765">
      <w:pP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rFonts w:eastAsia="Arial Unicode MS"/>
          <w:color w:val="000000"/>
          <w:spacing w:val="-4"/>
          <w:lang w:eastAsia="zh-CN"/>
        </w:rPr>
        <w:t xml:space="preserve">- </w:t>
      </w:r>
      <w:r w:rsidRPr="00C61765">
        <w:rPr>
          <w:rFonts w:eastAsia="Arial Unicode MS"/>
          <w:b/>
          <w:bCs/>
          <w:color w:val="000000"/>
          <w:spacing w:val="-4"/>
          <w:lang w:eastAsia="zh-CN"/>
        </w:rPr>
        <w:t>сохраняется</w:t>
      </w:r>
      <w:r w:rsidRPr="00C61765">
        <w:rPr>
          <w:rFonts w:eastAsia="Arial Unicode MS"/>
          <w:color w:val="000000"/>
          <w:spacing w:val="-4"/>
          <w:lang w:eastAsia="en-US"/>
        </w:rPr>
        <w:t xml:space="preserve"> </w:t>
      </w:r>
      <w:r w:rsidRPr="00C61765">
        <w:rPr>
          <w:rFonts w:eastAsia="Arial Unicode MS"/>
          <w:bCs/>
          <w:color w:val="000000"/>
          <w:spacing w:val="-4"/>
          <w:lang w:eastAsia="zh-CN"/>
        </w:rPr>
        <w:t xml:space="preserve">вероятность </w:t>
      </w:r>
      <w:r w:rsidRPr="00C61765">
        <w:rPr>
          <w:rFonts w:eastAsia="Arial Unicode MS"/>
          <w:b/>
          <w:bCs/>
          <w:color w:val="000000"/>
          <w:spacing w:val="-4"/>
          <w:lang w:eastAsia="zh-CN"/>
        </w:rPr>
        <w:t xml:space="preserve">(до 0,5) </w:t>
      </w:r>
      <w:r w:rsidRPr="00C61765">
        <w:rPr>
          <w:rFonts w:eastAsia="Arial Unicode MS"/>
          <w:bCs/>
          <w:color w:val="000000"/>
          <w:spacing w:val="-4"/>
          <w:lang w:eastAsia="zh-CN"/>
        </w:rPr>
        <w:t xml:space="preserve">повреждений (замыканий, обрывов) на ЛЭП, ТП и </w:t>
      </w:r>
      <w:proofErr w:type="gramStart"/>
      <w:r w:rsidRPr="00C61765">
        <w:rPr>
          <w:rFonts w:eastAsia="Arial Unicode MS"/>
          <w:bCs/>
          <w:color w:val="000000"/>
          <w:spacing w:val="-4"/>
          <w:lang w:eastAsia="zh-CN"/>
        </w:rPr>
        <w:t>линиях</w:t>
      </w:r>
      <w:proofErr w:type="gramEnd"/>
      <w:r w:rsidRPr="00C61765">
        <w:rPr>
          <w:rFonts w:eastAsia="Arial Unicode MS"/>
          <w:bCs/>
          <w:color w:val="000000"/>
          <w:spacing w:val="-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C61765">
        <w:rPr>
          <w:rFonts w:eastAsia="Arial Unicode MS"/>
          <w:b/>
          <w:bCs/>
          <w:color w:val="000000"/>
          <w:spacing w:val="-4"/>
          <w:lang w:eastAsia="zh-CN"/>
        </w:rPr>
        <w:t xml:space="preserve">(Источник – изношенность сетей, повышение нагрузки на сети, осадки, </w:t>
      </w:r>
      <w:r w:rsidRPr="00C61765">
        <w:rPr>
          <w:b/>
          <w:bCs/>
          <w:color w:val="000000"/>
          <w:spacing w:val="-4"/>
          <w:lang w:eastAsia="ar-SA"/>
        </w:rPr>
        <w:t>порывы ветра</w:t>
      </w:r>
      <w:r w:rsidRPr="00C61765">
        <w:rPr>
          <w:rFonts w:eastAsia="Arial Unicode MS"/>
          <w:b/>
          <w:bCs/>
          <w:color w:val="000000"/>
          <w:spacing w:val="-4"/>
          <w:bdr w:val="none" w:sz="0" w:space="0" w:color="auto" w:frame="1"/>
          <w:lang w:eastAsia="zh-CN"/>
        </w:rPr>
        <w:t>)</w:t>
      </w:r>
      <w:r w:rsidRPr="00C61765">
        <w:rPr>
          <w:rFonts w:eastAsia="Arial Unicode MS"/>
          <w:b/>
          <w:bCs/>
          <w:color w:val="000000"/>
          <w:spacing w:val="-4"/>
          <w:lang w:eastAsia="en-US"/>
        </w:rPr>
        <w:t>;</w:t>
      </w:r>
    </w:p>
    <w:p w:rsidR="00C61765" w:rsidRPr="00C61765" w:rsidRDefault="00C61765" w:rsidP="00C61765">
      <w:pP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rFonts w:eastAsia="Arial Unicode MS"/>
          <w:b/>
          <w:bCs/>
          <w:color w:val="000000"/>
          <w:spacing w:val="-4"/>
          <w:lang w:eastAsia="zh-CN"/>
        </w:rPr>
        <w:t>-</w:t>
      </w:r>
      <w:r w:rsidRPr="00C61765">
        <w:rPr>
          <w:rFonts w:eastAsia="Arial Unicode MS"/>
          <w:bCs/>
          <w:color w:val="000000"/>
          <w:spacing w:val="-4"/>
          <w:lang w:eastAsia="zh-CN"/>
        </w:rPr>
        <w:t xml:space="preserve"> </w:t>
      </w:r>
      <w:r w:rsidRPr="00C61765">
        <w:rPr>
          <w:rFonts w:eastAsia="Arial Unicode MS"/>
          <w:b/>
          <w:bCs/>
          <w:color w:val="000000"/>
          <w:spacing w:val="-4"/>
          <w:lang w:eastAsia="zh-CN"/>
        </w:rPr>
        <w:t>сохраняется</w:t>
      </w:r>
      <w:r w:rsidRPr="00C61765">
        <w:rPr>
          <w:rFonts w:eastAsia="Arial Unicode MS"/>
          <w:bCs/>
          <w:color w:val="000000"/>
          <w:spacing w:val="-4"/>
          <w:lang w:eastAsia="en-US"/>
        </w:rPr>
        <w:t xml:space="preserve"> </w:t>
      </w:r>
      <w:r w:rsidRPr="00C61765">
        <w:rPr>
          <w:rFonts w:eastAsia="Arial Unicode MS"/>
          <w:color w:val="000000"/>
          <w:spacing w:val="-4"/>
          <w:lang w:eastAsia="en-US"/>
        </w:rPr>
        <w:t>вероятность</w:t>
      </w:r>
      <w:r w:rsidRPr="00C61765">
        <w:rPr>
          <w:rFonts w:eastAsia="Arial Unicode MS"/>
          <w:bCs/>
          <w:color w:val="000000"/>
          <w:spacing w:val="-4"/>
          <w:lang w:eastAsia="zh-CN"/>
        </w:rPr>
        <w:t xml:space="preserve"> </w:t>
      </w:r>
      <w:r w:rsidRPr="00C61765">
        <w:rPr>
          <w:rFonts w:eastAsia="Arial Unicode MS"/>
          <w:b/>
          <w:bCs/>
          <w:color w:val="000000"/>
          <w:spacing w:val="-4"/>
          <w:lang w:eastAsia="zh-CN"/>
        </w:rPr>
        <w:t xml:space="preserve">(до 0,4) </w:t>
      </w:r>
      <w:r w:rsidRPr="00C61765">
        <w:rPr>
          <w:rFonts w:eastAsia="Arial Unicode MS"/>
          <w:bCs/>
          <w:color w:val="000000"/>
          <w:spacing w:val="-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C61765">
        <w:rPr>
          <w:rFonts w:eastAsia="Arial Unicode MS"/>
          <w:b/>
          <w:bCs/>
          <w:color w:val="000000"/>
          <w:spacing w:val="-4"/>
          <w:lang w:eastAsia="zh-CN"/>
        </w:rPr>
        <w:t xml:space="preserve">(Источник – изношенность сетей, осадки, </w:t>
      </w:r>
      <w:r w:rsidRPr="00C61765">
        <w:rPr>
          <w:b/>
          <w:bCs/>
          <w:color w:val="000000"/>
          <w:spacing w:val="-4"/>
          <w:lang w:eastAsia="ar-SA"/>
        </w:rPr>
        <w:t>порывы ветра</w:t>
      </w:r>
      <w:r w:rsidRPr="00C61765">
        <w:rPr>
          <w:b/>
          <w:bCs/>
          <w:color w:val="000000"/>
          <w:spacing w:val="-4"/>
          <w:bdr w:val="none" w:sz="0" w:space="0" w:color="auto" w:frame="1"/>
          <w:lang w:eastAsia="zh-CN"/>
        </w:rPr>
        <w:t>)</w:t>
      </w:r>
      <w:r w:rsidRPr="00C61765">
        <w:rPr>
          <w:rFonts w:eastAsia="Arial Unicode MS"/>
          <w:b/>
          <w:bCs/>
          <w:color w:val="000000"/>
          <w:spacing w:val="-4"/>
          <w:lang w:eastAsia="ar-SA"/>
        </w:rPr>
        <w:t>;</w:t>
      </w:r>
    </w:p>
    <w:p w:rsidR="00C61765" w:rsidRPr="00C61765" w:rsidRDefault="00C61765" w:rsidP="00C61765">
      <w:pP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rFonts w:eastAsia="Arial Unicode MS"/>
          <w:b/>
          <w:bCs/>
          <w:color w:val="000000"/>
          <w:spacing w:val="-4"/>
          <w:lang w:eastAsia="zh-CN"/>
        </w:rPr>
        <w:t>-</w:t>
      </w:r>
      <w:r w:rsidRPr="00C61765">
        <w:rPr>
          <w:rFonts w:eastAsia="Arial Unicode MS"/>
          <w:bCs/>
          <w:color w:val="000000"/>
          <w:spacing w:val="-4"/>
          <w:lang w:eastAsia="zh-CN"/>
        </w:rPr>
        <w:t xml:space="preserve"> </w:t>
      </w:r>
      <w:r w:rsidRPr="00C61765">
        <w:rPr>
          <w:rFonts w:eastAsia="Arial Unicode MS"/>
          <w:b/>
          <w:bCs/>
          <w:color w:val="000000"/>
          <w:spacing w:val="-4"/>
          <w:lang w:eastAsia="ar-SA"/>
        </w:rPr>
        <w:t>сохраняется</w:t>
      </w:r>
      <w:r w:rsidRPr="00C61765">
        <w:rPr>
          <w:rFonts w:eastAsia="Arial Unicode MS"/>
          <w:bCs/>
          <w:color w:val="000000"/>
          <w:spacing w:val="-4"/>
          <w:lang w:eastAsia="zh-CN"/>
        </w:rPr>
        <w:t xml:space="preserve"> вероятность </w:t>
      </w:r>
      <w:r w:rsidRPr="00C61765">
        <w:rPr>
          <w:rFonts w:eastAsia="Arial Unicode MS"/>
          <w:b/>
          <w:bCs/>
          <w:color w:val="000000"/>
          <w:spacing w:val="-4"/>
          <w:lang w:eastAsia="zh-CN"/>
        </w:rPr>
        <w:t>(до 0,4)</w:t>
      </w:r>
      <w:r w:rsidRPr="00C61765">
        <w:rPr>
          <w:rFonts w:eastAsia="Arial Unicode MS"/>
          <w:bCs/>
          <w:color w:val="000000"/>
          <w:spacing w:val="-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C61765">
        <w:rPr>
          <w:rFonts w:eastAsia="Arial Unicode MS"/>
          <w:b/>
          <w:bCs/>
          <w:color w:val="000000"/>
          <w:spacing w:val="-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C61765" w:rsidRPr="00C61765" w:rsidRDefault="00C61765" w:rsidP="00C61765">
      <w:pP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rFonts w:eastAsia="Arial Unicode MS"/>
          <w:b/>
          <w:bCs/>
          <w:color w:val="000000"/>
          <w:spacing w:val="-4"/>
          <w:lang w:eastAsia="zh-CN"/>
        </w:rPr>
        <w:lastRenderedPageBreak/>
        <w:t xml:space="preserve">- </w:t>
      </w:r>
      <w:r w:rsidRPr="00C61765">
        <w:rPr>
          <w:rFonts w:eastAsia="Arial Unicode MS"/>
          <w:color w:val="000000"/>
          <w:spacing w:val="-4"/>
          <w:lang w:eastAsia="zh-CN"/>
        </w:rPr>
        <w:t>существует вероятность обнаружения взрывоопасных предметов и неразорвавшихся снарядов времен ВОВ;</w:t>
      </w:r>
    </w:p>
    <w:p w:rsidR="00C61765" w:rsidRPr="00C61765" w:rsidRDefault="00C61765" w:rsidP="00C61765">
      <w:pPr>
        <w:widowControl w:val="0"/>
        <w:tabs>
          <w:tab w:val="left" w:pos="284"/>
        </w:tabs>
        <w:suppressAutoHyphens/>
        <w:ind w:firstLine="567"/>
        <w:jc w:val="both"/>
        <w:textAlignment w:val="baseline"/>
        <w:rPr>
          <w:color w:val="323232"/>
          <w:sz w:val="22"/>
          <w:szCs w:val="22"/>
          <w:lang w:eastAsia="zh-CN"/>
        </w:rPr>
      </w:pPr>
    </w:p>
    <w:p w:rsidR="00C61765" w:rsidRPr="00C61765" w:rsidRDefault="00C61765" w:rsidP="00C61765">
      <w:pP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b/>
          <w:color w:val="000000"/>
          <w:lang w:eastAsia="zh-CN"/>
        </w:rPr>
        <w:t>7. Рекомендации по предупреждению возможных рисков ЧС Ф и ТП РСЧС.</w:t>
      </w:r>
    </w:p>
    <w:p w:rsidR="00C61765" w:rsidRPr="00C61765" w:rsidRDefault="00C61765" w:rsidP="00C61765">
      <w:pPr>
        <w:tabs>
          <w:tab w:val="left" w:pos="567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rFonts w:eastAsia="font337"/>
          <w:bCs/>
          <w:color w:val="000000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C61765" w:rsidRPr="00C61765" w:rsidRDefault="00C61765" w:rsidP="00C61765">
      <w:pPr>
        <w:suppressAutoHyphens/>
        <w:autoSpaceDE w:val="0"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b/>
          <w:color w:val="000000"/>
          <w:lang w:eastAsia="zh-CN"/>
        </w:rPr>
        <w:t>По предупреждению бытовых пожаров:</w:t>
      </w:r>
    </w:p>
    <w:p w:rsidR="00C61765" w:rsidRPr="00C61765" w:rsidRDefault="00C61765" w:rsidP="00C61765">
      <w:pPr>
        <w:suppressAutoHyphens/>
        <w:autoSpaceDE w:val="0"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b/>
          <w:color w:val="000000"/>
          <w:lang w:eastAsia="zh-CN"/>
        </w:rPr>
        <w:t xml:space="preserve">- </w:t>
      </w:r>
      <w:r w:rsidRPr="00C61765">
        <w:rPr>
          <w:color w:val="000000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C61765" w:rsidRPr="00C61765" w:rsidRDefault="00C61765" w:rsidP="00C61765">
      <w:pPr>
        <w:numPr>
          <w:ilvl w:val="0"/>
          <w:numId w:val="1"/>
        </w:numP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proofErr w:type="gramStart"/>
      <w:r w:rsidRPr="00C61765">
        <w:rPr>
          <w:color w:val="000000"/>
          <w:lang w:eastAsia="zh-CN"/>
        </w:rPr>
        <w:t>с</w:t>
      </w:r>
      <w:proofErr w:type="gramEnd"/>
      <w:r w:rsidRPr="00C61765">
        <w:rPr>
          <w:color w:val="000000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C61765">
        <w:rPr>
          <w:color w:val="000000"/>
          <w:lang w:eastAsia="zh-CN"/>
        </w:rPr>
        <w:t>т.ч</w:t>
      </w:r>
      <w:proofErr w:type="spellEnd"/>
      <w:r w:rsidRPr="00C61765">
        <w:rPr>
          <w:color w:val="000000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C61765" w:rsidRPr="00C61765" w:rsidRDefault="00C61765" w:rsidP="00C61765">
      <w:pPr>
        <w:numPr>
          <w:ilvl w:val="0"/>
          <w:numId w:val="1"/>
        </w:numP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color w:val="000000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C61765" w:rsidRPr="00C61765" w:rsidRDefault="00C61765" w:rsidP="00C61765">
      <w:pPr>
        <w:numPr>
          <w:ilvl w:val="0"/>
          <w:numId w:val="1"/>
        </w:numP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color w:val="000000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C61765" w:rsidRPr="00C61765" w:rsidRDefault="00C61765" w:rsidP="00C61765">
      <w:pPr>
        <w:numPr>
          <w:ilvl w:val="0"/>
          <w:numId w:val="1"/>
        </w:numP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color w:val="000000"/>
          <w:lang w:eastAsia="zh-CN"/>
        </w:rPr>
        <w:t>уточнить финансовые и материальные резервы на случай ликвидации ЧС;</w:t>
      </w:r>
    </w:p>
    <w:p w:rsidR="00C61765" w:rsidRPr="00C61765" w:rsidRDefault="00C61765" w:rsidP="00C61765">
      <w:pPr>
        <w:numPr>
          <w:ilvl w:val="0"/>
          <w:numId w:val="1"/>
        </w:numP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color w:val="000000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C61765" w:rsidRPr="00C61765" w:rsidRDefault="00C61765" w:rsidP="00C61765">
      <w:pPr>
        <w:numPr>
          <w:ilvl w:val="0"/>
          <w:numId w:val="1"/>
        </w:numP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color w:val="000000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C61765" w:rsidRPr="00C61765" w:rsidRDefault="00C61765" w:rsidP="00C61765">
      <w:pPr>
        <w:numPr>
          <w:ilvl w:val="0"/>
          <w:numId w:val="1"/>
        </w:numP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color w:val="000000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C61765" w:rsidRPr="00C61765" w:rsidRDefault="00C61765" w:rsidP="00C61765">
      <w:pPr>
        <w:numPr>
          <w:ilvl w:val="0"/>
          <w:numId w:val="1"/>
        </w:numP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color w:val="000000"/>
          <w:lang w:eastAsia="zh-CN"/>
        </w:rPr>
        <w:t xml:space="preserve">провести ревизию </w:t>
      </w:r>
      <w:proofErr w:type="gramStart"/>
      <w:r w:rsidRPr="00C61765">
        <w:rPr>
          <w:color w:val="000000"/>
          <w:lang w:eastAsia="zh-CN"/>
        </w:rPr>
        <w:t>искусственных</w:t>
      </w:r>
      <w:proofErr w:type="gramEnd"/>
      <w:r w:rsidRPr="00C61765">
        <w:rPr>
          <w:color w:val="000000"/>
          <w:lang w:eastAsia="zh-CN"/>
        </w:rPr>
        <w:t xml:space="preserve"> противопожарных </w:t>
      </w:r>
      <w:proofErr w:type="spellStart"/>
      <w:r w:rsidRPr="00C61765">
        <w:rPr>
          <w:color w:val="000000"/>
          <w:lang w:eastAsia="zh-CN"/>
        </w:rPr>
        <w:t>водоисточников</w:t>
      </w:r>
      <w:proofErr w:type="spellEnd"/>
      <w:r w:rsidRPr="00C61765">
        <w:rPr>
          <w:color w:val="000000"/>
          <w:lang w:eastAsia="zh-CN"/>
        </w:rPr>
        <w:t>;</w:t>
      </w:r>
    </w:p>
    <w:p w:rsidR="00C61765" w:rsidRPr="00C61765" w:rsidRDefault="00C61765" w:rsidP="00C61765">
      <w:pPr>
        <w:numPr>
          <w:ilvl w:val="0"/>
          <w:numId w:val="1"/>
        </w:numP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color w:val="000000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C61765" w:rsidRPr="00C61765" w:rsidRDefault="00C61765" w:rsidP="00C61765">
      <w:pPr>
        <w:numPr>
          <w:ilvl w:val="0"/>
          <w:numId w:val="1"/>
        </w:numP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</w:p>
    <w:p w:rsidR="00C61765" w:rsidRPr="00C61765" w:rsidRDefault="00C61765" w:rsidP="00C61765">
      <w:pPr>
        <w:numPr>
          <w:ilvl w:val="0"/>
          <w:numId w:val="1"/>
        </w:numP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color w:val="000000"/>
          <w:lang w:eastAsia="zh-CN"/>
        </w:rPr>
        <w:t xml:space="preserve">совместно с ОНД продолжить контроль над выполнением населением и юридическими лицами правил пожарной </w:t>
      </w:r>
      <w:proofErr w:type="spellStart"/>
      <w:r w:rsidRPr="00C61765">
        <w:rPr>
          <w:color w:val="000000"/>
          <w:lang w:eastAsia="zh-CN"/>
        </w:rPr>
        <w:t>безопасности</w:t>
      </w:r>
      <w:proofErr w:type="gramStart"/>
      <w:r w:rsidRPr="00C61765">
        <w:rPr>
          <w:color w:val="000000"/>
          <w:lang w:eastAsia="zh-CN"/>
        </w:rPr>
        <w:t>;в</w:t>
      </w:r>
      <w:proofErr w:type="spellEnd"/>
      <w:proofErr w:type="gramEnd"/>
      <w:r w:rsidRPr="00C61765">
        <w:rPr>
          <w:color w:val="000000"/>
          <w:lang w:eastAsia="zh-CN"/>
        </w:rPr>
        <w:t xml:space="preserve">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C61765" w:rsidRPr="00C61765" w:rsidRDefault="00C61765" w:rsidP="00C61765">
      <w:pPr>
        <w:suppressAutoHyphens/>
        <w:autoSpaceDE w:val="0"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b/>
          <w:color w:val="000000"/>
          <w:lang w:eastAsia="zh-CN"/>
        </w:rPr>
        <w:t>По предупреждению ДТП:</w:t>
      </w:r>
    </w:p>
    <w:p w:rsidR="00C61765" w:rsidRPr="00C61765" w:rsidRDefault="00C61765" w:rsidP="00C61765">
      <w:pPr>
        <w:numPr>
          <w:ilvl w:val="0"/>
          <w:numId w:val="1"/>
        </w:numPr>
        <w:tabs>
          <w:tab w:val="left" w:pos="567"/>
        </w:tabs>
        <w:suppressAutoHyphens/>
        <w:autoSpaceDE w:val="0"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color w:val="000000"/>
          <w:lang w:eastAsia="zh-CN"/>
        </w:rPr>
        <w:t>совместно с органами ГИ</w:t>
      </w:r>
      <w:proofErr w:type="gramStart"/>
      <w:r w:rsidRPr="00C61765">
        <w:rPr>
          <w:color w:val="000000"/>
          <w:lang w:eastAsia="zh-CN"/>
        </w:rPr>
        <w:t>БДД пр</w:t>
      </w:r>
      <w:proofErr w:type="gramEnd"/>
      <w:r w:rsidRPr="00C61765">
        <w:rPr>
          <w:color w:val="000000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C61765" w:rsidRPr="00C61765" w:rsidRDefault="00C61765" w:rsidP="00C61765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color w:val="000000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C61765" w:rsidRPr="00C61765" w:rsidRDefault="00C61765" w:rsidP="00C61765">
      <w:pP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b/>
          <w:color w:val="000000"/>
          <w:lang w:eastAsia="zh-CN"/>
        </w:rPr>
        <w:t>По предупреждению аварий на объектах жизнеобеспечения населения:</w:t>
      </w:r>
    </w:p>
    <w:p w:rsidR="00C61765" w:rsidRPr="00C61765" w:rsidRDefault="00C61765" w:rsidP="00C61765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color w:val="000000"/>
          <w:lang w:eastAsia="zh-CN"/>
        </w:rPr>
        <w:t xml:space="preserve">проверить готовность к эксплуатации </w:t>
      </w:r>
      <w:proofErr w:type="gramStart"/>
      <w:r w:rsidRPr="00C61765">
        <w:rPr>
          <w:color w:val="000000"/>
          <w:lang w:eastAsia="zh-CN"/>
        </w:rPr>
        <w:t>резервных</w:t>
      </w:r>
      <w:proofErr w:type="gramEnd"/>
      <w:r w:rsidRPr="00C61765">
        <w:rPr>
          <w:color w:val="000000"/>
          <w:lang w:eastAsia="zh-CN"/>
        </w:rPr>
        <w:t xml:space="preserve"> ДЭС;</w:t>
      </w:r>
    </w:p>
    <w:p w:rsidR="00C61765" w:rsidRPr="00C61765" w:rsidRDefault="00C61765" w:rsidP="00C61765">
      <w:pPr>
        <w:numPr>
          <w:ilvl w:val="0"/>
          <w:numId w:val="1"/>
        </w:numPr>
        <w:tabs>
          <w:tab w:val="left" w:pos="567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color w:val="000000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C61765" w:rsidRPr="00C61765" w:rsidRDefault="00C61765" w:rsidP="00C61765">
      <w:pPr>
        <w:numPr>
          <w:ilvl w:val="0"/>
          <w:numId w:val="1"/>
        </w:numPr>
        <w:tabs>
          <w:tab w:val="left" w:pos="567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color w:val="000000"/>
          <w:lang w:eastAsia="zh-CN"/>
        </w:rPr>
        <w:lastRenderedPageBreak/>
        <w:t>усилить контроль над работой котельных и запасами топлива.</w:t>
      </w:r>
    </w:p>
    <w:p w:rsidR="00C61765" w:rsidRPr="00C61765" w:rsidRDefault="00C61765" w:rsidP="00C61765">
      <w:pP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b/>
          <w:color w:val="000000"/>
          <w:lang w:eastAsia="zh-CN"/>
        </w:rPr>
        <w:t xml:space="preserve">По предупреждению санитарно-эпидемиологической обстановки: </w:t>
      </w:r>
    </w:p>
    <w:p w:rsidR="00C61765" w:rsidRPr="00C61765" w:rsidRDefault="00C61765" w:rsidP="00C61765">
      <w:pPr>
        <w:numPr>
          <w:ilvl w:val="0"/>
          <w:numId w:val="1"/>
        </w:numPr>
        <w:tabs>
          <w:tab w:val="left" w:pos="567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color w:val="000000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C61765" w:rsidRPr="00C61765" w:rsidRDefault="00C61765" w:rsidP="00C61765">
      <w:pPr>
        <w:tabs>
          <w:tab w:val="left" w:pos="1620"/>
        </w:tabs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b/>
          <w:color w:val="000000"/>
          <w:lang w:eastAsia="zh-CN"/>
        </w:rPr>
        <w:t>По предупреждению биолого-социальной обстановки:</w:t>
      </w:r>
    </w:p>
    <w:p w:rsidR="00C61765" w:rsidRPr="00C61765" w:rsidRDefault="00C61765" w:rsidP="00C61765">
      <w:pPr>
        <w:tabs>
          <w:tab w:val="left" w:pos="0"/>
          <w:tab w:val="left" w:pos="1620"/>
        </w:tabs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color w:val="000000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C61765" w:rsidRPr="00C61765" w:rsidRDefault="00C61765" w:rsidP="00C61765">
      <w:pPr>
        <w:tabs>
          <w:tab w:val="left" w:pos="0"/>
          <w:tab w:val="left" w:pos="1620"/>
        </w:tabs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b/>
          <w:color w:val="000000"/>
          <w:lang w:eastAsia="zh-CN"/>
        </w:rPr>
        <w:t>Рекомендации СМИ:</w:t>
      </w:r>
    </w:p>
    <w:p w:rsidR="00C61765" w:rsidRPr="00C61765" w:rsidRDefault="00C61765" w:rsidP="00C61765">
      <w:pPr>
        <w:numPr>
          <w:ilvl w:val="0"/>
          <w:numId w:val="1"/>
        </w:numPr>
        <w:tabs>
          <w:tab w:val="left" w:pos="142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color w:val="000000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организовать доведение до населения телефонов спасательных (пожарно-спасательных) формирований. </w:t>
      </w:r>
    </w:p>
    <w:p w:rsidR="00C61765" w:rsidRPr="00C61765" w:rsidRDefault="00C61765" w:rsidP="00C61765">
      <w:pP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b/>
          <w:color w:val="000000"/>
          <w:lang w:eastAsia="zh-CN"/>
        </w:rPr>
        <w:t>Рекомендации дежурным сменам органов повседневного управления:</w:t>
      </w:r>
    </w:p>
    <w:p w:rsidR="00C61765" w:rsidRPr="00C61765" w:rsidRDefault="00C61765" w:rsidP="00C61765">
      <w:pPr>
        <w:numPr>
          <w:ilvl w:val="0"/>
          <w:numId w:val="1"/>
        </w:numPr>
        <w:tabs>
          <w:tab w:val="left" w:pos="142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color w:val="000000"/>
          <w:lang w:eastAsia="zh-CN"/>
        </w:rPr>
        <w:t>доведение ежедневного прогноза до глав МО и заинтересованным лицам;</w:t>
      </w:r>
    </w:p>
    <w:p w:rsidR="00C61765" w:rsidRPr="00C61765" w:rsidRDefault="00C61765" w:rsidP="00C61765">
      <w:pPr>
        <w:numPr>
          <w:ilvl w:val="0"/>
          <w:numId w:val="1"/>
        </w:numPr>
        <w:tabs>
          <w:tab w:val="left" w:pos="142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color w:val="000000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C61765" w:rsidRPr="00C61765" w:rsidRDefault="00C61765" w:rsidP="00C61765">
      <w:pPr>
        <w:numPr>
          <w:ilvl w:val="0"/>
          <w:numId w:val="1"/>
        </w:numPr>
        <w:tabs>
          <w:tab w:val="left" w:pos="142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color w:val="000000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C61765" w:rsidRPr="00C61765" w:rsidRDefault="00C61765" w:rsidP="00C61765">
      <w:pPr>
        <w:numPr>
          <w:ilvl w:val="0"/>
          <w:numId w:val="1"/>
        </w:numP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color w:val="000000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C61765" w:rsidRPr="00C61765" w:rsidRDefault="00C61765" w:rsidP="00C61765">
      <w:pPr>
        <w:numPr>
          <w:ilvl w:val="0"/>
          <w:numId w:val="1"/>
        </w:numP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color w:val="000000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C61765" w:rsidRPr="00C61765" w:rsidRDefault="00C61765" w:rsidP="00C61765">
      <w:pPr>
        <w:numPr>
          <w:ilvl w:val="0"/>
          <w:numId w:val="1"/>
        </w:numP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color w:val="000000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C61765" w:rsidRPr="00C61765" w:rsidRDefault="00C61765" w:rsidP="00C61765">
      <w:pPr>
        <w:numPr>
          <w:ilvl w:val="0"/>
          <w:numId w:val="1"/>
        </w:numP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color w:val="000000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C61765" w:rsidRPr="00C61765" w:rsidRDefault="00C61765" w:rsidP="00C61765">
      <w:pPr>
        <w:ind w:firstLine="709"/>
        <w:jc w:val="both"/>
        <w:rPr>
          <w:color w:val="323232"/>
          <w:sz w:val="22"/>
          <w:szCs w:val="22"/>
          <w:lang w:eastAsia="zh-CN"/>
        </w:rPr>
      </w:pPr>
    </w:p>
    <w:p w:rsidR="00C61765" w:rsidRPr="00C61765" w:rsidRDefault="00C61765" w:rsidP="00C61765">
      <w:pPr>
        <w:ind w:firstLine="709"/>
        <w:jc w:val="both"/>
        <w:rPr>
          <w:color w:val="323232"/>
          <w:sz w:val="22"/>
          <w:szCs w:val="22"/>
          <w:lang w:eastAsia="zh-CN"/>
        </w:rPr>
      </w:pPr>
      <w:r w:rsidRPr="00C61765">
        <w:rPr>
          <w:color w:val="000000"/>
          <w:lang w:eastAsia="zh-CN"/>
        </w:rPr>
        <w:tab/>
        <w:t>Рекомендации в связи с гидрологической обстановкой на водоёмах Ленинградской области:- организовать мониторинг на реках и внутренних водоёмах.</w:t>
      </w:r>
    </w:p>
    <w:p w:rsidR="00C61765" w:rsidRPr="00C61765" w:rsidRDefault="00C61765" w:rsidP="00C61765">
      <w:pPr>
        <w:tabs>
          <w:tab w:val="left" w:pos="284"/>
        </w:tabs>
        <w:ind w:right="-426"/>
        <w:jc w:val="both"/>
        <w:rPr>
          <w:color w:val="323232"/>
          <w:sz w:val="22"/>
          <w:szCs w:val="22"/>
          <w:lang w:eastAsia="zh-CN"/>
        </w:rPr>
      </w:pPr>
    </w:p>
    <w:p w:rsidR="00C61765" w:rsidRPr="00C61765" w:rsidRDefault="00C61765" w:rsidP="00C61765">
      <w:pPr>
        <w:tabs>
          <w:tab w:val="left" w:pos="284"/>
        </w:tabs>
        <w:ind w:right="-426"/>
        <w:jc w:val="both"/>
        <w:rPr>
          <w:color w:val="323232"/>
          <w:sz w:val="22"/>
          <w:szCs w:val="22"/>
          <w:lang w:eastAsia="zh-CN"/>
        </w:rPr>
      </w:pPr>
    </w:p>
    <w:p w:rsidR="00C61765" w:rsidRPr="00C61765" w:rsidRDefault="00C61765" w:rsidP="00C61765">
      <w:pPr>
        <w:tabs>
          <w:tab w:val="left" w:pos="284"/>
        </w:tabs>
        <w:ind w:right="-426"/>
        <w:jc w:val="both"/>
        <w:rPr>
          <w:color w:val="323232"/>
          <w:sz w:val="22"/>
          <w:szCs w:val="22"/>
          <w:lang w:eastAsia="zh-CN"/>
        </w:rPr>
      </w:pPr>
    </w:p>
    <w:p w:rsidR="00C61765" w:rsidRPr="00C61765" w:rsidRDefault="00C61765" w:rsidP="00C61765">
      <w:pPr>
        <w:tabs>
          <w:tab w:val="left" w:pos="284"/>
        </w:tabs>
        <w:ind w:right="-426"/>
        <w:jc w:val="both"/>
        <w:rPr>
          <w:color w:val="323232"/>
          <w:sz w:val="22"/>
          <w:szCs w:val="22"/>
          <w:lang w:eastAsia="zh-CN"/>
        </w:rPr>
      </w:pPr>
      <w:bookmarkStart w:id="6" w:name="_GoBack"/>
      <w:r w:rsidRPr="00C61765">
        <w:rPr>
          <w:color w:val="323232"/>
          <w:sz w:val="22"/>
          <w:szCs w:val="22"/>
          <w:lang w:eastAsia="zh-CN"/>
        </w:rPr>
        <w:t>ЗНЦ (СОД) ЦУКС ГУ МЧС России по Ленинградской области</w:t>
      </w:r>
    </w:p>
    <w:p w:rsidR="00C61765" w:rsidRDefault="008126C0" w:rsidP="00C61765">
      <w:pPr>
        <w:tabs>
          <w:tab w:val="left" w:pos="284"/>
        </w:tabs>
        <w:ind w:right="-426"/>
        <w:jc w:val="both"/>
        <w:rPr>
          <w:color w:val="323232"/>
          <w:sz w:val="22"/>
          <w:szCs w:val="22"/>
          <w:lang w:eastAsia="zh-CN"/>
        </w:rPr>
      </w:pPr>
      <w:r w:rsidRPr="00C61765">
        <w:rPr>
          <w:noProof/>
          <w:color w:val="323232"/>
          <w:sz w:val="22"/>
          <w:szCs w:val="22"/>
        </w:rPr>
        <w:drawing>
          <wp:anchor distT="0" distB="0" distL="0" distR="0" simplePos="0" relativeHeight="251659264" behindDoc="0" locked="0" layoutInCell="1" allowOverlap="1" wp14:anchorId="5626DB94" wp14:editId="2BC2AB5D">
            <wp:simplePos x="0" y="0"/>
            <wp:positionH relativeFrom="column">
              <wp:posOffset>2482215</wp:posOffset>
            </wp:positionH>
            <wp:positionV relativeFrom="paragraph">
              <wp:posOffset>170815</wp:posOffset>
            </wp:positionV>
            <wp:extent cx="515620" cy="505460"/>
            <wp:effectExtent l="0" t="0" r="0" b="889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8" t="-374" r="-258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05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765" w:rsidRPr="00C61765">
        <w:rPr>
          <w:color w:val="323232"/>
          <w:sz w:val="22"/>
          <w:szCs w:val="22"/>
          <w:lang w:eastAsia="zh-CN"/>
        </w:rPr>
        <w:t>подполковник внутрен</w:t>
      </w:r>
      <w:r>
        <w:rPr>
          <w:color w:val="323232"/>
          <w:sz w:val="22"/>
          <w:szCs w:val="22"/>
          <w:lang w:eastAsia="zh-CN"/>
        </w:rPr>
        <w:t xml:space="preserve">ней службы </w:t>
      </w:r>
      <w:r>
        <w:rPr>
          <w:color w:val="323232"/>
          <w:sz w:val="22"/>
          <w:szCs w:val="22"/>
          <w:lang w:eastAsia="zh-CN"/>
        </w:rPr>
        <w:tab/>
      </w:r>
      <w:r>
        <w:rPr>
          <w:color w:val="323232"/>
          <w:sz w:val="22"/>
          <w:szCs w:val="22"/>
          <w:lang w:eastAsia="zh-CN"/>
        </w:rPr>
        <w:tab/>
      </w:r>
      <w:r>
        <w:rPr>
          <w:color w:val="323232"/>
          <w:sz w:val="22"/>
          <w:szCs w:val="22"/>
          <w:lang w:eastAsia="zh-CN"/>
        </w:rPr>
        <w:tab/>
        <w:t xml:space="preserve">         </w:t>
      </w:r>
      <w:r w:rsidR="00C61765" w:rsidRPr="00C61765">
        <w:rPr>
          <w:color w:val="323232"/>
          <w:sz w:val="22"/>
          <w:szCs w:val="22"/>
          <w:lang w:eastAsia="zh-CN"/>
        </w:rPr>
        <w:t>Д.Ю. Подгорный</w:t>
      </w:r>
    </w:p>
    <w:p w:rsidR="008126C0" w:rsidRDefault="008126C0" w:rsidP="00C61765">
      <w:pPr>
        <w:tabs>
          <w:tab w:val="left" w:pos="284"/>
        </w:tabs>
        <w:ind w:right="-426"/>
        <w:jc w:val="both"/>
        <w:rPr>
          <w:color w:val="323232"/>
          <w:sz w:val="22"/>
          <w:szCs w:val="22"/>
          <w:lang w:eastAsia="zh-CN"/>
        </w:rPr>
      </w:pPr>
    </w:p>
    <w:p w:rsidR="008126C0" w:rsidRDefault="008126C0" w:rsidP="00C61765">
      <w:pPr>
        <w:tabs>
          <w:tab w:val="left" w:pos="284"/>
        </w:tabs>
        <w:ind w:right="-426"/>
        <w:jc w:val="both"/>
        <w:rPr>
          <w:color w:val="323232"/>
          <w:sz w:val="22"/>
          <w:szCs w:val="22"/>
          <w:lang w:eastAsia="zh-CN"/>
        </w:rPr>
      </w:pPr>
    </w:p>
    <w:p w:rsidR="008126C0" w:rsidRDefault="008126C0" w:rsidP="00C61765">
      <w:pPr>
        <w:tabs>
          <w:tab w:val="left" w:pos="284"/>
        </w:tabs>
        <w:ind w:right="-426"/>
        <w:jc w:val="both"/>
        <w:rPr>
          <w:color w:val="323232"/>
          <w:sz w:val="22"/>
          <w:szCs w:val="22"/>
          <w:lang w:eastAsia="zh-CN"/>
        </w:rPr>
      </w:pPr>
    </w:p>
    <w:p w:rsidR="008126C0" w:rsidRDefault="008126C0" w:rsidP="00C61765">
      <w:pPr>
        <w:tabs>
          <w:tab w:val="left" w:pos="284"/>
        </w:tabs>
        <w:ind w:right="-426"/>
        <w:jc w:val="both"/>
        <w:rPr>
          <w:color w:val="323232"/>
          <w:sz w:val="22"/>
          <w:szCs w:val="22"/>
          <w:lang w:eastAsia="zh-CN"/>
        </w:rPr>
      </w:pPr>
    </w:p>
    <w:p w:rsidR="008126C0" w:rsidRPr="00C61765" w:rsidRDefault="008126C0" w:rsidP="00C61765">
      <w:pPr>
        <w:tabs>
          <w:tab w:val="left" w:pos="284"/>
        </w:tabs>
        <w:ind w:right="-426"/>
        <w:jc w:val="both"/>
        <w:rPr>
          <w:color w:val="323232"/>
          <w:sz w:val="22"/>
          <w:szCs w:val="22"/>
          <w:lang w:eastAsia="zh-CN"/>
        </w:rPr>
      </w:pPr>
      <w:r>
        <w:rPr>
          <w:color w:val="323232"/>
          <w:sz w:val="22"/>
          <w:szCs w:val="22"/>
          <w:lang w:eastAsia="zh-CN"/>
        </w:rPr>
        <w:t>Передала: диспетчер ЕДДС Волховского МР                   Терещенко А.А.</w:t>
      </w:r>
      <w:bookmarkEnd w:id="6"/>
    </w:p>
    <w:sectPr w:rsidR="008126C0" w:rsidRPr="00C6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E9"/>
    <w:rsid w:val="008126C0"/>
    <w:rsid w:val="00923AE9"/>
    <w:rsid w:val="00BF2EBF"/>
    <w:rsid w:val="00C61765"/>
    <w:rsid w:val="00D2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spacing w:line="276" w:lineRule="auto"/>
      <w:outlineLvl w:val="2"/>
    </w:pPr>
    <w:rPr>
      <w:rFonts w:ascii="Calibri" w:eastAsia="Calibri" w:hAnsi="Calibri"/>
      <w:smallCaps/>
      <w:spacing w:val="5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spacing w:line="276" w:lineRule="auto"/>
      <w:outlineLvl w:val="2"/>
    </w:pPr>
    <w:rPr>
      <w:rFonts w:ascii="Calibri" w:eastAsia="Calibri" w:hAnsi="Calibri"/>
      <w:smallCaps/>
      <w:spacing w:val="5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1889</Words>
  <Characters>10773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4</cp:revision>
  <dcterms:created xsi:type="dcterms:W3CDTF">2024-04-22T10:30:00Z</dcterms:created>
  <dcterms:modified xsi:type="dcterms:W3CDTF">2024-04-22T10:33:00Z</dcterms:modified>
</cp:coreProperties>
</file>