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4A" w:rsidRDefault="0053194A" w:rsidP="0053194A">
      <w:pPr>
        <w:pStyle w:val="5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53194A" w:rsidRDefault="0053194A" w:rsidP="0053194A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53194A" w:rsidRDefault="0053194A" w:rsidP="0053194A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20 июля 2023 г.</w:t>
      </w:r>
    </w:p>
    <w:p w:rsidR="0053194A" w:rsidRDefault="0053194A" w:rsidP="0053194A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53194A" w:rsidRDefault="0053194A" w:rsidP="0053194A">
      <w:pPr>
        <w:ind w:firstLine="567"/>
        <w:jc w:val="both"/>
        <w:rPr>
          <w:color w:val="000000"/>
          <w:shd w:val="clear" w:color="auto" w:fill="FFFF00"/>
        </w:rPr>
      </w:pP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53194A" w:rsidRDefault="0053194A" w:rsidP="0053194A">
      <w:pPr>
        <w:pStyle w:val="a4"/>
        <w:spacing w:line="240" w:lineRule="auto"/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Ночью переменная облачность, днем облачно с прояснениями. Ночью местами, днем в большинстве районов кратковременные дожди. Днем в отдельных районах гроза. Ветер западный 7-12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, при грозе порывистый. Температура воздуха ночью +10...+15 гр., днем +17...+22 гр. Атмосферное давление будет мало меняться</w:t>
      </w:r>
    </w:p>
    <w:p w:rsidR="0053194A" w:rsidRDefault="0053194A" w:rsidP="0053194A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</w:t>
      </w:r>
      <w:r>
        <w:rPr>
          <w:rFonts w:eastAsia="Arial Unicode MS"/>
          <w:color w:val="000000"/>
          <w:spacing w:val="-4"/>
          <w:sz w:val="24"/>
          <w:szCs w:val="24"/>
        </w:rPr>
        <w:t>: не прогнозируются.</w:t>
      </w:r>
    </w:p>
    <w:p w:rsidR="0053194A" w:rsidRDefault="0053194A" w:rsidP="0053194A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в норме.</w:t>
      </w: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53194A" w:rsidRDefault="0053194A" w:rsidP="0053194A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53194A" w:rsidRDefault="0053194A" w:rsidP="0053194A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53194A" w:rsidRDefault="0053194A" w:rsidP="0053194A">
      <w:pPr>
        <w:pStyle w:val="21"/>
        <w:jc w:val="center"/>
        <w:rPr>
          <w:rFonts w:eastAsia="Arial"/>
          <w:color w:val="000000"/>
          <w:spacing w:val="-4"/>
          <w:szCs w:val="24"/>
          <w:bdr w:val="none" w:sz="0" w:space="0" w:color="000000"/>
          <w:lang w:eastAsia="ar-SA"/>
        </w:rPr>
      </w:pP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r>
        <w:rPr>
          <w:rFonts w:eastAsia="Lucida Sans Unicode"/>
          <w:color w:val="000000"/>
          <w:sz w:val="24"/>
          <w:szCs w:val="24"/>
        </w:rPr>
        <w:t>не прогнозируются.</w:t>
      </w:r>
    </w:p>
    <w:p w:rsidR="0053194A" w:rsidRDefault="0053194A" w:rsidP="0053194A">
      <w:pPr>
        <w:ind w:firstLine="709"/>
        <w:jc w:val="both"/>
      </w:pP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Lucida Sans Unicode"/>
          <w:color w:val="000000"/>
          <w:sz w:val="24"/>
          <w:szCs w:val="24"/>
        </w:rPr>
        <w:t>не прогнозируются.</w:t>
      </w:r>
    </w:p>
    <w:p w:rsidR="0053194A" w:rsidRDefault="0053194A" w:rsidP="0053194A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53194A" w:rsidRDefault="0053194A" w:rsidP="0053194A">
      <w:pPr>
        <w:tabs>
          <w:tab w:val="left" w:pos="567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19 июля 2023 года на территории Ленинградской области зарегистрировано 258 904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255 275 человек выписаны, 3 510 летальных исходов. </w:t>
      </w:r>
    </w:p>
    <w:p w:rsidR="0053194A" w:rsidRDefault="0053194A" w:rsidP="0053194A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53194A" w:rsidRDefault="0053194A" w:rsidP="0053194A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25.04.2023 года установлено начало пожароопасного сезона на землях лесного фонда Ленинградской области (приказ Комитета по природным ресурсам ЛО № 3 от 25.04.2023).</w:t>
      </w:r>
    </w:p>
    <w:p w:rsidR="0053194A" w:rsidRDefault="0053194A" w:rsidP="0053194A">
      <w:pPr>
        <w:widowControl w:val="0"/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20.06.2023 года установлен особый противопожарный режим на территории Ленинградской области (постановление Правительства ЛО № 400 от 20.06.2023).</w:t>
      </w:r>
    </w:p>
    <w:p w:rsidR="0053194A" w:rsidRDefault="0053194A" w:rsidP="0053194A">
      <w:pPr>
        <w:pStyle w:val="a4"/>
        <w:tabs>
          <w:tab w:val="left" w:pos="0"/>
        </w:tabs>
        <w:spacing w:after="283" w:line="240" w:lineRule="auto"/>
        <w:jc w:val="both"/>
      </w:pPr>
      <w:r>
        <w:rPr>
          <w:bCs/>
          <w:iCs/>
          <w:color w:val="000000"/>
          <w:spacing w:val="-4"/>
          <w:sz w:val="24"/>
          <w:szCs w:val="24"/>
          <w:lang w:eastAsia="ar-SA"/>
        </w:rPr>
        <w:tab/>
        <w:t xml:space="preserve">В  </w:t>
      </w:r>
      <w:proofErr w:type="gramStart"/>
      <w:r>
        <w:rPr>
          <w:bCs/>
          <w:iCs/>
          <w:color w:val="000000"/>
          <w:spacing w:val="-4"/>
          <w:sz w:val="24"/>
          <w:szCs w:val="24"/>
          <w:lang w:eastAsia="ar-SA"/>
        </w:rPr>
        <w:t>Выборгском</w:t>
      </w:r>
      <w:proofErr w:type="gramEnd"/>
      <w:r>
        <w:rPr>
          <w:bCs/>
          <w:iCs/>
          <w:color w:val="000000"/>
          <w:spacing w:val="-4"/>
          <w:sz w:val="24"/>
          <w:szCs w:val="24"/>
          <w:lang w:eastAsia="ar-SA"/>
        </w:rPr>
        <w:t xml:space="preserve">, Приозерском, Волховском районах - 3 класс, на остальной территории 1-2 класс </w:t>
      </w:r>
      <w:proofErr w:type="spellStart"/>
      <w:r>
        <w:rPr>
          <w:bCs/>
          <w:i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>
        <w:rPr>
          <w:bCs/>
          <w:iCs/>
          <w:color w:val="000000"/>
          <w:spacing w:val="-4"/>
          <w:sz w:val="24"/>
          <w:szCs w:val="24"/>
          <w:lang w:eastAsia="ar-SA"/>
        </w:rPr>
        <w:t>.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53194A" w:rsidRDefault="0053194A" w:rsidP="0053194A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53194A" w:rsidRDefault="0053194A" w:rsidP="0053194A">
      <w:pPr>
        <w:tabs>
          <w:tab w:val="left" w:pos="284"/>
        </w:tabs>
        <w:ind w:firstLine="709"/>
        <w:jc w:val="both"/>
        <w:rPr>
          <w:b/>
          <w:bCs/>
          <w:color w:val="000000"/>
          <w:spacing w:val="-4"/>
          <w:sz w:val="24"/>
          <w:szCs w:val="24"/>
        </w:rPr>
      </w:pPr>
    </w:p>
    <w:p w:rsidR="0053194A" w:rsidRDefault="0053194A" w:rsidP="0053194A">
      <w:pPr>
        <w:pStyle w:val="a4"/>
        <w:tabs>
          <w:tab w:val="left" w:pos="284"/>
        </w:tabs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пожаров, связанных с палами травы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грозы);</w:t>
      </w:r>
    </w:p>
    <w:p w:rsidR="0053194A" w:rsidRDefault="0053194A" w:rsidP="0053194A">
      <w:pPr>
        <w:pStyle w:val="a4"/>
        <w:tabs>
          <w:tab w:val="left" w:pos="284"/>
        </w:tabs>
        <w:spacing w:after="0" w:line="240" w:lineRule="auto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природных пожаров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</w:t>
      </w:r>
      <w:r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неосторожное обращение с огнём, грозы);</w:t>
      </w:r>
    </w:p>
    <w:p w:rsidR="0053194A" w:rsidRDefault="0053194A" w:rsidP="0053194A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53194A" w:rsidRDefault="0053194A" w:rsidP="0053194A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3194A" w:rsidRDefault="0053194A" w:rsidP="0053194A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53194A" w:rsidRDefault="0053194A" w:rsidP="0053194A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53194A" w:rsidRDefault="0053194A" w:rsidP="0053194A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53194A" w:rsidRDefault="0053194A" w:rsidP="0053194A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- активизация жизнедеятельности клещей, сезон отдыха населения).</w:t>
      </w:r>
    </w:p>
    <w:p w:rsidR="0053194A" w:rsidRDefault="0053194A" w:rsidP="0053194A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53194A" w:rsidRDefault="0053194A" w:rsidP="0053194A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грозы, порывистый ветер)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  <w:proofErr w:type="gramEnd"/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грозы, порывистый ветер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грозы, порывистый ветер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нарушение правил эксплуатации железнодорожного транспорта, неисправность путей, дефекты оборудования,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грозы, порывистый ветер)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грозы, порывистый ветер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грозы, порывистый ветер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53194A" w:rsidRDefault="0053194A" w:rsidP="0053194A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53194A" w:rsidRDefault="0053194A" w:rsidP="0053194A">
      <w:pPr>
        <w:widowControl w:val="0"/>
        <w:tabs>
          <w:tab w:val="left" w:pos="284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/>
          <w:bCs/>
          <w:color w:val="000000"/>
          <w:spacing w:val="-4"/>
          <w:sz w:val="24"/>
          <w:szCs w:val="24"/>
          <w:highlight w:val="white"/>
        </w:rPr>
        <w:tab/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  <w:highlight w:val="white"/>
        </w:rPr>
        <w:t xml:space="preserve">существует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  <w:highlight w:val="white"/>
        </w:rPr>
        <w:t>молниезащитой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  <w:highlight w:val="white"/>
        </w:rPr>
        <w:t>, а также людей разрядами атмосферного электричества во время гроз</w:t>
      </w:r>
      <w:r>
        <w:rPr>
          <w:rFonts w:eastAsia="Arial Unicode MS"/>
          <w:b/>
          <w:bCs/>
          <w:color w:val="000000"/>
          <w:spacing w:val="-4"/>
          <w:sz w:val="24"/>
          <w:szCs w:val="24"/>
          <w:highlight w:val="white"/>
        </w:rPr>
        <w:t xml:space="preserve"> (Источник – грозы).</w:t>
      </w:r>
    </w:p>
    <w:p w:rsidR="0053194A" w:rsidRDefault="0053194A" w:rsidP="0053194A">
      <w:pPr>
        <w:pStyle w:val="BodyText22"/>
        <w:ind w:firstLine="709"/>
        <w:rPr>
          <w:rFonts w:eastAsia="Arial Unicode MS"/>
          <w:bCs/>
          <w:color w:val="000000"/>
          <w:spacing w:val="-4"/>
          <w:sz w:val="24"/>
          <w:szCs w:val="24"/>
        </w:rPr>
      </w:pP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53194A" w:rsidRDefault="0053194A" w:rsidP="0053194A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53194A" w:rsidRDefault="0053194A" w:rsidP="0053194A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53194A" w:rsidRDefault="0053194A" w:rsidP="0053194A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53194A" w:rsidRDefault="0053194A" w:rsidP="0053194A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3194A" w:rsidRDefault="0053194A" w:rsidP="0053194A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53194A" w:rsidRDefault="0053194A" w:rsidP="0053194A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53194A" w:rsidRDefault="0053194A" w:rsidP="0053194A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53194A" w:rsidRDefault="0053194A" w:rsidP="0053194A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53194A" w:rsidRDefault="0053194A" w:rsidP="0053194A">
      <w:pPr>
        <w:ind w:left="56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53194A" w:rsidRDefault="0053194A" w:rsidP="0053194A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53194A" w:rsidRDefault="0053194A" w:rsidP="0053194A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53194A" w:rsidRDefault="0053194A" w:rsidP="0053194A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53194A" w:rsidRDefault="0053194A" w:rsidP="0053194A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53194A" w:rsidRDefault="0053194A" w:rsidP="0053194A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53194A" w:rsidRDefault="0053194A" w:rsidP="0053194A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53194A" w:rsidRDefault="0053194A" w:rsidP="0053194A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53194A" w:rsidRDefault="0053194A" w:rsidP="0053194A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53194A" w:rsidRDefault="0053194A" w:rsidP="0053194A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53194A" w:rsidRDefault="0053194A" w:rsidP="0053194A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53194A" w:rsidRDefault="0053194A" w:rsidP="0053194A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53194A" w:rsidRDefault="0053194A" w:rsidP="0053194A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53194A" w:rsidRDefault="0053194A" w:rsidP="0053194A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53194A" w:rsidRDefault="0053194A" w:rsidP="0053194A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53194A" w:rsidRDefault="0053194A" w:rsidP="0053194A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53194A" w:rsidRDefault="0053194A" w:rsidP="0053194A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53194A" w:rsidRDefault="0053194A" w:rsidP="0053194A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53194A" w:rsidRDefault="0053194A" w:rsidP="0053194A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53194A" w:rsidRDefault="0053194A" w:rsidP="0053194A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53194A" w:rsidRDefault="0053194A" w:rsidP="0053194A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62230</wp:posOffset>
            </wp:positionV>
            <wp:extent cx="845185" cy="828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37" r="-2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28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4A" w:rsidRDefault="0053194A" w:rsidP="003B6DB9">
      <w:pPr>
        <w:pStyle w:val="5"/>
        <w:keepLines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B6DB9" w:rsidRDefault="003B6DB9" w:rsidP="003B6DB9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14252C57" wp14:editId="7122BA34">
            <wp:simplePos x="0" y="0"/>
            <wp:positionH relativeFrom="column">
              <wp:posOffset>4258945</wp:posOffset>
            </wp:positionH>
            <wp:positionV relativeFrom="paragraph">
              <wp:posOffset>38100</wp:posOffset>
            </wp:positionV>
            <wp:extent cx="1152525" cy="5708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0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DB9" w:rsidRDefault="003B6DB9" w:rsidP="003B6DB9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 xml:space="preserve">   ЗНЦ (СОД) ЦУКС ГУ МЧС России по Ленинградской области</w:t>
      </w:r>
    </w:p>
    <w:p w:rsidR="003B6DB9" w:rsidRDefault="003B6DB9" w:rsidP="003B6DB9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 xml:space="preserve">подполковник внутренней службы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В.В. Быстров </w:t>
      </w:r>
    </w:p>
    <w:p w:rsidR="003B6DB9" w:rsidRDefault="003B6DB9" w:rsidP="003B6DB9">
      <w:pPr>
        <w:tabs>
          <w:tab w:val="left" w:pos="1419"/>
          <w:tab w:val="left" w:pos="1638"/>
        </w:tabs>
        <w:suppressAutoHyphens w:val="0"/>
        <w:ind w:right="-454"/>
        <w:rPr>
          <w:color w:val="000000"/>
          <w:sz w:val="24"/>
          <w:szCs w:val="24"/>
        </w:rPr>
      </w:pPr>
      <w:r>
        <w:t xml:space="preserve">   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</w:rPr>
        <w:t>В.В. Михеева</w:t>
      </w:r>
    </w:p>
    <w:p w:rsidR="003B6DB9" w:rsidRPr="003B6DB9" w:rsidRDefault="003B6DB9" w:rsidP="003B6D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Передала: д</w:t>
      </w:r>
      <w:r w:rsidRPr="003B6DB9">
        <w:rPr>
          <w:color w:val="000000"/>
          <w:sz w:val="24"/>
          <w:szCs w:val="24"/>
        </w:rPr>
        <w:t xml:space="preserve">испетчер ЕДДС Волховского МР                </w:t>
      </w:r>
      <w:r>
        <w:rPr>
          <w:color w:val="000000"/>
          <w:sz w:val="24"/>
          <w:szCs w:val="24"/>
        </w:rPr>
        <w:t xml:space="preserve">                                              </w:t>
      </w:r>
      <w:r w:rsidR="0053194A">
        <w:rPr>
          <w:color w:val="000000"/>
          <w:sz w:val="24"/>
          <w:szCs w:val="24"/>
        </w:rPr>
        <w:t>Т. Ю. Кузнецова</w:t>
      </w:r>
    </w:p>
    <w:p w:rsidR="003B6DB9" w:rsidRDefault="003B6DB9" w:rsidP="003B6DB9">
      <w:pPr>
        <w:tabs>
          <w:tab w:val="left" w:pos="1419"/>
          <w:tab w:val="left" w:pos="1638"/>
        </w:tabs>
        <w:suppressAutoHyphens w:val="0"/>
        <w:ind w:right="-454"/>
      </w:pPr>
    </w:p>
    <w:p w:rsidR="00B2717D" w:rsidRDefault="00B2717D"/>
    <w:sectPr w:rsidR="00B2717D">
      <w:footerReference w:type="default" r:id="rId10"/>
      <w:footerReference w:type="first" r:id="rId11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63" w:rsidRDefault="00DE1163">
      <w:r>
        <w:separator/>
      </w:r>
    </w:p>
  </w:endnote>
  <w:endnote w:type="continuationSeparator" w:id="0">
    <w:p w:rsidR="00DE1163" w:rsidRDefault="00D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90" w:rsidRDefault="00D0459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90" w:rsidRDefault="00D045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63" w:rsidRDefault="00DE1163">
      <w:r>
        <w:separator/>
      </w:r>
    </w:p>
  </w:footnote>
  <w:footnote w:type="continuationSeparator" w:id="0">
    <w:p w:rsidR="00DE1163" w:rsidRDefault="00DE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BB"/>
    <w:rsid w:val="000A4ABB"/>
    <w:rsid w:val="0026363F"/>
    <w:rsid w:val="003B6DB9"/>
    <w:rsid w:val="0053194A"/>
    <w:rsid w:val="00B2717D"/>
    <w:rsid w:val="00CC28C5"/>
    <w:rsid w:val="00CE63DB"/>
    <w:rsid w:val="00D04590"/>
    <w:rsid w:val="00D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B6DB9"/>
  </w:style>
  <w:style w:type="paragraph" w:styleId="a4">
    <w:name w:val="Body Text"/>
    <w:basedOn w:val="a"/>
    <w:link w:val="a5"/>
    <w:rsid w:val="003B6DB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3B6DB9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3B6DB9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3B6DB9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3B6DB9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3B6DB9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3B6DB9"/>
    <w:pPr>
      <w:spacing w:before="280" w:after="280"/>
    </w:pPr>
  </w:style>
  <w:style w:type="paragraph" w:customStyle="1" w:styleId="BodyText22">
    <w:name w:val="Body Text 22"/>
    <w:basedOn w:val="a"/>
    <w:rsid w:val="003B6DB9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B6DB9"/>
  </w:style>
  <w:style w:type="paragraph" w:styleId="a4">
    <w:name w:val="Body Text"/>
    <w:basedOn w:val="a"/>
    <w:link w:val="a5"/>
    <w:rsid w:val="003B6DB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3B6DB9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3B6DB9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3B6DB9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3B6DB9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3B6DB9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3B6DB9"/>
    <w:pPr>
      <w:spacing w:before="280" w:after="280"/>
    </w:pPr>
  </w:style>
  <w:style w:type="paragraph" w:customStyle="1" w:styleId="BodyText22">
    <w:name w:val="Body Text 22"/>
    <w:basedOn w:val="a"/>
    <w:rsid w:val="003B6DB9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2023-07-19T11:14:00Z</dcterms:created>
  <dcterms:modified xsi:type="dcterms:W3CDTF">2023-07-19T11:16:00Z</dcterms:modified>
</cp:coreProperties>
</file>