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82" w:rsidRDefault="00BB746D" w:rsidP="00BB746D">
      <w:r w:rsidRPr="007F5A19">
        <w:t xml:space="preserve">   </w:t>
      </w:r>
    </w:p>
    <w:p w:rsidR="002C0582" w:rsidRDefault="002C0582" w:rsidP="002C0582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2C0582" w:rsidRDefault="002C0582" w:rsidP="002C0582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2C0582" w:rsidRDefault="002C0582" w:rsidP="002C0582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16 октября 2023 г.</w:t>
      </w:r>
    </w:p>
    <w:p w:rsidR="002C0582" w:rsidRDefault="002C0582" w:rsidP="002C0582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2C0582" w:rsidRDefault="002C0582" w:rsidP="002C0582">
      <w:pPr>
        <w:ind w:firstLine="567"/>
        <w:jc w:val="both"/>
        <w:rPr>
          <w:color w:val="000000"/>
        </w:rPr>
      </w:pPr>
    </w:p>
    <w:p w:rsidR="002C0582" w:rsidRDefault="002C0582" w:rsidP="002C0582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2C0582" w:rsidRDefault="002C0582" w:rsidP="002C0582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Облачная с прояснениями погода. В большинстве районов небольшие, местами умеренные дожди. Ветер юго-западный, западный 8-13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+1...+6 гр., днем +5...+10 гр. Атмосферное давление будет повышаться.</w:t>
      </w:r>
    </w:p>
    <w:p w:rsidR="002C0582" w:rsidRDefault="002C0582" w:rsidP="002C0582">
      <w:pPr>
        <w:pStyle w:val="a4"/>
        <w:spacing w:line="240" w:lineRule="auto"/>
        <w:ind w:firstLine="709"/>
        <w:jc w:val="both"/>
      </w:pPr>
    </w:p>
    <w:p w:rsidR="002C0582" w:rsidRDefault="002C0582" w:rsidP="002C0582">
      <w:pPr>
        <w:pStyle w:val="a4"/>
        <w:spacing w:line="240" w:lineRule="auto"/>
      </w:pPr>
      <w:r>
        <w:tab/>
        <w:t xml:space="preserve">     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прогнозируются.</w:t>
      </w:r>
    </w:p>
    <w:p w:rsidR="002C0582" w:rsidRDefault="002C0582" w:rsidP="002C0582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2C0582" w:rsidRDefault="002C0582" w:rsidP="002C058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2C0582" w:rsidRDefault="002C0582" w:rsidP="002C0582">
      <w:pPr>
        <w:ind w:firstLine="709"/>
        <w:jc w:val="both"/>
      </w:pPr>
    </w:p>
    <w:p w:rsidR="002C0582" w:rsidRDefault="002C0582" w:rsidP="002C0582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2C0582" w:rsidRDefault="002C0582" w:rsidP="002C0582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2C0582" w:rsidRDefault="002C0582" w:rsidP="002C0582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2C0582" w:rsidRDefault="002C0582" w:rsidP="002C0582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2C0582" w:rsidRDefault="002C0582" w:rsidP="002C0582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2C0582" w:rsidRDefault="002C0582" w:rsidP="002C0582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4" w:name="OLE_LINK71"/>
      <w:bookmarkStart w:id="5" w:name="OLE_LINK81"/>
      <w:bookmarkStart w:id="6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4"/>
      <w:bookmarkEnd w:id="5"/>
      <w:bookmarkEnd w:id="6"/>
    </w:p>
    <w:p w:rsidR="002C0582" w:rsidRDefault="002C0582" w:rsidP="002C0582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2C0582" w:rsidRDefault="002C0582" w:rsidP="002C0582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15 октября 2023 года на территории Ленинградской области зарегистрировано 259 537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255 809 человека выписаны, 3 510 летальных исходов. </w:t>
      </w:r>
    </w:p>
    <w:p w:rsidR="002C0582" w:rsidRDefault="002C0582" w:rsidP="002C0582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2C0582" w:rsidRDefault="002C0582" w:rsidP="002C0582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2C0582" w:rsidRDefault="002C0582" w:rsidP="002C0582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2C0582" w:rsidRDefault="002C0582" w:rsidP="002C0582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2C0582" w:rsidRDefault="002C0582" w:rsidP="002C0582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06.10.2023 года установлено окончание особого противопожарного режима на территории Ленинградской области (постановление Правительства ЛО № 689 от 06.10.2023).</w:t>
      </w:r>
    </w:p>
    <w:p w:rsidR="002C0582" w:rsidRDefault="002C0582" w:rsidP="002C0582">
      <w:pPr>
        <w:pStyle w:val="a4"/>
        <w:tabs>
          <w:tab w:val="left" w:pos="0"/>
        </w:tabs>
        <w:spacing w:after="283" w:line="240" w:lineRule="auto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</w:r>
    </w:p>
    <w:p w:rsidR="002C0582" w:rsidRDefault="002C0582" w:rsidP="002C058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2C0582" w:rsidRDefault="002C0582" w:rsidP="002C058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2C0582" w:rsidRDefault="002C0582" w:rsidP="002C0582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2C0582" w:rsidRDefault="002C0582" w:rsidP="002C0582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2C0582" w:rsidRDefault="002C0582" w:rsidP="002C0582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огнём);</w:t>
      </w:r>
    </w:p>
    <w:p w:rsidR="002C0582" w:rsidRDefault="002C0582" w:rsidP="002C058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дожди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2C0582" w:rsidRDefault="002C0582" w:rsidP="002C0582">
      <w:pPr>
        <w:widowControl w:val="0"/>
        <w:tabs>
          <w:tab w:val="left" w:pos="284"/>
        </w:tabs>
        <w:overflowPunct w:val="0"/>
        <w:autoSpaceDE w:val="0"/>
        <w:ind w:firstLine="567"/>
        <w:jc w:val="both"/>
        <w:textAlignment w:val="baseline"/>
      </w:pPr>
      <w:r>
        <w:rPr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 </w:t>
      </w:r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- существует вероятность незначительных подтоплений </w:t>
      </w:r>
      <w:proofErr w:type="spellStart"/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>придворовых</w:t>
      </w:r>
      <w:proofErr w:type="spellEnd"/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территорий, дорог, пойменных участков в связи с выпадением</w:t>
      </w:r>
      <w:r>
        <w:rPr>
          <w:rFonts w:eastAsia="Arial Unicode MS"/>
          <w:iCs/>
          <w:color w:val="C9211E"/>
          <w:spacing w:val="-4"/>
          <w:sz w:val="24"/>
          <w:szCs w:val="24"/>
          <w:highlight w:val="white"/>
          <w:lang w:eastAsia="ar-SA"/>
        </w:rPr>
        <w:t xml:space="preserve"> </w:t>
      </w:r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>осадков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(Источник – нарушение работы систем водоотведения).</w:t>
      </w:r>
    </w:p>
    <w:p w:rsidR="002C0582" w:rsidRDefault="002C0582" w:rsidP="002C058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2C0582" w:rsidRDefault="002C0582" w:rsidP="002C058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2C0582" w:rsidRDefault="002C0582" w:rsidP="002C058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2C0582" w:rsidRDefault="002C0582" w:rsidP="002C0582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2C0582" w:rsidRDefault="002C0582" w:rsidP="002C0582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сохраняется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2C0582" w:rsidRDefault="002C0582" w:rsidP="002C0582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2C0582" w:rsidRDefault="002C0582" w:rsidP="002C0582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2C0582" w:rsidRDefault="002C0582" w:rsidP="002C058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дожди)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2C0582" w:rsidRDefault="002C0582" w:rsidP="002C058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дожди);</w:t>
      </w:r>
    </w:p>
    <w:p w:rsidR="002C0582" w:rsidRDefault="002C0582" w:rsidP="002C058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дожди);</w:t>
      </w:r>
    </w:p>
    <w:p w:rsidR="002C0582" w:rsidRDefault="002C0582" w:rsidP="002C058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оборудования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,д</w:t>
      </w:r>
      <w:proofErr w:type="gram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ожди</w:t>
      </w:r>
      <w:proofErr w:type="spellEnd"/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2C0582" w:rsidRDefault="002C0582" w:rsidP="002C0582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дожди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2C0582" w:rsidRDefault="002C0582" w:rsidP="002C058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дожди)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2C0582" w:rsidRDefault="002C0582" w:rsidP="002C058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2C0582" w:rsidRDefault="002C0582" w:rsidP="002C058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2C0582" w:rsidRDefault="002C0582" w:rsidP="002C0582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</w:rPr>
      </w:pPr>
    </w:p>
    <w:p w:rsidR="002C0582" w:rsidRDefault="002C0582" w:rsidP="002C0582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2C0582" w:rsidRDefault="002C0582" w:rsidP="002C0582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2C0582" w:rsidRDefault="002C0582" w:rsidP="002C0582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2C0582" w:rsidRDefault="002C0582" w:rsidP="002C0582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2C0582" w:rsidRDefault="002C0582" w:rsidP="002C058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2C0582" w:rsidRDefault="002C0582" w:rsidP="002C058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2C0582" w:rsidRDefault="002C0582" w:rsidP="002C058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2C0582" w:rsidRDefault="002C0582" w:rsidP="002C058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2C0582" w:rsidRDefault="002C0582" w:rsidP="002C058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2C0582" w:rsidRDefault="002C0582" w:rsidP="002C058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2C0582" w:rsidRDefault="002C0582" w:rsidP="002C058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2C0582" w:rsidRDefault="002C0582" w:rsidP="002C058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2C0582" w:rsidRDefault="002C0582" w:rsidP="002C058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2C0582" w:rsidRDefault="002C0582" w:rsidP="002C058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2C0582" w:rsidRDefault="002C0582" w:rsidP="002C058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2C0582" w:rsidRDefault="002C0582" w:rsidP="002C0582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2C0582" w:rsidRDefault="002C0582" w:rsidP="002C0582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2C0582" w:rsidRDefault="002C0582" w:rsidP="002C0582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2C0582" w:rsidRDefault="002C0582" w:rsidP="002C0582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2C0582" w:rsidRDefault="002C0582" w:rsidP="002C0582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2C0582" w:rsidRDefault="002C0582" w:rsidP="002C0582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2C0582" w:rsidRDefault="002C0582" w:rsidP="002C0582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2C0582" w:rsidRDefault="002C0582" w:rsidP="002C0582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2C0582" w:rsidRDefault="002C0582" w:rsidP="002C0582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2C0582" w:rsidRDefault="002C0582" w:rsidP="002C0582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2C0582" w:rsidRDefault="002C0582" w:rsidP="002C0582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2C0582" w:rsidRDefault="002C0582" w:rsidP="002C0582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2C0582" w:rsidRDefault="002C0582" w:rsidP="002C0582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2C0582" w:rsidRDefault="002C0582" w:rsidP="002C0582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2C0582" w:rsidRDefault="002C0582" w:rsidP="002C0582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2C0582" w:rsidRDefault="002C0582" w:rsidP="002C0582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2C0582" w:rsidRDefault="002C0582" w:rsidP="002C0582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2C0582" w:rsidRDefault="002C0582" w:rsidP="002C0582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2C0582" w:rsidRDefault="002C0582" w:rsidP="002C0582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2C0582" w:rsidRDefault="002C0582" w:rsidP="002C0582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2C0582" w:rsidRDefault="002C0582" w:rsidP="002C0582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2C0582" w:rsidRDefault="002C0582" w:rsidP="002C0582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2C0582" w:rsidRDefault="002C0582" w:rsidP="002C058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2C0582" w:rsidRDefault="002C0582" w:rsidP="002C058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доведение до населения телефонов спасательных (пожарно-спасательных) формирований. </w:t>
      </w:r>
    </w:p>
    <w:p w:rsidR="002C0582" w:rsidRDefault="002C0582" w:rsidP="002C0582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2C0582" w:rsidRDefault="002C0582" w:rsidP="002C058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2C0582" w:rsidRDefault="002C0582" w:rsidP="002C058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2C0582" w:rsidRDefault="002C0582" w:rsidP="002C058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2C0582" w:rsidRDefault="002C0582" w:rsidP="002C058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2C0582" w:rsidRDefault="002C0582" w:rsidP="002C058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2C0582" w:rsidRDefault="002C0582" w:rsidP="002C058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2C0582" w:rsidRDefault="002C0582" w:rsidP="002C058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2C0582" w:rsidRDefault="002C0582" w:rsidP="002C0582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2C0582" w:rsidRDefault="002C0582" w:rsidP="002C0582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2C0582" w:rsidRDefault="002C0582" w:rsidP="002C0582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2C0582" w:rsidRDefault="002C0582" w:rsidP="002C0582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2C0582" w:rsidRDefault="002C0582" w:rsidP="002C0582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2C0582" w:rsidRDefault="002C0582" w:rsidP="002C0582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5ED9194F" wp14:editId="49ACD50C">
            <wp:simplePos x="0" y="0"/>
            <wp:positionH relativeFrom="column">
              <wp:posOffset>3987800</wp:posOffset>
            </wp:positionH>
            <wp:positionV relativeFrom="paragraph">
              <wp:posOffset>-5715</wp:posOffset>
            </wp:positionV>
            <wp:extent cx="671195" cy="5219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-75" r="-58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ЗНЦ (СОД) ЦУКС ГУ МЧС России по Ленинградской области</w:t>
      </w:r>
    </w:p>
    <w:p w:rsidR="002C0582" w:rsidRDefault="002C0582" w:rsidP="002C0582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</w:t>
      </w:r>
      <w:r>
        <w:t xml:space="preserve">В. Г. </w:t>
      </w:r>
      <w:proofErr w:type="spellStart"/>
      <w:r>
        <w:t>Думитраш</w:t>
      </w:r>
      <w:proofErr w:type="spellEnd"/>
      <w:r>
        <w:tab/>
      </w:r>
      <w:r>
        <w:tab/>
        <w:t xml:space="preserve">                        </w:t>
      </w:r>
      <w:r>
        <w:t xml:space="preserve">                              </w:t>
      </w:r>
    </w:p>
    <w:p w:rsidR="002C0582" w:rsidRDefault="002C0582" w:rsidP="002C0582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</w:r>
      <w:r>
        <w:tab/>
      </w:r>
      <w:r>
        <w:tab/>
      </w:r>
      <w:r>
        <w:tab/>
        <w:t xml:space="preserve">                                            </w:t>
      </w:r>
      <w:r>
        <w:t xml:space="preserve">                       </w:t>
      </w:r>
      <w:r>
        <w:t xml:space="preserve">А.С. </w:t>
      </w:r>
      <w:proofErr w:type="spellStart"/>
      <w:r>
        <w:t>Рабданов</w:t>
      </w:r>
      <w:proofErr w:type="spellEnd"/>
    </w:p>
    <w:p w:rsidR="002C0582" w:rsidRDefault="002C0582" w:rsidP="00BB746D"/>
    <w:p w:rsidR="00BB746D" w:rsidRPr="00BB746D" w:rsidRDefault="00BB746D" w:rsidP="00BB746D">
      <w:pPr>
        <w:rPr>
          <w:rFonts w:eastAsiaTheme="minorHAnsi"/>
          <w:color w:val="auto"/>
          <w:sz w:val="28"/>
          <w:szCs w:val="28"/>
          <w:lang w:eastAsia="en-US"/>
        </w:rPr>
      </w:pPr>
      <w:r w:rsidRPr="007F5A19">
        <w:t xml:space="preserve"> Передала: </w:t>
      </w:r>
      <w:r w:rsidRPr="007F5A19">
        <w:rPr>
          <w:rFonts w:eastAsiaTheme="minorHAnsi"/>
          <w:color w:val="auto"/>
          <w:sz w:val="24"/>
          <w:szCs w:val="24"/>
          <w:lang w:eastAsia="en-US"/>
        </w:rPr>
        <w:t xml:space="preserve">диспетчер ЕДДС Волховского МР                      </w:t>
      </w:r>
      <w:r w:rsidR="002C0582">
        <w:rPr>
          <w:rFonts w:eastAsiaTheme="minorHAnsi"/>
          <w:color w:val="auto"/>
          <w:sz w:val="24"/>
          <w:szCs w:val="24"/>
          <w:lang w:eastAsia="en-US"/>
        </w:rPr>
        <w:t xml:space="preserve">                     </w:t>
      </w:r>
      <w:r w:rsidRPr="007F5A19">
        <w:rPr>
          <w:rFonts w:eastAsiaTheme="minorHAnsi"/>
          <w:color w:val="auto"/>
          <w:sz w:val="24"/>
          <w:szCs w:val="24"/>
          <w:lang w:eastAsia="en-US"/>
        </w:rPr>
        <w:t xml:space="preserve">       </w:t>
      </w:r>
      <w:r w:rsidR="00DC7C41">
        <w:rPr>
          <w:rFonts w:eastAsiaTheme="minorHAnsi"/>
          <w:color w:val="auto"/>
          <w:sz w:val="24"/>
          <w:szCs w:val="24"/>
          <w:lang w:eastAsia="en-US"/>
        </w:rPr>
        <w:t>Т. Ю. Кузнецова</w:t>
      </w:r>
    </w:p>
    <w:p w:rsidR="00BB746D" w:rsidRDefault="00BB746D" w:rsidP="00BB746D">
      <w:pPr>
        <w:tabs>
          <w:tab w:val="left" w:pos="284"/>
        </w:tabs>
        <w:suppressAutoHyphens w:val="0"/>
        <w:ind w:right="-426"/>
        <w:jc w:val="both"/>
      </w:pPr>
    </w:p>
    <w:p w:rsidR="00020D45" w:rsidRDefault="00BB746D">
      <w:r>
        <w:t xml:space="preserve"> </w:t>
      </w:r>
    </w:p>
    <w:sectPr w:rsidR="00020D45" w:rsidSect="00EF0FD0">
      <w:footerReference w:type="default" r:id="rId9"/>
      <w:footerReference w:type="first" r:id="rId10"/>
      <w:pgSz w:w="11906" w:h="16838"/>
      <w:pgMar w:top="567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06" w:rsidRDefault="00972C06">
      <w:r>
        <w:separator/>
      </w:r>
    </w:p>
  </w:endnote>
  <w:endnote w:type="continuationSeparator" w:id="0">
    <w:p w:rsidR="00972C06" w:rsidRDefault="009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B1" w:rsidRDefault="00A23FB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B1" w:rsidRDefault="00A23F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06" w:rsidRDefault="00972C06">
      <w:r>
        <w:separator/>
      </w:r>
    </w:p>
  </w:footnote>
  <w:footnote w:type="continuationSeparator" w:id="0">
    <w:p w:rsidR="00972C06" w:rsidRDefault="009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31"/>
    <w:rsid w:val="00020D45"/>
    <w:rsid w:val="002C0582"/>
    <w:rsid w:val="00606BF1"/>
    <w:rsid w:val="00672FFD"/>
    <w:rsid w:val="006F495C"/>
    <w:rsid w:val="00737931"/>
    <w:rsid w:val="007F5A19"/>
    <w:rsid w:val="00972C06"/>
    <w:rsid w:val="00A23FB1"/>
    <w:rsid w:val="00BB746D"/>
    <w:rsid w:val="00DC7C41"/>
    <w:rsid w:val="00E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B746D"/>
  </w:style>
  <w:style w:type="paragraph" w:styleId="a4">
    <w:name w:val="Body Text"/>
    <w:basedOn w:val="a"/>
    <w:link w:val="a5"/>
    <w:rsid w:val="00BB746D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B746D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BB746D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BB746D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B746D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BB746D"/>
    <w:pPr>
      <w:ind w:firstLine="426"/>
    </w:pPr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B746D"/>
  </w:style>
  <w:style w:type="paragraph" w:styleId="a4">
    <w:name w:val="Body Text"/>
    <w:basedOn w:val="a"/>
    <w:link w:val="a5"/>
    <w:rsid w:val="00BB746D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B746D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BB746D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BB746D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B746D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BB746D"/>
    <w:pPr>
      <w:ind w:firstLine="426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dcterms:created xsi:type="dcterms:W3CDTF">2023-10-15T09:59:00Z</dcterms:created>
  <dcterms:modified xsi:type="dcterms:W3CDTF">2023-10-15T10:05:00Z</dcterms:modified>
</cp:coreProperties>
</file>