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proofErr w:type="gramStart"/>
      <w:r w:rsidRPr="001462AF">
        <w:rPr>
          <w:rFonts w:ascii="Times New Roman" w:hAnsi="Times New Roman" w:cs="Times New Roman"/>
          <w:b/>
          <w:sz w:val="28"/>
          <w:szCs w:val="28"/>
        </w:rPr>
        <w:t>ПИСЬМЕННЫХ  И</w:t>
      </w:r>
      <w:proofErr w:type="gramEnd"/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88C">
        <w:rPr>
          <w:rFonts w:ascii="Times New Roman" w:hAnsi="Times New Roman" w:cs="Times New Roman"/>
          <w:b/>
          <w:sz w:val="28"/>
          <w:szCs w:val="28"/>
        </w:rPr>
        <w:t>апреля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8A788C">
        <w:rPr>
          <w:rFonts w:ascii="Times New Roman" w:hAnsi="Times New Roman" w:cs="Times New Roman"/>
          <w:b/>
          <w:sz w:val="28"/>
          <w:szCs w:val="28"/>
        </w:rPr>
        <w:t>30 апреля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ремонте дороги</w:t>
            </w:r>
          </w:p>
        </w:tc>
        <w:tc>
          <w:tcPr>
            <w:tcW w:w="1701" w:type="dxa"/>
          </w:tcPr>
          <w:p w:rsidR="003731C5" w:rsidRPr="001462AF" w:rsidRDefault="008A788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E212DA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переводе жилого помещения в нежилое</w:t>
            </w:r>
          </w:p>
        </w:tc>
        <w:tc>
          <w:tcPr>
            <w:tcW w:w="1701" w:type="dxa"/>
          </w:tcPr>
          <w:p w:rsidR="00E212DA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8F3DAC" w:rsidRPr="001462AF" w:rsidRDefault="008A788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0333B1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выдаче разрешения на снос зелёных насаждений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F3C2E" w:rsidRPr="001462AF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8F3DAC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4B4185" w:rsidRDefault="008A788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едоставлении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выписки из похозяйственной книги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26 от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0333B1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предоставлении сведений для проверки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788C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7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0333B1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согласовании предоставления жилого помещения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0333B1" w:rsidRDefault="000333B1" w:rsidP="008A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 предоставления жилого помещения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63558F" w:rsidRDefault="0063558F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б уборке у кладбища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63558F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от 2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3B" w:rsidTr="008218FB">
        <w:tc>
          <w:tcPr>
            <w:tcW w:w="1276" w:type="dxa"/>
          </w:tcPr>
          <w:p w:rsidR="008A4A3B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24.04.2024</w:t>
            </w:r>
          </w:p>
        </w:tc>
        <w:tc>
          <w:tcPr>
            <w:tcW w:w="2552" w:type="dxa"/>
          </w:tcPr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A4A3B" w:rsidRDefault="008A4A3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A4A3B" w:rsidRPr="001462AF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3B" w:rsidTr="008218FB">
        <w:tc>
          <w:tcPr>
            <w:tcW w:w="1276" w:type="dxa"/>
          </w:tcPr>
          <w:p w:rsidR="008A4A3B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2552" w:type="dxa"/>
          </w:tcPr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A4A3B" w:rsidRDefault="008A4A3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A4A3B" w:rsidRPr="001462AF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C743D"/>
    <w:rsid w:val="007D6E6B"/>
    <w:rsid w:val="00820C31"/>
    <w:rsid w:val="008218FB"/>
    <w:rsid w:val="008A4A3B"/>
    <w:rsid w:val="008A788C"/>
    <w:rsid w:val="008E214E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2017-07-04T06:37:00Z</dcterms:created>
  <dcterms:modified xsi:type="dcterms:W3CDTF">2024-07-15T10:59:00Z</dcterms:modified>
</cp:coreProperties>
</file>