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22C6E">
        <w:rPr>
          <w:b/>
          <w:sz w:val="28"/>
          <w:szCs w:val="28"/>
        </w:rPr>
        <w:t xml:space="preserve"> Проект</w:t>
      </w:r>
    </w:p>
    <w:p w:rsidR="004649BA" w:rsidRPr="006F1E5F" w:rsidRDefault="00A22C6E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649BA">
        <w:rPr>
          <w:sz w:val="28"/>
          <w:szCs w:val="28"/>
        </w:rPr>
        <w:t>т</w:t>
      </w:r>
      <w:r>
        <w:rPr>
          <w:sz w:val="28"/>
          <w:szCs w:val="28"/>
        </w:rPr>
        <w:t xml:space="preserve">            </w:t>
      </w:r>
      <w:r w:rsidR="004649BA">
        <w:rPr>
          <w:sz w:val="28"/>
          <w:szCs w:val="28"/>
        </w:rPr>
        <w:t>года                                                                              №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C320E3" w:rsidP="00482DC9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4649BA"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8135AD" w:rsidRPr="00F81505" w:rsidRDefault="004B10DB" w:rsidP="008135A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C301B4" w:rsidRPr="00C301B4">
              <w:rPr>
                <w:b/>
                <w:sz w:val="28"/>
                <w:szCs w:val="28"/>
              </w:rPr>
              <w:t>19</w:t>
            </w:r>
            <w:r w:rsidRPr="00C301B4">
              <w:rPr>
                <w:b/>
                <w:sz w:val="28"/>
                <w:szCs w:val="28"/>
              </w:rPr>
              <w:t xml:space="preserve"> ноября 2020</w:t>
            </w:r>
            <w:r>
              <w:rPr>
                <w:b/>
              </w:rPr>
              <w:t xml:space="preserve"> г. </w:t>
            </w:r>
            <w:r w:rsidRPr="00C301B4">
              <w:rPr>
                <w:b/>
                <w:sz w:val="28"/>
                <w:szCs w:val="28"/>
              </w:rPr>
              <w:t xml:space="preserve">№ </w:t>
            </w:r>
            <w:r w:rsidR="00C301B4" w:rsidRPr="00C301B4">
              <w:rPr>
                <w:b/>
                <w:sz w:val="28"/>
                <w:szCs w:val="28"/>
              </w:rPr>
              <w:t>200</w:t>
            </w:r>
            <w:r w:rsidR="008135AD">
              <w:rPr>
                <w:b/>
                <w:sz w:val="28"/>
                <w:szCs w:val="28"/>
              </w:rPr>
              <w:t>«</w:t>
            </w:r>
            <w:r w:rsidR="00C301B4" w:rsidRPr="00C91C1A">
              <w:rPr>
                <w:rStyle w:val="aa"/>
                <w:sz w:val="28"/>
                <w:szCs w:val="28"/>
              </w:rPr>
              <w:t>Об утверждении муниципальной</w:t>
            </w:r>
            <w:r w:rsidR="000C4FB0">
              <w:rPr>
                <w:rStyle w:val="aa"/>
                <w:sz w:val="28"/>
                <w:szCs w:val="28"/>
              </w:rPr>
              <w:t xml:space="preserve"> пр</w:t>
            </w:r>
            <w:r w:rsidR="00C301B4" w:rsidRPr="00C91C1A">
              <w:rPr>
                <w:rStyle w:val="aa"/>
                <w:sz w:val="28"/>
                <w:szCs w:val="28"/>
              </w:rPr>
              <w:t>ограммы«</w:t>
            </w:r>
            <w:r w:rsidR="00C301B4" w:rsidRPr="00C91C1A">
              <w:rPr>
                <w:b/>
                <w:sz w:val="28"/>
                <w:szCs w:val="28"/>
              </w:rPr>
              <w:t xml:space="preserve">Управление муниципальнымимуществоми земельными ресурсами в </w:t>
            </w:r>
            <w:r w:rsidR="00C301B4">
              <w:rPr>
                <w:b/>
                <w:sz w:val="28"/>
                <w:szCs w:val="28"/>
              </w:rPr>
              <w:t>МО Иссадское сельское поселение</w:t>
            </w:r>
            <w:r w:rsidR="00C301B4" w:rsidRPr="00C91C1A">
              <w:rPr>
                <w:rStyle w:val="aa"/>
                <w:sz w:val="28"/>
                <w:szCs w:val="28"/>
              </w:rPr>
              <w:t>»</w:t>
            </w:r>
          </w:p>
          <w:p w:rsidR="004649BA" w:rsidRPr="001F005B" w:rsidRDefault="004649BA" w:rsidP="00482DC9"/>
        </w:tc>
      </w:tr>
    </w:tbl>
    <w:p w:rsidR="004649BA" w:rsidRPr="001F005B" w:rsidRDefault="00C301B4" w:rsidP="00A22C6E">
      <w:pPr>
        <w:rPr>
          <w:bCs/>
          <w:sz w:val="28"/>
          <w:szCs w:val="28"/>
        </w:rPr>
      </w:pPr>
      <w:r w:rsidRPr="00C91C1A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Иссадское сельское поселение, </w:t>
      </w:r>
      <w:r w:rsidR="00D05257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rPr>
          <w:sz w:val="28"/>
          <w:szCs w:val="28"/>
        </w:rPr>
        <w:t>,</w:t>
      </w:r>
      <w:r w:rsidR="00A22C6E">
        <w:rPr>
          <w:sz w:val="28"/>
          <w:szCs w:val="28"/>
        </w:rPr>
        <w:t xml:space="preserve"> </w:t>
      </w:r>
      <w:r w:rsidR="004649BA"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C301B4">
        <w:rPr>
          <w:sz w:val="28"/>
          <w:szCs w:val="28"/>
        </w:rPr>
        <w:t xml:space="preserve">19 </w:t>
      </w:r>
      <w:r w:rsidR="006E1D08">
        <w:rPr>
          <w:sz w:val="28"/>
          <w:szCs w:val="28"/>
        </w:rPr>
        <w:t>ноября 2020 г. № 20</w:t>
      </w:r>
      <w:r w:rsidR="00C301B4">
        <w:rPr>
          <w:sz w:val="28"/>
          <w:szCs w:val="28"/>
        </w:rPr>
        <w:t>0</w:t>
      </w:r>
      <w:r w:rsidR="004B10DB" w:rsidRPr="004B10DB">
        <w:rPr>
          <w:sz w:val="28"/>
          <w:szCs w:val="28"/>
        </w:rPr>
        <w:t xml:space="preserve"> «</w:t>
      </w:r>
      <w:r w:rsidR="00C301B4" w:rsidRPr="00C91C1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sz w:val="28"/>
          <w:szCs w:val="28"/>
        </w:rPr>
        <w:t>МО Иссадское сельское поселение»</w:t>
      </w:r>
      <w:r w:rsidR="00A3764D">
        <w:rPr>
          <w:sz w:val="28"/>
          <w:szCs w:val="28"/>
        </w:rPr>
        <w:t xml:space="preserve"> (с изменениями от 28.12.2021 г. № 206</w:t>
      </w:r>
      <w:r w:rsidR="00A22C6E">
        <w:rPr>
          <w:sz w:val="28"/>
          <w:szCs w:val="28"/>
        </w:rPr>
        <w:t>, от 27.12.2023 № 248</w:t>
      </w:r>
      <w:r w:rsidR="00A3764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C301B4">
        <w:rPr>
          <w:sz w:val="28"/>
          <w:szCs w:val="28"/>
        </w:rPr>
        <w:t>«</w:t>
      </w:r>
      <w:r w:rsidR="00C301B4" w:rsidRPr="00C91C1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sz w:val="28"/>
          <w:szCs w:val="28"/>
        </w:rPr>
        <w:t xml:space="preserve">МО Иссадское сельское поселение» </w:t>
      </w:r>
      <w:r>
        <w:rPr>
          <w:sz w:val="28"/>
          <w:szCs w:val="28"/>
        </w:rPr>
        <w:t>читать в новой редакции (приложение № 1 к настоящему постановлению)</w:t>
      </w:r>
    </w:p>
    <w:p w:rsidR="004649BA" w:rsidRDefault="004649BA" w:rsidP="004649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</w:t>
      </w:r>
      <w:r w:rsidR="00A22C6E">
        <w:rPr>
          <w:sz w:val="28"/>
          <w:szCs w:val="28"/>
        </w:rPr>
        <w:t xml:space="preserve"> района</w:t>
      </w:r>
    </w:p>
    <w:p w:rsidR="00A22C6E" w:rsidRPr="006F1E5F" w:rsidRDefault="00A22C6E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3. Постановление вступает в силу  с момента официального опубликования</w:t>
      </w:r>
    </w:p>
    <w:p w:rsidR="004649BA" w:rsidRDefault="00A22C6E" w:rsidP="00D0525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4649BA"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A22C6E" w:rsidRDefault="00A22C6E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</w:t>
      </w:r>
      <w:r w:rsidR="00A22C6E">
        <w:rPr>
          <w:sz w:val="28"/>
          <w:szCs w:val="28"/>
        </w:rPr>
        <w:t xml:space="preserve">                             </w:t>
      </w:r>
      <w:r w:rsidRPr="000E0F38">
        <w:rPr>
          <w:sz w:val="28"/>
          <w:szCs w:val="28"/>
        </w:rPr>
        <w:t xml:space="preserve">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от </w:t>
      </w:r>
      <w:r w:rsidR="00A22C6E">
        <w:rPr>
          <w:sz w:val="26"/>
          <w:szCs w:val="26"/>
        </w:rPr>
        <w:t xml:space="preserve"> 19 ноября 2020 г. № 200</w:t>
      </w:r>
    </w:p>
    <w:p w:rsidR="00A22C6E" w:rsidRDefault="00A22C6E" w:rsidP="004649BA">
      <w:pPr>
        <w:jc w:val="right"/>
        <w:rPr>
          <w:b/>
          <w:sz w:val="28"/>
          <w:szCs w:val="28"/>
        </w:rPr>
      </w:pPr>
      <w:r>
        <w:rPr>
          <w:sz w:val="26"/>
          <w:szCs w:val="26"/>
        </w:rPr>
        <w:t>( в редакции от )</w:t>
      </w:r>
    </w:p>
    <w:p w:rsidR="004649BA" w:rsidRDefault="004649BA" w:rsidP="004649BA">
      <w:pPr>
        <w:jc w:val="right"/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</w:t>
      </w:r>
      <w:r w:rsidR="00C301B4" w:rsidRPr="00C91C1A">
        <w:rPr>
          <w:rFonts w:ascii="Times New Roman" w:hAnsi="Times New Roman" w:cs="Times New Roman"/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rFonts w:ascii="Times New Roman" w:hAnsi="Times New Roman" w:cs="Times New Roman"/>
          <w:sz w:val="28"/>
          <w:szCs w:val="28"/>
        </w:rPr>
        <w:t>МО Иссадское сельское поселение</w:t>
      </w:r>
      <w:r w:rsidRPr="00546BF2">
        <w:rPr>
          <w:rFonts w:ascii="Times New Roman" w:hAnsi="Times New Roman" w:cs="Times New Roman"/>
          <w:b/>
          <w:sz w:val="28"/>
          <w:szCs w:val="28"/>
        </w:rPr>
        <w:t>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C320E3" w:rsidRDefault="00C320E3" w:rsidP="00C320E3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" w:name="P42"/>
      <w:bookmarkEnd w:id="1"/>
    </w:p>
    <w:p w:rsidR="00C320E3" w:rsidRDefault="00C320E3" w:rsidP="00C320E3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DB2ED2" w:rsidRPr="00DB2ED2" w:rsidRDefault="00DB2ED2" w:rsidP="00C320E3">
      <w:pPr>
        <w:pStyle w:val="ConsPlusTitle"/>
        <w:jc w:val="center"/>
        <w:outlineLvl w:val="1"/>
        <w:rPr>
          <w:b w:val="0"/>
        </w:rPr>
      </w:pPr>
      <w:r w:rsidRPr="00DB2ED2">
        <w:t>ПАСПОРТ</w:t>
      </w:r>
    </w:p>
    <w:p w:rsidR="00DB2ED2" w:rsidRPr="00DB2ED2" w:rsidRDefault="00DB2ED2" w:rsidP="00DB2ED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B2ED2">
        <w:rPr>
          <w:rFonts w:eastAsia="Calibri"/>
          <w:b/>
          <w:sz w:val="28"/>
          <w:szCs w:val="28"/>
          <w:lang w:eastAsia="en-US"/>
        </w:rPr>
        <w:t>муниципальной программы</w:t>
      </w:r>
      <w:r w:rsidRPr="00DB2ED2">
        <w:rPr>
          <w:rFonts w:eastAsia="Calibri"/>
          <w:bCs/>
          <w:sz w:val="28"/>
          <w:szCs w:val="28"/>
          <w:lang w:eastAsia="en-US"/>
        </w:rPr>
        <w:t>«</w:t>
      </w:r>
      <w:r w:rsidRPr="00DB2ED2">
        <w:rPr>
          <w:rFonts w:eastAsia="Calibri"/>
          <w:b/>
          <w:sz w:val="28"/>
          <w:szCs w:val="28"/>
          <w:lang w:eastAsia="en-US"/>
        </w:rPr>
        <w:t>Управление муниципальным имуществом и земельными ресурсами в МО Иссадское сельское поселение</w:t>
      </w:r>
      <w:r w:rsidRPr="00DB2ED2">
        <w:rPr>
          <w:rFonts w:eastAsia="Calibri"/>
          <w:bCs/>
          <w:sz w:val="28"/>
          <w:szCs w:val="28"/>
          <w:lang w:eastAsia="en-US"/>
        </w:rPr>
        <w:t>»</w:t>
      </w:r>
    </w:p>
    <w:tbl>
      <w:tblPr>
        <w:tblW w:w="1056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421"/>
        <w:gridCol w:w="1421"/>
        <w:gridCol w:w="1422"/>
        <w:gridCol w:w="1421"/>
        <w:gridCol w:w="1685"/>
      </w:tblGrid>
      <w:tr w:rsidR="00DB2ED2" w:rsidRPr="00DB2ED2" w:rsidTr="00DB2ED2">
        <w:trPr>
          <w:trHeight w:val="478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Полное наименование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autoSpaceDE w:val="0"/>
              <w:autoSpaceDN w:val="0"/>
              <w:adjustRightInd w:val="0"/>
              <w:jc w:val="center"/>
            </w:pPr>
            <w:r w:rsidRPr="00DB2ED2">
              <w:t xml:space="preserve">Муниципальная программа </w:t>
            </w:r>
            <w:r w:rsidRPr="00DB2ED2">
              <w:rPr>
                <w:b/>
                <w:bCs/>
                <w:sz w:val="22"/>
                <w:szCs w:val="22"/>
              </w:rPr>
              <w:t>«</w:t>
            </w:r>
            <w:r w:rsidRPr="00DB2ED2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B2ED2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DB2ED2" w:rsidRPr="00DB2ED2" w:rsidTr="00DB2ED2">
        <w:trPr>
          <w:trHeight w:val="305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Срок реализации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2021-202</w:t>
            </w:r>
            <w:r w:rsidR="00A22C6E">
              <w:rPr>
                <w:sz w:val="22"/>
                <w:szCs w:val="20"/>
              </w:rPr>
              <w:t>7</w:t>
            </w:r>
            <w:r w:rsidRPr="00DB2ED2">
              <w:rPr>
                <w:sz w:val="22"/>
                <w:szCs w:val="20"/>
              </w:rPr>
              <w:t xml:space="preserve"> годы</w:t>
            </w:r>
          </w:p>
        </w:tc>
      </w:tr>
      <w:tr w:rsidR="00DB2ED2" w:rsidRPr="00DB2ED2" w:rsidTr="00DB2ED2">
        <w:trPr>
          <w:trHeight w:val="429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DB2ED2" w:rsidRPr="00DB2ED2" w:rsidTr="00DB2ED2">
        <w:trPr>
          <w:trHeight w:val="425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Соисполнители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-</w:t>
            </w:r>
          </w:p>
        </w:tc>
      </w:tr>
      <w:tr w:rsidR="00DB2ED2" w:rsidRPr="00DB2ED2" w:rsidTr="00DB2ED2">
        <w:trPr>
          <w:trHeight w:val="408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Участники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Цель муниципальной программы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</w:pPr>
            <w:r w:rsidRPr="00DB2ED2">
              <w:rPr>
                <w:rFonts w:cs="Calibri"/>
              </w:rPr>
              <w:t>Повышение эффективности управления и распоряжения муниципальным имуществом, находящимся в собственности МО Иссадское сельское поселение, обеспечение решения задач в социально-экономической сфере деятельности, стоящих перед органом местного самоуправления администрацией МО Иссадское сельское поселение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Задачи муниципальной программы</w:t>
            </w:r>
          </w:p>
        </w:tc>
        <w:tc>
          <w:tcPr>
            <w:tcW w:w="7370" w:type="dxa"/>
            <w:gridSpan w:val="5"/>
            <w:tcBorders>
              <w:bottom w:val="nil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-повышение поступлений средств по доходным источникам бюджета;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постановка на государственный кадастровый учет и государственная регистрация прав на недвижимое имущество, в т.ч. на бесхозяйное и вымороченное имущество;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проведение рыночной оценки;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осуществление расходов, связанных с управлением муниципальным имуществом;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выполнение обязательств по уплате налогов, пошлин и иных обязательных платежей;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оптимизация использования земельных ресурсов;</w:t>
            </w:r>
          </w:p>
        </w:tc>
      </w:tr>
      <w:tr w:rsidR="00DB2ED2" w:rsidRPr="00DB2ED2" w:rsidTr="00DB2ED2">
        <w:trPr>
          <w:trHeight w:val="172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1. Оформление права собственности МО Иссадское сельское поселение на бесхозяйное и вымороченное имущество.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2. Получение технической документации, кадастровых паспортов и государственная регистрация права муниципальной собственности на объекты недвижимости.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3. Получение отчетов о рыночной стоимости права на заключение договора аренды (начальной цены арендной платы) имущества в целях предоставления его в аренду.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4. Получение отчетов о рыночной стоимости объектов, находящихся в муниципальной собственности.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5.  Проведение ремонта муниципального имущества.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6. Выполнение обязательств по компенсации затрат на коммунальные услуги по пустующим помещениям, находящимся в муниципальной собственности.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7. Выполнение обязательств по уплате налогов, пошлин и иных обязательных платежей.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8. Получение кадастровых паспортов на земельные участки под объектами муниципальной собственности.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 xml:space="preserve">9. Проведение экспертизы, и технического обследования муниципального </w:t>
            </w:r>
            <w:r w:rsidRPr="00DB2ED2">
              <w:rPr>
                <w:rFonts w:eastAsia="Calibri"/>
                <w:sz w:val="22"/>
                <w:szCs w:val="22"/>
                <w:lang w:eastAsia="en-US"/>
              </w:rPr>
              <w:lastRenderedPageBreak/>
              <w:t>имущества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</w:pPr>
          </w:p>
        </w:tc>
      </w:tr>
      <w:tr w:rsidR="00DB2ED2" w:rsidRPr="00DB2ED2" w:rsidTr="00DB2ED2"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lastRenderedPageBreak/>
              <w:t>Подпрограммы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</w:pPr>
            <w:r w:rsidRPr="00DB2ED2">
              <w:rPr>
                <w:sz w:val="22"/>
                <w:szCs w:val="22"/>
              </w:rPr>
              <w:t>Не предусмотрены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rPr>
          <w:trHeight w:val="324"/>
        </w:trPr>
        <w:tc>
          <w:tcPr>
            <w:tcW w:w="3195" w:type="dxa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Проекты, реализуемые в рамках муниципальной программы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-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c>
          <w:tcPr>
            <w:tcW w:w="3195" w:type="dxa"/>
            <w:vMerge w:val="restart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Финансовое обеспечение муниципальной программы - всего, в том числе по годам реализации (тыс. руб.)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Год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Сумма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МБ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ОБ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РБ</w:t>
            </w:r>
          </w:p>
        </w:tc>
      </w:tr>
      <w:tr w:rsidR="00DB2ED2" w:rsidRPr="00DB2ED2" w:rsidTr="00DB2ED2">
        <w:trPr>
          <w:trHeight w:val="30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489,4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489,4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2022</w:t>
            </w:r>
            <w:r w:rsidR="00A22C6E">
              <w:rPr>
                <w:sz w:val="22"/>
                <w:szCs w:val="20"/>
              </w:rPr>
              <w:t>-23</w:t>
            </w:r>
          </w:p>
        </w:tc>
        <w:tc>
          <w:tcPr>
            <w:tcW w:w="1421" w:type="dxa"/>
          </w:tcPr>
          <w:p w:rsidR="00DB2ED2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577,2</w:t>
            </w:r>
          </w:p>
        </w:tc>
        <w:tc>
          <w:tcPr>
            <w:tcW w:w="1422" w:type="dxa"/>
          </w:tcPr>
          <w:p w:rsidR="00DB2ED2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577,2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:rsidTr="00DB2ED2">
        <w:trPr>
          <w:trHeight w:val="252"/>
        </w:trPr>
        <w:tc>
          <w:tcPr>
            <w:tcW w:w="3195" w:type="dxa"/>
            <w:vMerge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:rsidR="00A22C6E" w:rsidRPr="00DB2ED2" w:rsidRDefault="00593F2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510,0</w:t>
            </w:r>
          </w:p>
        </w:tc>
        <w:tc>
          <w:tcPr>
            <w:tcW w:w="1422" w:type="dxa"/>
          </w:tcPr>
          <w:p w:rsidR="00A22C6E" w:rsidRPr="00DB2ED2" w:rsidRDefault="00593F2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510,0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:rsidTr="00DB2ED2">
        <w:trPr>
          <w:trHeight w:val="252"/>
        </w:trPr>
        <w:tc>
          <w:tcPr>
            <w:tcW w:w="3195" w:type="dxa"/>
            <w:vMerge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:rsidR="00A22C6E" w:rsidRPr="00DB2ED2" w:rsidRDefault="00593F2E" w:rsidP="00593F2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</w:t>
            </w:r>
            <w:r w:rsidR="00A22C6E" w:rsidRPr="00DB2ED2">
              <w:rPr>
                <w:sz w:val="22"/>
                <w:szCs w:val="20"/>
              </w:rPr>
              <w:t>00,0</w:t>
            </w:r>
          </w:p>
        </w:tc>
        <w:tc>
          <w:tcPr>
            <w:tcW w:w="1422" w:type="dxa"/>
          </w:tcPr>
          <w:p w:rsidR="00A22C6E" w:rsidRPr="00DB2ED2" w:rsidRDefault="00593F2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</w:t>
            </w:r>
            <w:r w:rsidR="00A22C6E" w:rsidRPr="00DB2ED2">
              <w:rPr>
                <w:sz w:val="22"/>
                <w:szCs w:val="20"/>
              </w:rPr>
              <w:t>00,0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:rsidTr="00DB2ED2">
        <w:trPr>
          <w:trHeight w:val="252"/>
        </w:trPr>
        <w:tc>
          <w:tcPr>
            <w:tcW w:w="3195" w:type="dxa"/>
            <w:vMerge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2" w:type="dxa"/>
          </w:tcPr>
          <w:p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:rsidTr="00DB2ED2">
        <w:trPr>
          <w:trHeight w:val="252"/>
        </w:trPr>
        <w:tc>
          <w:tcPr>
            <w:tcW w:w="3195" w:type="dxa"/>
            <w:vMerge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2027</w:t>
            </w:r>
          </w:p>
        </w:tc>
        <w:tc>
          <w:tcPr>
            <w:tcW w:w="1421" w:type="dxa"/>
          </w:tcPr>
          <w:p w:rsidR="00A22C6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150,0</w:t>
            </w:r>
          </w:p>
        </w:tc>
        <w:tc>
          <w:tcPr>
            <w:tcW w:w="1422" w:type="dxa"/>
          </w:tcPr>
          <w:p w:rsidR="00A22C6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150,0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:rsidTr="00DB2ED2">
        <w:trPr>
          <w:trHeight w:val="252"/>
        </w:trPr>
        <w:tc>
          <w:tcPr>
            <w:tcW w:w="3195" w:type="dxa"/>
            <w:vMerge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ИТОГО</w:t>
            </w:r>
          </w:p>
        </w:tc>
        <w:tc>
          <w:tcPr>
            <w:tcW w:w="1421" w:type="dxa"/>
          </w:tcPr>
          <w:p w:rsidR="00A22C6E" w:rsidRPr="00DB2ED2" w:rsidRDefault="00593F2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1976,6</w:t>
            </w:r>
          </w:p>
        </w:tc>
        <w:tc>
          <w:tcPr>
            <w:tcW w:w="1422" w:type="dxa"/>
          </w:tcPr>
          <w:p w:rsidR="00A22C6E" w:rsidRPr="00DB2ED2" w:rsidRDefault="00593F2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1976,6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0</w:t>
            </w:r>
          </w:p>
        </w:tc>
      </w:tr>
      <w:tr w:rsidR="00A22C6E" w:rsidRPr="00DB2ED2" w:rsidTr="00DB2ED2">
        <w:trPr>
          <w:trHeight w:val="252"/>
        </w:trPr>
        <w:tc>
          <w:tcPr>
            <w:tcW w:w="3195" w:type="dxa"/>
            <w:vMerge w:val="restart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"Мероприятия по землеустройству"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2022</w:t>
            </w:r>
            <w:r w:rsidR="00593F2E">
              <w:rPr>
                <w:sz w:val="22"/>
                <w:szCs w:val="20"/>
              </w:rPr>
              <w:t>-23</w:t>
            </w:r>
          </w:p>
        </w:tc>
        <w:tc>
          <w:tcPr>
            <w:tcW w:w="1421" w:type="dxa"/>
          </w:tcPr>
          <w:p w:rsidR="00A22C6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261,4</w:t>
            </w:r>
          </w:p>
        </w:tc>
        <w:tc>
          <w:tcPr>
            <w:tcW w:w="1422" w:type="dxa"/>
          </w:tcPr>
          <w:p w:rsidR="00A22C6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261,4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260,0</w:t>
            </w:r>
          </w:p>
        </w:tc>
        <w:tc>
          <w:tcPr>
            <w:tcW w:w="1422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260,0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25,0</w:t>
            </w:r>
          </w:p>
        </w:tc>
        <w:tc>
          <w:tcPr>
            <w:tcW w:w="1422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25,0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2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BC124D" w:rsidRDefault="00593F2E" w:rsidP="00DB2ED2">
            <w:pPr>
              <w:widowControl w:val="0"/>
              <w:autoSpaceDE w:val="0"/>
              <w:autoSpaceDN w:val="0"/>
              <w:rPr>
                <w:bCs/>
              </w:rPr>
            </w:pPr>
            <w:r w:rsidRPr="00BC124D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21" w:type="dxa"/>
          </w:tcPr>
          <w:p w:rsidR="00593F2E" w:rsidRPr="00BC124D" w:rsidRDefault="00593F2E" w:rsidP="00DB2ED2">
            <w:pPr>
              <w:widowControl w:val="0"/>
              <w:autoSpaceDE w:val="0"/>
              <w:autoSpaceDN w:val="0"/>
            </w:pPr>
            <w:r w:rsidRPr="00BC124D"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</w:tcPr>
          <w:p w:rsidR="00593F2E" w:rsidRPr="00BC124D" w:rsidRDefault="00593F2E" w:rsidP="00DB2ED2">
            <w:pPr>
              <w:widowControl w:val="0"/>
              <w:autoSpaceDE w:val="0"/>
              <w:autoSpaceDN w:val="0"/>
            </w:pPr>
            <w:r w:rsidRPr="00BC124D">
              <w:rPr>
                <w:sz w:val="22"/>
                <w:szCs w:val="22"/>
              </w:rPr>
              <w:t>50,0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 w:val="restart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"Содержание муниципального имущества"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2022</w:t>
            </w:r>
            <w:r>
              <w:rPr>
                <w:sz w:val="22"/>
                <w:szCs w:val="20"/>
              </w:rPr>
              <w:t>-23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143,6</w:t>
            </w:r>
          </w:p>
        </w:tc>
        <w:tc>
          <w:tcPr>
            <w:tcW w:w="1422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143,6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2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50,0</w:t>
            </w:r>
          </w:p>
        </w:tc>
        <w:tc>
          <w:tcPr>
            <w:tcW w:w="1422" w:type="dxa"/>
          </w:tcPr>
          <w:p w:rsidR="00593F2E" w:rsidRPr="00DB2ED2" w:rsidRDefault="00593F2E" w:rsidP="00593F2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5</w:t>
            </w:r>
            <w:r w:rsidRPr="00DB2ED2">
              <w:rPr>
                <w:sz w:val="22"/>
                <w:szCs w:val="20"/>
              </w:rPr>
              <w:t>0,0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2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  <w:rPr>
                <w:bCs/>
              </w:rPr>
            </w:pPr>
            <w:r w:rsidRPr="00593F2E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21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 w:val="restart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"Реализация прав на муниципальное имущество"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2022</w:t>
            </w:r>
            <w:r>
              <w:rPr>
                <w:sz w:val="22"/>
                <w:szCs w:val="20"/>
              </w:rPr>
              <w:t>-23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17</w:t>
            </w:r>
            <w:r w:rsidRPr="00DB2ED2">
              <w:rPr>
                <w:sz w:val="22"/>
                <w:szCs w:val="20"/>
              </w:rPr>
              <w:t>2,2</w:t>
            </w:r>
          </w:p>
        </w:tc>
        <w:tc>
          <w:tcPr>
            <w:tcW w:w="1422" w:type="dxa"/>
          </w:tcPr>
          <w:p w:rsidR="00593F2E" w:rsidRPr="00DB2ED2" w:rsidRDefault="00593F2E" w:rsidP="00593F2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17</w:t>
            </w:r>
            <w:r w:rsidRPr="00DB2ED2">
              <w:rPr>
                <w:sz w:val="22"/>
                <w:szCs w:val="20"/>
              </w:rPr>
              <w:t>2,2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100,0</w:t>
            </w:r>
          </w:p>
        </w:tc>
        <w:tc>
          <w:tcPr>
            <w:tcW w:w="1422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100,0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25,0</w:t>
            </w:r>
          </w:p>
        </w:tc>
        <w:tc>
          <w:tcPr>
            <w:tcW w:w="1422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25,</w:t>
            </w: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2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DB2ED2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  <w:rPr>
                <w:bCs/>
              </w:rPr>
            </w:pPr>
            <w:r w:rsidRPr="00593F2E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21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50,0</w:t>
            </w:r>
          </w:p>
        </w:tc>
        <w:tc>
          <w:tcPr>
            <w:tcW w:w="1421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0</w:t>
            </w:r>
          </w:p>
        </w:tc>
        <w:tc>
          <w:tcPr>
            <w:tcW w:w="1685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0</w:t>
            </w:r>
          </w:p>
        </w:tc>
      </w:tr>
      <w:tr w:rsidR="00593F2E" w:rsidRPr="00DB2ED2" w:rsidTr="00DB2ED2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Не предусмотрены</w:t>
            </w:r>
          </w:p>
        </w:tc>
      </w:tr>
    </w:tbl>
    <w:p w:rsidR="00DB2ED2" w:rsidRPr="00DB2ED2" w:rsidRDefault="00DB2ED2" w:rsidP="00DB2ED2">
      <w:pPr>
        <w:widowControl w:val="0"/>
        <w:autoSpaceDE w:val="0"/>
        <w:autoSpaceDN w:val="0"/>
        <w:jc w:val="left"/>
        <w:rPr>
          <w:sz w:val="22"/>
          <w:szCs w:val="20"/>
        </w:rPr>
      </w:pPr>
    </w:p>
    <w:p w:rsidR="00A3764D" w:rsidRDefault="00A3764D" w:rsidP="00A3764D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Уровень развития имущественно-земельных отношений во многом определяет степень устойчивости экономики МО Иссадское сельское поселение и возможность ее стабильного развития в рыночных условиях.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Повышение эффективности управления и распоряжения имуществом, находящимся в собственности сельского поселения, является важной стратегической целью проведения политики МО Иссадское сельское поселение в сфере имущественно-земельных отношений для обеспечения устойчивого социально-экономического развития поселения.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К объектам муниципальной собственности МО Иссадское сельское поселение относятся: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недвижимое имущество (здания, строения, сооружения или объекты незавершенного строительства, земельные участки, жилые и нежилые помещения и иные прочно связанные с землей объекты, перемещение которых невозможно без соразмерного ущерба их назначению, либо иное имущество, отнесенное федеральным законом к объектам недвижимости);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движимое имущество, иное не относящееся к недвижимости имущество, особо ценное движимое имущество, закрепленное за бюджетными и казенными муниципальными учреждениями;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муниципальные унитарные предприятия, муниципальные учреждения, доли (вклады) в уставном (складочном) капитале которых принадлежат сельскому поселению.</w:t>
      </w:r>
    </w:p>
    <w:p w:rsidR="00C301B4" w:rsidRPr="00322806" w:rsidRDefault="00C301B4" w:rsidP="00C301B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</w:t>
      </w:r>
      <w:r w:rsidR="00DB2ED2">
        <w:rPr>
          <w:sz w:val="28"/>
          <w:szCs w:val="28"/>
        </w:rPr>
        <w:t>4</w:t>
      </w:r>
      <w:r w:rsidRPr="00322806">
        <w:rPr>
          <w:sz w:val="28"/>
          <w:szCs w:val="28"/>
        </w:rPr>
        <w:t xml:space="preserve"> в собственности МО Иссадское сельское поселение находятся </w:t>
      </w:r>
      <w:r w:rsidR="00DB2ED2">
        <w:rPr>
          <w:sz w:val="28"/>
          <w:szCs w:val="28"/>
        </w:rPr>
        <w:t>113</w:t>
      </w:r>
      <w:r w:rsidRPr="00322806">
        <w:rPr>
          <w:sz w:val="28"/>
          <w:szCs w:val="28"/>
        </w:rPr>
        <w:t xml:space="preserve"> объекта недвижимости, </w:t>
      </w:r>
      <w:r w:rsidR="00DB2ED2">
        <w:rPr>
          <w:sz w:val="28"/>
          <w:szCs w:val="28"/>
        </w:rPr>
        <w:t>а так же</w:t>
      </w:r>
      <w:r w:rsidR="00FC3C12">
        <w:rPr>
          <w:sz w:val="28"/>
          <w:szCs w:val="28"/>
        </w:rPr>
        <w:t>1</w:t>
      </w:r>
      <w:r w:rsidR="00DB2ED2">
        <w:rPr>
          <w:sz w:val="28"/>
          <w:szCs w:val="28"/>
        </w:rPr>
        <w:t>5</w:t>
      </w:r>
      <w:r w:rsidRPr="00322806">
        <w:rPr>
          <w:sz w:val="28"/>
          <w:szCs w:val="28"/>
        </w:rPr>
        <w:t xml:space="preserve"> земельных участков.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</w:t>
      </w:r>
      <w:r w:rsidR="00DB2ED2">
        <w:rPr>
          <w:sz w:val="28"/>
          <w:szCs w:val="28"/>
        </w:rPr>
        <w:t>4</w:t>
      </w:r>
      <w:r w:rsidRPr="00322806">
        <w:rPr>
          <w:sz w:val="28"/>
          <w:szCs w:val="28"/>
        </w:rPr>
        <w:t xml:space="preserve"> на территории МО Иссадское сельское поселение действует 2 муниципальных бюджетных учреждения.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Перед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 xml:space="preserve">дминистрацией МО Иссадское сельское поселение стоит задача обеспечения государственной регистрации права собственности МО Иссадское сельское поселение на все недвижимое имущество, находящееся в муниципальной собственности. 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Мероприятия по государственной регистрации права собственности МО Иссадское сельское поселение на объекты недвижимого имущества осуществляются в соответствии с Федеральным законом от 21.07.1997 № 122-ФЗ «О государственной регистрации прав на недвижимое имущество и сделок с ним».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Реализация указанной задачи позволит к концу 20</w:t>
      </w:r>
      <w:r>
        <w:rPr>
          <w:sz w:val="28"/>
          <w:szCs w:val="28"/>
        </w:rPr>
        <w:t>2</w:t>
      </w:r>
      <w:r w:rsidR="00DB2ED2">
        <w:rPr>
          <w:sz w:val="28"/>
          <w:szCs w:val="28"/>
        </w:rPr>
        <w:t>6</w:t>
      </w:r>
      <w:r w:rsidRPr="00EB37F5">
        <w:rPr>
          <w:sz w:val="28"/>
          <w:szCs w:val="28"/>
        </w:rPr>
        <w:t xml:space="preserve"> года за счет средств бюджета МО Иссадское сельское поселение зарегистрировать право собственности муниципального образования на 100 % объектов от объектов недвижимого имущества, находящихся в муниципальной собственности.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Также одной из важнейших проблем муниципального образования </w:t>
      </w:r>
      <w:r w:rsidRPr="00EB37F5">
        <w:rPr>
          <w:sz w:val="28"/>
          <w:szCs w:val="28"/>
        </w:rPr>
        <w:lastRenderedPageBreak/>
        <w:t>является наличие на территории сельского поселения брошенных и бесхозяйных объектов недвижимости, включая не только здания и сооружения, но и объекты социальной инфраструктуры (теплосети, электросети и т. п.). Первоочередная задача муниципального образования - выявление таких объектов с последующим их оформлением в муниципальную собственность. Для постановки на учет бесхозяйного имущества в органе, осуществляющем государственную регистрацию прав на недвижимое имущество, и последующего признания права муниципальной собственности на указанные объекты необходимо проведение их первичной технической инвентаризации и изготовление технических планов и кадастровых паспортов.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Мероприятия по приобретению бесхозяйного имущества в собственность МО Иссадское сельское поселение позволят не только обеспечить надлежащее и безопасное функционирование объектов, но и вовлечь их в оборот, тем самым пополняя доходную часть бюджета.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Оптимизация и повышение эффективности использования муниципального имущества является одной из важных задач муниципального образования.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В целях оптимизации управления муниципальным имуществом и увеличения поступлений в бюджет муниципального образования проводятся мероприятия по определению рыночной стоимости объектов недвижимости и иного имущества, находящегося в собственности МО Иссадское сельское поселение, а также по определению рыночной стоимости права на заключение договора аренды (начальной цены арендной платы) имущества в целях предоставления его в аренду.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Реализация программных мероприятий по внедрению информационной системы и программного обеспечения учета земель будет способствовать социально-экономическому развитию МО Иссадское сельское поселение и созданию актуальной информационной базы о земельных участках на территории МО Иссадское сельское поселение.</w:t>
      </w:r>
    </w:p>
    <w:p w:rsidR="00C301B4" w:rsidRDefault="00C301B4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(муниципальной) политики в сфере реализации программы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Целью Программы является повышение эффективности управления и распоряжения муниципальным имуществом, находящимся в собственности МО Иссадское сельское поселение, для обеспечения решения задач в социально-экономической сфере деятельности, стоящих перед органом местного самоуправления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>дминистрацией МО Иссадское сельское поселение.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Задачами Программы являются: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повышение поступлений средств по доходным источникам бюджета;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постановка на государственный кадастровый учет и государственная регистрация прав на недвижимое имущество, в т.ч. на бесхозяйное имущество;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lastRenderedPageBreak/>
        <w:t>- проведение рыночной оценки;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осуществление расходов, связанных с управлением муниципальным имуществом;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выполнение обязательств по уплате налогов, пошлин и иных обязательных платежей;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>- оптимизация использования земельных ресурсов;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>- обеспечение информационного взаимодействия с органом кадастрового учета и регистрации прав, создание базы данных земельных участков на территории МО Иссадское сельское поселение.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Достижение поставленной цели приведет к формированию структуры муниципальной собственности и системы управления имуществом, позволяющих обеспечить исполнение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>дминистрацией МО Иссадское сельское поселение возложенных на нее функций, максимизировать пополнение доходной части бюджета сельского поселения и снизить расходы сельского бюджета на содержание имущества.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31D88" w:rsidRPr="00546BF2" w:rsidRDefault="00431D88" w:rsidP="00C301B4">
      <w:pPr>
        <w:ind w:firstLine="539"/>
        <w:rPr>
          <w:b/>
          <w:sz w:val="28"/>
          <w:szCs w:val="28"/>
        </w:rPr>
      </w:pPr>
      <w:r w:rsidRPr="00546BF2">
        <w:rPr>
          <w:b/>
          <w:sz w:val="28"/>
          <w:szCs w:val="28"/>
        </w:rPr>
        <w:t>3. Структурные элементы муниципальной программы</w:t>
      </w:r>
    </w:p>
    <w:p w:rsidR="00431D88" w:rsidRDefault="00BA4A60" w:rsidP="000C4FB0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431D88" w:rsidRPr="00546BF2">
        <w:rPr>
          <w:sz w:val="28"/>
          <w:szCs w:val="28"/>
        </w:rPr>
        <w:t xml:space="preserve">Решение задачи муниципальной </w:t>
      </w:r>
      <w:r w:rsidR="00D11F4A" w:rsidRPr="00D11F4A">
        <w:rPr>
          <w:rStyle w:val="aa"/>
          <w:sz w:val="28"/>
          <w:szCs w:val="28"/>
        </w:rPr>
        <w:t>«</w:t>
      </w:r>
      <w:r w:rsidR="00D11F4A" w:rsidRPr="00D11F4A">
        <w:rPr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="00D11F4A" w:rsidRPr="00D11F4A">
        <w:rPr>
          <w:rStyle w:val="aa"/>
          <w:sz w:val="28"/>
          <w:szCs w:val="28"/>
        </w:rPr>
        <w:t>»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F5397F" w:rsidP="000C4FB0">
      <w:pPr>
        <w:ind w:firstLine="709"/>
        <w:rPr>
          <w:b/>
          <w:bCs/>
          <w:i/>
          <w:iCs/>
          <w:sz w:val="28"/>
          <w:szCs w:val="28"/>
        </w:rPr>
      </w:pPr>
      <w:r w:rsidRPr="00F5397F">
        <w:rPr>
          <w:b/>
          <w:bCs/>
          <w:i/>
          <w:iCs/>
          <w:sz w:val="28"/>
          <w:szCs w:val="28"/>
        </w:rPr>
        <w:t>Комплекс процессных мероприятий</w:t>
      </w:r>
      <w:r w:rsidR="00430DE2">
        <w:rPr>
          <w:b/>
          <w:bCs/>
          <w:i/>
          <w:iCs/>
          <w:sz w:val="28"/>
          <w:szCs w:val="28"/>
        </w:rPr>
        <w:t xml:space="preserve"> «</w:t>
      </w:r>
      <w:r w:rsidR="008F39D4">
        <w:rPr>
          <w:b/>
          <w:bCs/>
          <w:i/>
          <w:iCs/>
          <w:sz w:val="28"/>
          <w:szCs w:val="28"/>
        </w:rPr>
        <w:t>М</w:t>
      </w:r>
      <w:r w:rsidR="00430DE2">
        <w:rPr>
          <w:b/>
          <w:bCs/>
          <w:i/>
          <w:iCs/>
          <w:sz w:val="28"/>
          <w:szCs w:val="28"/>
        </w:rPr>
        <w:t>ероприятия по</w:t>
      </w:r>
      <w:r w:rsidR="00D11F4A">
        <w:rPr>
          <w:b/>
          <w:bCs/>
          <w:i/>
          <w:iCs/>
          <w:sz w:val="28"/>
          <w:szCs w:val="28"/>
        </w:rPr>
        <w:t xml:space="preserve"> землеу</w:t>
      </w:r>
      <w:r w:rsidR="00430DE2">
        <w:rPr>
          <w:b/>
          <w:bCs/>
          <w:i/>
          <w:iCs/>
          <w:sz w:val="28"/>
          <w:szCs w:val="28"/>
        </w:rPr>
        <w:t>с</w:t>
      </w:r>
      <w:r w:rsidR="00D11F4A">
        <w:rPr>
          <w:b/>
          <w:bCs/>
          <w:i/>
          <w:iCs/>
          <w:sz w:val="28"/>
          <w:szCs w:val="28"/>
        </w:rPr>
        <w:t>тройству</w:t>
      </w:r>
      <w:r w:rsidR="00430DE2">
        <w:rPr>
          <w:b/>
          <w:bCs/>
          <w:i/>
          <w:iCs/>
          <w:sz w:val="28"/>
          <w:szCs w:val="28"/>
        </w:rPr>
        <w:t>»</w:t>
      </w:r>
    </w:p>
    <w:p w:rsidR="0082450E" w:rsidRDefault="0082450E" w:rsidP="000C4FB0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5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="00D11F4A" w:rsidRPr="00D11F4A">
        <w:rPr>
          <w:rFonts w:ascii="Times New Roman" w:hAnsi="Times New Roman" w:cs="Times New Roman"/>
          <w:color w:val="000000"/>
          <w:sz w:val="28"/>
          <w:szCs w:val="28"/>
        </w:rPr>
        <w:t>Формирование земельных участков для муниципальных нужд</w:t>
      </w:r>
    </w:p>
    <w:p w:rsidR="00430DE2" w:rsidRPr="00BC124D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C124D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Комплекс процессных мероприятий «Содержание муниципального имущества»</w:t>
      </w:r>
    </w:p>
    <w:p w:rsidR="00430DE2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DE2">
        <w:rPr>
          <w:rFonts w:ascii="Times New Roman" w:hAnsi="Times New Roman" w:cs="Times New Roman"/>
          <w:sz w:val="28"/>
          <w:szCs w:val="28"/>
        </w:rPr>
        <w:t>Расходы, связанные с управлением содержанием муниципальной собственности</w:t>
      </w:r>
    </w:p>
    <w:p w:rsidR="00430DE2" w:rsidRPr="00BC124D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124D">
        <w:rPr>
          <w:rFonts w:ascii="Times New Roman" w:hAnsi="Times New Roman" w:cs="Times New Roman"/>
          <w:b/>
          <w:i/>
          <w:sz w:val="28"/>
          <w:szCs w:val="28"/>
        </w:rPr>
        <w:t>Комплекс процессных мероприятий «</w:t>
      </w:r>
      <w:r w:rsidR="008D7167" w:rsidRPr="00BC124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BC124D">
        <w:rPr>
          <w:rFonts w:ascii="Times New Roman" w:hAnsi="Times New Roman" w:cs="Times New Roman"/>
          <w:b/>
          <w:i/>
          <w:sz w:val="28"/>
          <w:szCs w:val="28"/>
        </w:rPr>
        <w:t>еализация прав на муниципальное имущество»</w:t>
      </w:r>
    </w:p>
    <w:p w:rsidR="00430DE2" w:rsidRPr="008D7167" w:rsidRDefault="00BC124D" w:rsidP="000C4FB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7167" w:rsidRPr="008D7167">
        <w:rPr>
          <w:rFonts w:ascii="Times New Roman" w:hAnsi="Times New Roman" w:cs="Times New Roman"/>
          <w:sz w:val="28"/>
          <w:szCs w:val="28"/>
        </w:rPr>
        <w:t>Постановка на государственный кадастровый учет</w:t>
      </w:r>
      <w:r w:rsidR="008D7167">
        <w:rPr>
          <w:rFonts w:ascii="Times New Roman" w:hAnsi="Times New Roman" w:cs="Times New Roman"/>
          <w:sz w:val="28"/>
          <w:szCs w:val="28"/>
        </w:rPr>
        <w:t>,</w:t>
      </w:r>
      <w:r w:rsidR="008D7167" w:rsidRPr="008D716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регистрация прав собственности на недвижимое имущество, в т.ч. на бесхозяйное имущество</w:t>
      </w:r>
      <w:r w:rsidR="008D7167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проведение рыночной оценки арендной платы, стоимости имущества.</w:t>
      </w:r>
    </w:p>
    <w:p w:rsidR="004649BA" w:rsidRPr="008B182C" w:rsidRDefault="00482DC9" w:rsidP="000C4FB0">
      <w:pPr>
        <w:jc w:val="center"/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>4. Приложение к муниципальной программе</w:t>
      </w:r>
    </w:p>
    <w:bookmarkEnd w:id="2"/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="00435B52" w:rsidRPr="00D11F4A">
        <w:rPr>
          <w:rStyle w:val="aa"/>
          <w:sz w:val="28"/>
          <w:szCs w:val="28"/>
        </w:rPr>
        <w:t>»</w:t>
      </w:r>
      <w:r w:rsidRPr="001803AE">
        <w:rPr>
          <w:rFonts w:eastAsia="Arial Unicode MS"/>
          <w:sz w:val="28"/>
          <w:szCs w:val="28"/>
        </w:rPr>
        <w:t>(Приложение №3);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>Управление муниципальным имуществом и земельными ресурсами в МО  Иссадское сельское поселение</w:t>
      </w:r>
      <w:r w:rsidR="00435B52" w:rsidRPr="00D11F4A">
        <w:rPr>
          <w:rStyle w:val="aa"/>
          <w:sz w:val="28"/>
          <w:szCs w:val="28"/>
        </w:rPr>
        <w:t>»</w:t>
      </w:r>
      <w:r w:rsidRPr="001803AE">
        <w:rPr>
          <w:rFonts w:eastAsia="Arial Unicode MS"/>
          <w:sz w:val="28"/>
          <w:szCs w:val="28"/>
        </w:rPr>
        <w:t xml:space="preserve"> (Приложение №4)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lastRenderedPageBreak/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020"/>
        <w:gridCol w:w="851"/>
      </w:tblGrid>
      <w:tr w:rsidR="00DB2ED2" w:rsidRPr="001803AE" w:rsidTr="00C31EF5">
        <w:trPr>
          <w:trHeight w:val="665"/>
        </w:trPr>
        <w:tc>
          <w:tcPr>
            <w:tcW w:w="880" w:type="dxa"/>
            <w:vMerge w:val="restart"/>
            <w:hideMark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5683" w:type="dxa"/>
            <w:gridSpan w:val="6"/>
            <w:hideMark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DB2ED2" w:rsidRPr="001803AE" w:rsidTr="00C31EF5">
        <w:trPr>
          <w:trHeight w:val="655"/>
        </w:trPr>
        <w:tc>
          <w:tcPr>
            <w:tcW w:w="880" w:type="dxa"/>
            <w:vMerge/>
            <w:hideMark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DB2ED2" w:rsidRPr="001803AE" w:rsidRDefault="00DB2ED2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DB2ED2" w:rsidRPr="001803AE" w:rsidRDefault="00DB2ED2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DB2ED2" w:rsidRPr="001803AE" w:rsidRDefault="00DB2ED2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020" w:type="dxa"/>
          </w:tcPr>
          <w:p w:rsidR="00C31EF5" w:rsidRDefault="00DB2ED2" w:rsidP="00482DC9">
            <w:r>
              <w:t>2025</w:t>
            </w:r>
          </w:p>
          <w:p w:rsidR="00DB2ED2" w:rsidRPr="001803AE" w:rsidRDefault="00DB2ED2" w:rsidP="00482DC9">
            <w:r>
              <w:t>год</w:t>
            </w:r>
          </w:p>
        </w:tc>
        <w:tc>
          <w:tcPr>
            <w:tcW w:w="851" w:type="dxa"/>
          </w:tcPr>
          <w:p w:rsidR="00DB2ED2" w:rsidRDefault="00DB2ED2" w:rsidP="00482DC9">
            <w:r>
              <w:t>2026 год</w:t>
            </w:r>
          </w:p>
        </w:tc>
      </w:tr>
      <w:tr w:rsidR="00DB2ED2" w:rsidRPr="001803AE" w:rsidTr="00C31EF5">
        <w:trPr>
          <w:trHeight w:val="358"/>
        </w:trPr>
        <w:tc>
          <w:tcPr>
            <w:tcW w:w="880" w:type="dxa"/>
            <w:hideMark/>
          </w:tcPr>
          <w:p w:rsidR="00DB2ED2" w:rsidRPr="001803AE" w:rsidRDefault="00DB2ED2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DB2ED2" w:rsidRPr="001803AE" w:rsidRDefault="00DB2ED2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DB2ED2" w:rsidRPr="001803AE" w:rsidRDefault="00DB2ED2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DB2ED2" w:rsidRPr="001803AE" w:rsidRDefault="00DB2ED2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DB2ED2" w:rsidRPr="001803AE" w:rsidRDefault="00DB2ED2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DB2ED2" w:rsidRPr="001803AE" w:rsidRDefault="00DB2ED2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DB2ED2" w:rsidRPr="001803AE" w:rsidRDefault="00DB2ED2" w:rsidP="00482DC9">
            <w:pPr>
              <w:jc w:val="center"/>
            </w:pPr>
            <w:r w:rsidRPr="001803AE">
              <w:t>7</w:t>
            </w:r>
          </w:p>
        </w:tc>
        <w:tc>
          <w:tcPr>
            <w:tcW w:w="1020" w:type="dxa"/>
          </w:tcPr>
          <w:p w:rsidR="00DB2ED2" w:rsidRPr="001803AE" w:rsidRDefault="00DB2ED2" w:rsidP="00482DC9">
            <w:pPr>
              <w:jc w:val="center"/>
            </w:pPr>
            <w:r w:rsidRPr="001803AE">
              <w:t>8</w:t>
            </w:r>
          </w:p>
        </w:tc>
        <w:tc>
          <w:tcPr>
            <w:tcW w:w="851" w:type="dxa"/>
          </w:tcPr>
          <w:p w:rsidR="00DB2ED2" w:rsidRPr="001803AE" w:rsidRDefault="00DB2ED2" w:rsidP="00482DC9">
            <w:pPr>
              <w:jc w:val="center"/>
            </w:pPr>
            <w:r>
              <w:t>9</w:t>
            </w:r>
          </w:p>
        </w:tc>
      </w:tr>
      <w:tr w:rsidR="00DB2ED2" w:rsidRPr="001803AE" w:rsidTr="00C31EF5">
        <w:trPr>
          <w:trHeight w:val="358"/>
        </w:trPr>
        <w:tc>
          <w:tcPr>
            <w:tcW w:w="880" w:type="dxa"/>
            <w:hideMark/>
          </w:tcPr>
          <w:p w:rsidR="00DB2ED2" w:rsidRPr="001803AE" w:rsidRDefault="00DB2ED2" w:rsidP="00482DC9">
            <w:pPr>
              <w:jc w:val="center"/>
            </w:pPr>
            <w:r>
              <w:t>1.</w:t>
            </w:r>
          </w:p>
        </w:tc>
        <w:tc>
          <w:tcPr>
            <w:tcW w:w="13324" w:type="dxa"/>
            <w:gridSpan w:val="8"/>
            <w:hideMark/>
          </w:tcPr>
          <w:p w:rsidR="00DB2ED2" w:rsidRPr="001803AE" w:rsidRDefault="00DB2ED2" w:rsidP="00482DC9">
            <w:pPr>
              <w:jc w:val="center"/>
            </w:pPr>
            <w:r w:rsidRPr="00D93C11"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  <w:tc>
          <w:tcPr>
            <w:tcW w:w="851" w:type="dxa"/>
          </w:tcPr>
          <w:p w:rsidR="00DB2ED2" w:rsidRPr="00D93C11" w:rsidRDefault="00DB2ED2" w:rsidP="00482DC9">
            <w:pPr>
              <w:jc w:val="center"/>
            </w:pPr>
          </w:p>
        </w:tc>
      </w:tr>
      <w:tr w:rsidR="00DB2ED2" w:rsidRPr="001803AE" w:rsidTr="00C31EF5">
        <w:trPr>
          <w:trHeight w:val="630"/>
        </w:trPr>
        <w:tc>
          <w:tcPr>
            <w:tcW w:w="880" w:type="dxa"/>
            <w:vMerge w:val="restart"/>
          </w:tcPr>
          <w:p w:rsidR="00DB2ED2" w:rsidRPr="001803AE" w:rsidRDefault="00DB2ED2" w:rsidP="00482DC9">
            <w:r>
              <w:t>1.1</w:t>
            </w:r>
          </w:p>
        </w:tc>
        <w:tc>
          <w:tcPr>
            <w:tcW w:w="4985" w:type="dxa"/>
            <w:vMerge w:val="restart"/>
          </w:tcPr>
          <w:p w:rsidR="00DB2ED2" w:rsidRPr="009F7DB8" w:rsidRDefault="00C31EF5" w:rsidP="0092750D">
            <w:r>
              <w:t>Доходы от аренды муниципального имущества (за исключением земельных участков)</w:t>
            </w:r>
          </w:p>
        </w:tc>
        <w:tc>
          <w:tcPr>
            <w:tcW w:w="2042" w:type="dxa"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DB2ED2" w:rsidRPr="001803AE" w:rsidRDefault="00C46CC7" w:rsidP="00482DC9">
            <w:pPr>
              <w:jc w:val="center"/>
            </w:pPr>
            <w:r>
              <w:t>Тыс. руб</w:t>
            </w:r>
          </w:p>
        </w:tc>
        <w:tc>
          <w:tcPr>
            <w:tcW w:w="1173" w:type="dxa"/>
          </w:tcPr>
          <w:p w:rsidR="00DB2ED2" w:rsidRPr="001803AE" w:rsidRDefault="00DB2ED2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879" w:type="dxa"/>
          </w:tcPr>
          <w:p w:rsidR="00DB2ED2" w:rsidRPr="001803AE" w:rsidRDefault="0064195E" w:rsidP="00482DC9">
            <w:pPr>
              <w:jc w:val="center"/>
            </w:pPr>
            <w:r>
              <w:t>418,4</w:t>
            </w:r>
          </w:p>
        </w:tc>
        <w:tc>
          <w:tcPr>
            <w:tcW w:w="880" w:type="dxa"/>
          </w:tcPr>
          <w:p w:rsidR="00DB2ED2" w:rsidRPr="001803AE" w:rsidRDefault="00C31EF5" w:rsidP="00482DC9">
            <w:pPr>
              <w:jc w:val="center"/>
            </w:pPr>
            <w:r>
              <w:t>354,7</w:t>
            </w:r>
          </w:p>
        </w:tc>
        <w:tc>
          <w:tcPr>
            <w:tcW w:w="1020" w:type="dxa"/>
          </w:tcPr>
          <w:p w:rsidR="00DB2ED2" w:rsidRPr="001803AE" w:rsidRDefault="00C31EF5" w:rsidP="00482DC9">
            <w:pPr>
              <w:jc w:val="center"/>
            </w:pPr>
            <w:r>
              <w:t>354,7</w:t>
            </w:r>
          </w:p>
        </w:tc>
        <w:tc>
          <w:tcPr>
            <w:tcW w:w="851" w:type="dxa"/>
          </w:tcPr>
          <w:p w:rsidR="00DB2ED2" w:rsidRPr="001803AE" w:rsidRDefault="00C31EF5" w:rsidP="00482DC9">
            <w:pPr>
              <w:jc w:val="center"/>
            </w:pPr>
            <w:r>
              <w:t>447,9</w:t>
            </w:r>
          </w:p>
        </w:tc>
      </w:tr>
      <w:tr w:rsidR="00DB2ED2" w:rsidRPr="001803AE" w:rsidTr="00C31EF5">
        <w:trPr>
          <w:trHeight w:val="797"/>
        </w:trPr>
        <w:tc>
          <w:tcPr>
            <w:tcW w:w="880" w:type="dxa"/>
            <w:vMerge/>
          </w:tcPr>
          <w:p w:rsidR="00DB2ED2" w:rsidRPr="001803AE" w:rsidRDefault="00DB2ED2" w:rsidP="00482DC9"/>
        </w:tc>
        <w:tc>
          <w:tcPr>
            <w:tcW w:w="4985" w:type="dxa"/>
            <w:vMerge/>
          </w:tcPr>
          <w:p w:rsidR="00DB2ED2" w:rsidRPr="001803AE" w:rsidRDefault="00DB2ED2" w:rsidP="00482DC9"/>
        </w:tc>
        <w:tc>
          <w:tcPr>
            <w:tcW w:w="2042" w:type="dxa"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1173" w:type="dxa"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880" w:type="dxa"/>
          </w:tcPr>
          <w:p w:rsidR="00DB2ED2" w:rsidRPr="001803AE" w:rsidRDefault="00DB2ED2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DB2ED2" w:rsidRPr="001803AE" w:rsidRDefault="00DB2ED2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DB2ED2" w:rsidRPr="001803AE" w:rsidRDefault="00DB2ED2" w:rsidP="00482DC9">
            <w:pPr>
              <w:jc w:val="center"/>
            </w:pPr>
            <w:r w:rsidRPr="001803AE">
              <w:t>х</w:t>
            </w:r>
          </w:p>
        </w:tc>
        <w:tc>
          <w:tcPr>
            <w:tcW w:w="1020" w:type="dxa"/>
          </w:tcPr>
          <w:p w:rsidR="00DB2ED2" w:rsidRPr="001803AE" w:rsidRDefault="00DB2ED2" w:rsidP="00482DC9">
            <w:pPr>
              <w:jc w:val="center"/>
            </w:pPr>
            <w:r w:rsidRPr="001803AE">
              <w:t>х</w:t>
            </w:r>
          </w:p>
        </w:tc>
        <w:tc>
          <w:tcPr>
            <w:tcW w:w="851" w:type="dxa"/>
          </w:tcPr>
          <w:p w:rsidR="00DB2ED2" w:rsidRPr="001803AE" w:rsidRDefault="00DB2ED2" w:rsidP="00482DC9">
            <w:pPr>
              <w:jc w:val="center"/>
            </w:pPr>
            <w:r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C46CC7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C46CC7">
              <w:t>Доходы от аренды муниципального имущества (за исключением земельных участков)</w:t>
            </w:r>
          </w:p>
        </w:tc>
        <w:tc>
          <w:tcPr>
            <w:tcW w:w="925" w:type="dxa"/>
          </w:tcPr>
          <w:p w:rsidR="006A44C7" w:rsidRPr="001803AE" w:rsidRDefault="00C46C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Тыс.руб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C46CC7" w:rsidP="0054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Краткая справка по доходам за отчетный год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54586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Король А.П.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C46CC7" w:rsidRDefault="00C46CC7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3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Pr="00FC3C12" w:rsidRDefault="00FC3C12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C3C12">
        <w:rPr>
          <w:rStyle w:val="aa"/>
          <w:b w:val="0"/>
          <w:sz w:val="28"/>
          <w:szCs w:val="28"/>
        </w:rPr>
        <w:t>«</w:t>
      </w:r>
      <w:r w:rsidRPr="00FC3C12">
        <w:rPr>
          <w:b/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Pr="00FC3C12">
        <w:rPr>
          <w:rStyle w:val="aa"/>
          <w:b w:val="0"/>
          <w:sz w:val="28"/>
          <w:szCs w:val="28"/>
        </w:rPr>
        <w:t>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810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2"/>
        <w:gridCol w:w="2618"/>
        <w:gridCol w:w="1560"/>
        <w:gridCol w:w="1208"/>
        <w:gridCol w:w="1627"/>
        <w:gridCol w:w="1492"/>
        <w:gridCol w:w="1276"/>
        <w:gridCol w:w="1417"/>
      </w:tblGrid>
      <w:tr w:rsidR="00482DC9" w:rsidRPr="001803AE" w:rsidTr="00D50497"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D50497">
        <w:tc>
          <w:tcPr>
            <w:tcW w:w="4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D50497">
        <w:trPr>
          <w:trHeight w:val="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625415" w:rsidRPr="001803AE" w:rsidTr="00D50497"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026BC1">
            <w:pPr>
              <w:widowControl w:val="0"/>
              <w:autoSpaceDE w:val="0"/>
              <w:autoSpaceDN w:val="0"/>
              <w:jc w:val="center"/>
            </w:pPr>
            <w:r>
              <w:t>489,4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C46CC7">
            <w:pPr>
              <w:widowControl w:val="0"/>
              <w:autoSpaceDE w:val="0"/>
              <w:autoSpaceDN w:val="0"/>
              <w:jc w:val="center"/>
            </w:pPr>
            <w:r>
              <w:t>489,1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25415" w:rsidRPr="001803AE" w:rsidTr="00D50497">
        <w:trPr>
          <w:trHeight w:val="190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</w:t>
            </w:r>
            <w:r w:rsidR="00D50497">
              <w:t>-23</w:t>
            </w:r>
            <w:r w:rsidRPr="001803AE"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45AD" w:rsidRDefault="00D50497" w:rsidP="00435B52">
            <w:pPr>
              <w:widowControl w:val="0"/>
              <w:autoSpaceDE w:val="0"/>
              <w:autoSpaceDN w:val="0"/>
              <w:jc w:val="center"/>
            </w:pPr>
            <w:r>
              <w:t>577,2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45AD" w:rsidRDefault="00625415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45AD" w:rsidRDefault="00625415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45AD" w:rsidRDefault="00D50497" w:rsidP="00435B52">
            <w:pPr>
              <w:widowControl w:val="0"/>
              <w:autoSpaceDE w:val="0"/>
              <w:autoSpaceDN w:val="0"/>
              <w:jc w:val="center"/>
            </w:pPr>
            <w:r>
              <w:t>577,2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bookmarkEnd w:id="3"/>
      <w:tr w:rsidR="00D50497" w:rsidRPr="001803AE" w:rsidTr="00D50497"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510,0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:rsidTr="00D50497">
        <w:trPr>
          <w:trHeight w:val="149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201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282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A22C6E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50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D5049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1976,6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1976,6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D50497" w:rsidRPr="001803AE" w:rsidTr="00D50497">
        <w:trPr>
          <w:trHeight w:val="72"/>
        </w:trPr>
        <w:tc>
          <w:tcPr>
            <w:tcW w:w="15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D50497" w:rsidRPr="001803AE" w:rsidTr="00D50497">
        <w:trPr>
          <w:trHeight w:val="280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625415" w:rsidRDefault="00D50497" w:rsidP="0062541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«Мероприятия по землеустройству»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BC6459" w:rsidP="00C301B4">
            <w:pPr>
              <w:widowControl w:val="0"/>
              <w:autoSpaceDE w:val="0"/>
              <w:autoSpaceDN w:val="0"/>
              <w:jc w:val="center"/>
            </w:pPr>
            <w:r>
              <w:t>391,5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BC6459" w:rsidP="00C301B4">
            <w:pPr>
              <w:widowControl w:val="0"/>
              <w:autoSpaceDE w:val="0"/>
              <w:autoSpaceDN w:val="0"/>
              <w:jc w:val="center"/>
            </w:pPr>
            <w:r>
              <w:t>391,5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:rsidTr="00D50497">
        <w:trPr>
          <w:trHeight w:val="365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386980" w:rsidRDefault="00D5049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47033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>
              <w:t>-23</w:t>
            </w:r>
            <w:r w:rsidRPr="00B47033"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D50497" w:rsidP="00435B52">
            <w:pPr>
              <w:widowControl w:val="0"/>
              <w:autoSpaceDE w:val="0"/>
              <w:autoSpaceDN w:val="0"/>
              <w:jc w:val="center"/>
            </w:pPr>
            <w:r>
              <w:t>261,4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D50497" w:rsidP="00C301B4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D50497" w:rsidP="00435B52">
            <w:pPr>
              <w:widowControl w:val="0"/>
              <w:autoSpaceDE w:val="0"/>
              <w:autoSpaceDN w:val="0"/>
              <w:jc w:val="center"/>
            </w:pPr>
            <w:r>
              <w:t>261,4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:rsidTr="00D50497">
        <w:trPr>
          <w:trHeight w:val="24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38698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260,0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:rsidTr="00D50497">
        <w:trPr>
          <w:trHeight w:val="325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38698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25,0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219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38698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283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38698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>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BC6459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1037,9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BC6459" w:rsidP="005E2BCB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>1037,9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D57E35" w:rsidRDefault="00D50497" w:rsidP="00D57E35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Комплекс процессных мероприятий «Содержание муниципального имущества»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22C6E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47033" w:rsidRDefault="00D50497" w:rsidP="00D50497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>
              <w:t>-23</w:t>
            </w:r>
            <w:r w:rsidRPr="00B47033">
              <w:t xml:space="preserve"> </w:t>
            </w:r>
            <w:r>
              <w:t>г.г.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143,6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D50497" w:rsidP="00B22D9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D50497" w:rsidP="00A22C6E">
            <w:pPr>
              <w:widowControl w:val="0"/>
              <w:autoSpaceDE w:val="0"/>
              <w:autoSpaceDN w:val="0"/>
              <w:jc w:val="center"/>
            </w:pPr>
            <w:r>
              <w:t>143,6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:rsidTr="00D50497">
        <w:trPr>
          <w:trHeight w:val="286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335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229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 xml:space="preserve">2027 год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A22C6E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>
              <w:rPr>
                <w:b/>
              </w:rPr>
              <w:t>7</w:t>
            </w:r>
            <w:r w:rsidRPr="00B22D9D">
              <w:rPr>
                <w:b/>
              </w:rPr>
              <w:t xml:space="preserve"> 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617,3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D57E35" w:rsidRDefault="00D50497" w:rsidP="00D57E35">
            <w:pPr>
              <w:pStyle w:val="ConsPlusCell"/>
              <w:rPr>
                <w:b/>
                <w:bCs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Комплекс процессных мероприятий «Реализация прав на муниципальное имущество»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47033" w:rsidRDefault="00D50497" w:rsidP="00D50497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>
              <w:t>-23 г.г.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8E5567" w:rsidP="00A3764D">
            <w:pPr>
              <w:widowControl w:val="0"/>
              <w:autoSpaceDE w:val="0"/>
              <w:autoSpaceDN w:val="0"/>
              <w:jc w:val="center"/>
            </w:pPr>
            <w:r>
              <w:t>172</w:t>
            </w:r>
            <w:r w:rsidR="00D50497">
              <w:t>,</w:t>
            </w: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45AD" w:rsidRDefault="008E5567" w:rsidP="00A3764D">
            <w:pPr>
              <w:widowControl w:val="0"/>
              <w:autoSpaceDE w:val="0"/>
              <w:autoSpaceDN w:val="0"/>
              <w:jc w:val="center"/>
            </w:pPr>
            <w:r>
              <w:t>172,2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25,0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B22D9D" w:rsidTr="00D50497">
        <w:trPr>
          <w:trHeight w:val="3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>
              <w:rPr>
                <w:b/>
              </w:rPr>
              <w:t xml:space="preserve">7 </w:t>
            </w:r>
            <w:r w:rsidRPr="00B22D9D">
              <w:rPr>
                <w:b/>
              </w:rPr>
              <w:t>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8E556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422,7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8E556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482DC9" w:rsidRPr="001803AE" w:rsidRDefault="00FC3C12" w:rsidP="005C1EB4">
      <w:pPr>
        <w:widowControl w:val="0"/>
        <w:autoSpaceDE w:val="0"/>
        <w:autoSpaceDN w:val="0"/>
        <w:jc w:val="center"/>
      </w:pPr>
      <w:r w:rsidRPr="00FC3C12">
        <w:rPr>
          <w:rStyle w:val="aa"/>
          <w:b w:val="0"/>
          <w:sz w:val="28"/>
          <w:szCs w:val="28"/>
        </w:rPr>
        <w:t>«</w:t>
      </w:r>
      <w:r w:rsidRPr="00FC3C12">
        <w:rPr>
          <w:b/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Pr="00D11F4A">
        <w:rPr>
          <w:rStyle w:val="aa"/>
          <w:sz w:val="28"/>
          <w:szCs w:val="28"/>
        </w:rPr>
        <w:t>»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6369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4852"/>
        <w:gridCol w:w="3373"/>
        <w:gridCol w:w="1415"/>
        <w:gridCol w:w="1254"/>
        <w:gridCol w:w="1265"/>
        <w:gridCol w:w="1124"/>
        <w:gridCol w:w="1407"/>
        <w:gridCol w:w="1045"/>
      </w:tblGrid>
      <w:tr w:rsidR="00482DC9" w:rsidRPr="001803AE" w:rsidTr="00FC68FE">
        <w:trPr>
          <w:trHeight w:val="96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FC68FE">
        <w:trPr>
          <w:trHeight w:val="106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FC68FE">
        <w:trPr>
          <w:trHeight w:val="2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FC68FE">
        <w:trPr>
          <w:trHeight w:val="153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B22D9D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57E35" w:rsidRDefault="00482DC9" w:rsidP="008E556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803AE">
              <w:rPr>
                <w:sz w:val="22"/>
                <w:szCs w:val="22"/>
              </w:rPr>
              <w:t>20</w:t>
            </w:r>
            <w:r w:rsidR="008E5567">
              <w:rPr>
                <w:sz w:val="22"/>
                <w:szCs w:val="22"/>
              </w:rPr>
              <w:t>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C6459" w:rsidRDefault="008E5567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BC6459">
              <w:rPr>
                <w:b/>
                <w:highlight w:val="yellow"/>
              </w:rPr>
              <w:t>1976,6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BC6459" w:rsidRDefault="008E5567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BC6459">
              <w:rPr>
                <w:highlight w:val="yellow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C871BD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Король А.П.</w:t>
            </w:r>
          </w:p>
        </w:tc>
      </w:tr>
      <w:tr w:rsidR="00482DC9" w:rsidRPr="001803AE" w:rsidTr="00FC68FE">
        <w:trPr>
          <w:trHeight w:val="2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D4C34" w:rsidRPr="001803AE" w:rsidTr="00FC68FE">
        <w:trPr>
          <w:trHeight w:val="4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 w:rsidP="00B22D9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57E35">
              <w:rPr>
                <w:b/>
                <w:bCs/>
                <w:i/>
                <w:iCs/>
              </w:rPr>
              <w:t>Комплекс процессных мероприятий «Мероприятия по землеустройству</w:t>
            </w:r>
            <w:r>
              <w:rPr>
                <w:b/>
                <w:bCs/>
                <w:i/>
                <w:iCs/>
                <w:sz w:val="28"/>
                <w:szCs w:val="28"/>
              </w:rPr>
              <w:t>»</w:t>
            </w:r>
          </w:p>
          <w:p w:rsidR="004D4C34" w:rsidRPr="001803AE" w:rsidRDefault="004D4C34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D4C34" w:rsidRPr="001803AE" w:rsidRDefault="004D4C34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8E5567" w:rsidRDefault="004D4C34" w:rsidP="008E556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307225" w:rsidRDefault="00BC6459" w:rsidP="00C301B4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b/>
              </w:rPr>
              <w:t>1037,9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307225" w:rsidRDefault="004D4C34" w:rsidP="00C301B4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D57E35" w:rsidRDefault="004D4C34">
            <w:r>
              <w:rPr>
                <w:sz w:val="22"/>
                <w:szCs w:val="22"/>
              </w:rPr>
              <w:t>Коновалова А.А.</w:t>
            </w:r>
          </w:p>
        </w:tc>
      </w:tr>
      <w:tr w:rsidR="004D4C34" w:rsidRPr="001803AE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C871BD" w:rsidRDefault="004D4C34" w:rsidP="00FF0E88">
            <w:pPr>
              <w:pStyle w:val="ConsPlusCell"/>
              <w:jc w:val="both"/>
              <w:rPr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для муниципальных нужд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206495" w:rsidRDefault="004D4C34" w:rsidP="00206495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307225" w:rsidRDefault="002F7D1A" w:rsidP="00A3764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307225" w:rsidRDefault="004D4C34" w:rsidP="00A3764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>
            <w:r>
              <w:rPr>
                <w:sz w:val="22"/>
                <w:szCs w:val="22"/>
              </w:rPr>
              <w:t>Коновалова А.А.</w:t>
            </w:r>
          </w:p>
        </w:tc>
      </w:tr>
      <w:tr w:rsidR="004D4C34" w:rsidRPr="001803AE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4D4C34" w:rsidRDefault="004D4C34" w:rsidP="00482DC9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4D4C34">
              <w:rPr>
                <w:i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4D4C34" w:rsidRDefault="004D4C34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>Межевые планы</w:t>
            </w:r>
            <w:r w:rsidR="00136A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схемы расположения земельных участков </w:t>
            </w: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 автомобильны</w:t>
            </w:r>
            <w:r w:rsidR="00136A54">
              <w:rPr>
                <w:rFonts w:ascii="Times New Roman" w:hAnsi="Times New Roman" w:cs="Times New Roman"/>
                <w:i/>
                <w:sz w:val="24"/>
                <w:szCs w:val="24"/>
              </w:rPr>
              <w:t>ми</w:t>
            </w: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дорог</w:t>
            </w:r>
            <w:r w:rsidR="00136A54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общего пользования местного значения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D4C3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195,4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/>
        </w:tc>
      </w:tr>
      <w:tr w:rsidR="004D4C34" w:rsidRPr="001803AE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4D4C34" w:rsidRDefault="004D4C34" w:rsidP="00482DC9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4D4C34">
              <w:rPr>
                <w:i/>
                <w:sz w:val="22"/>
                <w:szCs w:val="22"/>
              </w:rPr>
              <w:t>1.1.2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4D4C34" w:rsidRDefault="004D4C34" w:rsidP="00FF0E88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рыночной стоимости земельных участков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 w:rsidP="004D4C3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/>
        </w:tc>
      </w:tr>
      <w:tr w:rsidR="004D4C34" w:rsidRPr="001803AE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36A54" w:rsidRDefault="00136A54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A54">
              <w:rPr>
                <w:rFonts w:ascii="Times New Roman" w:hAnsi="Times New Roman" w:cs="Times New Roman"/>
                <w:i/>
                <w:sz w:val="24"/>
                <w:szCs w:val="24"/>
              </w:rPr>
              <w:t>Межевые планы, топографические съемки, схемы расположения земельных участков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136A54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136A54" w:rsidP="004D4C34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BE3C2F" w:rsidP="00A3764D">
            <w:pPr>
              <w:widowControl w:val="0"/>
              <w:autoSpaceDE w:val="0"/>
              <w:autoSpaceDN w:val="0"/>
              <w:jc w:val="center"/>
            </w:pPr>
            <w:r>
              <w:t>554,5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136A54" w:rsidP="00A3764D">
            <w:pPr>
              <w:widowControl w:val="0"/>
              <w:autoSpaceDE w:val="0"/>
              <w:autoSpaceDN w:val="0"/>
              <w:jc w:val="center"/>
            </w:pPr>
            <w:r>
              <w:t>25,0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/>
        </w:tc>
      </w:tr>
      <w:tr w:rsidR="00136A54" w:rsidRPr="001803AE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Default="00136A54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Pr="00136A54" w:rsidRDefault="00136A54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>Межевые планы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схемы расположения земельных участков </w:t>
            </w: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 пожарными водоемами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Pr="001803AE" w:rsidRDefault="00136A5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54" w:rsidRPr="00E02737" w:rsidRDefault="00136A5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Default="00136A54" w:rsidP="00482DC9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Default="00136A54" w:rsidP="004D4C3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Default="00136A54" w:rsidP="00A3764D">
            <w:pPr>
              <w:widowControl w:val="0"/>
              <w:autoSpaceDE w:val="0"/>
              <w:autoSpaceDN w:val="0"/>
              <w:jc w:val="center"/>
            </w:pPr>
            <w:r>
              <w:t>96,0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Default="00136A5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Default="00136A54"/>
        </w:tc>
      </w:tr>
      <w:tr w:rsidR="002A554A" w:rsidRPr="001803AE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Default="002A554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Pr="004D4C34" w:rsidRDefault="002A554A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Исполнение судебных актов РФ и мировых соглашений 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Pr="001803AE" w:rsidRDefault="002A554A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54A" w:rsidRPr="00E02737" w:rsidRDefault="002A554A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Default="002A554A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Default="002A554A" w:rsidP="004D4C34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Default="002A554A" w:rsidP="00A3764D">
            <w:pPr>
              <w:widowControl w:val="0"/>
              <w:autoSpaceDE w:val="0"/>
              <w:autoSpaceDN w:val="0"/>
              <w:jc w:val="center"/>
            </w:pPr>
            <w:r>
              <w:t>186,0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Default="002A554A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Default="002A554A"/>
        </w:tc>
      </w:tr>
      <w:tr w:rsidR="008E5567" w:rsidRPr="001803AE" w:rsidTr="00FC68FE">
        <w:trPr>
          <w:trHeight w:val="13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1803AE" w:rsidRDefault="008E5567" w:rsidP="00FF0E8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D57E35" w:rsidRDefault="008E5567" w:rsidP="00C871BD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Комплекс процессных мероприятий «Содержание муниципального имущества»</w:t>
            </w:r>
          </w:p>
          <w:p w:rsidR="008E5567" w:rsidRPr="00D57E35" w:rsidRDefault="008E5567" w:rsidP="00482DC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1803AE" w:rsidRDefault="008E5567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поселениеВолховского муниципального района Ленинградской области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1803AE" w:rsidRDefault="008E5567" w:rsidP="00482DC9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1803AE" w:rsidRDefault="008E5567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206495" w:rsidRDefault="008E5567" w:rsidP="00206495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06495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1803AE" w:rsidRDefault="00C824ED" w:rsidP="00C824ED">
            <w:pPr>
              <w:widowControl w:val="0"/>
              <w:autoSpaceDE w:val="0"/>
              <w:autoSpaceDN w:val="0"/>
              <w:rPr>
                <w:color w:val="000000"/>
              </w:rPr>
            </w:pPr>
            <w:r>
              <w:rPr>
                <w:b/>
              </w:rPr>
              <w:t xml:space="preserve">   640,0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1803AE" w:rsidRDefault="00206495" w:rsidP="00C301B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Default="008E5567">
            <w:r w:rsidRPr="002C415F">
              <w:rPr>
                <w:sz w:val="22"/>
                <w:szCs w:val="22"/>
              </w:rPr>
              <w:t>Коновалова А.А.</w:t>
            </w:r>
          </w:p>
        </w:tc>
      </w:tr>
      <w:tr w:rsidR="00FC68FE" w:rsidRPr="001803AE" w:rsidTr="00DC3539">
        <w:trPr>
          <w:trHeight w:val="11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1803AE" w:rsidRDefault="00FC68FE" w:rsidP="00C871B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C871BD" w:rsidRDefault="00FC68FE" w:rsidP="00C90E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муниципального имущества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8FE" w:rsidRPr="001803AE" w:rsidRDefault="00FC68FE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C68FE" w:rsidRPr="001803AE" w:rsidRDefault="00FC68FE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8FE" w:rsidRPr="001803AE" w:rsidRDefault="00FC68FE" w:rsidP="00C871BD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1803AE" w:rsidRDefault="00FC68FE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206495" w:rsidRDefault="00FC68FE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C824ED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>
            <w:r w:rsidRPr="002C415F">
              <w:rPr>
                <w:sz w:val="22"/>
                <w:szCs w:val="22"/>
              </w:rPr>
              <w:t>Коновалова А.А.</w:t>
            </w:r>
          </w:p>
        </w:tc>
      </w:tr>
      <w:tr w:rsidR="00FC68FE" w:rsidRPr="001803AE" w:rsidTr="007A79EC">
        <w:trPr>
          <w:trHeight w:val="11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C871BD">
            <w:pPr>
              <w:widowControl w:val="0"/>
              <w:autoSpaceDE w:val="0"/>
              <w:autoSpaceDN w:val="0"/>
              <w:jc w:val="center"/>
            </w:pPr>
            <w:r>
              <w:t>2.1.1.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C824ED" w:rsidRDefault="00FC68FE" w:rsidP="00FC68FE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>Коммунальные услуги ТЦ (теплоэнергия, электроэнергия )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8FE" w:rsidRPr="001803AE" w:rsidRDefault="00FC68FE" w:rsidP="008135A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8FE" w:rsidRPr="001803AE" w:rsidRDefault="00FC68FE" w:rsidP="00C871BD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433,7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2C415F" w:rsidRDefault="00FC68FE"/>
        </w:tc>
      </w:tr>
      <w:tr w:rsidR="00FC68FE" w:rsidRPr="001803AE" w:rsidTr="00C824ED">
        <w:trPr>
          <w:trHeight w:val="11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C871BD">
            <w:pPr>
              <w:widowControl w:val="0"/>
              <w:autoSpaceDE w:val="0"/>
              <w:autoSpaceDN w:val="0"/>
              <w:jc w:val="center"/>
            </w:pPr>
            <w:r>
              <w:t>2.1.2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C824ED" w:rsidRDefault="00FC68FE" w:rsidP="00C824ED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>Текущий ремонт</w:t>
            </w:r>
            <w:r w:rsidR="00C824ED"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>, техническое обслуживание , содержание муниципального имущества</w:t>
            </w:r>
            <w:r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1803AE" w:rsidRDefault="00FC68FE" w:rsidP="008135A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1803AE" w:rsidRDefault="00FC68FE" w:rsidP="00C871BD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C824E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C824ED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C824ED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206,3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2C415F" w:rsidRDefault="00FC68FE"/>
        </w:tc>
      </w:tr>
      <w:tr w:rsidR="008E5567" w:rsidRPr="001803AE" w:rsidTr="00C824ED">
        <w:trPr>
          <w:trHeight w:val="13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Default="008E5567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D57E35" w:rsidRDefault="008E5567" w:rsidP="00D57E35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Комплекс процессных мероприятий «Реализация прав на муниципальное имущество»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1803AE" w:rsidRDefault="008E5567" w:rsidP="00C871B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8E5567" w:rsidRPr="001803AE" w:rsidRDefault="008E5567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567" w:rsidRPr="002063D1" w:rsidRDefault="008E5567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Default="008E5567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206495" w:rsidRDefault="008E5567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06495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Default="00AB376F" w:rsidP="00C301B4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445,6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Default="00206495" w:rsidP="00C301B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25</w:t>
            </w:r>
            <w:r w:rsidR="008E5567">
              <w:rPr>
                <w:sz w:val="22"/>
                <w:szCs w:val="22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Default="008E5567">
            <w:r w:rsidRPr="002C415F">
              <w:rPr>
                <w:sz w:val="22"/>
                <w:szCs w:val="22"/>
              </w:rPr>
              <w:t>Коновалова А.А.</w:t>
            </w:r>
          </w:p>
        </w:tc>
      </w:tr>
      <w:tr w:rsidR="00C871BD" w:rsidRPr="001803AE" w:rsidTr="00AB376F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430DE2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A76">
              <w:rPr>
                <w:rFonts w:ascii="Times New Roman" w:hAnsi="Times New Roman" w:cs="Times New Roman"/>
              </w:rPr>
              <w:t xml:space="preserve">Постановка на государственный кадастровый учет 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государственная регистрация прав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собственности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>на недвижимое имущество, в т.ч. на бесхозяйное имущество</w:t>
            </w:r>
            <w:r>
              <w:rPr>
                <w:rFonts w:ascii="Times New Roman" w:hAnsi="Times New Roman" w:cs="Times New Roman"/>
                <w:color w:val="000000" w:themeColor="text1"/>
              </w:rPr>
              <w:t>, рыночная оценка арендной платы и стоимости продажи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C871BD" w:rsidRPr="002063D1" w:rsidRDefault="00C871BD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206495" w:rsidRDefault="00C871BD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06495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AB376F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445,6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206495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E5567">
            <w:r>
              <w:rPr>
                <w:sz w:val="22"/>
                <w:szCs w:val="22"/>
              </w:rPr>
              <w:t>Коновалова А.А.</w:t>
            </w:r>
          </w:p>
        </w:tc>
      </w:tr>
      <w:tr w:rsidR="00AB376F" w:rsidRPr="001803AE" w:rsidTr="009D0E7A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Default="00AB376F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Pr="009D0E7A" w:rsidRDefault="00AB376F" w:rsidP="009D0E7A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9D0E7A">
              <w:rPr>
                <w:rFonts w:ascii="Times New Roman" w:hAnsi="Times New Roman" w:cs="Times New Roman"/>
                <w:i/>
                <w:color w:val="000000" w:themeColor="text1"/>
              </w:rPr>
              <w:t>Рыночная оценка арендной платы и стоимости продажи</w:t>
            </w:r>
            <w:r w:rsidR="009D0E7A" w:rsidRPr="009D0E7A">
              <w:rPr>
                <w:rFonts w:ascii="Times New Roman" w:hAnsi="Times New Roman" w:cs="Times New Roman"/>
                <w:i/>
                <w:color w:val="000000" w:themeColor="text1"/>
              </w:rPr>
              <w:t>, техническ</w:t>
            </w:r>
            <w:r w:rsidR="009D0E7A">
              <w:rPr>
                <w:rFonts w:ascii="Times New Roman" w:hAnsi="Times New Roman" w:cs="Times New Roman"/>
                <w:i/>
                <w:color w:val="000000" w:themeColor="text1"/>
              </w:rPr>
              <w:t>ая</w:t>
            </w:r>
            <w:r w:rsidR="009D0E7A" w:rsidRPr="009D0E7A">
              <w:rPr>
                <w:rFonts w:ascii="Times New Roman" w:hAnsi="Times New Roman" w:cs="Times New Roman"/>
                <w:i/>
                <w:color w:val="000000" w:themeColor="text1"/>
              </w:rPr>
              <w:t xml:space="preserve"> экспертиз</w:t>
            </w:r>
            <w:r w:rsidR="009D0E7A">
              <w:rPr>
                <w:rFonts w:ascii="Times New Roman" w:hAnsi="Times New Roman" w:cs="Times New Roman"/>
                <w:i/>
                <w:color w:val="000000" w:themeColor="text1"/>
              </w:rPr>
              <w:t>а движимого (недвижимого) имущества</w:t>
            </w:r>
            <w:r w:rsidR="009D0E7A" w:rsidRPr="009D0E7A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Pr="001803AE" w:rsidRDefault="00AB376F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AB376F" w:rsidRPr="002063D1" w:rsidRDefault="00AB376F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Default="009D0E7A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Default="00692BA4" w:rsidP="00692BA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</w:t>
            </w:r>
            <w:r w:rsidR="009D0E7A">
              <w:rPr>
                <w:sz w:val="22"/>
                <w:szCs w:val="22"/>
              </w:rPr>
              <w:t>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Default="00AB376F"/>
        </w:tc>
      </w:tr>
      <w:tr w:rsidR="009D0E7A" w:rsidRPr="001803AE" w:rsidTr="009D0E7A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Pr="009D0E7A" w:rsidRDefault="009D0E7A" w:rsidP="00C871BD">
            <w:pPr>
              <w:pStyle w:val="ConsPlusCell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D0E7A">
              <w:rPr>
                <w:rFonts w:ascii="Times New Roman" w:hAnsi="Times New Roman" w:cs="Times New Roman"/>
                <w:i/>
              </w:rPr>
              <w:t xml:space="preserve">Постановка на государственный кадастровый учет и </w:t>
            </w:r>
            <w:r w:rsidRPr="009D0E7A">
              <w:rPr>
                <w:rFonts w:ascii="Times New Roman" w:hAnsi="Times New Roman" w:cs="Times New Roman"/>
                <w:i/>
                <w:color w:val="000000" w:themeColor="text1"/>
              </w:rPr>
              <w:t xml:space="preserve">государственная регистрация прав собственности на </w:t>
            </w:r>
            <w:r w:rsidRPr="009D0E7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недвижимое имущество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Pr="001803AE" w:rsidRDefault="009D0E7A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9D0E7A" w:rsidRPr="002063D1" w:rsidRDefault="009D0E7A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692BA4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268,1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/>
        </w:tc>
      </w:tr>
      <w:tr w:rsidR="009D0E7A" w:rsidRPr="001803AE" w:rsidTr="00FC68FE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3.1.3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Pr="009D0E7A" w:rsidRDefault="009D0E7A" w:rsidP="00C871B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9D0E7A">
              <w:rPr>
                <w:rFonts w:ascii="Times New Roman" w:hAnsi="Times New Roman" w:cs="Times New Roman"/>
                <w:i/>
              </w:rPr>
              <w:t xml:space="preserve">Постановка на кадастровый учет автомобильных дорог общего пользования местного значения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Pr="001803AE" w:rsidRDefault="009D0E7A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Pr="002063D1" w:rsidRDefault="009D0E7A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 w:rsidP="009D0E7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/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A96B4E" w:rsidRPr="00FC3C12" w:rsidRDefault="00FC3C12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3C12">
        <w:rPr>
          <w:rStyle w:val="aa"/>
          <w:b w:val="0"/>
          <w:sz w:val="28"/>
          <w:szCs w:val="28"/>
        </w:rPr>
        <w:t>«</w:t>
      </w:r>
      <w:r w:rsidRPr="00FC3C12">
        <w:rPr>
          <w:b/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Pr="00FC3C12">
        <w:rPr>
          <w:rStyle w:val="aa"/>
          <w:b w:val="0"/>
          <w:sz w:val="28"/>
          <w:szCs w:val="28"/>
        </w:rPr>
        <w:t>»</w:t>
      </w:r>
    </w:p>
    <w:tbl>
      <w:tblPr>
        <w:tblW w:w="1581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877E44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877E44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877E44">
        <w:trPr>
          <w:trHeight w:val="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877E44" w:rsidRPr="001803AE" w:rsidTr="00877E44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77E44" w:rsidRPr="001803AE" w:rsidRDefault="00877E44" w:rsidP="0057037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92BA4" w:rsidP="00877E44">
            <w:pPr>
              <w:widowControl w:val="0"/>
              <w:autoSpaceDE w:val="0"/>
              <w:autoSpaceDN w:val="0"/>
              <w:jc w:val="center"/>
            </w:pPr>
            <w:r>
              <w:t>489,4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489,4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877E44" w:rsidRPr="001803AE" w:rsidTr="00570372">
        <w:trPr>
          <w:trHeight w:val="20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228,7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228,7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877E44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294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23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166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09342C" w:rsidRPr="001803AE" w:rsidTr="00570372">
        <w:trPr>
          <w:trHeight w:val="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C4691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570372"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877E44">
        <w:trPr>
          <w:trHeight w:val="72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877E44" w:rsidRPr="001803AE" w:rsidTr="00570372">
        <w:trPr>
          <w:trHeight w:val="172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570372" w:rsidRDefault="00877E44" w:rsidP="00877E44">
            <w:pPr>
              <w:rPr>
                <w:b/>
                <w:bCs/>
                <w:i/>
                <w:iCs/>
              </w:rPr>
            </w:pPr>
            <w:r w:rsidRPr="00570372">
              <w:rPr>
                <w:b/>
                <w:bCs/>
                <w:i/>
                <w:iCs/>
              </w:rPr>
              <w:t xml:space="preserve">Комплекс процессных мероприятий </w:t>
            </w:r>
            <w:r w:rsidRPr="00570372">
              <w:rPr>
                <w:b/>
                <w:bCs/>
                <w:i/>
                <w:iCs/>
              </w:rPr>
              <w:lastRenderedPageBreak/>
              <w:t>«Мероприятия по землеустройству»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</w:t>
            </w:r>
            <w:r w:rsidRPr="001803AE">
              <w:lastRenderedPageBreak/>
              <w:t>муниципального образования Иссадское сельское поселение</w:t>
            </w:r>
          </w:p>
          <w:p w:rsidR="00877E44" w:rsidRPr="001803AE" w:rsidRDefault="00877E44" w:rsidP="0057037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570372" w:rsidP="008135AD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570372" w:rsidP="008135AD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B47033" w:rsidTr="00877E44">
        <w:trPr>
          <w:trHeight w:val="73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570372" w:rsidP="0009342C">
            <w:pPr>
              <w:spacing w:after="200"/>
              <w:jc w:val="center"/>
            </w:pPr>
            <w:r>
              <w:t>119,4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119,4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877E44" w:rsidRPr="001803AE" w:rsidTr="00570372">
        <w:trPr>
          <w:trHeight w:val="124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spacing w:after="20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570372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spacing w:after="200"/>
              <w:jc w:val="center"/>
            </w:pPr>
          </w:p>
        </w:tc>
      </w:tr>
      <w:tr w:rsidR="00CF442C" w:rsidRPr="007940E0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570372"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871BD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871BD" w:rsidP="00FE12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877E44">
        <w:trPr>
          <w:trHeight w:val="24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570372" w:rsidRDefault="00877E44" w:rsidP="00877E44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7037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Комплекс процессных мероприятий «Содержание муниципального имущества»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570372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570372" w:rsidP="00841EC0">
            <w:pPr>
              <w:widowControl w:val="0"/>
              <w:autoSpaceDE w:val="0"/>
              <w:autoSpaceDN w:val="0"/>
              <w:jc w:val="center"/>
            </w:pPr>
            <w:r>
              <w:t>199,2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841EC0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570372">
              <w:t>99,2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B47033" w:rsidTr="00877E44">
        <w:trPr>
          <w:trHeight w:val="19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C871BD" w:rsidRDefault="00877E44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570372" w:rsidP="00C871B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877E44">
        <w:trPr>
          <w:trHeight w:val="115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877E44">
        <w:trPr>
          <w:trHeight w:val="5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877E44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</w:tr>
      <w:tr w:rsidR="00C871BD" w:rsidRPr="001803AE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2021-202</w:t>
            </w:r>
            <w:r w:rsidR="00570372">
              <w:rPr>
                <w:b/>
              </w:rPr>
              <w:t>6</w:t>
            </w:r>
            <w:r w:rsidRPr="00C871BD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</w:tr>
      <w:tr w:rsidR="00570372" w:rsidRPr="001803AE" w:rsidTr="00877E44">
        <w:trPr>
          <w:trHeight w:val="36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72" w:rsidRPr="00570372" w:rsidRDefault="00570372" w:rsidP="00570372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703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Комплекс процессных мероприятий </w:t>
            </w:r>
            <w:r w:rsidRPr="005703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«Реализация прав на муниципальное имущество»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</w:t>
            </w:r>
            <w:r w:rsidRPr="001803AE">
              <w:lastRenderedPageBreak/>
              <w:t>муниципального образования Иссадское сельское поселение</w:t>
            </w:r>
          </w:p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B47033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C871BD" w:rsidRDefault="00570372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42,2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42,2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:rsidTr="00A22C6E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:rsidTr="00A22C6E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70372" w:rsidRPr="001803AE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871BD" w:rsidRPr="00C871BD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37267A">
              <w:rPr>
                <w:b/>
                <w:bCs/>
              </w:rPr>
              <w:t>2021-202</w:t>
            </w:r>
            <w:r w:rsidR="00570372" w:rsidRPr="0037267A">
              <w:rPr>
                <w:b/>
                <w:bCs/>
              </w:rPr>
              <w:t>6</w:t>
            </w:r>
            <w:r w:rsidRPr="0037267A">
              <w:rPr>
                <w:b/>
                <w:bCs/>
              </w:rPr>
              <w:t xml:space="preserve"> гг</w:t>
            </w:r>
            <w:r w:rsidRPr="00C871BD"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A6E" w:rsidRDefault="00F00A6E" w:rsidP="00AE58DA">
      <w:r>
        <w:separator/>
      </w:r>
    </w:p>
  </w:endnote>
  <w:endnote w:type="continuationSeparator" w:id="1">
    <w:p w:rsidR="00F00A6E" w:rsidRDefault="00F00A6E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34" w:rsidRDefault="004D4C34">
    <w:pPr>
      <w:pStyle w:val="ab"/>
    </w:pPr>
  </w:p>
  <w:p w:rsidR="004D4C34" w:rsidRDefault="004D4C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A6E" w:rsidRDefault="00F00A6E" w:rsidP="00AE58DA">
      <w:r>
        <w:separator/>
      </w:r>
    </w:p>
  </w:footnote>
  <w:footnote w:type="continuationSeparator" w:id="1">
    <w:p w:rsidR="00F00A6E" w:rsidRDefault="00F00A6E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40" w:rsidRDefault="00474640" w:rsidP="00474640">
    <w:pPr>
      <w:pStyle w:val="af"/>
      <w:tabs>
        <w:tab w:val="clear" w:pos="4677"/>
        <w:tab w:val="clear" w:pos="9355"/>
        <w:tab w:val="left" w:pos="6002"/>
      </w:tabs>
    </w:pPr>
    <w:r>
      <w:tab/>
      <w:t>Проект НПА от 15.11.2024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26BC1"/>
    <w:rsid w:val="0009342C"/>
    <w:rsid w:val="000A5B3E"/>
    <w:rsid w:val="000B16B4"/>
    <w:rsid w:val="000B35D7"/>
    <w:rsid w:val="000C4FB0"/>
    <w:rsid w:val="001019E1"/>
    <w:rsid w:val="00136A54"/>
    <w:rsid w:val="00172F0C"/>
    <w:rsid w:val="001845AD"/>
    <w:rsid w:val="001D2503"/>
    <w:rsid w:val="00206495"/>
    <w:rsid w:val="00261712"/>
    <w:rsid w:val="0028533D"/>
    <w:rsid w:val="002A554A"/>
    <w:rsid w:val="002F15FE"/>
    <w:rsid w:val="002F7D1A"/>
    <w:rsid w:val="00307225"/>
    <w:rsid w:val="00322EA5"/>
    <w:rsid w:val="00351A22"/>
    <w:rsid w:val="00353357"/>
    <w:rsid w:val="0037267A"/>
    <w:rsid w:val="00386980"/>
    <w:rsid w:val="0039046F"/>
    <w:rsid w:val="00430DE2"/>
    <w:rsid w:val="00431D88"/>
    <w:rsid w:val="00435B52"/>
    <w:rsid w:val="004649BA"/>
    <w:rsid w:val="00474640"/>
    <w:rsid w:val="004809CE"/>
    <w:rsid w:val="00482DC9"/>
    <w:rsid w:val="0048407C"/>
    <w:rsid w:val="004B10DB"/>
    <w:rsid w:val="004D3570"/>
    <w:rsid w:val="004D4C34"/>
    <w:rsid w:val="004F3778"/>
    <w:rsid w:val="00545862"/>
    <w:rsid w:val="00546BF2"/>
    <w:rsid w:val="00570372"/>
    <w:rsid w:val="00593F2E"/>
    <w:rsid w:val="00593F6E"/>
    <w:rsid w:val="005C1EB4"/>
    <w:rsid w:val="005C41EA"/>
    <w:rsid w:val="005E01C6"/>
    <w:rsid w:val="005E2BCB"/>
    <w:rsid w:val="0060636F"/>
    <w:rsid w:val="00625415"/>
    <w:rsid w:val="0064195E"/>
    <w:rsid w:val="0065685C"/>
    <w:rsid w:val="00692BA4"/>
    <w:rsid w:val="006A44C7"/>
    <w:rsid w:val="006B26BA"/>
    <w:rsid w:val="006C0F1F"/>
    <w:rsid w:val="006C3645"/>
    <w:rsid w:val="006C5E1E"/>
    <w:rsid w:val="006D10B0"/>
    <w:rsid w:val="006E1D08"/>
    <w:rsid w:val="00705CAE"/>
    <w:rsid w:val="007940E0"/>
    <w:rsid w:val="007B152E"/>
    <w:rsid w:val="007C1FEC"/>
    <w:rsid w:val="007E693E"/>
    <w:rsid w:val="008135AD"/>
    <w:rsid w:val="0082318B"/>
    <w:rsid w:val="0082450E"/>
    <w:rsid w:val="00841EC0"/>
    <w:rsid w:val="00844BFA"/>
    <w:rsid w:val="00877E44"/>
    <w:rsid w:val="00893ADB"/>
    <w:rsid w:val="008C08CC"/>
    <w:rsid w:val="008C0D38"/>
    <w:rsid w:val="008D7167"/>
    <w:rsid w:val="008E5567"/>
    <w:rsid w:val="008F39D4"/>
    <w:rsid w:val="00901B5B"/>
    <w:rsid w:val="009205D9"/>
    <w:rsid w:val="0092750D"/>
    <w:rsid w:val="00936435"/>
    <w:rsid w:val="0096732E"/>
    <w:rsid w:val="00977685"/>
    <w:rsid w:val="009D0A6D"/>
    <w:rsid w:val="009D0E7A"/>
    <w:rsid w:val="009F7DB8"/>
    <w:rsid w:val="00A22C6E"/>
    <w:rsid w:val="00A3764D"/>
    <w:rsid w:val="00A42D60"/>
    <w:rsid w:val="00A96B4E"/>
    <w:rsid w:val="00AB376F"/>
    <w:rsid w:val="00AE58DA"/>
    <w:rsid w:val="00B01222"/>
    <w:rsid w:val="00B22D9D"/>
    <w:rsid w:val="00B23179"/>
    <w:rsid w:val="00B84C70"/>
    <w:rsid w:val="00BA4A60"/>
    <w:rsid w:val="00BA5FB8"/>
    <w:rsid w:val="00BC124D"/>
    <w:rsid w:val="00BC6459"/>
    <w:rsid w:val="00BE0889"/>
    <w:rsid w:val="00BE3C2F"/>
    <w:rsid w:val="00C1499D"/>
    <w:rsid w:val="00C301B4"/>
    <w:rsid w:val="00C31EF5"/>
    <w:rsid w:val="00C320E3"/>
    <w:rsid w:val="00C4180B"/>
    <w:rsid w:val="00C41CD6"/>
    <w:rsid w:val="00C46912"/>
    <w:rsid w:val="00C46CC7"/>
    <w:rsid w:val="00C61C62"/>
    <w:rsid w:val="00C824ED"/>
    <w:rsid w:val="00C871BD"/>
    <w:rsid w:val="00C90EA7"/>
    <w:rsid w:val="00C90F05"/>
    <w:rsid w:val="00C93351"/>
    <w:rsid w:val="00C9543B"/>
    <w:rsid w:val="00CB219E"/>
    <w:rsid w:val="00CF442C"/>
    <w:rsid w:val="00D05257"/>
    <w:rsid w:val="00D11F4A"/>
    <w:rsid w:val="00D26797"/>
    <w:rsid w:val="00D50497"/>
    <w:rsid w:val="00D57E35"/>
    <w:rsid w:val="00D94795"/>
    <w:rsid w:val="00DB2ED2"/>
    <w:rsid w:val="00E02737"/>
    <w:rsid w:val="00E058CB"/>
    <w:rsid w:val="00E22456"/>
    <w:rsid w:val="00E34842"/>
    <w:rsid w:val="00E41B64"/>
    <w:rsid w:val="00EA7C03"/>
    <w:rsid w:val="00F00A6E"/>
    <w:rsid w:val="00F06CB5"/>
    <w:rsid w:val="00F34817"/>
    <w:rsid w:val="00F5397F"/>
    <w:rsid w:val="00F73AE8"/>
    <w:rsid w:val="00FA249F"/>
    <w:rsid w:val="00FB7FB8"/>
    <w:rsid w:val="00FC3C12"/>
    <w:rsid w:val="00FC5B65"/>
    <w:rsid w:val="00FC68FE"/>
    <w:rsid w:val="00FE1211"/>
    <w:rsid w:val="00FF0E88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5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5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C137-91A3-43A5-B6DD-DC00E406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3827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2024-11-19T09:37:00Z</cp:lastPrinted>
  <dcterms:created xsi:type="dcterms:W3CDTF">2024-11-20T11:23:00Z</dcterms:created>
  <dcterms:modified xsi:type="dcterms:W3CDTF">2024-11-20T11:23:00Z</dcterms:modified>
</cp:coreProperties>
</file>