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D046CE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>26.02.2024</w:t>
      </w: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D046CE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>51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D046CE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="00D046CE" w:rsidRPr="00D046CE">
        <w:rPr>
          <w:rFonts w:ascii="Times New Roman" w:hAnsi="Times New Roman" w:cs="Times New Roman"/>
          <w:b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</w:t>
      </w:r>
      <w:r w:rsidRPr="004770E4">
        <w:rPr>
          <w:rFonts w:ascii="Times New Roman" w:hAnsi="Times New Roman" w:cs="Times New Roman"/>
          <w:sz w:val="28"/>
          <w:szCs w:val="24"/>
        </w:rPr>
        <w:lastRenderedPageBreak/>
        <w:t xml:space="preserve">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D046CE" w:rsidRPr="00D046CE" w:rsidRDefault="004770E4" w:rsidP="00D0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bCs/>
          <w:sz w:val="28"/>
          <w:szCs w:val="24"/>
        </w:rPr>
        <w:t>«</w:t>
      </w:r>
      <w:r w:rsidR="00D046CE" w:rsidRPr="00D046CE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D046CE" w:rsidRPr="00D046CE" w:rsidRDefault="00D046CE" w:rsidP="00D0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- гражданин, являющийся нанимателем жилого помещения муниципального жилищного фонда по договору социального найма, заключивший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D046CE" w:rsidRPr="00D046CE" w:rsidRDefault="00D046CE" w:rsidP="00D0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2E3B8C" w:rsidRDefault="00D046CE" w:rsidP="00D046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D046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046CE" w:rsidRDefault="004770E4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46CE">
        <w:rPr>
          <w:rFonts w:ascii="Times New Roman" w:hAnsi="Times New Roman" w:cs="Times New Roman"/>
          <w:sz w:val="28"/>
          <w:szCs w:val="28"/>
        </w:rPr>
        <w:t>2.3.1. Результат предоставления муниципальной услуги предоставляется: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ПГУ ЛО/ЕПГУ (при технической реализации).</w:t>
      </w:r>
    </w:p>
    <w:p w:rsidR="00D046CE" w:rsidRP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D046CE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046CE" w:rsidRP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2E3B8C" w:rsidRDefault="00D046CE" w:rsidP="00D046C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D046CE">
        <w:rPr>
          <w:rFonts w:ascii="Times New Roman" w:hAnsi="Times New Roman" w:cs="Times New Roman"/>
          <w:sz w:val="28"/>
          <w:szCs w:val="28"/>
        </w:rPr>
        <w:t>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13747E">
        <w:rPr>
          <w:rFonts w:ascii="Times New Roman" w:eastAsia="Calibri" w:hAnsi="Times New Roman" w:cs="Times New Roman"/>
          <w:sz w:val="28"/>
          <w:szCs w:val="28"/>
        </w:rPr>
        <w:t>Подпункт 6 в п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</w:t>
      </w:r>
      <w:r w:rsidR="001374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2.9.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2E3B8C" w:rsidRDefault="002E3B8C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E3B8C" w:rsidRDefault="002E3B8C" w:rsidP="001374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747E">
        <w:rPr>
          <w:rFonts w:ascii="Times New Roman" w:hAnsi="Times New Roman" w:cs="Times New Roman"/>
          <w:sz w:val="28"/>
          <w:szCs w:val="28"/>
        </w:rPr>
        <w:t xml:space="preserve">- неполное заполнение полей в форме заявления, в том числе в интерактивной форме заявления на ЕПГУ/ПГУ </w:t>
      </w:r>
      <w:r w:rsidR="0013747E" w:rsidRPr="0013747E">
        <w:rPr>
          <w:rFonts w:ascii="Times New Roman" w:hAnsi="Times New Roman" w:cs="Times New Roman"/>
          <w:sz w:val="28"/>
          <w:szCs w:val="28"/>
        </w:rPr>
        <w:t>ЛО (при технической реализации).</w:t>
      </w:r>
      <w:r w:rsidRPr="0013747E">
        <w:rPr>
          <w:rFonts w:ascii="Times New Roman" w:hAnsi="Times New Roman" w:cs="Times New Roman"/>
          <w:sz w:val="28"/>
          <w:szCs w:val="28"/>
        </w:rPr>
        <w:t>»</w:t>
      </w:r>
    </w:p>
    <w:p w:rsidR="0013747E" w:rsidRDefault="0013747E" w:rsidP="001374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47E" w:rsidRDefault="0013747E" w:rsidP="001374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C55A0D">
        <w:rPr>
          <w:rFonts w:ascii="Times New Roman" w:eastAsia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</w:rPr>
        <w:t>1 к административному регламентуизложить</w:t>
      </w:r>
      <w:r w:rsidRPr="00C55A0D">
        <w:rPr>
          <w:rFonts w:ascii="Times New Roman" w:eastAsia="Times New Roman" w:hAnsi="Times New Roman" w:cs="Times New Roman"/>
          <w:sz w:val="28"/>
          <w:szCs w:val="24"/>
        </w:rPr>
        <w:t xml:space="preserve"> в новой редакции, согласно приложению </w:t>
      </w:r>
      <w:r>
        <w:rPr>
          <w:rFonts w:ascii="Times New Roman" w:eastAsia="Times New Roman" w:hAnsi="Times New Roman" w:cs="Times New Roman"/>
          <w:sz w:val="28"/>
          <w:szCs w:val="24"/>
        </w:rPr>
        <w:t>1</w:t>
      </w:r>
      <w:r w:rsidRPr="00C55A0D">
        <w:rPr>
          <w:rFonts w:ascii="Times New Roman" w:eastAsia="Times New Roman" w:hAnsi="Times New Roman" w:cs="Times New Roman"/>
          <w:sz w:val="28"/>
          <w:szCs w:val="24"/>
        </w:rPr>
        <w:t xml:space="preserve"> к данному постановлению</w:t>
      </w:r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B8C" w:rsidRDefault="00207583" w:rsidP="00D7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  <w:bookmarkStart w:id="0" w:name="_GoBack"/>
      <w:bookmarkEnd w:id="0"/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_______________района Ленинградской области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97"/>
      <w:bookmarkEnd w:id="1"/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нанимателя жилого помещения)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 номер 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по адресу: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747E" w:rsidRDefault="0013747E" w:rsidP="0013747E">
      <w:pPr>
        <w:pStyle w:val="ConsPlusNonformat"/>
        <w:jc w:val="both"/>
      </w:pPr>
    </w:p>
    <w:p w:rsidR="0013747E" w:rsidRDefault="0013747E" w:rsidP="00137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457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3747E" w:rsidRDefault="0013747E" w:rsidP="0013747E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_____________________________________________________________________________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(в том числе, наниматель и временно отсутствующие члены семьи): 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889" w:type="dxa"/>
        <w:tblLook w:val="04A0"/>
      </w:tblPr>
      <w:tblGrid>
        <w:gridCol w:w="540"/>
        <w:gridCol w:w="4417"/>
        <w:gridCol w:w="1387"/>
        <w:gridCol w:w="3545"/>
      </w:tblGrid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13747E" w:rsidRDefault="0013747E" w:rsidP="0013747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8"/>
        <w:tblW w:w="9918" w:type="dxa"/>
        <w:tblLook w:val="04A0"/>
      </w:tblPr>
      <w:tblGrid>
        <w:gridCol w:w="540"/>
        <w:gridCol w:w="3738"/>
        <w:gridCol w:w="1387"/>
        <w:gridCol w:w="1985"/>
        <w:gridCol w:w="2268"/>
      </w:tblGrid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_____________________________________________________________________________,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Состоящую из ____ комнат, общей площадью ____ кв.м., жилой площадью ____ кв.м.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7655"/>
      </w:tblGrid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ОМСУ/Организации</w:t>
            </w:r>
          </w:p>
        </w:tc>
      </w:tr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в электронной форме в личный кабинет на ПГУ ЛО/ЕПГУ </w:t>
            </w:r>
            <w:r w:rsidRPr="00D75F62">
              <w:rPr>
                <w:rFonts w:ascii="Times New Roman" w:hAnsi="Times New Roman" w:cs="Times New Roman"/>
              </w:rPr>
              <w:t>(при технической реализации)</w:t>
            </w:r>
          </w:p>
        </w:tc>
      </w:tr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3747E" w:rsidTr="0013747E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13747E" w:rsidTr="0013747E">
        <w:tc>
          <w:tcPr>
            <w:tcW w:w="5557" w:type="dxa"/>
            <w:gridSpan w:val="8"/>
            <w:hideMark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13747E" w:rsidTr="0013747E">
        <w:trPr>
          <w:gridAfter w:val="3"/>
          <w:wAfter w:w="4111" w:type="dxa"/>
          <w:trHeight w:val="202"/>
        </w:trPr>
        <w:tc>
          <w:tcPr>
            <w:tcW w:w="170" w:type="dxa"/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  <w:hideMark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  <w:hideMark/>
          </w:tcPr>
          <w:p w:rsidR="0013747E" w:rsidRDefault="0013747E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  <w:hideMark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</w:p>
    <w:p w:rsidR="0013747E" w:rsidRDefault="0013747E" w:rsidP="0013747E">
      <w:pPr>
        <w:pStyle w:val="a5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107969" w:rsidRPr="004770E4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sectPr w:rsidR="00107969" w:rsidRPr="004770E4" w:rsidSect="00E10FE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F29" w:rsidRDefault="00E91F29" w:rsidP="000B0D16">
      <w:pPr>
        <w:spacing w:after="0" w:line="240" w:lineRule="auto"/>
      </w:pPr>
      <w:r>
        <w:separator/>
      </w:r>
    </w:p>
  </w:endnote>
  <w:endnote w:type="continuationSeparator" w:id="1">
    <w:p w:rsidR="00E91F29" w:rsidRDefault="00E91F29" w:rsidP="000B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F29" w:rsidRDefault="00E91F29" w:rsidP="000B0D16">
      <w:pPr>
        <w:spacing w:after="0" w:line="240" w:lineRule="auto"/>
      </w:pPr>
      <w:r>
        <w:separator/>
      </w:r>
    </w:p>
  </w:footnote>
  <w:footnote w:type="continuationSeparator" w:id="1">
    <w:p w:rsidR="00E91F29" w:rsidRDefault="00E91F29" w:rsidP="000B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6" w:rsidRDefault="000B0D16" w:rsidP="000B0D16">
    <w:pPr>
      <w:pStyle w:val="ab"/>
      <w:jc w:val="right"/>
    </w:pPr>
    <w:r>
      <w:t>ПРОЕКТ  НПА от 29.10.2024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0B0D16"/>
    <w:rsid w:val="00107969"/>
    <w:rsid w:val="0013747E"/>
    <w:rsid w:val="001D400A"/>
    <w:rsid w:val="00207583"/>
    <w:rsid w:val="00217382"/>
    <w:rsid w:val="00293010"/>
    <w:rsid w:val="002E3B8C"/>
    <w:rsid w:val="00412B2F"/>
    <w:rsid w:val="00471826"/>
    <w:rsid w:val="004770E4"/>
    <w:rsid w:val="00831C2E"/>
    <w:rsid w:val="008C162A"/>
    <w:rsid w:val="00944785"/>
    <w:rsid w:val="00964D6D"/>
    <w:rsid w:val="00A36030"/>
    <w:rsid w:val="00D046CE"/>
    <w:rsid w:val="00D75F62"/>
    <w:rsid w:val="00DA43D1"/>
    <w:rsid w:val="00DF7E5A"/>
    <w:rsid w:val="00E10FE6"/>
    <w:rsid w:val="00E16904"/>
    <w:rsid w:val="00E23B41"/>
    <w:rsid w:val="00E91F29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E6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13747E"/>
  </w:style>
  <w:style w:type="table" w:styleId="a8">
    <w:name w:val="Table Grid"/>
    <w:basedOn w:val="a1"/>
    <w:uiPriority w:val="59"/>
    <w:rsid w:val="001374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B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0D1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0B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B0D16"/>
  </w:style>
  <w:style w:type="paragraph" w:styleId="ad">
    <w:name w:val="footer"/>
    <w:basedOn w:val="a"/>
    <w:link w:val="ae"/>
    <w:uiPriority w:val="99"/>
    <w:semiHidden/>
    <w:unhideWhenUsed/>
    <w:rsid w:val="000B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B0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13747E"/>
  </w:style>
  <w:style w:type="table" w:styleId="a8">
    <w:name w:val="Table Grid"/>
    <w:basedOn w:val="a1"/>
    <w:uiPriority w:val="59"/>
    <w:rsid w:val="001374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021E-A3A9-4E8F-8520-EBFD20C7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2024-10-31T12:10:00Z</dcterms:created>
  <dcterms:modified xsi:type="dcterms:W3CDTF">2024-10-31T12:10:00Z</dcterms:modified>
</cp:coreProperties>
</file>