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6B38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</w:p>
    <w:p w:rsidR="00207583" w:rsidRPr="00412B2F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12B2F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D97C99" w:rsidRPr="00D97C99" w:rsidRDefault="00D97C99" w:rsidP="00D97C99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D97C99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О внесении изменений в постановление администрации </w:t>
      </w:r>
    </w:p>
    <w:p w:rsidR="00D97C99" w:rsidRPr="00D97C99" w:rsidRDefault="00D97C99" w:rsidP="00D97C99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D97C99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МО Иссадское сельское поселение от 17 января 2024 года № 4 </w:t>
      </w:r>
    </w:p>
    <w:p w:rsidR="00D97C99" w:rsidRPr="00192DE0" w:rsidRDefault="00D97C99" w:rsidP="00D97C99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D97C99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«Об утверждении административного регламента</w:t>
      </w:r>
    </w:p>
    <w:p w:rsidR="00D97C99" w:rsidRPr="00192DE0" w:rsidRDefault="00D97C99" w:rsidP="00D97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  <w:r w:rsidRPr="00192D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предоставлению муниципальной услуги</w:t>
      </w:r>
    </w:p>
    <w:p w:rsidR="00D97C99" w:rsidRPr="00807D18" w:rsidRDefault="00D97C99" w:rsidP="00D97C9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92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807D18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Присвоение адреса объекту адресации, изменение </w:t>
      </w:r>
    </w:p>
    <w:p w:rsidR="00D97C99" w:rsidRPr="00192DE0" w:rsidRDefault="00D97C99" w:rsidP="00D97C99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  <w:r w:rsidRPr="00807D18">
        <w:rPr>
          <w:rFonts w:ascii="Times New Roman" w:hAnsi="Times New Roman"/>
          <w:b/>
          <w:bCs/>
          <w:color w:val="000000"/>
          <w:sz w:val="28"/>
          <w:szCs w:val="28"/>
        </w:rPr>
        <w:t>и аннулирование такого адреса</w:t>
      </w:r>
      <w:r w:rsidRPr="00192D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97C99" w:rsidRPr="00192DE0" w:rsidRDefault="00D97C99" w:rsidP="00D97C99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A92E1F" w:rsidRDefault="00D97C99" w:rsidP="00D97C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DE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ипризнанииутратившими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</w:t>
      </w:r>
      <w:r w:rsidRPr="00192DE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услуг (функций) Ленинградской области и портала государственных и муниципальных услуг </w:t>
      </w:r>
      <w:r w:rsidR="00A92E1F">
        <w:rPr>
          <w:rFonts w:ascii="Times New Roman" w:hAnsi="Times New Roman" w:cs="Times New Roman"/>
          <w:sz w:val="28"/>
          <w:szCs w:val="28"/>
        </w:rPr>
        <w:t>(функций) Ленинградской области,</w:t>
      </w:r>
    </w:p>
    <w:p w:rsidR="00D97C99" w:rsidRPr="00D97C99" w:rsidRDefault="00D97C99" w:rsidP="00D97C99">
      <w:pPr>
        <w:ind w:firstLine="540"/>
        <w:jc w:val="both"/>
        <w:rPr>
          <w:rStyle w:val="msobodytextindent0"/>
          <w:rFonts w:ascii="Times New Roman" w:hAnsi="Times New Roman" w:cs="Times New Roman"/>
          <w:b/>
          <w:sz w:val="28"/>
          <w:szCs w:val="28"/>
        </w:rPr>
      </w:pPr>
      <w:r w:rsidRPr="00D97C99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207583" w:rsidRPr="00412B2F" w:rsidRDefault="00207583" w:rsidP="00D97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583" w:rsidRPr="00D97C99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D97C99">
        <w:rPr>
          <w:rFonts w:ascii="Times New Roman" w:hAnsi="Times New Roman" w:cs="Times New Roman"/>
          <w:sz w:val="28"/>
          <w:szCs w:val="24"/>
        </w:rPr>
        <w:t>1.Внести в Административный регламент по предоставлению муниципальной услуги следующие изменения:</w:t>
      </w:r>
    </w:p>
    <w:p w:rsidR="00207583" w:rsidRPr="00D97C99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412B2F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D97C99">
        <w:rPr>
          <w:rFonts w:ascii="Times New Roman" w:hAnsi="Times New Roman" w:cs="Times New Roman"/>
          <w:bCs/>
          <w:sz w:val="28"/>
          <w:szCs w:val="24"/>
        </w:rPr>
        <w:t xml:space="preserve">1.1. </w:t>
      </w:r>
      <w:r w:rsidR="00A92E1F">
        <w:rPr>
          <w:rFonts w:ascii="Times New Roman" w:hAnsi="Times New Roman" w:cs="Times New Roman"/>
          <w:bCs/>
          <w:sz w:val="28"/>
          <w:szCs w:val="24"/>
        </w:rPr>
        <w:t>Пункт 2.2 административного регламента изложить в новой редакции:</w:t>
      </w:r>
    </w:p>
    <w:p w:rsidR="00A92E1F" w:rsidRPr="00ED4315" w:rsidRDefault="00A92E1F" w:rsidP="00A92E1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4"/>
        </w:rPr>
        <w:t>«</w:t>
      </w:r>
      <w:r w:rsidRPr="00ED4315">
        <w:rPr>
          <w:rFonts w:ascii="Times New Roman" w:hAnsi="Times New Roman"/>
          <w:sz w:val="28"/>
          <w:szCs w:val="28"/>
        </w:rPr>
        <w:t>2.2.Муниципальную услугу предоставляет:</w:t>
      </w:r>
    </w:p>
    <w:p w:rsidR="00A92E1F" w:rsidRPr="00ED4315" w:rsidRDefault="00A92E1F" w:rsidP="00A92E1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4315">
        <w:rPr>
          <w:rFonts w:ascii="Times New Roman" w:hAnsi="Times New Roman"/>
          <w:sz w:val="28"/>
          <w:szCs w:val="28"/>
        </w:rPr>
        <w:t>Администра</w:t>
      </w:r>
      <w:r>
        <w:rPr>
          <w:rFonts w:ascii="Times New Roman" w:hAnsi="Times New Roman"/>
          <w:sz w:val="28"/>
          <w:szCs w:val="28"/>
        </w:rPr>
        <w:t xml:space="preserve">ция МО Иссадское сельское поселение Волховского муниципального района </w:t>
      </w:r>
      <w:r w:rsidRPr="00ED4315">
        <w:rPr>
          <w:rFonts w:ascii="Times New Roman" w:hAnsi="Times New Roman"/>
          <w:sz w:val="28"/>
          <w:szCs w:val="28"/>
        </w:rPr>
        <w:t>Ленинградской области (далее – Администрация).</w:t>
      </w:r>
    </w:p>
    <w:p w:rsidR="00A92E1F" w:rsidRDefault="00A92E1F" w:rsidP="00A92E1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C339A" w:rsidRDefault="00FC339A" w:rsidP="00A92E1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92E1F" w:rsidRPr="00402372" w:rsidRDefault="00A92E1F" w:rsidP="00A9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372">
        <w:rPr>
          <w:rFonts w:ascii="Times New Roman" w:hAnsi="Times New Roman"/>
          <w:sz w:val="28"/>
          <w:szCs w:val="28"/>
        </w:rPr>
        <w:t>В предоставлении  Услуги участвуют</w:t>
      </w:r>
      <w:r>
        <w:rPr>
          <w:rFonts w:ascii="Times New Roman" w:hAnsi="Times New Roman"/>
          <w:sz w:val="28"/>
          <w:szCs w:val="28"/>
        </w:rPr>
        <w:t xml:space="preserve"> действующие филиалы, отделы и удаленные рабочие места ГБУ ЛО «МФЦ», расположенные на территории Ленинградской области.</w:t>
      </w:r>
    </w:p>
    <w:p w:rsidR="00A92E1F" w:rsidRDefault="00A92E1F" w:rsidP="00A9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предоставлении Услуги Администрация взаимодействует с:</w:t>
      </w:r>
    </w:p>
    <w:p w:rsidR="00A92E1F" w:rsidRDefault="00A92E1F" w:rsidP="00A92E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оператором федеральной информационной адресной системы – </w:t>
      </w:r>
      <w:r w:rsidRPr="00E45D13">
        <w:rPr>
          <w:rFonts w:ascii="Times New Roman" w:hAnsi="Times New Roman"/>
          <w:sz w:val="28"/>
          <w:szCs w:val="28"/>
        </w:rPr>
        <w:t>Федеральной налоговой службой</w:t>
      </w:r>
      <w:r>
        <w:rPr>
          <w:rFonts w:ascii="Times New Roman" w:hAnsi="Times New Roman"/>
          <w:sz w:val="28"/>
          <w:szCs w:val="28"/>
        </w:rPr>
        <w:t xml:space="preserve"> (далее - Оператор ФИАС);</w:t>
      </w:r>
    </w:p>
    <w:p w:rsidR="00A92E1F" w:rsidRPr="00481228" w:rsidRDefault="00A92E1F" w:rsidP="00A9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</w:t>
      </w:r>
      <w:r w:rsidRPr="00694C70">
        <w:rPr>
          <w:rFonts w:ascii="Times New Roman" w:hAnsi="Times New Roman"/>
          <w:sz w:val="28"/>
          <w:szCs w:val="28"/>
        </w:rPr>
        <w:t xml:space="preserve">действующей на основании акта Правительства Российской Федерации публично-правовой компанией, созданной в соответствии с Федеральным </w:t>
      </w:r>
      <w:hyperlink r:id="rId8" w:history="1">
        <w:r w:rsidRPr="00694C70">
          <w:rPr>
            <w:rFonts w:ascii="Times New Roman" w:hAnsi="Times New Roman"/>
            <w:sz w:val="28"/>
            <w:szCs w:val="28"/>
          </w:rPr>
          <w:t>законом</w:t>
        </w:r>
      </w:hyperlink>
      <w:r w:rsidRPr="00694C70">
        <w:rPr>
          <w:rFonts w:ascii="Times New Roman" w:hAnsi="Times New Roman"/>
          <w:sz w:val="28"/>
          <w:szCs w:val="28"/>
        </w:rPr>
        <w:t xml:space="preserve"> "О публично-правовой компании "Роскадастр", в порядке межведомственного информационного взаимодействия по запросу уполномоченного органа;</w:t>
      </w:r>
    </w:p>
    <w:p w:rsidR="00A92E1F" w:rsidRDefault="00A92E1F" w:rsidP="00A92E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органами государственной власти,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документы (их копии, сведения, содержащиеся в них), указанные </w:t>
      </w:r>
      <w:r w:rsidRPr="004C0CF7">
        <w:rPr>
          <w:rFonts w:ascii="Times New Roman" w:hAnsi="Times New Roman"/>
          <w:sz w:val="28"/>
          <w:szCs w:val="28"/>
        </w:rPr>
        <w:t xml:space="preserve">в </w:t>
      </w:r>
      <w:hyperlink r:id="rId9" w:history="1">
        <w:r w:rsidRPr="004C0CF7">
          <w:rPr>
            <w:rFonts w:ascii="Times New Roman" w:hAnsi="Times New Roman"/>
            <w:sz w:val="28"/>
            <w:szCs w:val="28"/>
          </w:rPr>
          <w:t>пункте 34</w:t>
        </w:r>
      </w:hyperlink>
      <w:r>
        <w:rPr>
          <w:rFonts w:ascii="Times New Roman" w:hAnsi="Times New Roman"/>
          <w:sz w:val="28"/>
          <w:szCs w:val="28"/>
        </w:rPr>
        <w:t xml:space="preserve"> Правил;</w:t>
      </w:r>
    </w:p>
    <w:p w:rsidR="00A92E1F" w:rsidRDefault="00A92E1F" w:rsidP="00A92E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предпринимателей.</w:t>
      </w:r>
    </w:p>
    <w:p w:rsidR="00A92E1F" w:rsidRPr="00BB0096" w:rsidRDefault="00A92E1F" w:rsidP="00A92E1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A92E1F" w:rsidRPr="00ED4315" w:rsidRDefault="00A92E1F" w:rsidP="00A92E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15">
        <w:rPr>
          <w:rFonts w:ascii="Times New Roman" w:hAnsi="Times New Roman" w:cs="Times New Roman"/>
          <w:sz w:val="28"/>
          <w:szCs w:val="28"/>
        </w:rPr>
        <w:t>Заявление на получение Услуги с комплектом документов принимается:</w:t>
      </w:r>
    </w:p>
    <w:p w:rsidR="00A92E1F" w:rsidRPr="00ED4315" w:rsidRDefault="00A92E1F" w:rsidP="00A92E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15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A92E1F" w:rsidRPr="00ED4315" w:rsidRDefault="00A92E1F" w:rsidP="00A92E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15">
        <w:rPr>
          <w:rFonts w:ascii="Times New Roman" w:hAnsi="Times New Roman" w:cs="Times New Roman"/>
          <w:sz w:val="28"/>
          <w:szCs w:val="28"/>
        </w:rPr>
        <w:t>в ОМСУ/Организацию;</w:t>
      </w:r>
    </w:p>
    <w:p w:rsidR="00A92E1F" w:rsidRPr="00ED4315" w:rsidRDefault="00A92E1F" w:rsidP="00A92E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15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"МФЦ";</w:t>
      </w:r>
    </w:p>
    <w:p w:rsidR="00A92E1F" w:rsidRPr="00ED4315" w:rsidRDefault="00A92E1F" w:rsidP="00A92E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15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A92E1F" w:rsidRPr="00771111" w:rsidRDefault="00A92E1F" w:rsidP="00A92E1F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45D13">
        <w:rPr>
          <w:rFonts w:ascii="Times New Roman" w:hAnsi="Times New Roman" w:cs="Times New Roman"/>
          <w:sz w:val="28"/>
          <w:szCs w:val="28"/>
        </w:rPr>
        <w:t>почтовым отправлением в ОМСУ/Организацию;</w:t>
      </w:r>
    </w:p>
    <w:p w:rsidR="00A92E1F" w:rsidRDefault="00A92E1F" w:rsidP="00A9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4315">
        <w:rPr>
          <w:rFonts w:ascii="Times New Roman" w:hAnsi="Times New Roman"/>
          <w:sz w:val="28"/>
          <w:szCs w:val="28"/>
        </w:rPr>
        <w:t>в электронной форме</w:t>
      </w:r>
      <w:r>
        <w:rPr>
          <w:rFonts w:ascii="Times New Roman" w:hAnsi="Times New Roman"/>
          <w:sz w:val="28"/>
          <w:szCs w:val="28"/>
        </w:rPr>
        <w:t>:</w:t>
      </w:r>
    </w:p>
    <w:p w:rsidR="00A92E1F" w:rsidRDefault="00A92E1F" w:rsidP="00A9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4315">
        <w:rPr>
          <w:rFonts w:ascii="Times New Roman" w:hAnsi="Times New Roman"/>
          <w:sz w:val="28"/>
          <w:szCs w:val="28"/>
        </w:rPr>
        <w:lastRenderedPageBreak/>
        <w:t xml:space="preserve"> через личный кабинет заявителя на ПГУ ЛО/ЕПГУ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A92E1F" w:rsidRPr="00A3518E" w:rsidRDefault="00A92E1F" w:rsidP="00A92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92E1F">
        <w:rPr>
          <w:rFonts w:ascii="Times New Roman" w:hAnsi="Times New Roman"/>
          <w:bCs/>
          <w:sz w:val="28"/>
          <w:szCs w:val="28"/>
        </w:rPr>
        <w:t>посредством портала федеральной информационной адресной системы в информационно-телекоммуникационной сети "Интернет" (далее - портал адресной системы)</w:t>
      </w:r>
      <w:r w:rsidRPr="00A92E1F">
        <w:rPr>
          <w:rFonts w:ascii="Times New Roman" w:hAnsi="Times New Roman"/>
          <w:sz w:val="28"/>
          <w:szCs w:val="28"/>
        </w:rPr>
        <w:t>.</w:t>
      </w:r>
    </w:p>
    <w:p w:rsidR="00A92E1F" w:rsidRPr="00ED4315" w:rsidRDefault="00A92E1F" w:rsidP="00A92E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15">
        <w:rPr>
          <w:rFonts w:ascii="Times New Roman" w:hAnsi="Times New Roman" w:cs="Times New Roman"/>
          <w:sz w:val="28"/>
          <w:szCs w:val="28"/>
        </w:rPr>
        <w:t>Заявитель имеет право записаться на прием для подачи заявления о предоставлении Услуги следующими способами:</w:t>
      </w:r>
    </w:p>
    <w:p w:rsidR="00A92E1F" w:rsidRPr="00ED4315" w:rsidRDefault="00A92E1F" w:rsidP="00A92E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15">
        <w:rPr>
          <w:rFonts w:ascii="Times New Roman" w:hAnsi="Times New Roman" w:cs="Times New Roman"/>
          <w:sz w:val="28"/>
          <w:szCs w:val="28"/>
        </w:rPr>
        <w:t>1) посредством ПГУ ЛО/ЕПГУ - в ОМСУ/Организацию, в МФЦ (при технической реализации);</w:t>
      </w:r>
    </w:p>
    <w:p w:rsidR="00A92E1F" w:rsidRPr="00ED4315" w:rsidRDefault="00A92E1F" w:rsidP="00A92E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15">
        <w:rPr>
          <w:rFonts w:ascii="Times New Roman" w:hAnsi="Times New Roman" w:cs="Times New Roman"/>
          <w:sz w:val="28"/>
          <w:szCs w:val="28"/>
        </w:rPr>
        <w:t>2) по телефону - в ОМСУ/Организацию, в МФЦ;</w:t>
      </w:r>
    </w:p>
    <w:p w:rsidR="00A92E1F" w:rsidRPr="00ED4315" w:rsidRDefault="00A92E1F" w:rsidP="00A92E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15">
        <w:rPr>
          <w:rFonts w:ascii="Times New Roman" w:hAnsi="Times New Roman" w:cs="Times New Roman"/>
          <w:sz w:val="28"/>
          <w:szCs w:val="28"/>
        </w:rPr>
        <w:t>3) посредством сайта ОМСУ/Организации – в ОМСУ/Организацию.</w:t>
      </w:r>
    </w:p>
    <w:p w:rsidR="00A92E1F" w:rsidRDefault="00A92E1F" w:rsidP="00A92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315">
        <w:rPr>
          <w:rFonts w:ascii="Times New Roman" w:hAnsi="Times New Roman" w:cs="Times New Roman"/>
          <w:sz w:val="28"/>
          <w:szCs w:val="28"/>
        </w:rPr>
        <w:t>Для записи заявитель выбирает любые свободные для приема дату и время в пределах установленного в ОМСУ/Организации или МФЦ графика приема заявителей.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92E1F" w:rsidRDefault="00A92E1F" w:rsidP="00A92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2.3 административного регламента изложить в новой редакции:</w:t>
      </w:r>
    </w:p>
    <w:p w:rsidR="00A92E1F" w:rsidRPr="00ED4315" w:rsidRDefault="00A92E1F" w:rsidP="00A92E1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D4315">
        <w:rPr>
          <w:rFonts w:ascii="Times New Roman" w:hAnsi="Times New Roman"/>
          <w:sz w:val="28"/>
          <w:szCs w:val="28"/>
        </w:rPr>
        <w:t xml:space="preserve">2.3. Результатом предоставления Услуги является: </w:t>
      </w:r>
    </w:p>
    <w:p w:rsidR="00A92E1F" w:rsidRPr="00A3518E" w:rsidRDefault="00A92E1F" w:rsidP="00A92E1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15">
        <w:rPr>
          <w:rFonts w:ascii="Times New Roman" w:eastAsia="Calibri" w:hAnsi="Times New Roman"/>
          <w:sz w:val="28"/>
          <w:szCs w:val="28"/>
        </w:rPr>
        <w:t>1) выдача (направление) решения Уполномоченного</w:t>
      </w:r>
      <w:r w:rsidRPr="00420294">
        <w:rPr>
          <w:rFonts w:ascii="Times New Roman" w:eastAsia="Calibri" w:hAnsi="Times New Roman"/>
          <w:sz w:val="28"/>
          <w:szCs w:val="28"/>
        </w:rPr>
        <w:t xml:space="preserve"> органа о присвоении </w:t>
      </w:r>
      <w:r w:rsidRPr="00420294">
        <w:rPr>
          <w:rFonts w:ascii="Times New Roman" w:eastAsia="Calibri" w:hAnsi="Times New Roman"/>
          <w:sz w:val="28"/>
          <w:szCs w:val="28"/>
        </w:rPr>
        <w:br/>
        <w:t>адреса объекту адресации</w:t>
      </w:r>
      <w:r w:rsidRPr="00A3518E">
        <w:rPr>
          <w:rFonts w:ascii="Times New Roman" w:hAnsi="Times New Roman"/>
          <w:sz w:val="28"/>
          <w:szCs w:val="28"/>
        </w:rPr>
        <w:t>с приложением выписки из государственного адресного реестра об адресе объекта адресации</w:t>
      </w:r>
      <w:r w:rsidRPr="00A3518E">
        <w:rPr>
          <w:rFonts w:ascii="Times New Roman" w:eastAsia="Calibri" w:hAnsi="Times New Roman"/>
          <w:sz w:val="28"/>
          <w:szCs w:val="28"/>
        </w:rPr>
        <w:t>;</w:t>
      </w:r>
    </w:p>
    <w:p w:rsidR="00A92E1F" w:rsidRPr="00420294" w:rsidRDefault="00A92E1F" w:rsidP="00A92E1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3518E">
        <w:rPr>
          <w:rFonts w:ascii="Times New Roman" w:eastAsia="Calibri" w:hAnsi="Times New Roman"/>
          <w:sz w:val="28"/>
          <w:szCs w:val="28"/>
        </w:rPr>
        <w:t xml:space="preserve">2) выдача (направление) решения Уполномоченного органа об аннулировании адреса объекта адресации </w:t>
      </w:r>
      <w:r w:rsidRPr="00A3518E">
        <w:rPr>
          <w:rFonts w:ascii="Times New Roman" w:hAnsi="Times New Roman"/>
          <w:sz w:val="28"/>
          <w:szCs w:val="28"/>
        </w:rPr>
        <w:t>с приложением уведомления об отсутствии сведений в государственном адресном реестре</w:t>
      </w:r>
      <w:r w:rsidRPr="00420294">
        <w:rPr>
          <w:rFonts w:ascii="Times New Roman" w:eastAsia="Calibri" w:hAnsi="Times New Roman"/>
          <w:sz w:val="28"/>
          <w:szCs w:val="28"/>
        </w:rPr>
        <w:t xml:space="preserve"> (допускается объединение с решением о присвоении адреса объекту адресации);</w:t>
      </w:r>
    </w:p>
    <w:p w:rsidR="00A92E1F" w:rsidRPr="002226DE" w:rsidRDefault="00A92E1F" w:rsidP="00A92E1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3)</w:t>
      </w:r>
      <w:r w:rsidRPr="00420294">
        <w:rPr>
          <w:rFonts w:ascii="Times New Roman" w:eastAsia="Calibri" w:hAnsi="Times New Roman"/>
          <w:sz w:val="28"/>
          <w:szCs w:val="28"/>
        </w:rPr>
        <w:t xml:space="preserve"> выдача (направление) решения Уполномоченного органа об отказе </w:t>
      </w:r>
      <w:r w:rsidRPr="00420294">
        <w:rPr>
          <w:rFonts w:ascii="Times New Roman" w:eastAsia="Calibri" w:hAnsi="Times New Roman"/>
          <w:sz w:val="28"/>
          <w:szCs w:val="28"/>
        </w:rPr>
        <w:br/>
        <w:t>в присвоении объекту адресации адреса или аннулировании его адреса.</w:t>
      </w:r>
    </w:p>
    <w:p w:rsidR="00A92E1F" w:rsidRDefault="00A92E1F" w:rsidP="00A92E1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A92E1F" w:rsidRPr="00ED4315" w:rsidRDefault="00A92E1F" w:rsidP="00A92E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15">
        <w:rPr>
          <w:rFonts w:ascii="Times New Roman" w:hAnsi="Times New Roman" w:cs="Times New Roman"/>
          <w:sz w:val="28"/>
          <w:szCs w:val="28"/>
        </w:rPr>
        <w:t>Результат предоставления Услуги предоставляется (в соответствии со способом, указанным заявителем при подаче заявления и документов):</w:t>
      </w:r>
    </w:p>
    <w:p w:rsidR="00A92E1F" w:rsidRPr="00ED4315" w:rsidRDefault="00A92E1F" w:rsidP="00A92E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15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A92E1F" w:rsidRPr="00ED4315" w:rsidRDefault="00A92E1F" w:rsidP="00A92E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15">
        <w:rPr>
          <w:rFonts w:ascii="Times New Roman" w:hAnsi="Times New Roman" w:cs="Times New Roman"/>
          <w:sz w:val="28"/>
          <w:szCs w:val="28"/>
        </w:rPr>
        <w:t>в ОМСУ/Организацию;</w:t>
      </w:r>
    </w:p>
    <w:p w:rsidR="00A92E1F" w:rsidRPr="00ED4315" w:rsidRDefault="00A92E1F" w:rsidP="00A92E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15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"МФЦ";</w:t>
      </w:r>
    </w:p>
    <w:p w:rsidR="00A92E1F" w:rsidRPr="00ED4315" w:rsidRDefault="00A92E1F" w:rsidP="00A92E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15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A92E1F" w:rsidRPr="00E45D13" w:rsidRDefault="00A92E1F" w:rsidP="00A92E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13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A92E1F" w:rsidRDefault="00A92E1F" w:rsidP="00A92E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13">
        <w:rPr>
          <w:rFonts w:ascii="Times New Roman" w:hAnsi="Times New Roman" w:cs="Times New Roman"/>
          <w:sz w:val="28"/>
          <w:szCs w:val="28"/>
        </w:rPr>
        <w:t>в электронной форме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92E1F" w:rsidRDefault="00A92E1F" w:rsidP="00A92E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13">
        <w:rPr>
          <w:rFonts w:ascii="Times New Roman" w:hAnsi="Times New Roman" w:cs="Times New Roman"/>
          <w:sz w:val="28"/>
          <w:szCs w:val="28"/>
        </w:rPr>
        <w:t xml:space="preserve"> через личный кабинет заявителя на ПГУ ЛО/ЕПГУ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2E1F" w:rsidRPr="00A3518E" w:rsidRDefault="00A92E1F" w:rsidP="00A92E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1F">
        <w:rPr>
          <w:rFonts w:ascii="Times New Roman" w:hAnsi="Times New Roman"/>
          <w:bCs/>
          <w:sz w:val="28"/>
          <w:szCs w:val="28"/>
        </w:rPr>
        <w:t>посредством портала адресной системы;</w:t>
      </w:r>
    </w:p>
    <w:p w:rsidR="00A92E1F" w:rsidRDefault="00A92E1F" w:rsidP="00A92E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15">
        <w:rPr>
          <w:rFonts w:ascii="Times New Roman" w:hAnsi="Times New Roman" w:cs="Times New Roman"/>
          <w:sz w:val="28"/>
          <w:szCs w:val="28"/>
        </w:rPr>
        <w:t>на адрес электронной почты</w:t>
      </w:r>
      <w:r>
        <w:rPr>
          <w:rFonts w:ascii="Times New Roman" w:hAnsi="Times New Roman" w:cs="Times New Roman"/>
          <w:sz w:val="28"/>
          <w:szCs w:val="28"/>
        </w:rPr>
        <w:t>.»</w:t>
      </w:r>
    </w:p>
    <w:p w:rsidR="00A92E1F" w:rsidRPr="00A92E1F" w:rsidRDefault="00A92E1F" w:rsidP="00A92E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D97C99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7C99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D97C99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D97C99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D97C99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D97C99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7C99">
        <w:rPr>
          <w:rFonts w:ascii="Times New Roman" w:hAnsi="Times New Roman" w:cs="Times New Roman"/>
          <w:bCs/>
          <w:sz w:val="28"/>
          <w:szCs w:val="28"/>
        </w:rPr>
        <w:lastRenderedPageBreak/>
        <w:t>3. Постановление вступает в силу после его официального опубликования (обнародования).</w:t>
      </w:r>
    </w:p>
    <w:p w:rsidR="00412B2F" w:rsidRPr="00D97C99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7C99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207583" w:rsidRPr="00D97C99" w:rsidRDefault="0020758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 w:rsidRPr="00D97C99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</w:p>
    <w:p w:rsidR="000661CD" w:rsidRPr="00D97C99" w:rsidRDefault="000661CD">
      <w:pPr>
        <w:rPr>
          <w:rFonts w:ascii="Times New Roman" w:hAnsi="Times New Roman" w:cs="Times New Roman"/>
          <w:sz w:val="28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D97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Финогенова А.А. 8(813)6335218</w:t>
      </w: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2B2F" w:rsidSect="001E02A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917" w:rsidRDefault="00731917" w:rsidP="008127B9">
      <w:pPr>
        <w:spacing w:after="0" w:line="240" w:lineRule="auto"/>
      </w:pPr>
      <w:r>
        <w:separator/>
      </w:r>
    </w:p>
  </w:endnote>
  <w:endnote w:type="continuationSeparator" w:id="1">
    <w:p w:rsidR="00731917" w:rsidRDefault="00731917" w:rsidP="00812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917" w:rsidRDefault="00731917" w:rsidP="008127B9">
      <w:pPr>
        <w:spacing w:after="0" w:line="240" w:lineRule="auto"/>
      </w:pPr>
      <w:r>
        <w:separator/>
      </w:r>
    </w:p>
  </w:footnote>
  <w:footnote w:type="continuationSeparator" w:id="1">
    <w:p w:rsidR="00731917" w:rsidRDefault="00731917" w:rsidP="00812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7B9" w:rsidRDefault="008127B9" w:rsidP="008127B9">
    <w:pPr>
      <w:pStyle w:val="a9"/>
      <w:jc w:val="right"/>
    </w:pPr>
    <w:r>
      <w:t>Проект НПА от 05.08.2024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030"/>
    <w:rsid w:val="000661CD"/>
    <w:rsid w:val="001E02A1"/>
    <w:rsid w:val="00207583"/>
    <w:rsid w:val="00412B2F"/>
    <w:rsid w:val="00471826"/>
    <w:rsid w:val="00731917"/>
    <w:rsid w:val="008127B9"/>
    <w:rsid w:val="00831C2E"/>
    <w:rsid w:val="00A36030"/>
    <w:rsid w:val="00A92E1F"/>
    <w:rsid w:val="00C1116F"/>
    <w:rsid w:val="00D97C99"/>
    <w:rsid w:val="00E23B41"/>
    <w:rsid w:val="00FB333F"/>
    <w:rsid w:val="00FC3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2A1"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sobodytextindent0">
    <w:name w:val="msobodytextindent"/>
    <w:basedOn w:val="a0"/>
    <w:rsid w:val="00D97C99"/>
  </w:style>
  <w:style w:type="paragraph" w:customStyle="1" w:styleId="ConsPlusNormal">
    <w:name w:val="ConsPlusNormal"/>
    <w:link w:val="ConsPlusNormal0"/>
    <w:rsid w:val="00A92E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92E1F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12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27B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812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127B9"/>
  </w:style>
  <w:style w:type="paragraph" w:styleId="ab">
    <w:name w:val="footer"/>
    <w:basedOn w:val="a"/>
    <w:link w:val="ac"/>
    <w:uiPriority w:val="99"/>
    <w:semiHidden/>
    <w:unhideWhenUsed/>
    <w:rsid w:val="00812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127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sobodytextindent0">
    <w:name w:val="msobodytextindent"/>
    <w:basedOn w:val="a0"/>
    <w:rsid w:val="00D97C99"/>
  </w:style>
  <w:style w:type="paragraph" w:customStyle="1" w:styleId="ConsPlusNormal">
    <w:name w:val="ConsPlusNormal"/>
    <w:link w:val="ConsPlusNormal0"/>
    <w:rsid w:val="00A92E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92E1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4BD3BCB6F6D1411AF19C2503BD462353BEE916BB41905EB786DD829D5E9C8F8BEFD7D335CB2333BBFAC261a0NAI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27132A102B0E442457E2FBBE8907790799C29BE0D022CAC83E239E2E980194CF928DE7BE260DD17DF79AF8FA8C877E2FBAB709hCw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53E4E-B07D-4648-A845-5EF6B514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dcterms:created xsi:type="dcterms:W3CDTF">2024-08-08T11:01:00Z</dcterms:created>
  <dcterms:modified xsi:type="dcterms:W3CDTF">2024-08-08T11:01:00Z</dcterms:modified>
</cp:coreProperties>
</file>