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583" w:rsidRPr="00FC00C1" w:rsidRDefault="00207583" w:rsidP="00207583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" cy="59055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583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АДМИНИСТРАЦИЯ</w:t>
      </w: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МУНИЦИПАЛЬНОГО ОБРАЗОВАНИЯ</w:t>
      </w:r>
    </w:p>
    <w:p w:rsidR="00207583" w:rsidRPr="00FC00C1" w:rsidRDefault="00207583" w:rsidP="002075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ИССАДСКОЕ СЕЛЬСКОЕ ПОСЕЛЕНИЕ</w:t>
      </w:r>
    </w:p>
    <w:p w:rsidR="00207583" w:rsidRPr="00FC00C1" w:rsidRDefault="00207583" w:rsidP="002075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ВОЛХОВСКОГО МУНИЦИПАЛЬНОГО РАЙОНА</w:t>
      </w: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ЛЕНИНГРАДСКОЙ ОБЛАСТИ</w:t>
      </w:r>
    </w:p>
    <w:p w:rsidR="00207583" w:rsidRPr="00FC00C1" w:rsidRDefault="00207583" w:rsidP="00207583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207583" w:rsidRPr="00FC00C1" w:rsidRDefault="00207583" w:rsidP="00207583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06B38">
        <w:rPr>
          <w:rFonts w:ascii="Times New Roman" w:hAnsi="Times New Roman" w:cs="Times New Roman"/>
          <w:b w:val="0"/>
          <w:color w:val="FF0000"/>
          <w:sz w:val="24"/>
          <w:szCs w:val="24"/>
        </w:rPr>
        <w:t>Проект</w:t>
      </w:r>
      <w:r w:rsidRPr="00FC00C1">
        <w:rPr>
          <w:rFonts w:ascii="Times New Roman" w:hAnsi="Times New Roman" w:cs="Times New Roman"/>
          <w:b w:val="0"/>
          <w:color w:val="auto"/>
          <w:sz w:val="24"/>
          <w:szCs w:val="24"/>
        </w:rPr>
        <w:t>ПОСТАНОВЛЕНИЕ</w:t>
      </w:r>
    </w:p>
    <w:p w:rsidR="00207583" w:rsidRPr="00FC00C1" w:rsidRDefault="00207583" w:rsidP="00207583">
      <w:pPr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2024</w:t>
      </w:r>
      <w:r w:rsidRPr="00FC00C1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№ </w:t>
      </w:r>
    </w:p>
    <w:p w:rsidR="00207583" w:rsidRPr="00412B2F" w:rsidRDefault="00207583" w:rsidP="00207583">
      <w:pPr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412B2F">
        <w:rPr>
          <w:rFonts w:ascii="Times New Roman" w:hAnsi="Times New Roman" w:cs="Times New Roman"/>
          <w:bCs/>
          <w:sz w:val="28"/>
          <w:szCs w:val="24"/>
        </w:rPr>
        <w:t>Иссад</w:t>
      </w:r>
    </w:p>
    <w:p w:rsidR="00C16619" w:rsidRPr="00C16619" w:rsidRDefault="00C16619" w:rsidP="00C16619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4"/>
        </w:rPr>
      </w:pPr>
      <w:r w:rsidRPr="00C16619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 xml:space="preserve">О внесении изменений в постановление администрации </w:t>
      </w:r>
    </w:p>
    <w:p w:rsidR="00C16619" w:rsidRPr="00C16619" w:rsidRDefault="00C16619" w:rsidP="00C16619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4"/>
        </w:rPr>
      </w:pPr>
      <w:r w:rsidRPr="00C16619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>МО Иссадское сельское поселение от 06.09.2023 года № 161</w:t>
      </w:r>
    </w:p>
    <w:p w:rsidR="00C16619" w:rsidRPr="00C16619" w:rsidRDefault="00C16619" w:rsidP="00C16619">
      <w:pPr>
        <w:pStyle w:val="ConsPlusTitle"/>
        <w:widowControl/>
        <w:tabs>
          <w:tab w:val="left" w:pos="1134"/>
        </w:tabs>
        <w:jc w:val="center"/>
        <w:rPr>
          <w:rFonts w:eastAsiaTheme="majorEastAsia"/>
          <w:bCs w:val="0"/>
          <w:sz w:val="28"/>
        </w:rPr>
      </w:pPr>
      <w:r w:rsidRPr="00C16619">
        <w:rPr>
          <w:rStyle w:val="a6"/>
          <w:rFonts w:eastAsiaTheme="majorEastAsia"/>
          <w:i w:val="0"/>
          <w:sz w:val="28"/>
        </w:rPr>
        <w:t>«Об утверждении административного регламента по предоставлению муниципальной</w:t>
      </w:r>
      <w:r w:rsidRPr="00C16619">
        <w:rPr>
          <w:sz w:val="28"/>
        </w:rPr>
        <w:t>услуги «Принятие граждан на учет в качестве нуждающихся в жилых помещениях, предоставляемых по договорам социального найма»</w:t>
      </w:r>
    </w:p>
    <w:p w:rsidR="00C16619" w:rsidRPr="00C16619" w:rsidRDefault="00C16619" w:rsidP="00C16619">
      <w:pPr>
        <w:jc w:val="center"/>
        <w:rPr>
          <w:rStyle w:val="a6"/>
          <w:i w:val="0"/>
          <w:sz w:val="28"/>
          <w:szCs w:val="24"/>
        </w:rPr>
      </w:pPr>
    </w:p>
    <w:p w:rsidR="00C16619" w:rsidRPr="00C16619" w:rsidRDefault="00C16619" w:rsidP="00C16619">
      <w:pPr>
        <w:ind w:firstLine="709"/>
        <w:jc w:val="both"/>
        <w:rPr>
          <w:rStyle w:val="msobodytextindent0"/>
          <w:rFonts w:ascii="Times New Roman" w:eastAsiaTheme="majorEastAsia" w:hAnsi="Times New Roman" w:cs="Times New Roman"/>
          <w:bCs/>
          <w:sz w:val="28"/>
          <w:szCs w:val="24"/>
        </w:rPr>
      </w:pPr>
      <w:r w:rsidRPr="00C16619">
        <w:rPr>
          <w:rFonts w:ascii="Times New Roman" w:hAnsi="Times New Roman" w:cs="Times New Roman"/>
          <w:sz w:val="28"/>
          <w:szCs w:val="24"/>
        </w:rPr>
        <w:t xml:space="preserve">В соответствии с Федеральным законом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</w:t>
      </w:r>
      <w:r w:rsidRPr="00C16619">
        <w:rPr>
          <w:rFonts w:ascii="Times New Roman" w:hAnsi="Times New Roman" w:cs="Times New Roman"/>
          <w:sz w:val="28"/>
          <w:szCs w:val="24"/>
        </w:rPr>
        <w:lastRenderedPageBreak/>
        <w:t xml:space="preserve">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(функций) Ленинградской области,                                                 </w:t>
      </w:r>
    </w:p>
    <w:p w:rsidR="00C16619" w:rsidRPr="00C16619" w:rsidRDefault="00C16619" w:rsidP="00C16619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4"/>
        </w:rPr>
      </w:pPr>
      <w:r w:rsidRPr="00C16619">
        <w:rPr>
          <w:rFonts w:ascii="Times New Roman" w:hAnsi="Times New Roman" w:cs="Times New Roman"/>
          <w:b/>
          <w:sz w:val="28"/>
          <w:szCs w:val="24"/>
        </w:rPr>
        <w:t>п о с т а н о в л я ю:</w:t>
      </w:r>
    </w:p>
    <w:p w:rsidR="00C16619" w:rsidRDefault="00C16619" w:rsidP="00C16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207583" w:rsidRPr="00412B2F" w:rsidRDefault="00207583" w:rsidP="00C166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583" w:rsidRPr="00C16619" w:rsidRDefault="00207583" w:rsidP="0020758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C16619">
        <w:rPr>
          <w:rFonts w:ascii="Times New Roman" w:hAnsi="Times New Roman" w:cs="Times New Roman"/>
          <w:sz w:val="28"/>
          <w:szCs w:val="24"/>
        </w:rPr>
        <w:t>1.Внести в Административный регламент по предоставлению муниципальной услуги следующие изменения:</w:t>
      </w:r>
    </w:p>
    <w:p w:rsidR="00207583" w:rsidRPr="00C16619" w:rsidRDefault="0020758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</w:p>
    <w:p w:rsidR="00412B2F" w:rsidRDefault="002170C0" w:rsidP="00E23B41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>1.1. Абзац 1 пункта 1.2.1 административного регламента изложить в новой редакции:</w:t>
      </w:r>
    </w:p>
    <w:p w:rsidR="002170C0" w:rsidRPr="00026611" w:rsidRDefault="002170C0" w:rsidP="002170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519FB">
        <w:rPr>
          <w:rFonts w:ascii="Times New Roman" w:hAnsi="Times New Roman" w:cs="Times New Roman"/>
          <w:sz w:val="28"/>
          <w:szCs w:val="28"/>
        </w:rPr>
        <w:t xml:space="preserve">- малоимущих граждан, </w:t>
      </w:r>
      <w:r w:rsidRPr="00026611">
        <w:rPr>
          <w:rFonts w:ascii="Times New Roman" w:hAnsi="Times New Roman" w:cs="Times New Roman"/>
          <w:sz w:val="28"/>
          <w:szCs w:val="28"/>
          <w:lang w:eastAsia="ru-RU"/>
        </w:rPr>
        <w:t>постоянно проживающих на территории Ленинградской области в общей сложности не менее пяти лет</w:t>
      </w:r>
      <w:r w:rsidRPr="002170C0">
        <w:rPr>
          <w:rFonts w:ascii="Times New Roman" w:hAnsi="Times New Roman" w:cs="Times New Roman"/>
          <w:sz w:val="28"/>
          <w:szCs w:val="28"/>
          <w:lang w:eastAsia="ru-RU"/>
        </w:rPr>
        <w:t>(требование пятилетнего срока проживания на территории Ленинградской области не распространяется на детей в возрасте до 5 лет);»</w:t>
      </w:r>
    </w:p>
    <w:p w:rsidR="002170C0" w:rsidRDefault="002170C0" w:rsidP="00E23B41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170C0" w:rsidRDefault="002170C0" w:rsidP="00E23B41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1.2. Пункт 2.10 административного регламента изложить в новой редакции:</w:t>
      </w:r>
    </w:p>
    <w:p w:rsidR="002170C0" w:rsidRDefault="002170C0" w:rsidP="002170C0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2F291F">
        <w:rPr>
          <w:rFonts w:ascii="Times New Roman" w:hAnsi="Times New Roman" w:cs="Times New Roman"/>
          <w:sz w:val="28"/>
          <w:szCs w:val="28"/>
        </w:rPr>
        <w:t xml:space="preserve">2.10. </w:t>
      </w:r>
      <w:r w:rsidRPr="002F2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Исчерпывающий перечень оснований для отказа в предоставлении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2F2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услуги:</w:t>
      </w:r>
    </w:p>
    <w:p w:rsidR="002170C0" w:rsidRPr="00E3558A" w:rsidRDefault="002170C0" w:rsidP="002170C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E3558A">
        <w:rPr>
          <w:rFonts w:ascii="Times New Roman" w:hAnsi="Times New Roman" w:cs="Times New Roman"/>
          <w:sz w:val="28"/>
          <w:szCs w:val="28"/>
        </w:rPr>
        <w:t>не представлены документы, подтверждающие право соответствующих граждан состоять на учете в качестве нуждающихся в жилых помещениях, обязанность по предоставлению которых возложена на заявителя;</w:t>
      </w:r>
    </w:p>
    <w:p w:rsidR="002170C0" w:rsidRPr="00230ECF" w:rsidRDefault="002170C0" w:rsidP="002170C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58A">
        <w:rPr>
          <w:rFonts w:ascii="Times New Roman" w:hAnsi="Times New Roman" w:cs="Times New Roman"/>
          <w:sz w:val="28"/>
          <w:szCs w:val="28"/>
        </w:rPr>
        <w:t>2)</w:t>
      </w:r>
      <w:r w:rsidRPr="00E3558A">
        <w:rPr>
          <w:rFonts w:ascii="Times New Roman" w:hAnsi="Times New Roman" w:cs="Times New Roman"/>
          <w:sz w:val="28"/>
          <w:szCs w:val="28"/>
        </w:rPr>
        <w:tab/>
        <w:t>представлены документы, которые не подтверждают право соответствующих граждан состоять на учете в качестве</w:t>
      </w:r>
      <w:r>
        <w:rPr>
          <w:rFonts w:ascii="Times New Roman" w:hAnsi="Times New Roman" w:cs="Times New Roman"/>
          <w:sz w:val="28"/>
          <w:szCs w:val="28"/>
        </w:rPr>
        <w:t xml:space="preserve"> нуждающихся в жилых помещениях</w:t>
      </w:r>
    </w:p>
    <w:p w:rsidR="002170C0" w:rsidRPr="002170C0" w:rsidRDefault="002170C0" w:rsidP="002170C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70C0">
        <w:rPr>
          <w:rFonts w:ascii="Times New Roman" w:hAnsi="Times New Roman" w:cs="Times New Roman"/>
          <w:sz w:val="28"/>
          <w:szCs w:val="28"/>
        </w:rPr>
        <w:t>3)</w:t>
      </w:r>
      <w:r w:rsidRPr="002170C0">
        <w:rPr>
          <w:rFonts w:ascii="Times New Roman" w:hAnsi="Times New Roman" w:cs="Times New Roman"/>
          <w:sz w:val="28"/>
          <w:szCs w:val="28"/>
        </w:rPr>
        <w:tab/>
      </w:r>
      <w:r w:rsidRPr="002170C0">
        <w:rPr>
          <w:rFonts w:ascii="Times New Roman" w:hAnsi="Times New Roman" w:cs="Times New Roman"/>
          <w:sz w:val="28"/>
          <w:szCs w:val="28"/>
          <w:lang w:eastAsia="ru-RU"/>
        </w:rPr>
        <w:t xml:space="preserve">не истекло пять лет со дня совершения гражданами намеренных действий, в результате которых граждане могли бы быть признаны нуждающимися в жилых помещениях; </w:t>
      </w:r>
    </w:p>
    <w:p w:rsidR="002170C0" w:rsidRDefault="002170C0" w:rsidP="00217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70C0">
        <w:rPr>
          <w:rFonts w:ascii="Times New Roman" w:hAnsi="Times New Roman" w:cs="Times New Roman"/>
          <w:sz w:val="28"/>
          <w:szCs w:val="28"/>
        </w:rPr>
        <w:t>4)</w:t>
      </w:r>
      <w:r w:rsidRPr="002170C0">
        <w:rPr>
          <w:rFonts w:ascii="Times New Roman" w:hAnsi="Times New Roman" w:cs="Times New Roman"/>
          <w:sz w:val="28"/>
          <w:szCs w:val="28"/>
          <w:lang w:eastAsia="ru-RU"/>
        </w:rPr>
        <w:t xml:space="preserve"> ответ органа государственной власти или органа местного самоуправления</w:t>
      </w:r>
      <w:ins w:id="0" w:author="Олеся Евгеньевна Кравцова" w:date="2022-02-16T11:51:00Z">
        <w:r w:rsidRPr="002170C0">
          <w:rPr>
            <w:rFonts w:ascii="Times New Roman" w:hAnsi="Times New Roman" w:cs="Times New Roman"/>
            <w:sz w:val="28"/>
            <w:szCs w:val="28"/>
            <w:lang w:eastAsia="ru-RU"/>
          </w:rPr>
          <w:t>,</w:t>
        </w:r>
      </w:ins>
      <w:r w:rsidRPr="002170C0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организации на межведомственный запрос свидетельствует об отсутствии документа и (или) информации, необходимых для принятия граждан на учет в качестве нуждающихся в жилых помещениях, если соответствующий документ не был представлен заявителем по собственной инициативе, за исключением случаев, если отсутствие таких запрашиваемых документов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помещениях.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2170C0" w:rsidRDefault="002170C0" w:rsidP="00217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70C0" w:rsidRDefault="002170C0" w:rsidP="00217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1.3. Пункт 6.3 административного регламента изложить в новой редакции:</w:t>
      </w:r>
    </w:p>
    <w:p w:rsidR="002170C0" w:rsidRDefault="002170C0" w:rsidP="002170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70C0" w:rsidRPr="002170C0" w:rsidRDefault="002170C0" w:rsidP="002170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«</w:t>
      </w:r>
      <w:r w:rsidRPr="005A399F">
        <w:rPr>
          <w:rFonts w:ascii="Times New Roman" w:hAnsi="Times New Roman" w:cs="Times New Roman"/>
          <w:sz w:val="28"/>
          <w:szCs w:val="28"/>
        </w:rPr>
        <w:t xml:space="preserve">6.3. </w:t>
      </w:r>
      <w:r w:rsidRPr="00705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указании заявителем места получения ответа (результата предоставления муниципальной услуги) посредством МФЦ специалист ОМСУ/Организации, ответственное за выполнение административной процедуры, передает специалисту МФЦ для передачи в соответствующее МФЦ </w:t>
      </w:r>
      <w:r w:rsidRPr="002170C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предоставления услуги для его последующей выдачи заявителю</w:t>
      </w:r>
      <w:r w:rsidRPr="002170C0">
        <w:rPr>
          <w:rFonts w:ascii="Times New Roman" w:hAnsi="Times New Roman" w:cs="Times New Roman"/>
          <w:sz w:val="28"/>
          <w:szCs w:val="28"/>
          <w:lang w:eastAsia="ru-RU"/>
        </w:rPr>
        <w:t xml:space="preserve"> не позднее одного рабочего дня со дня принятия решения о предоставлении муниципальной услуги /об отказе в предоставлении муниципальной услуги.</w:t>
      </w:r>
    </w:p>
    <w:p w:rsidR="002170C0" w:rsidRDefault="002170C0" w:rsidP="005870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70C0">
        <w:rPr>
          <w:rFonts w:ascii="Times New Roman" w:hAnsi="Times New Roman" w:cs="Times New Roman"/>
          <w:sz w:val="28"/>
          <w:szCs w:val="28"/>
        </w:rPr>
        <w:t>Работник  МФЦ, ответственный за выдачу документов, полученных от ОМСУ по результатам рассмотрения представленных заявителем документов, в день получения результата предоставления муниципальной услуги  сообщает заявителю о принятом решении по телефону (с записью даты и времени телефонного звонка или посредством смс-информирования), а также о возможности получения документов в МФЦ.»</w:t>
      </w:r>
    </w:p>
    <w:p w:rsidR="005870F1" w:rsidRPr="005870F1" w:rsidRDefault="005870F1" w:rsidP="005870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07583" w:rsidRPr="00C16619" w:rsidRDefault="00207583" w:rsidP="002075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6619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C16619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</w:t>
      </w:r>
      <w:r w:rsidRPr="00C16619">
        <w:rPr>
          <w:rFonts w:ascii="Times New Roman" w:hAnsi="Times New Roman" w:cs="Times New Roman"/>
          <w:bCs/>
          <w:sz w:val="28"/>
          <w:szCs w:val="28"/>
        </w:rPr>
        <w:t>в газете «Волховские огни» и разместить  на официальном сайте Иссадского сельского поселения.</w:t>
      </w:r>
    </w:p>
    <w:p w:rsidR="00207583" w:rsidRPr="00C16619" w:rsidRDefault="00207583" w:rsidP="002075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07583" w:rsidRPr="00C16619" w:rsidRDefault="00207583" w:rsidP="0020758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6619">
        <w:rPr>
          <w:rFonts w:ascii="Times New Roman" w:hAnsi="Times New Roman" w:cs="Times New Roman"/>
          <w:bCs/>
          <w:sz w:val="28"/>
          <w:szCs w:val="28"/>
        </w:rPr>
        <w:t>3. Постановление вступает в силу после его официального опубликования (обнародования).</w:t>
      </w:r>
    </w:p>
    <w:p w:rsidR="00412B2F" w:rsidRPr="00C16619" w:rsidRDefault="00207583" w:rsidP="00412B2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6619">
        <w:rPr>
          <w:rFonts w:ascii="Times New Roman" w:hAnsi="Times New Roman" w:cs="Times New Roman"/>
          <w:bCs/>
          <w:sz w:val="28"/>
          <w:szCs w:val="28"/>
        </w:rPr>
        <w:t>4. Контроль за исполнением настоящего постановления оставляю за собой.</w:t>
      </w:r>
    </w:p>
    <w:p w:rsidR="00207583" w:rsidRPr="00C16619" w:rsidRDefault="00207583" w:rsidP="00412B2F">
      <w:pPr>
        <w:jc w:val="both"/>
        <w:rPr>
          <w:rFonts w:ascii="Times New Roman" w:hAnsi="Times New Roman" w:cs="Times New Roman"/>
          <w:sz w:val="28"/>
          <w:szCs w:val="28"/>
        </w:rPr>
      </w:pPr>
      <w:r w:rsidRPr="00C16619"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Н.Б.Васильева</w:t>
      </w:r>
    </w:p>
    <w:p w:rsidR="000661CD" w:rsidRPr="00C16619" w:rsidRDefault="000661CD">
      <w:pPr>
        <w:rPr>
          <w:rFonts w:ascii="Times New Roman" w:hAnsi="Times New Roman" w:cs="Times New Roman"/>
          <w:sz w:val="28"/>
          <w:szCs w:val="24"/>
        </w:rPr>
      </w:pPr>
    </w:p>
    <w:p w:rsidR="00412B2F" w:rsidRPr="00C16619" w:rsidRDefault="00412B2F">
      <w:pPr>
        <w:rPr>
          <w:rFonts w:ascii="Times New Roman" w:hAnsi="Times New Roman" w:cs="Times New Roman"/>
          <w:sz w:val="28"/>
          <w:szCs w:val="24"/>
        </w:rPr>
      </w:pPr>
    </w:p>
    <w:p w:rsidR="00412B2F" w:rsidRPr="00C16619" w:rsidRDefault="00412B2F">
      <w:pPr>
        <w:rPr>
          <w:rFonts w:ascii="Times New Roman" w:hAnsi="Times New Roman" w:cs="Times New Roman"/>
          <w:sz w:val="28"/>
          <w:szCs w:val="24"/>
        </w:rPr>
      </w:pPr>
    </w:p>
    <w:p w:rsidR="00412B2F" w:rsidRPr="00C16619" w:rsidRDefault="00412B2F">
      <w:pPr>
        <w:rPr>
          <w:rFonts w:ascii="Times New Roman" w:hAnsi="Times New Roman" w:cs="Times New Roman"/>
          <w:sz w:val="28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C16619" w:rsidRDefault="00C16619">
      <w:pPr>
        <w:rPr>
          <w:rFonts w:ascii="Times New Roman" w:hAnsi="Times New Roman" w:cs="Times New Roman"/>
          <w:sz w:val="24"/>
          <w:szCs w:val="24"/>
        </w:rPr>
      </w:pPr>
    </w:p>
    <w:p w:rsidR="00C16619" w:rsidRDefault="00C16619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C16619">
      <w:pPr>
        <w:rPr>
          <w:rFonts w:ascii="Times New Roman" w:hAnsi="Times New Roman" w:cs="Times New Roman"/>
          <w:sz w:val="24"/>
          <w:szCs w:val="24"/>
        </w:rPr>
      </w:pPr>
      <w:r w:rsidRPr="00C16619">
        <w:rPr>
          <w:rFonts w:ascii="Times New Roman" w:hAnsi="Times New Roman" w:cs="Times New Roman"/>
          <w:szCs w:val="24"/>
        </w:rPr>
        <w:t>Ис</w:t>
      </w:r>
      <w:r w:rsidR="005870F1">
        <w:rPr>
          <w:rFonts w:ascii="Times New Roman" w:hAnsi="Times New Roman" w:cs="Times New Roman"/>
          <w:szCs w:val="24"/>
        </w:rPr>
        <w:t>п. Финогенова А.А. 8(813)6335218</w:t>
      </w:r>
      <w:bookmarkStart w:id="1" w:name="_GoBack"/>
      <w:bookmarkEnd w:id="1"/>
    </w:p>
    <w:sectPr w:rsidR="00412B2F" w:rsidSect="003632A9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148F" w:rsidRDefault="0013148F" w:rsidP="00EF5908">
      <w:pPr>
        <w:spacing w:after="0" w:line="240" w:lineRule="auto"/>
      </w:pPr>
      <w:r>
        <w:separator/>
      </w:r>
    </w:p>
  </w:endnote>
  <w:endnote w:type="continuationSeparator" w:id="1">
    <w:p w:rsidR="0013148F" w:rsidRDefault="0013148F" w:rsidP="00EF5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148F" w:rsidRDefault="0013148F" w:rsidP="00EF5908">
      <w:pPr>
        <w:spacing w:after="0" w:line="240" w:lineRule="auto"/>
      </w:pPr>
      <w:r>
        <w:separator/>
      </w:r>
    </w:p>
  </w:footnote>
  <w:footnote w:type="continuationSeparator" w:id="1">
    <w:p w:rsidR="0013148F" w:rsidRDefault="0013148F" w:rsidP="00EF5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908" w:rsidRDefault="00EF5908" w:rsidP="00EF5908">
    <w:pPr>
      <w:pStyle w:val="a9"/>
      <w:jc w:val="right"/>
    </w:pPr>
    <w:r>
      <w:t>Проект НПА от 05.08.2024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6030"/>
    <w:rsid w:val="000661CD"/>
    <w:rsid w:val="0013148F"/>
    <w:rsid w:val="00207583"/>
    <w:rsid w:val="002170C0"/>
    <w:rsid w:val="003632A9"/>
    <w:rsid w:val="00412B2F"/>
    <w:rsid w:val="00471826"/>
    <w:rsid w:val="005870F1"/>
    <w:rsid w:val="00831C2E"/>
    <w:rsid w:val="00A36030"/>
    <w:rsid w:val="00C16619"/>
    <w:rsid w:val="00E23B41"/>
    <w:rsid w:val="00EF5908"/>
    <w:rsid w:val="00FB33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2A9"/>
  </w:style>
  <w:style w:type="paragraph" w:styleId="1">
    <w:name w:val="heading 1"/>
    <w:basedOn w:val="a"/>
    <w:next w:val="a"/>
    <w:link w:val="10"/>
    <w:uiPriority w:val="9"/>
    <w:qFormat/>
    <w:rsid w:val="00207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75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075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75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qFormat/>
    <w:rsid w:val="00207583"/>
    <w:pPr>
      <w:ind w:left="720"/>
      <w:contextualSpacing/>
    </w:pPr>
  </w:style>
  <w:style w:type="character" w:styleId="a6">
    <w:name w:val="Emphasis"/>
    <w:basedOn w:val="a0"/>
    <w:uiPriority w:val="99"/>
    <w:qFormat/>
    <w:rsid w:val="00207583"/>
    <w:rPr>
      <w:i/>
      <w:iCs/>
    </w:rPr>
  </w:style>
  <w:style w:type="paragraph" w:customStyle="1" w:styleId="ConsPlusNonformat">
    <w:name w:val="ConsPlusNonformat"/>
    <w:uiPriority w:val="99"/>
    <w:rsid w:val="00412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166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sobodytextindent0">
    <w:name w:val="msobodytextindent"/>
    <w:basedOn w:val="a0"/>
    <w:rsid w:val="00C16619"/>
  </w:style>
  <w:style w:type="paragraph" w:styleId="a7">
    <w:name w:val="Balloon Text"/>
    <w:basedOn w:val="a"/>
    <w:link w:val="a8"/>
    <w:uiPriority w:val="99"/>
    <w:semiHidden/>
    <w:unhideWhenUsed/>
    <w:rsid w:val="00EF5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5908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EF59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F5908"/>
  </w:style>
  <w:style w:type="paragraph" w:styleId="ab">
    <w:name w:val="footer"/>
    <w:basedOn w:val="a"/>
    <w:link w:val="ac"/>
    <w:uiPriority w:val="99"/>
    <w:semiHidden/>
    <w:unhideWhenUsed/>
    <w:rsid w:val="00EF59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F59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7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75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075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75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qFormat/>
    <w:rsid w:val="00207583"/>
    <w:pPr>
      <w:ind w:left="720"/>
      <w:contextualSpacing/>
    </w:pPr>
  </w:style>
  <w:style w:type="character" w:styleId="a6">
    <w:name w:val="Emphasis"/>
    <w:basedOn w:val="a0"/>
    <w:uiPriority w:val="99"/>
    <w:qFormat/>
    <w:rsid w:val="00207583"/>
    <w:rPr>
      <w:i/>
      <w:iCs/>
    </w:rPr>
  </w:style>
  <w:style w:type="paragraph" w:customStyle="1" w:styleId="ConsPlusNonformat">
    <w:name w:val="ConsPlusNonformat"/>
    <w:uiPriority w:val="99"/>
    <w:rsid w:val="00412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166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sobodytextindent0">
    <w:name w:val="msobodytextindent"/>
    <w:basedOn w:val="a0"/>
    <w:rsid w:val="00C166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6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26EBB-C025-48B3-8D78-C1049535D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dcterms:created xsi:type="dcterms:W3CDTF">2024-08-08T10:58:00Z</dcterms:created>
  <dcterms:modified xsi:type="dcterms:W3CDTF">2024-08-08T10:58:00Z</dcterms:modified>
</cp:coreProperties>
</file>