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857BAC" w:rsidRPr="00857BAC" w:rsidRDefault="00857BAC" w:rsidP="00857BAC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857BA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О внесении изменений в постановление администрации </w:t>
      </w:r>
    </w:p>
    <w:p w:rsidR="00857BAC" w:rsidRPr="00857BAC" w:rsidRDefault="00857BAC" w:rsidP="00857BAC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857BA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МО Иссадское сельское поселение от 20.02.2024 года № 28</w:t>
      </w:r>
    </w:p>
    <w:p w:rsidR="00857BAC" w:rsidRPr="00C835A2" w:rsidRDefault="00857BAC" w:rsidP="00857B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pacing w:val="3"/>
          <w:sz w:val="28"/>
          <w:szCs w:val="28"/>
        </w:rPr>
      </w:pPr>
      <w:r w:rsidRPr="00857BA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Pr="00857BAC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0" w:name="_GoBack"/>
      <w:r w:rsidRPr="00C835A2">
        <w:rPr>
          <w:rFonts w:ascii="Times New Roman" w:hAnsi="Times New Roman" w:cs="Times New Roman"/>
          <w:b/>
          <w:sz w:val="28"/>
          <w:szCs w:val="28"/>
        </w:rPr>
        <w:t>Приватизация имущества, находящегося в муниципальной собственности</w:t>
      </w:r>
      <w:bookmarkEnd w:id="0"/>
      <w:r w:rsidRPr="00C835A2">
        <w:rPr>
          <w:rFonts w:ascii="Times New Roman" w:hAnsi="Times New Roman" w:cs="Times New Roman"/>
          <w:b/>
          <w:sz w:val="28"/>
          <w:szCs w:val="28"/>
        </w:rPr>
        <w:t>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собственности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C835A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57BAC" w:rsidRPr="00B97BF8" w:rsidRDefault="00857BAC" w:rsidP="00857BAC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857BAC" w:rsidRPr="00C835A2" w:rsidRDefault="00857BAC" w:rsidP="00857BA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5A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</w:t>
      </w:r>
      <w:r w:rsidRPr="00C835A2">
        <w:rPr>
          <w:rFonts w:ascii="Times New Roman" w:hAnsi="Times New Roman" w:cs="Times New Roman"/>
          <w:sz w:val="28"/>
          <w:szCs w:val="28"/>
        </w:rPr>
        <w:lastRenderedPageBreak/>
        <w:t>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</w:t>
      </w:r>
    </w:p>
    <w:p w:rsidR="00857BAC" w:rsidRPr="00C835A2" w:rsidRDefault="00857BAC" w:rsidP="00857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5A2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Pr="00C835A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07583" w:rsidRPr="00412B2F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583" w:rsidRPr="00857BAC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7BAC">
        <w:rPr>
          <w:rFonts w:ascii="Times New Roman" w:hAnsi="Times New Roman" w:cs="Times New Roman"/>
          <w:sz w:val="28"/>
          <w:szCs w:val="28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857BAC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12B2F" w:rsidRPr="00857BAC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BAC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857BAC" w:rsidRPr="00857BAC">
        <w:rPr>
          <w:rFonts w:ascii="Times New Roman" w:hAnsi="Times New Roman" w:cs="Times New Roman"/>
          <w:bCs/>
          <w:sz w:val="28"/>
          <w:szCs w:val="28"/>
        </w:rPr>
        <w:t>Подпункт б) пункта 2.10 административного регламента изложить в новой редакции:</w:t>
      </w:r>
    </w:p>
    <w:p w:rsidR="00857BAC" w:rsidRPr="00857BAC" w:rsidRDefault="00857BAC" w:rsidP="00857B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BAC">
        <w:rPr>
          <w:rFonts w:ascii="Times New Roman" w:hAnsi="Times New Roman" w:cs="Times New Roman"/>
          <w:bCs/>
          <w:sz w:val="28"/>
          <w:szCs w:val="28"/>
        </w:rPr>
        <w:t>«</w:t>
      </w:r>
      <w:r w:rsidRPr="00857BAC">
        <w:rPr>
          <w:rFonts w:ascii="Times New Roman" w:hAnsi="Times New Roman" w:cs="Times New Roman"/>
          <w:sz w:val="28"/>
          <w:szCs w:val="28"/>
        </w:rPr>
        <w:t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для объектов недвижимости, включенных в указанный перечень;»</w:t>
      </w:r>
    </w:p>
    <w:p w:rsidR="00857BAC" w:rsidRPr="00857BAC" w:rsidRDefault="00857BAC" w:rsidP="00857B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857BAC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BAC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857BA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857BAC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857BAC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857BAC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BAC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857BAC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BAC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412B2F" w:rsidRDefault="00207583" w:rsidP="00857BAC">
      <w:pPr>
        <w:jc w:val="both"/>
        <w:rPr>
          <w:rFonts w:ascii="Times New Roman" w:hAnsi="Times New Roman" w:cs="Times New Roman"/>
          <w:sz w:val="24"/>
          <w:szCs w:val="24"/>
        </w:rPr>
      </w:pPr>
      <w:r w:rsidRPr="00857BAC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Pr="0049029C" w:rsidRDefault="00412B2F">
      <w:pPr>
        <w:rPr>
          <w:rFonts w:ascii="Times New Roman" w:hAnsi="Times New Roman" w:cs="Times New Roman"/>
          <w:sz w:val="20"/>
          <w:szCs w:val="24"/>
        </w:rPr>
      </w:pPr>
    </w:p>
    <w:p w:rsidR="00412B2F" w:rsidRDefault="0092355C">
      <w:pPr>
        <w:rPr>
          <w:rFonts w:ascii="Times New Roman" w:hAnsi="Times New Roman" w:cs="Times New Roman"/>
          <w:sz w:val="24"/>
          <w:szCs w:val="24"/>
        </w:rPr>
      </w:pPr>
      <w:r w:rsidRPr="0049029C">
        <w:rPr>
          <w:rFonts w:ascii="Times New Roman" w:hAnsi="Times New Roman" w:cs="Times New Roman"/>
          <w:sz w:val="20"/>
          <w:szCs w:val="24"/>
        </w:rPr>
        <w:t>Исп. Финогенова А.А.</w:t>
      </w:r>
      <w:r w:rsidR="0049029C" w:rsidRPr="00D16443">
        <w:rPr>
          <w:rFonts w:ascii="Times New Roman" w:hAnsi="Times New Roman" w:cs="Times New Roman"/>
          <w:sz w:val="20"/>
          <w:szCs w:val="24"/>
        </w:rPr>
        <w:t>8(813)6335218</w:t>
      </w:r>
    </w:p>
    <w:sectPr w:rsidR="00412B2F" w:rsidSect="0001780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CC4" w:rsidRDefault="001A2CC4" w:rsidP="00CF2615">
      <w:pPr>
        <w:spacing w:after="0" w:line="240" w:lineRule="auto"/>
      </w:pPr>
      <w:r>
        <w:separator/>
      </w:r>
    </w:p>
  </w:endnote>
  <w:endnote w:type="continuationSeparator" w:id="1">
    <w:p w:rsidR="001A2CC4" w:rsidRDefault="001A2CC4" w:rsidP="00CF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CC4" w:rsidRDefault="001A2CC4" w:rsidP="00CF2615">
      <w:pPr>
        <w:spacing w:after="0" w:line="240" w:lineRule="auto"/>
      </w:pPr>
      <w:r>
        <w:separator/>
      </w:r>
    </w:p>
  </w:footnote>
  <w:footnote w:type="continuationSeparator" w:id="1">
    <w:p w:rsidR="001A2CC4" w:rsidRDefault="001A2CC4" w:rsidP="00CF2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615" w:rsidRDefault="00CF2615" w:rsidP="00CF2615">
    <w:pPr>
      <w:pStyle w:val="a9"/>
      <w:jc w:val="right"/>
    </w:pPr>
    <w:r>
      <w:t xml:space="preserve">Проект НПА от 05.08.2024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1780B"/>
    <w:rsid w:val="000661CD"/>
    <w:rsid w:val="001A2CC4"/>
    <w:rsid w:val="00207583"/>
    <w:rsid w:val="00412B2F"/>
    <w:rsid w:val="00471826"/>
    <w:rsid w:val="0049029C"/>
    <w:rsid w:val="00831C2E"/>
    <w:rsid w:val="00857BAC"/>
    <w:rsid w:val="0092355C"/>
    <w:rsid w:val="00A36030"/>
    <w:rsid w:val="00CF2615"/>
    <w:rsid w:val="00E23B41"/>
    <w:rsid w:val="00FB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0B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57B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2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261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F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F2615"/>
  </w:style>
  <w:style w:type="paragraph" w:styleId="ab">
    <w:name w:val="footer"/>
    <w:basedOn w:val="a"/>
    <w:link w:val="ac"/>
    <w:uiPriority w:val="99"/>
    <w:semiHidden/>
    <w:unhideWhenUsed/>
    <w:rsid w:val="00CF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F26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57B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C00A6-9768-4319-8FEA-B6D6A74A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dcterms:created xsi:type="dcterms:W3CDTF">2024-08-08T10:57:00Z</dcterms:created>
  <dcterms:modified xsi:type="dcterms:W3CDTF">2024-08-08T10:57:00Z</dcterms:modified>
</cp:coreProperties>
</file>