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CC51E5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CC51E5">
        <w:rPr>
          <w:b/>
          <w:sz w:val="28"/>
          <w:szCs w:val="28"/>
        </w:rPr>
        <w:t xml:space="preserve"> </w:t>
      </w:r>
      <w:r w:rsidR="00A16873">
        <w:rPr>
          <w:b/>
          <w:sz w:val="28"/>
          <w:szCs w:val="28"/>
        </w:rPr>
        <w:t>Проект</w:t>
      </w:r>
    </w:p>
    <w:p w:rsidR="004649BA" w:rsidRPr="006B5C44" w:rsidRDefault="004B10DB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C51E5">
        <w:rPr>
          <w:sz w:val="28"/>
          <w:szCs w:val="28"/>
        </w:rPr>
        <w:t xml:space="preserve"> </w:t>
      </w:r>
      <w:r w:rsidR="00512EE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года                                                                              №</w:t>
      </w:r>
      <w:r w:rsidR="00F90F1D">
        <w:rPr>
          <w:sz w:val="28"/>
          <w:szCs w:val="28"/>
        </w:rPr>
        <w:t xml:space="preserve"> </w:t>
      </w: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от 30 ноября 2020 г. № 211 «Об утверждении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муниципальной программы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«Развитие  и совершенствование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сети автомобильных дорог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общего пользования 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МО Иссадское сельское поселение»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4649BA" w:rsidRPr="001F005B" w:rsidRDefault="004B10DB" w:rsidP="00F90F1D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06.10.2003 № 131-ФЗ «Об общих принципах  организации местного  самоуправления  в Российской Федерации», </w:t>
      </w:r>
      <w:r w:rsidR="00F31ED5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>
        <w:rPr>
          <w:sz w:val="28"/>
          <w:szCs w:val="28"/>
        </w:rPr>
        <w:t>, ст. 13 Федерального закона № 257-ФЗ от 08.11.2007 г.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Уставом муниципального образования Иссадское сельское поселение Волховского муниципального района Ленинградской области</w:t>
      </w:r>
      <w:r w:rsidR="00F90F1D">
        <w:rPr>
          <w:sz w:val="28"/>
          <w:szCs w:val="28"/>
        </w:rPr>
        <w:t xml:space="preserve">, </w:t>
      </w:r>
      <w:r w:rsidR="004649BA"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>Внести изменения в постановление от 30 ноября 2020 г. № 211 « Об утверждении  муниципальной программы  «Развитие и совершенствование сети автомобильных дорог общего пользования МО Иссадское сельское поселение»</w:t>
      </w:r>
      <w:r w:rsidR="004B10DB">
        <w:t xml:space="preserve"> </w:t>
      </w:r>
      <w:r>
        <w:rPr>
          <w:sz w:val="28"/>
          <w:szCs w:val="28"/>
        </w:rPr>
        <w:t xml:space="preserve">(с изменениями  от </w:t>
      </w:r>
      <w:r w:rsidR="004B10DB">
        <w:rPr>
          <w:sz w:val="28"/>
          <w:szCs w:val="28"/>
        </w:rPr>
        <w:t>25.02.2021</w:t>
      </w:r>
      <w:r>
        <w:rPr>
          <w:sz w:val="28"/>
          <w:szCs w:val="28"/>
        </w:rPr>
        <w:t xml:space="preserve"> г.</w:t>
      </w:r>
      <w:r w:rsidRPr="00BB4F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4B10DB">
        <w:rPr>
          <w:sz w:val="28"/>
          <w:szCs w:val="28"/>
        </w:rPr>
        <w:t>32</w:t>
      </w:r>
      <w:r w:rsidR="0005369C">
        <w:rPr>
          <w:sz w:val="28"/>
          <w:szCs w:val="28"/>
        </w:rPr>
        <w:t>, от 28.12.2021г.  № 203</w:t>
      </w:r>
      <w:r w:rsidR="00CC51E5">
        <w:rPr>
          <w:sz w:val="28"/>
          <w:szCs w:val="28"/>
        </w:rPr>
        <w:t>, от 25.01.2023 № 20</w:t>
      </w:r>
      <w:r w:rsidR="00512EE6">
        <w:rPr>
          <w:sz w:val="28"/>
          <w:szCs w:val="28"/>
        </w:rPr>
        <w:t>, от 25.01.2024 № 14</w:t>
      </w:r>
      <w:r>
        <w:rPr>
          <w:sz w:val="28"/>
          <w:szCs w:val="28"/>
        </w:rPr>
        <w:t>).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="0051422B">
        <w:rPr>
          <w:sz w:val="28"/>
          <w:szCs w:val="28"/>
        </w:rPr>
        <w:t>«</w:t>
      </w:r>
      <w:r w:rsidR="004B10DB" w:rsidRPr="004B10DB">
        <w:rPr>
          <w:sz w:val="28"/>
          <w:szCs w:val="28"/>
        </w:rPr>
        <w:t xml:space="preserve">Развитие и совершенствование сети автомобильных дорог общего пользования МО Иссадское сельское </w:t>
      </w:r>
      <w:r w:rsidR="004B10DB" w:rsidRPr="004B10DB">
        <w:rPr>
          <w:sz w:val="28"/>
          <w:szCs w:val="28"/>
        </w:rPr>
        <w:lastRenderedPageBreak/>
        <w:t>поселение»</w:t>
      </w:r>
      <w:r>
        <w:rPr>
          <w:sz w:val="28"/>
          <w:szCs w:val="28"/>
        </w:rPr>
        <w:t xml:space="preserve"> читать в новой редакции (приложение № 1 к настоящему постановлению)</w:t>
      </w:r>
    </w:p>
    <w:p w:rsidR="004649BA" w:rsidRPr="006F1E5F" w:rsidRDefault="004649BA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512EE6">
        <w:rPr>
          <w:sz w:val="28"/>
          <w:szCs w:val="28"/>
        </w:rPr>
        <w:t>.</w:t>
      </w:r>
    </w:p>
    <w:p w:rsidR="004649BA" w:rsidRPr="006F1E5F" w:rsidRDefault="004649BA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6F1E5F">
        <w:rPr>
          <w:rFonts w:ascii="Times New Roman" w:hAnsi="Times New Roman"/>
          <w:sz w:val="28"/>
          <w:szCs w:val="28"/>
        </w:rPr>
        <w:t>.</w:t>
      </w:r>
      <w:r w:rsidR="00F90F1D">
        <w:rPr>
          <w:rFonts w:ascii="Times New Roman" w:hAnsi="Times New Roman"/>
          <w:sz w:val="28"/>
          <w:szCs w:val="28"/>
        </w:rPr>
        <w:t xml:space="preserve"> </w:t>
      </w:r>
      <w:r w:rsidRPr="006F1E5F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Pr="00B85D94">
        <w:rPr>
          <w:sz w:val="26"/>
          <w:szCs w:val="26"/>
        </w:rPr>
        <w:t xml:space="preserve"> № 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102D11" w:rsidRDefault="0051422B" w:rsidP="004B10DB">
      <w:pPr>
        <w:jc w:val="center"/>
      </w:pPr>
      <w:r>
        <w:rPr>
          <w:sz w:val="28"/>
          <w:szCs w:val="28"/>
        </w:rPr>
        <w:t>«</w:t>
      </w:r>
      <w:r w:rsidR="004B10DB" w:rsidRPr="004B10DB">
        <w:rPr>
          <w:sz w:val="28"/>
          <w:szCs w:val="28"/>
        </w:rPr>
        <w:t>Развитие и совершенствование сети автомобильных дорог общего пользования МО Иссадское сельское поселение»</w:t>
      </w:r>
    </w:p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F90F1D" w:rsidRDefault="00F90F1D" w:rsidP="00CC51E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F90F1D" w:rsidRDefault="00F90F1D" w:rsidP="00CC51E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512EE6" w:rsidRDefault="00512EE6" w:rsidP="00CC51E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CC51E5" w:rsidRDefault="00CC51E5" w:rsidP="00CC51E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ПАСПОРТ</w:t>
      </w:r>
    </w:p>
    <w:p w:rsidR="00CC51E5" w:rsidRDefault="00CC51E5" w:rsidP="00CC51E5">
      <w:pPr>
        <w:pStyle w:val="14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программы«Развитие и совершенствование сети автомобильных дорог общего пользования МО Иссадское сельское поселение»</w:t>
      </w: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51"/>
        <w:gridCol w:w="1543"/>
        <w:gridCol w:w="1544"/>
        <w:gridCol w:w="1544"/>
        <w:gridCol w:w="1544"/>
        <w:gridCol w:w="1122"/>
      </w:tblGrid>
      <w:tr w:rsidR="00CC51E5" w:rsidTr="00CC51E5">
        <w:trPr>
          <w:trHeight w:val="431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14"/>
              <w:spacing w:line="276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 xml:space="preserve">Муниципальная программа «Развитие и совершенствование сети автомобильных дорог общего пользования МО Иссадское сельское поселение» </w:t>
            </w:r>
          </w:p>
        </w:tc>
      </w:tr>
      <w:tr w:rsidR="00CC51E5" w:rsidTr="00CC51E5">
        <w:trPr>
          <w:trHeight w:val="44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муниципальной программы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 w:rsidP="00512EE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</w:t>
            </w:r>
            <w:r w:rsidR="00512EE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CC51E5" w:rsidTr="00CC51E5">
        <w:trPr>
          <w:trHeight w:val="551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CC51E5" w:rsidTr="00CC51E5">
        <w:trPr>
          <w:trHeight w:val="491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51E5" w:rsidTr="00CC51E5">
        <w:trPr>
          <w:trHeight w:val="629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области, Комитет по дорожному хозяйству Ленинградской области.</w:t>
            </w:r>
          </w:p>
        </w:tc>
      </w:tr>
      <w:tr w:rsidR="00CC51E5" w:rsidTr="00CC51E5">
        <w:trPr>
          <w:trHeight w:val="904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муниципальной программы</w:t>
            </w:r>
          </w:p>
        </w:tc>
        <w:tc>
          <w:tcPr>
            <w:tcW w:w="72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Обеспечение устойчивого функционирования и развития, автомобильных дорог для увеличения мобильности и улучшения качества жизни населения, стабильного экономического роста экономики, повышения инвестиционной привлекательности и транспортной доступности населенных пунктов МО Иссадское сельское поселение</w:t>
            </w:r>
          </w:p>
        </w:tc>
      </w:tr>
      <w:tr w:rsidR="00CC51E5" w:rsidTr="00CC51E5">
        <w:trPr>
          <w:trHeight w:val="2020"/>
        </w:trPr>
        <w:tc>
          <w:tcPr>
            <w:tcW w:w="3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729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и развитие сети автомобильных дорог для реализации потенциала социально-экономического развития муниципального образования, освоения новых территорий, обеспечения автодорожных подходов к зонам приоритетного развития;</w:t>
            </w:r>
          </w:p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существующей дорожной сети муниципального образования, повышение ее транспортно-эксплуатационного состояния за счет проведения полного комплекса работ по содержанию, капитальному ремонту и ремонту автомобильных дорог</w:t>
            </w:r>
          </w:p>
        </w:tc>
      </w:tr>
      <w:tr w:rsidR="00CC51E5" w:rsidTr="00CC51E5">
        <w:trPr>
          <w:trHeight w:val="1631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spacing w:after="200" w:line="276" w:lineRule="auto"/>
              <w:rPr>
                <w:lang w:eastAsia="en-US"/>
              </w:rPr>
            </w:pPr>
            <w:r>
              <w:t>Обеспечение прироста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по результатам строительства и реконструкции; выявление и постановка на учет всех дорог местного значения общего пользования в черте населенных пунктов; паспортизация дорог</w:t>
            </w:r>
          </w:p>
        </w:tc>
      </w:tr>
      <w:tr w:rsidR="00CC51E5" w:rsidTr="00CC51E5">
        <w:trPr>
          <w:trHeight w:val="467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Подпрограммы муниципальной  программы не выделяются</w:t>
            </w:r>
          </w:p>
        </w:tc>
      </w:tr>
      <w:tr w:rsidR="00CC51E5" w:rsidTr="008E3B9A">
        <w:trPr>
          <w:trHeight w:val="601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Проекты, реализуемые в рамках муниципальной программы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51E5" w:rsidTr="00CC51E5">
        <w:trPr>
          <w:trHeight w:val="147"/>
        </w:trPr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lastRenderedPageBreak/>
              <w:t>муниципальной программы - всего, в том числе по годам реализации (тыс. руб.)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Год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</w:tr>
      <w:tr w:rsidR="00CC51E5" w:rsidTr="00CC51E5">
        <w:trPr>
          <w:trHeight w:val="143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E5" w:rsidRDefault="00CC51E5">
            <w:pPr>
              <w:rPr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744F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744F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51E5" w:rsidTr="00CC51E5">
        <w:trPr>
          <w:trHeight w:val="143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E5" w:rsidRDefault="00CC51E5">
            <w:pPr>
              <w:rPr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51E5" w:rsidTr="00CC51E5">
        <w:trPr>
          <w:trHeight w:val="143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E5" w:rsidRDefault="00CC51E5">
            <w:pPr>
              <w:rPr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512EE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512EE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51E5" w:rsidTr="00CC51E5">
        <w:trPr>
          <w:trHeight w:val="143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E5" w:rsidRDefault="00CC51E5">
            <w:pPr>
              <w:rPr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512EE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601,1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512EE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601,1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CC51E5" w:rsidTr="00CC51E5">
        <w:trPr>
          <w:trHeight w:val="143"/>
        </w:trPr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Комплекс процессных мероприятий "Сохранение и развитие дорог общего пользования"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744F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744F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51E5" w:rsidTr="00CC51E5">
        <w:trPr>
          <w:trHeight w:val="143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E5" w:rsidRDefault="00CC51E5">
            <w:pPr>
              <w:rPr>
                <w:i/>
                <w:iCs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51E5" w:rsidTr="00CC51E5">
        <w:trPr>
          <w:trHeight w:val="143"/>
        </w:trPr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E5" w:rsidRDefault="00CC51E5">
            <w:pPr>
              <w:rPr>
                <w:i/>
                <w:iCs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512EE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512EE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C51E5" w:rsidTr="00CC51E5"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E5" w:rsidRDefault="00CC51E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2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E5" w:rsidRDefault="00CC51E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C51E5" w:rsidRDefault="00CC51E5" w:rsidP="00CC51E5">
      <w:pPr>
        <w:pStyle w:val="ConsPlusNormal"/>
        <w:rPr>
          <w:rFonts w:ascii="Times New Roman" w:hAnsi="Times New Roman" w:cs="Times New Roman"/>
        </w:rPr>
      </w:pPr>
    </w:p>
    <w:p w:rsidR="0005369C" w:rsidRDefault="0005369C" w:rsidP="0005369C">
      <w:pPr>
        <w:pStyle w:val="ConsPlusNormal"/>
        <w:rPr>
          <w:rFonts w:ascii="Times New Roman" w:hAnsi="Times New Roman" w:cs="Times New Roman"/>
        </w:rPr>
      </w:pPr>
    </w:p>
    <w:p w:rsidR="006C5E1E" w:rsidRDefault="006C5E1E" w:rsidP="006C5E1E">
      <w:pPr>
        <w:pStyle w:val="ConsPlusNormal"/>
        <w:rPr>
          <w:rFonts w:ascii="Times New Roman" w:hAnsi="Times New Roman" w:cs="Times New Roman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Влияние развития сети автомобильных дорог  общего пользования</w:t>
      </w:r>
    </w:p>
    <w:p w:rsidR="00B84C70" w:rsidRDefault="00B84C70" w:rsidP="00B84C7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экономику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общего пользования.  Автомобильные дороги общего пользования имеют ряд особенностей,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представляют собой сооружения, содержание которых требует больших финансовых затрат;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других видов транспорта автомобильный - наиболее  доступен абсолютно всем гражданам, водителям и пассажирам транспортных средств;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высокой первоначальной стоимости строительства - капитальный ремонт, ремонт и содержание автомобильных дорог общего пользования  требуют больших затрат.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 обладают определенными потребительскими свойствами,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удобство и комфортность передвижения;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долговечность;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направлений деятельности поселения по финансированию содержания и ремонта,  автомобильных дорог общего пользования  в границах поселения является максимальное удовлетворение потребности населения в дорогах с высокими потребительскими свойствами при минимальных и ограниченных финансовых ресурсах.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улучшения состояния дорожной сети являются: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времени как для перевозки пассажиров, так и для перевозки грузов;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числа дорожно-транспортных происшествий и нанесенного материального ущерба;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комфорта и удобства поездок.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улучшение дорожных условий приводит к: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времени на перевозки грузов и пассажиров;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снижению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дорог);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 транспортной доступности;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числа дорожно-транспортных происшествий;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улучшению экологической ситуации (за счет уменьшения расхода ГСМ).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Проблемы развития сети автомобильных дорог общего пользования  в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Pr="00F90F1D" w:rsidRDefault="00B84C70" w:rsidP="00B84C70">
      <w:pPr>
        <w:spacing w:line="200" w:lineRule="atLeast"/>
        <w:ind w:firstLine="850"/>
        <w:rPr>
          <w:color w:val="000000"/>
          <w:sz w:val="28"/>
          <w:szCs w:val="28"/>
        </w:rPr>
      </w:pPr>
      <w:r w:rsidRPr="00F90F1D">
        <w:rPr>
          <w:sz w:val="28"/>
          <w:szCs w:val="28"/>
        </w:rPr>
        <w:t>На его территории находятся 15 населённых пунктов, в</w:t>
      </w:r>
      <w:r w:rsidR="0051422B" w:rsidRPr="00F90F1D">
        <w:rPr>
          <w:sz w:val="28"/>
          <w:szCs w:val="28"/>
        </w:rPr>
        <w:t xml:space="preserve"> которых постоянно проживают 1,8</w:t>
      </w:r>
      <w:r w:rsidRPr="00F90F1D">
        <w:rPr>
          <w:sz w:val="28"/>
          <w:szCs w:val="28"/>
        </w:rPr>
        <w:t xml:space="preserve"> тыс</w:t>
      </w:r>
      <w:r w:rsidR="0051422B" w:rsidRPr="00F90F1D">
        <w:rPr>
          <w:sz w:val="28"/>
          <w:szCs w:val="28"/>
        </w:rPr>
        <w:t>.</w:t>
      </w:r>
      <w:r w:rsidRPr="00F90F1D">
        <w:rPr>
          <w:sz w:val="28"/>
          <w:szCs w:val="28"/>
        </w:rPr>
        <w:t xml:space="preserve"> человек. </w:t>
      </w:r>
    </w:p>
    <w:p w:rsidR="00B84C70" w:rsidRDefault="00B84C70" w:rsidP="00B84C70">
      <w:pPr>
        <w:ind w:firstLine="540"/>
        <w:rPr>
          <w:sz w:val="28"/>
          <w:szCs w:val="28"/>
        </w:rPr>
      </w:pPr>
      <w:r w:rsidRPr="00F90F1D">
        <w:rPr>
          <w:sz w:val="28"/>
          <w:szCs w:val="28"/>
        </w:rPr>
        <w:t>В настоящее время протяженность автомобильных дорог общего пользования  в МО Иссадское  сельском поселении составляет 33,67 километра, в том числе из них  имеют твердое покрытие – 12,5, грунтовых дорог – 18,7 километра, брусчатка – 2,4 километра.</w:t>
      </w:r>
    </w:p>
    <w:p w:rsidR="00B84C70" w:rsidRDefault="00B84C70" w:rsidP="00B84C7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Автомобильные дороги общего пользования 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автомобильной  дороги общего пользования  - комплекс работ по поддержанию надлежащего технического состояния автомобильной  дороги общего пользования, оценке ее технического состояния, а также по организации и обеспечению безопасности дорожного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автомобильной  дороги общего пользования  - комплекс работ по восстановлению транспортно-эксплуатационных характеристик автомобильной  дороги общего пользования, при выполнении которых не </w:t>
      </w:r>
      <w:r>
        <w:rPr>
          <w:rFonts w:ascii="Times New Roman" w:hAnsi="Times New Roman" w:cs="Times New Roman"/>
          <w:sz w:val="28"/>
          <w:szCs w:val="28"/>
        </w:rPr>
        <w:lastRenderedPageBreak/>
        <w:t>затрагиваются конструктивные и иные характеристики надежности и безопасности автомобильной  дороги общего пользования.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Недофинансирование дорожной сети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накоплению количества не отремонтированных участков, увеличению количества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B84C70" w:rsidRDefault="00B84C70" w:rsidP="00B84C70">
      <w:pPr>
        <w:rPr>
          <w:sz w:val="28"/>
          <w:szCs w:val="28"/>
        </w:rPr>
      </w:pPr>
      <w:r>
        <w:rPr>
          <w:sz w:val="28"/>
          <w:szCs w:val="28"/>
        </w:rPr>
        <w:t>Состояние сети автомобильных дорог  общего пользования определяется своевременностью, полнотой и качеством выполнения работ по содержанию, ремонту,  и напрямую зависит от объемов финансирования.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программно-целевого метода в развитии автомобильных дорог общего пользования в МО Иссадское сельское поселение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содержания, автомобильных дорог общего пользования.</w:t>
      </w:r>
    </w:p>
    <w:p w:rsidR="00B84C70" w:rsidRDefault="00B84C70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FB7FB8" w:rsidRDefault="006B26BA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B7FB8">
        <w:rPr>
          <w:rFonts w:ascii="Times New Roman" w:hAnsi="Times New Roman" w:cs="Times New Roman"/>
          <w:sz w:val="28"/>
          <w:szCs w:val="28"/>
        </w:rPr>
        <w:t>Основной целью Программы является развитие и совершенствование  современной и эффективной автомобильно-дорожной инфраструктуры.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FB7FB8" w:rsidRDefault="00FB7FB8" w:rsidP="00FB7FB8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>поддержание автомобильных  дорог общего пользования на уровне, соответствующем категории дороги, путем содержания дорог общего пользования;</w:t>
      </w:r>
    </w:p>
    <w:p w:rsidR="00FB7FB8" w:rsidRDefault="00FB7FB8" w:rsidP="00FB7FB8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>сохранение протяженности автомобильных дорог общего пользования МО Иссадское сельское поселение за счет текущего ремонта.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реализации Программы – 202</w:t>
      </w:r>
      <w:r w:rsidR="00CC51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12E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мероприятия Программы, связанные с содержанием, ремонтом автомобильных  дорог общего пользования, носят постоянный, непрерывный характер, мероприятия по реконструкции и строительству дорог общего пользования имеют длительный производственный цикл, а финансирование мероприятий Программы зависит от возможностей бюджета поселения, то в пределах срока действия Программы этап реализации соответствует одному году. Задачей каждого этапа является 100-процентное содержание всей сети автомобильных  дорог общего пользования. </w:t>
      </w:r>
    </w:p>
    <w:p w:rsidR="00431D88" w:rsidRDefault="00431D88" w:rsidP="00FB7FB8">
      <w:pPr>
        <w:rPr>
          <w:sz w:val="28"/>
          <w:szCs w:val="28"/>
        </w:rPr>
      </w:pPr>
    </w:p>
    <w:p w:rsidR="00431D88" w:rsidRPr="00FB7FB8" w:rsidRDefault="00431D88" w:rsidP="00431D88">
      <w:pPr>
        <w:pStyle w:val="a8"/>
        <w:ind w:left="0"/>
        <w:jc w:val="center"/>
        <w:rPr>
          <w:b/>
          <w:sz w:val="28"/>
          <w:szCs w:val="28"/>
        </w:rPr>
      </w:pPr>
      <w:r w:rsidRPr="00FB7FB8">
        <w:rPr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>
        <w:rPr>
          <w:sz w:val="28"/>
          <w:szCs w:val="28"/>
        </w:rPr>
        <w:t xml:space="preserve">Решение  задачи муниципальной </w:t>
      </w:r>
      <w:r w:rsidR="00F5397F" w:rsidRPr="004B10DB">
        <w:rPr>
          <w:sz w:val="28"/>
          <w:szCs w:val="28"/>
        </w:rPr>
        <w:t>«Развитие и совершенствование сети автомобильных дорог общего пользования МО Иссадское сельское поселение»</w:t>
      </w:r>
      <w:r w:rsidR="00F5397F">
        <w:t xml:space="preserve"> 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482DC9" w:rsidP="00BA4A60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F5397F" w:rsidRPr="00F5397F">
        <w:rPr>
          <w:b/>
          <w:bCs/>
          <w:i/>
          <w:iCs/>
          <w:sz w:val="28"/>
          <w:szCs w:val="28"/>
        </w:rPr>
        <w:t>Комплекс процессных мероприятий "Сохранение и развитие дорог общего пользования"</w:t>
      </w:r>
    </w:p>
    <w:p w:rsidR="00F5397F" w:rsidRDefault="00482DC9" w:rsidP="00BA4A60">
      <w:pPr>
        <w:rPr>
          <w:sz w:val="28"/>
          <w:szCs w:val="28"/>
        </w:rPr>
      </w:pPr>
      <w:r w:rsidRPr="00F5397F">
        <w:rPr>
          <w:sz w:val="28"/>
          <w:szCs w:val="28"/>
        </w:rPr>
        <w:t xml:space="preserve">  </w:t>
      </w:r>
      <w:r w:rsidR="00BA4A60" w:rsidRPr="00F5397F">
        <w:rPr>
          <w:sz w:val="28"/>
          <w:szCs w:val="28"/>
        </w:rPr>
        <w:t xml:space="preserve">- </w:t>
      </w:r>
      <w:r w:rsidR="00802E09">
        <w:rPr>
          <w:sz w:val="28"/>
          <w:szCs w:val="28"/>
        </w:rPr>
        <w:t xml:space="preserve"> </w:t>
      </w:r>
      <w:r w:rsidR="00F5397F" w:rsidRPr="00F5397F">
        <w:rPr>
          <w:sz w:val="28"/>
          <w:szCs w:val="28"/>
        </w:rPr>
        <w:t>Осуществление паспортизации муниципальных автомобильных   дорог</w:t>
      </w:r>
    </w:p>
    <w:p w:rsidR="00F5397F" w:rsidRPr="00F5397F" w:rsidRDefault="00F5397F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F5397F">
        <w:rPr>
          <w:sz w:val="28"/>
          <w:szCs w:val="28"/>
        </w:rPr>
        <w:t>Сохранение протяженности автомобильных дорог общего пользования МО Иссадское сельское поселение за счет текущего ремонта</w:t>
      </w:r>
    </w:p>
    <w:p w:rsidR="004649BA" w:rsidRDefault="00482DC9" w:rsidP="00F5397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649BA" w:rsidRPr="008B182C" w:rsidRDefault="00482DC9" w:rsidP="004649BA">
      <w:pPr>
        <w:rPr>
          <w:sz w:val="28"/>
          <w:szCs w:val="28"/>
        </w:rPr>
      </w:pPr>
      <w:bookmarkStart w:id="1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2" w:name="_Toc372093872"/>
      <w:bookmarkStart w:id="3" w:name="_Toc369510949"/>
      <w:bookmarkStart w:id="4" w:name="_Toc386612114"/>
      <w:bookmarkEnd w:id="1"/>
      <w:r w:rsidRPr="008B182C">
        <w:rPr>
          <w:sz w:val="28"/>
        </w:rPr>
        <w:t xml:space="preserve">                  </w:t>
      </w:r>
      <w:bookmarkEnd w:id="2"/>
      <w:bookmarkEnd w:id="3"/>
      <w:bookmarkEnd w:id="4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51422B" w:rsidRPr="004B10DB">
        <w:rPr>
          <w:sz w:val="28"/>
          <w:szCs w:val="28"/>
        </w:rPr>
        <w:t>«Развитие и совершенствование сети автомобильных дорог общего пользования МО Иссадское сельское поселение»</w:t>
      </w:r>
      <w:r w:rsidR="0051422B">
        <w:rPr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 xml:space="preserve"> 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51422B" w:rsidRPr="004B10DB">
        <w:rPr>
          <w:sz w:val="28"/>
          <w:szCs w:val="28"/>
        </w:rPr>
        <w:t>«Развитие и совершенствование сети автомобильных дорог общего пользования МО Иссадское сельское поселение»</w:t>
      </w:r>
      <w:r w:rsidR="0051422B">
        <w:rPr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82DC9" w:rsidRDefault="00482DC9"/>
    <w:p w:rsidR="006C0F1F" w:rsidRDefault="006C0F1F">
      <w:pPr>
        <w:sectPr w:rsidR="006C0F1F" w:rsidSect="006C0F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802E0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 w:rsidR="00802E09">
              <w:rPr>
                <w:b/>
                <w:szCs w:val="22"/>
              </w:rPr>
              <w:t>2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802E09">
            <w:r w:rsidRPr="001803AE">
              <w:rPr>
                <w:szCs w:val="22"/>
              </w:rPr>
              <w:t>202</w:t>
            </w:r>
            <w:r w:rsidR="00802E09">
              <w:rPr>
                <w:szCs w:val="22"/>
              </w:rPr>
              <w:t>3</w:t>
            </w:r>
            <w:r w:rsidRPr="001803AE">
              <w:rPr>
                <w:szCs w:val="22"/>
              </w:rPr>
              <w:t>год</w:t>
            </w:r>
          </w:p>
        </w:tc>
        <w:tc>
          <w:tcPr>
            <w:tcW w:w="879" w:type="dxa"/>
          </w:tcPr>
          <w:p w:rsidR="00482DC9" w:rsidRPr="001803AE" w:rsidRDefault="00482DC9" w:rsidP="00802E09">
            <w:r w:rsidRPr="001803AE">
              <w:rPr>
                <w:szCs w:val="22"/>
              </w:rPr>
              <w:t>202</w:t>
            </w:r>
            <w:r w:rsidR="00802E09">
              <w:rPr>
                <w:szCs w:val="22"/>
              </w:rPr>
              <w:t>4</w:t>
            </w:r>
            <w:r w:rsidRPr="001803AE">
              <w:rPr>
                <w:szCs w:val="22"/>
              </w:rPr>
              <w:t xml:space="preserve"> год</w:t>
            </w:r>
          </w:p>
        </w:tc>
        <w:tc>
          <w:tcPr>
            <w:tcW w:w="880" w:type="dxa"/>
          </w:tcPr>
          <w:p w:rsidR="00482DC9" w:rsidRPr="001803AE" w:rsidRDefault="00482DC9" w:rsidP="00802E09"/>
        </w:tc>
        <w:tc>
          <w:tcPr>
            <w:tcW w:w="1185" w:type="dxa"/>
          </w:tcPr>
          <w:p w:rsidR="00482DC9" w:rsidRPr="001803AE" w:rsidRDefault="00482DC9" w:rsidP="00482DC9"/>
        </w:tc>
      </w:tr>
      <w:tr w:rsidR="00482DC9" w:rsidRPr="001803AE" w:rsidTr="00482DC9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482DC9" w:rsidRPr="009F7DB8" w:rsidRDefault="00F5397F" w:rsidP="0092750D">
            <w:r w:rsidRPr="00F5397F">
              <w:t>Ремонт автомобильных дорог общего пользования местного значения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F5397F" w:rsidP="00482DC9">
            <w:pPr>
              <w:jc w:val="center"/>
            </w:pPr>
            <w:r>
              <w:t>Кв.м.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6A44C7" w:rsidP="00482DC9">
            <w:pPr>
              <w:jc w:val="center"/>
            </w:pPr>
            <w:r>
              <w:t>1000</w:t>
            </w:r>
          </w:p>
        </w:tc>
        <w:tc>
          <w:tcPr>
            <w:tcW w:w="879" w:type="dxa"/>
          </w:tcPr>
          <w:p w:rsidR="00482DC9" w:rsidRPr="001803AE" w:rsidRDefault="006A44C7" w:rsidP="00482DC9">
            <w:pPr>
              <w:jc w:val="center"/>
            </w:pPr>
            <w:r>
              <w:t>1000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6A44C7" w:rsidP="00482DC9">
            <w:pPr>
              <w:jc w:val="center"/>
            </w:pPr>
            <w:r>
              <w:t>834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 w:val="restart"/>
          </w:tcPr>
          <w:p w:rsidR="006A44C7" w:rsidRPr="001803AE" w:rsidRDefault="006A44C7" w:rsidP="006A44C7">
            <w:r>
              <w:t>2</w:t>
            </w:r>
          </w:p>
        </w:tc>
        <w:tc>
          <w:tcPr>
            <w:tcW w:w="4985" w:type="dxa"/>
            <w:vMerge w:val="restart"/>
          </w:tcPr>
          <w:p w:rsidR="006A44C7" w:rsidRPr="006A44C7" w:rsidRDefault="006A44C7" w:rsidP="007C1FEC">
            <w:r w:rsidRPr="006A44C7">
              <w:t>Паспортизации муниципальных автомобильных   дорог</w:t>
            </w:r>
          </w:p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1803AE" w:rsidRDefault="006A44C7" w:rsidP="007C1FE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B2394A" w:rsidP="007C1FEC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6A44C7" w:rsidRPr="001803AE" w:rsidRDefault="00B2394A" w:rsidP="007C1FEC">
            <w:pPr>
              <w:jc w:val="center"/>
            </w:pPr>
            <w:r>
              <w:t>9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/>
          </w:tcPr>
          <w:p w:rsidR="006A44C7" w:rsidRPr="001803AE" w:rsidRDefault="006A44C7" w:rsidP="007C1FEC"/>
        </w:tc>
        <w:tc>
          <w:tcPr>
            <w:tcW w:w="4985" w:type="dxa"/>
            <w:vMerge/>
          </w:tcPr>
          <w:p w:rsidR="006A44C7" w:rsidRPr="001803AE" w:rsidRDefault="006A44C7" w:rsidP="007C1FEC"/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>
              <w:t>5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6A44C7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F5397F">
              <w:t>Ремонт автомобильных дорог общего пользования местного значения</w:t>
            </w:r>
          </w:p>
        </w:tc>
        <w:tc>
          <w:tcPr>
            <w:tcW w:w="925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7C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4C7">
              <w:rPr>
                <w:rFonts w:ascii="Times New Roman" w:hAnsi="Times New Roman" w:cs="Times New Roman"/>
                <w:sz w:val="24"/>
                <w:szCs w:val="24"/>
              </w:rPr>
              <w:t>Показатель равен площади отремонтированных автомобильных дорог согласно актам приемки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6A44C7" w:rsidP="0009342C">
            <w:pPr>
              <w:widowControl w:val="0"/>
              <w:autoSpaceDE w:val="0"/>
              <w:autoSpaceDN w:val="0"/>
            </w:pPr>
            <w:r w:rsidRPr="006A44C7">
              <w:t>Паспортизации муниципальных автомобильных   дорог</w:t>
            </w:r>
          </w:p>
        </w:tc>
        <w:tc>
          <w:tcPr>
            <w:tcW w:w="925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6A44C7">
              <w:t>Увеличение протяженности автомобильных дорог</w:t>
            </w:r>
            <w:r w:rsidRPr="006A44C7">
              <w:rPr>
                <w:color w:val="000000"/>
              </w:rPr>
              <w:t xml:space="preserve"> общего пользования муниципального значения</w:t>
            </w:r>
            <w:r w:rsidRPr="006A44C7">
              <w:t>, имеющих оформленные документы по  регистрации права собственности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5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EA7C03" w:rsidRDefault="006A44C7" w:rsidP="00482DC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6A44C7" w:rsidRPr="00EA7C03" w:rsidRDefault="006A44C7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2B7647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521C79">
              <w:rPr>
                <w:b/>
                <w:sz w:val="26"/>
                <w:szCs w:val="26"/>
              </w:rPr>
              <w:t xml:space="preserve">«Развитие  и совершенствование сети </w:t>
            </w:r>
            <w:r>
              <w:rPr>
                <w:b/>
                <w:sz w:val="26"/>
                <w:szCs w:val="26"/>
              </w:rPr>
              <w:t xml:space="preserve">    </w:t>
            </w:r>
            <w:r w:rsidRPr="00521C79">
              <w:rPr>
                <w:b/>
                <w:sz w:val="26"/>
                <w:szCs w:val="26"/>
              </w:rPr>
              <w:t>автомобильных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21C79">
              <w:rPr>
                <w:b/>
                <w:sz w:val="26"/>
                <w:szCs w:val="26"/>
              </w:rPr>
              <w:t>дорог общего пользования  МО Иссадское сельское поселение»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45AD" w:rsidRDefault="00744F83" w:rsidP="00F90F1D">
            <w:pPr>
              <w:widowControl w:val="0"/>
              <w:autoSpaceDE w:val="0"/>
              <w:autoSpaceDN w:val="0"/>
              <w:jc w:val="center"/>
            </w:pPr>
            <w:r>
              <w:t>350,6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45AD" w:rsidRDefault="002B7647" w:rsidP="00F90F1D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45AD" w:rsidRDefault="002B7647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45AD" w:rsidRDefault="00744F83" w:rsidP="00F90F1D">
            <w:pPr>
              <w:widowControl w:val="0"/>
              <w:autoSpaceDE w:val="0"/>
              <w:autoSpaceDN w:val="0"/>
              <w:jc w:val="center"/>
            </w:pPr>
            <w:r>
              <w:t>350,6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2B7647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>
              <w:t>250,5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>
              <w:t>250,2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2B7647" w:rsidRPr="001803AE" w:rsidTr="002B7647">
        <w:trPr>
          <w:trHeight w:val="451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512EE6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512EE6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2B7647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512EE6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 w:rsidR="00512EE6">
              <w:rPr>
                <w:b/>
              </w:rPr>
              <w:t>4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86466F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601,1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86466F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601,1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2B7647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2B7647" w:rsidRPr="001803AE" w:rsidTr="0051422B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47" w:rsidRDefault="002B7647" w:rsidP="0065685C">
            <w:pPr>
              <w:rPr>
                <w:sz w:val="28"/>
                <w:szCs w:val="28"/>
              </w:rPr>
            </w:pPr>
            <w:r w:rsidRPr="00386980">
              <w:rPr>
                <w:b/>
                <w:bCs/>
                <w:i/>
                <w:iCs/>
              </w:rPr>
              <w:t xml:space="preserve"> 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"Сохранение 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lastRenderedPageBreak/>
              <w:t>и развитие дорог общего пользования"</w:t>
            </w:r>
          </w:p>
          <w:p w:rsidR="002B7647" w:rsidRPr="00386980" w:rsidRDefault="002B7647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муниципального </w:t>
            </w:r>
            <w:r w:rsidRPr="001803AE">
              <w:lastRenderedPageBreak/>
              <w:t>образования Иссадское сельское поселение</w:t>
            </w:r>
          </w:p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B47033" w:rsidRDefault="002B7647" w:rsidP="00F90F1D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45AD" w:rsidRDefault="008E3B9A" w:rsidP="00F90F1D">
            <w:pPr>
              <w:widowControl w:val="0"/>
              <w:autoSpaceDE w:val="0"/>
              <w:autoSpaceDN w:val="0"/>
              <w:jc w:val="center"/>
            </w:pPr>
            <w:r>
              <w:t>350,6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45AD" w:rsidRDefault="002B7647" w:rsidP="00F90F1D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45AD" w:rsidRDefault="002B7647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45AD" w:rsidRDefault="008E3B9A" w:rsidP="00F90F1D">
            <w:pPr>
              <w:widowControl w:val="0"/>
              <w:autoSpaceDE w:val="0"/>
              <w:autoSpaceDN w:val="0"/>
              <w:jc w:val="center"/>
            </w:pPr>
            <w:r>
              <w:t>350,6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B47033" w:rsidRDefault="002B7647" w:rsidP="00F90F1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2B7647" w:rsidRPr="001803AE" w:rsidTr="0051422B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47" w:rsidRPr="00386980" w:rsidRDefault="002B7647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>
              <w:t>250,5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>
              <w:t>250,5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2B7647" w:rsidRPr="001803AE" w:rsidTr="0051422B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47" w:rsidRPr="00386980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86466F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86466F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90F1D">
            <w:pPr>
              <w:spacing w:after="200"/>
              <w:jc w:val="center"/>
            </w:pPr>
            <w:r w:rsidRPr="00B47033">
              <w:t>0</w:t>
            </w:r>
          </w:p>
        </w:tc>
      </w:tr>
      <w:tr w:rsidR="002B7647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940E0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940E0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940E0" w:rsidRDefault="002B7647" w:rsidP="0086466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 w:rsidR="008E3B9A"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 w:rsidR="0086466F">
              <w:rPr>
                <w:b/>
              </w:rPr>
              <w:t>4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86466F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601,1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86466F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601,1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940E0" w:rsidRDefault="002B7647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bookmarkEnd w:id="5"/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73"/>
        <w:gridCol w:w="1545"/>
        <w:gridCol w:w="1124"/>
        <w:gridCol w:w="1265"/>
        <w:gridCol w:w="1097"/>
        <w:gridCol w:w="27"/>
        <w:gridCol w:w="1407"/>
        <w:gridCol w:w="1265"/>
      </w:tblGrid>
      <w:tr w:rsidR="00482DC9" w:rsidRPr="001803AE" w:rsidTr="00482DC9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482DC9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482DC9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65685C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521C79">
              <w:rPr>
                <w:b/>
                <w:sz w:val="26"/>
                <w:szCs w:val="26"/>
              </w:rPr>
              <w:t xml:space="preserve">«Развитие  и совершенствование сети </w:t>
            </w:r>
            <w:r>
              <w:rPr>
                <w:b/>
                <w:sz w:val="26"/>
                <w:szCs w:val="26"/>
              </w:rPr>
              <w:t xml:space="preserve">    </w:t>
            </w:r>
            <w:r w:rsidRPr="00521C79">
              <w:rPr>
                <w:b/>
                <w:sz w:val="26"/>
                <w:szCs w:val="26"/>
              </w:rPr>
              <w:t>автомобильных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21C79">
              <w:rPr>
                <w:b/>
                <w:sz w:val="26"/>
                <w:szCs w:val="26"/>
              </w:rPr>
              <w:t>дорог общего пользования  МО Иссадское сельское поселение»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2B764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2B7647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86466F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86466F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86466F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601,1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86466F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307225" w:rsidRPr="001803AE" w:rsidTr="002B7647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t>Комплекс процессных мероприятий "Сохранение и развитие дорог общего пользования"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07225" w:rsidRPr="001803AE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2B764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2B7647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86466F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86466F">
              <w:rPr>
                <w:sz w:val="22"/>
                <w:szCs w:val="22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307225" w:rsidRDefault="0086466F" w:rsidP="007C1FEC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601,1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307225" w:rsidRDefault="0086466F" w:rsidP="007C1FEC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2B7647" w:rsidRPr="001803AE" w:rsidTr="002B7647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C90EA7" w:rsidRDefault="002B7647" w:rsidP="00F90F1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90EA7">
              <w:rPr>
                <w:rFonts w:ascii="Times New Roman" w:hAnsi="Times New Roman" w:cs="Times New Roman"/>
              </w:rPr>
              <w:t>Ремонт</w:t>
            </w:r>
            <w:r>
              <w:rPr>
                <w:rFonts w:ascii="Times New Roman" w:hAnsi="Times New Roman" w:cs="Times New Roman"/>
              </w:rPr>
              <w:t xml:space="preserve"> и содержание</w:t>
            </w:r>
            <w:r w:rsidRPr="00C90EA7">
              <w:rPr>
                <w:rFonts w:ascii="Times New Roman" w:hAnsi="Times New Roman" w:cs="Times New Roman"/>
              </w:rPr>
              <w:t xml:space="preserve"> дорог общего пользования местного значения на территории МО Иссадское сельское поселение </w:t>
            </w:r>
          </w:p>
          <w:p w:rsidR="002B7647" w:rsidRPr="005C41EA" w:rsidRDefault="002B7647" w:rsidP="007C1FEC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5C41EA" w:rsidRDefault="002B7647" w:rsidP="00482DC9">
            <w:pPr>
              <w:widowControl w:val="0"/>
              <w:autoSpaceDE w:val="0"/>
              <w:autoSpaceDN w:val="0"/>
            </w:pPr>
            <w:r w:rsidRPr="002063D1">
              <w:rPr>
                <w:sz w:val="20"/>
                <w:szCs w:val="20"/>
              </w:rPr>
              <w:t>сохранение протяженности автомобильных дорог</w:t>
            </w:r>
            <w:r w:rsidRPr="002063D1">
              <w:rPr>
                <w:color w:val="000000"/>
                <w:sz w:val="20"/>
                <w:szCs w:val="20"/>
              </w:rPr>
              <w:t xml:space="preserve"> общего пользования</w:t>
            </w:r>
            <w:r w:rsidRPr="002063D1">
              <w:rPr>
                <w:sz w:val="20"/>
                <w:szCs w:val="20"/>
              </w:rPr>
              <w:t xml:space="preserve"> за счет текущего ремонта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2B764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86466F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86466F">
              <w:rPr>
                <w:sz w:val="22"/>
                <w:szCs w:val="22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86466F" w:rsidP="00482DC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480,9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86466F" w:rsidP="00C90EA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2B7647" w:rsidRPr="001803AE" w:rsidTr="002B7647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0B35D7" w:rsidRDefault="002B7647" w:rsidP="00F90F1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B35D7">
              <w:rPr>
                <w:rFonts w:ascii="Times New Roman" w:hAnsi="Times New Roman" w:cs="Times New Roman"/>
              </w:rPr>
              <w:t>Инвентаризация и паспортизация дорог общего пользования местного значения в границах населенных пунктов муниципального образования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2B7647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2063D1" w:rsidRDefault="002B7647" w:rsidP="00F90F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63D1">
              <w:rPr>
                <w:sz w:val="20"/>
                <w:szCs w:val="20"/>
              </w:rPr>
              <w:t>увеличение протяженности автомобильных дорог</w:t>
            </w:r>
            <w:r w:rsidRPr="002063D1">
              <w:rPr>
                <w:color w:val="000000"/>
                <w:sz w:val="20"/>
                <w:szCs w:val="20"/>
              </w:rPr>
              <w:t xml:space="preserve"> общего пользования муниципального значения</w:t>
            </w:r>
            <w:r w:rsidRPr="002063D1">
              <w:rPr>
                <w:sz w:val="20"/>
                <w:szCs w:val="20"/>
              </w:rPr>
              <w:t>, имеющих оформленные документы по  регистрации права собственности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2B7647" w:rsidP="002B764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2B7647" w:rsidP="0086466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86466F">
              <w:rPr>
                <w:sz w:val="22"/>
                <w:szCs w:val="22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F90F1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6466F" w:rsidP="00F90F1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2B7647" w:rsidP="00F90F1D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2B7647" w:rsidRPr="001803AE" w:rsidTr="002B7647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1.3</w:t>
            </w:r>
            <w:r w:rsidR="002B7647">
              <w:rPr>
                <w:sz w:val="22"/>
                <w:szCs w:val="22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0B35D7" w:rsidRDefault="00897628" w:rsidP="008976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97628">
              <w:rPr>
                <w:rFonts w:ascii="Times New Roman" w:hAnsi="Times New Roman" w:cs="Times New Roman"/>
              </w:rPr>
              <w:t>Технологическое присоединение к электрическим сетям (автодорога общего пользования местного значения) д Немятово-2 ул. Петровская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2B7647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2063D1" w:rsidRDefault="002B7647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5C41EA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86466F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86466F"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C90EA7">
            <w:pPr>
              <w:widowControl w:val="0"/>
              <w:autoSpaceDE w:val="0"/>
              <w:autoSpaceDN w:val="0"/>
              <w:jc w:val="center"/>
            </w:pPr>
            <w:r>
              <w:t>27,9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CF4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897628" w:rsidRPr="001803AE" w:rsidTr="0051422B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  <w:r>
              <w:t>123,1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  <w:r>
              <w:t>123,1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97628" w:rsidRPr="001803AE" w:rsidTr="0051422B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>
              <w:t>104,7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>
              <w:t>104,7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97628" w:rsidRPr="001803AE" w:rsidTr="0051422B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97628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86466F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 w:rsidR="0086466F">
              <w:rPr>
                <w:b/>
              </w:rPr>
              <w:t>4</w:t>
            </w:r>
            <w:r w:rsidRPr="001803AE">
              <w:rPr>
                <w:b/>
              </w:rPr>
              <w:t>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227,8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227,8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97628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897628" w:rsidRPr="001803AE" w:rsidTr="0051422B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628" w:rsidRDefault="00897628" w:rsidP="00CF442C">
            <w:pPr>
              <w:rPr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"Сохранение 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lastRenderedPageBreak/>
              <w:t>и развитие дорог общего пользования"</w:t>
            </w:r>
          </w:p>
          <w:p w:rsidR="00897628" w:rsidRPr="00386980" w:rsidRDefault="00897628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муниципального </w:t>
            </w:r>
            <w:r w:rsidRPr="001803AE">
              <w:lastRenderedPageBreak/>
              <w:t>образования Иссадское сельское поселение</w:t>
            </w:r>
          </w:p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B47033" w:rsidRDefault="00897628" w:rsidP="00F90F1D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  <w:r>
              <w:t>123,1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  <w:r>
              <w:t>123,1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B47033" w:rsidRDefault="00897628" w:rsidP="00F90F1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97628" w:rsidRPr="00B47033" w:rsidTr="0051422B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386980" w:rsidRDefault="00897628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spacing w:after="200"/>
              <w:jc w:val="center"/>
            </w:pPr>
            <w:r>
              <w:t>104,7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>
              <w:t>104,7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97628" w:rsidRPr="001803AE" w:rsidTr="0051422B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386980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spacing w:after="200"/>
              <w:jc w:val="center"/>
            </w:pPr>
            <w:r w:rsidRPr="00B47033">
              <w:t>0</w:t>
            </w:r>
          </w:p>
        </w:tc>
      </w:tr>
      <w:tr w:rsidR="00897628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7940E0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7940E0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7940E0" w:rsidRDefault="00897628" w:rsidP="0086466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</w:t>
            </w:r>
            <w:r w:rsidR="0086466F">
              <w:rPr>
                <w:b/>
              </w:rPr>
              <w:t>22</w:t>
            </w:r>
            <w:r w:rsidRPr="007940E0">
              <w:rPr>
                <w:b/>
              </w:rPr>
              <w:t>-202</w:t>
            </w:r>
            <w:r w:rsidR="0086466F">
              <w:rPr>
                <w:b/>
              </w:rPr>
              <w:t>4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6466F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227,8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6466F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6466F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227,8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3EC" w:rsidRDefault="000D13EC" w:rsidP="00AE58DA">
      <w:r>
        <w:separator/>
      </w:r>
    </w:p>
  </w:endnote>
  <w:endnote w:type="continuationSeparator" w:id="1">
    <w:p w:rsidR="000D13EC" w:rsidRDefault="000D13EC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C03" w:rsidRDefault="00E65C0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873" w:rsidRDefault="00A16873">
    <w:pPr>
      <w:pStyle w:val="ab"/>
    </w:pPr>
  </w:p>
  <w:p w:rsidR="00A16873" w:rsidRDefault="00A16873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C03" w:rsidRDefault="00E65C0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3EC" w:rsidRDefault="000D13EC" w:rsidP="00AE58DA">
      <w:r>
        <w:separator/>
      </w:r>
    </w:p>
  </w:footnote>
  <w:footnote w:type="continuationSeparator" w:id="1">
    <w:p w:rsidR="000D13EC" w:rsidRDefault="000D13EC" w:rsidP="00AE5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C03" w:rsidRDefault="00E65C03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DDF" w:rsidRDefault="00EE2DDF" w:rsidP="00EE2DDF">
    <w:pPr>
      <w:pStyle w:val="af"/>
      <w:jc w:val="right"/>
    </w:pPr>
    <w:r>
      <w:t xml:space="preserve">Проект </w:t>
    </w:r>
    <w:r w:rsidR="00E65C03">
      <w:t xml:space="preserve">НПА </w:t>
    </w:r>
    <w:r>
      <w:t>от 28.12.2024 г.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C03" w:rsidRDefault="00E65C03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3435A"/>
    <w:rsid w:val="0005369C"/>
    <w:rsid w:val="00061364"/>
    <w:rsid w:val="0009342C"/>
    <w:rsid w:val="000A5B3E"/>
    <w:rsid w:val="000B35D7"/>
    <w:rsid w:val="000D13EC"/>
    <w:rsid w:val="001845AD"/>
    <w:rsid w:val="001B2C81"/>
    <w:rsid w:val="001D16B4"/>
    <w:rsid w:val="001D2503"/>
    <w:rsid w:val="002123AE"/>
    <w:rsid w:val="002B7647"/>
    <w:rsid w:val="002F15FE"/>
    <w:rsid w:val="00307225"/>
    <w:rsid w:val="00351A22"/>
    <w:rsid w:val="003768E4"/>
    <w:rsid w:val="00386980"/>
    <w:rsid w:val="00431D88"/>
    <w:rsid w:val="00450ABB"/>
    <w:rsid w:val="004649BA"/>
    <w:rsid w:val="004809CE"/>
    <w:rsid w:val="00482DC9"/>
    <w:rsid w:val="004B10DB"/>
    <w:rsid w:val="00512EE6"/>
    <w:rsid w:val="0051422B"/>
    <w:rsid w:val="005C1EB4"/>
    <w:rsid w:val="005C41EA"/>
    <w:rsid w:val="005D4A93"/>
    <w:rsid w:val="0065685C"/>
    <w:rsid w:val="006A44C7"/>
    <w:rsid w:val="006B26BA"/>
    <w:rsid w:val="006C0F1F"/>
    <w:rsid w:val="006C5E1E"/>
    <w:rsid w:val="00744F83"/>
    <w:rsid w:val="007940E0"/>
    <w:rsid w:val="007C1FEC"/>
    <w:rsid w:val="007F04AC"/>
    <w:rsid w:val="00802E09"/>
    <w:rsid w:val="0086466F"/>
    <w:rsid w:val="00897628"/>
    <w:rsid w:val="008A046A"/>
    <w:rsid w:val="008A62AE"/>
    <w:rsid w:val="008C0D38"/>
    <w:rsid w:val="008E3B9A"/>
    <w:rsid w:val="009205D9"/>
    <w:rsid w:val="00922CDE"/>
    <w:rsid w:val="0092750D"/>
    <w:rsid w:val="00966771"/>
    <w:rsid w:val="00971862"/>
    <w:rsid w:val="00977685"/>
    <w:rsid w:val="009970C2"/>
    <w:rsid w:val="009B1225"/>
    <w:rsid w:val="009F7DB8"/>
    <w:rsid w:val="00A16873"/>
    <w:rsid w:val="00A96B4E"/>
    <w:rsid w:val="00AC1766"/>
    <w:rsid w:val="00AE58DA"/>
    <w:rsid w:val="00B01222"/>
    <w:rsid w:val="00B169E1"/>
    <w:rsid w:val="00B23179"/>
    <w:rsid w:val="00B2394A"/>
    <w:rsid w:val="00B700C8"/>
    <w:rsid w:val="00B84C70"/>
    <w:rsid w:val="00BA4A60"/>
    <w:rsid w:val="00BE0889"/>
    <w:rsid w:val="00BE268A"/>
    <w:rsid w:val="00C61C62"/>
    <w:rsid w:val="00C90EA7"/>
    <w:rsid w:val="00C93351"/>
    <w:rsid w:val="00C9543B"/>
    <w:rsid w:val="00CC51E5"/>
    <w:rsid w:val="00CF056F"/>
    <w:rsid w:val="00CF442C"/>
    <w:rsid w:val="00D14CD1"/>
    <w:rsid w:val="00DD66C7"/>
    <w:rsid w:val="00DE1A30"/>
    <w:rsid w:val="00E22456"/>
    <w:rsid w:val="00E65C03"/>
    <w:rsid w:val="00EA7C03"/>
    <w:rsid w:val="00EE2DDF"/>
    <w:rsid w:val="00F222FA"/>
    <w:rsid w:val="00F31ED5"/>
    <w:rsid w:val="00F5397F"/>
    <w:rsid w:val="00F90F1D"/>
    <w:rsid w:val="00FA249F"/>
    <w:rsid w:val="00FA33BA"/>
    <w:rsid w:val="00FB7FB8"/>
    <w:rsid w:val="00FC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CCC4-AC99-482D-9B2B-40778FFE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3451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4</cp:revision>
  <cp:lastPrinted>2023-12-07T11:25:00Z</cp:lastPrinted>
  <dcterms:created xsi:type="dcterms:W3CDTF">2025-01-09T08:48:00Z</dcterms:created>
  <dcterms:modified xsi:type="dcterms:W3CDTF">2025-01-09T08:49:00Z</dcterms:modified>
</cp:coreProperties>
</file>