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583" w:rsidRPr="00FC00C1" w:rsidRDefault="00207583" w:rsidP="00207583">
      <w:pPr>
        <w:pStyle w:val="1"/>
        <w:jc w:val="center"/>
        <w:rPr>
          <w:rFonts w:ascii="Times New Roman" w:hAnsi="Times New Roman" w:cs="Times New Roman"/>
          <w:sz w:val="24"/>
          <w:szCs w:val="24"/>
        </w:rPr>
      </w:pPr>
      <w:r w:rsidRPr="00FC00C1">
        <w:rPr>
          <w:rFonts w:ascii="Times New Roman" w:hAnsi="Times New Roman" w:cs="Times New Roman"/>
          <w:noProof/>
          <w:sz w:val="24"/>
          <w:szCs w:val="24"/>
        </w:rPr>
        <w:drawing>
          <wp:inline distT="0" distB="0" distL="0" distR="0">
            <wp:extent cx="571500" cy="5905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207583" w:rsidRDefault="00207583" w:rsidP="00207583">
      <w:pPr>
        <w:pStyle w:val="1"/>
        <w:spacing w:before="0"/>
        <w:jc w:val="center"/>
        <w:rPr>
          <w:rFonts w:ascii="Times New Roman" w:hAnsi="Times New Roman" w:cs="Times New Roman"/>
          <w:color w:val="auto"/>
          <w:sz w:val="24"/>
          <w:szCs w:val="24"/>
        </w:rPr>
      </w:pP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АДМИНИСТРАЦИЯ</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МУНИЦИПАЛЬНОГО ОБРАЗОВАНИЯ</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ИССАДСКОЕ СЕЛЬСКОЕ ПОСЕЛЕНИЕ</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ВОЛХОВСКОГО МУНИЦИПАЛЬНОГО РАЙОНА</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ЛЕНИНГРАДСКОЙ ОБЛАСТИ</w:t>
      </w:r>
    </w:p>
    <w:p w:rsidR="00207583" w:rsidRPr="00FC00C1" w:rsidRDefault="00207583" w:rsidP="00207583">
      <w:pPr>
        <w:pStyle w:val="3"/>
        <w:spacing w:before="0"/>
        <w:jc w:val="center"/>
        <w:rPr>
          <w:rFonts w:ascii="Times New Roman" w:hAnsi="Times New Roman" w:cs="Times New Roman"/>
          <w:b w:val="0"/>
          <w:color w:val="auto"/>
          <w:sz w:val="24"/>
          <w:szCs w:val="24"/>
        </w:rPr>
      </w:pPr>
    </w:p>
    <w:p w:rsidR="00207583" w:rsidRPr="00BE22B7" w:rsidRDefault="00207583" w:rsidP="00207583">
      <w:pPr>
        <w:pStyle w:val="3"/>
        <w:spacing w:before="0"/>
        <w:jc w:val="center"/>
        <w:rPr>
          <w:rFonts w:ascii="Times New Roman" w:hAnsi="Times New Roman" w:cs="Times New Roman"/>
          <w:b w:val="0"/>
          <w:color w:val="auto"/>
          <w:sz w:val="24"/>
          <w:szCs w:val="24"/>
        </w:rPr>
      </w:pPr>
      <w:r w:rsidRPr="00BE22B7">
        <w:rPr>
          <w:rFonts w:ascii="Times New Roman" w:hAnsi="Times New Roman" w:cs="Times New Roman"/>
          <w:b w:val="0"/>
          <w:color w:val="FF0000"/>
          <w:sz w:val="24"/>
          <w:szCs w:val="24"/>
        </w:rPr>
        <w:t>Проект</w:t>
      </w:r>
      <w:r w:rsidRPr="00BE22B7">
        <w:rPr>
          <w:rFonts w:ascii="Times New Roman" w:hAnsi="Times New Roman" w:cs="Times New Roman"/>
          <w:b w:val="0"/>
          <w:color w:val="auto"/>
          <w:sz w:val="24"/>
          <w:szCs w:val="24"/>
        </w:rPr>
        <w:t xml:space="preserve">   ПОСТАНОВЛЕНИЕ</w:t>
      </w:r>
    </w:p>
    <w:p w:rsidR="00207583" w:rsidRPr="00BE22B7" w:rsidRDefault="00207583" w:rsidP="00207583">
      <w:pPr>
        <w:rPr>
          <w:rFonts w:ascii="Times New Roman" w:hAnsi="Times New Roman" w:cs="Times New Roman"/>
          <w:sz w:val="24"/>
          <w:szCs w:val="24"/>
        </w:rPr>
      </w:pPr>
      <w:r w:rsidRPr="00BE22B7">
        <w:rPr>
          <w:rFonts w:ascii="Times New Roman" w:hAnsi="Times New Roman" w:cs="Times New Roman"/>
          <w:sz w:val="24"/>
          <w:szCs w:val="24"/>
        </w:rPr>
        <w:t>от          202</w:t>
      </w:r>
      <w:r w:rsidR="00994BFE" w:rsidRPr="00BE22B7">
        <w:rPr>
          <w:rFonts w:ascii="Times New Roman" w:hAnsi="Times New Roman" w:cs="Times New Roman"/>
          <w:sz w:val="24"/>
          <w:szCs w:val="24"/>
        </w:rPr>
        <w:t>5</w:t>
      </w:r>
      <w:r w:rsidRPr="00BE22B7">
        <w:rPr>
          <w:rFonts w:ascii="Times New Roman" w:hAnsi="Times New Roman" w:cs="Times New Roman"/>
          <w:sz w:val="24"/>
          <w:szCs w:val="24"/>
        </w:rPr>
        <w:t xml:space="preserve"> года                                                                         №  </w:t>
      </w:r>
    </w:p>
    <w:p w:rsidR="00207583" w:rsidRPr="00BE22B7" w:rsidRDefault="00207583" w:rsidP="00207583">
      <w:pPr>
        <w:jc w:val="center"/>
        <w:rPr>
          <w:rFonts w:ascii="Times New Roman" w:hAnsi="Times New Roman" w:cs="Times New Roman"/>
          <w:bCs/>
          <w:sz w:val="28"/>
          <w:szCs w:val="24"/>
        </w:rPr>
      </w:pPr>
      <w:r w:rsidRPr="00BE22B7">
        <w:rPr>
          <w:rFonts w:ascii="Times New Roman" w:hAnsi="Times New Roman" w:cs="Times New Roman"/>
          <w:bCs/>
          <w:sz w:val="28"/>
          <w:szCs w:val="24"/>
        </w:rPr>
        <w:t>Иссад</w:t>
      </w:r>
    </w:p>
    <w:p w:rsidR="00207583" w:rsidRPr="00BE22B7" w:rsidRDefault="00207583" w:rsidP="00207583">
      <w:pPr>
        <w:autoSpaceDE w:val="0"/>
        <w:autoSpaceDN w:val="0"/>
        <w:adjustRightInd w:val="0"/>
        <w:spacing w:after="0" w:line="240" w:lineRule="auto"/>
        <w:jc w:val="center"/>
        <w:rPr>
          <w:rStyle w:val="a6"/>
          <w:rFonts w:ascii="Times New Roman" w:hAnsi="Times New Roman" w:cs="Times New Roman"/>
          <w:b/>
          <w:i w:val="0"/>
          <w:sz w:val="24"/>
          <w:szCs w:val="24"/>
        </w:rPr>
      </w:pPr>
      <w:r w:rsidRPr="00BE22B7">
        <w:rPr>
          <w:rStyle w:val="a6"/>
          <w:rFonts w:ascii="Times New Roman" w:hAnsi="Times New Roman" w:cs="Times New Roman"/>
          <w:b/>
          <w:i w:val="0"/>
          <w:sz w:val="24"/>
          <w:szCs w:val="24"/>
        </w:rPr>
        <w:t xml:space="preserve">О внесении изменений в постановление администрации </w:t>
      </w:r>
    </w:p>
    <w:p w:rsidR="00207583" w:rsidRPr="00BE22B7" w:rsidRDefault="00207583" w:rsidP="00207583">
      <w:pPr>
        <w:autoSpaceDE w:val="0"/>
        <w:autoSpaceDN w:val="0"/>
        <w:adjustRightInd w:val="0"/>
        <w:spacing w:after="0" w:line="240" w:lineRule="auto"/>
        <w:jc w:val="center"/>
        <w:rPr>
          <w:rStyle w:val="a6"/>
          <w:rFonts w:ascii="Times New Roman" w:hAnsi="Times New Roman" w:cs="Times New Roman"/>
          <w:b/>
          <w:i w:val="0"/>
          <w:sz w:val="24"/>
          <w:szCs w:val="24"/>
        </w:rPr>
      </w:pPr>
      <w:r w:rsidRPr="00BE22B7">
        <w:rPr>
          <w:rStyle w:val="a6"/>
          <w:rFonts w:ascii="Times New Roman" w:hAnsi="Times New Roman" w:cs="Times New Roman"/>
          <w:b/>
          <w:i w:val="0"/>
          <w:sz w:val="24"/>
          <w:szCs w:val="24"/>
        </w:rPr>
        <w:t xml:space="preserve">МО Иссадское </w:t>
      </w:r>
      <w:r w:rsidR="008B7D22" w:rsidRPr="00BE22B7">
        <w:rPr>
          <w:rStyle w:val="a6"/>
          <w:rFonts w:ascii="Times New Roman" w:hAnsi="Times New Roman" w:cs="Times New Roman"/>
          <w:b/>
          <w:i w:val="0"/>
          <w:sz w:val="24"/>
          <w:szCs w:val="24"/>
        </w:rPr>
        <w:t>сельское поселение от 04.09.2024</w:t>
      </w:r>
      <w:r w:rsidRPr="00BE22B7">
        <w:rPr>
          <w:rStyle w:val="a6"/>
          <w:rFonts w:ascii="Times New Roman" w:hAnsi="Times New Roman" w:cs="Times New Roman"/>
          <w:b/>
          <w:i w:val="0"/>
          <w:sz w:val="24"/>
          <w:szCs w:val="24"/>
        </w:rPr>
        <w:t xml:space="preserve"> года № </w:t>
      </w:r>
      <w:r w:rsidR="008B7D22" w:rsidRPr="00BE22B7">
        <w:rPr>
          <w:rStyle w:val="a6"/>
          <w:rFonts w:ascii="Times New Roman" w:hAnsi="Times New Roman" w:cs="Times New Roman"/>
          <w:b/>
          <w:i w:val="0"/>
          <w:sz w:val="24"/>
          <w:szCs w:val="24"/>
        </w:rPr>
        <w:t>180</w:t>
      </w:r>
    </w:p>
    <w:p w:rsidR="00207583" w:rsidRPr="00BE22B7" w:rsidRDefault="00207583" w:rsidP="00207583">
      <w:pPr>
        <w:autoSpaceDE w:val="0"/>
        <w:autoSpaceDN w:val="0"/>
        <w:adjustRightInd w:val="0"/>
        <w:spacing w:after="0" w:line="240" w:lineRule="auto"/>
        <w:jc w:val="center"/>
        <w:rPr>
          <w:rStyle w:val="a6"/>
          <w:rFonts w:ascii="Times New Roman" w:hAnsi="Times New Roman" w:cs="Times New Roman"/>
          <w:b/>
          <w:i w:val="0"/>
          <w:sz w:val="24"/>
          <w:szCs w:val="24"/>
        </w:rPr>
      </w:pPr>
      <w:r w:rsidRPr="00BE22B7">
        <w:rPr>
          <w:rStyle w:val="a6"/>
          <w:rFonts w:ascii="Times New Roman" w:hAnsi="Times New Roman" w:cs="Times New Roman"/>
          <w:b/>
          <w:i w:val="0"/>
          <w:sz w:val="24"/>
          <w:szCs w:val="24"/>
        </w:rPr>
        <w:t xml:space="preserve">«Об утверждении административного регламента </w:t>
      </w:r>
    </w:p>
    <w:p w:rsidR="00207583" w:rsidRPr="00BE22B7" w:rsidRDefault="00207583" w:rsidP="00207583">
      <w:pPr>
        <w:autoSpaceDE w:val="0"/>
        <w:autoSpaceDN w:val="0"/>
        <w:adjustRightInd w:val="0"/>
        <w:spacing w:after="0" w:line="240" w:lineRule="auto"/>
        <w:jc w:val="center"/>
        <w:rPr>
          <w:rFonts w:ascii="Times New Roman" w:hAnsi="Times New Roman" w:cs="Times New Roman"/>
          <w:b/>
          <w:color w:val="000000" w:themeColor="text1"/>
          <w:spacing w:val="3"/>
          <w:sz w:val="24"/>
          <w:szCs w:val="24"/>
        </w:rPr>
      </w:pPr>
      <w:r w:rsidRPr="00BE22B7">
        <w:rPr>
          <w:rFonts w:ascii="Times New Roman" w:hAnsi="Times New Roman" w:cs="Times New Roman"/>
          <w:b/>
          <w:color w:val="000000" w:themeColor="text1"/>
          <w:sz w:val="24"/>
          <w:szCs w:val="24"/>
        </w:rPr>
        <w:t>по предоставлению муниципальной услуги</w:t>
      </w:r>
    </w:p>
    <w:p w:rsidR="00207583" w:rsidRPr="00BE22B7" w:rsidRDefault="00207583" w:rsidP="008B7D22">
      <w:pPr>
        <w:spacing w:after="0" w:line="240" w:lineRule="auto"/>
        <w:jc w:val="center"/>
        <w:rPr>
          <w:rFonts w:ascii="Times New Roman" w:eastAsia="Times New Roman" w:hAnsi="Times New Roman" w:cs="Times New Roman"/>
          <w:b/>
          <w:szCs w:val="24"/>
          <w:lang w:eastAsia="ru-RU"/>
        </w:rPr>
      </w:pPr>
      <w:r w:rsidRPr="00BE22B7">
        <w:rPr>
          <w:rFonts w:ascii="Times New Roman" w:eastAsia="Times New Roman" w:hAnsi="Times New Roman" w:cs="Times New Roman"/>
          <w:b/>
          <w:szCs w:val="24"/>
          <w:lang w:eastAsia="ru-RU"/>
        </w:rPr>
        <w:t>«</w:t>
      </w:r>
      <w:bookmarkStart w:id="0" w:name="_GoBack"/>
      <w:r w:rsidR="008B7D22" w:rsidRPr="00BE22B7">
        <w:rPr>
          <w:rFonts w:ascii="Times New Roman" w:hAnsi="Times New Roman"/>
          <w:b/>
          <w:bCs/>
          <w:sz w:val="24"/>
          <w:szCs w:val="28"/>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w:t>
      </w:r>
      <w:bookmarkEnd w:id="0"/>
      <w:r w:rsidR="008B7D22" w:rsidRPr="00BE22B7">
        <w:rPr>
          <w:rFonts w:ascii="Times New Roman" w:hAnsi="Times New Roman"/>
          <w:b/>
          <w:bCs/>
          <w:sz w:val="24"/>
          <w:szCs w:val="28"/>
        </w:rPr>
        <w:t>,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Pr="00BE22B7">
        <w:rPr>
          <w:rFonts w:ascii="Times New Roman" w:eastAsia="Times New Roman" w:hAnsi="Times New Roman" w:cs="Times New Roman"/>
          <w:b/>
          <w:szCs w:val="24"/>
          <w:lang w:eastAsia="ru-RU"/>
        </w:rPr>
        <w:t>»</w:t>
      </w:r>
    </w:p>
    <w:p w:rsidR="00207583" w:rsidRPr="00BE22B7" w:rsidRDefault="00207583" w:rsidP="00207583">
      <w:pPr>
        <w:tabs>
          <w:tab w:val="left" w:pos="9072"/>
        </w:tabs>
        <w:autoSpaceDE w:val="0"/>
        <w:autoSpaceDN w:val="0"/>
        <w:adjustRightInd w:val="0"/>
        <w:spacing w:after="0" w:line="240" w:lineRule="auto"/>
        <w:jc w:val="center"/>
        <w:rPr>
          <w:rFonts w:ascii="Times New Roman" w:hAnsi="Times New Roman" w:cs="Times New Roman"/>
          <w:b/>
          <w:color w:val="000000" w:themeColor="text1"/>
          <w:spacing w:val="3"/>
          <w:sz w:val="24"/>
          <w:szCs w:val="24"/>
        </w:rPr>
      </w:pPr>
    </w:p>
    <w:p w:rsidR="00207583" w:rsidRPr="00BE22B7" w:rsidRDefault="00207583" w:rsidP="00207583">
      <w:pPr>
        <w:autoSpaceDE w:val="0"/>
        <w:autoSpaceDN w:val="0"/>
        <w:adjustRightInd w:val="0"/>
        <w:spacing w:after="0" w:line="240" w:lineRule="auto"/>
        <w:jc w:val="center"/>
        <w:rPr>
          <w:rStyle w:val="a6"/>
          <w:rFonts w:ascii="Times New Roman" w:hAnsi="Times New Roman" w:cs="Times New Roman"/>
          <w:b/>
          <w:i w:val="0"/>
          <w:sz w:val="24"/>
          <w:szCs w:val="24"/>
        </w:rPr>
      </w:pPr>
    </w:p>
    <w:p w:rsidR="00412B2F" w:rsidRPr="00BE22B7" w:rsidRDefault="00207583" w:rsidP="00207583">
      <w:pPr>
        <w:spacing w:line="240" w:lineRule="auto"/>
        <w:ind w:firstLine="539"/>
        <w:jc w:val="both"/>
        <w:rPr>
          <w:rFonts w:ascii="Times New Roman" w:hAnsi="Times New Roman" w:cs="Times New Roman"/>
          <w:sz w:val="24"/>
          <w:szCs w:val="24"/>
        </w:rPr>
      </w:pPr>
      <w:r w:rsidRPr="00BE22B7">
        <w:rPr>
          <w:rFonts w:ascii="Times New Roman" w:hAnsi="Times New Roman" w:cs="Times New Roman"/>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p>
    <w:p w:rsidR="00207583" w:rsidRPr="00BE22B7" w:rsidRDefault="00207583" w:rsidP="00207583">
      <w:pPr>
        <w:spacing w:line="240" w:lineRule="auto"/>
        <w:ind w:firstLine="539"/>
        <w:jc w:val="both"/>
        <w:rPr>
          <w:rFonts w:ascii="Times New Roman" w:hAnsi="Times New Roman" w:cs="Times New Roman"/>
          <w:sz w:val="24"/>
          <w:szCs w:val="24"/>
        </w:rPr>
      </w:pPr>
      <w:r w:rsidRPr="00BE22B7">
        <w:rPr>
          <w:rFonts w:ascii="Times New Roman" w:hAnsi="Times New Roman" w:cs="Times New Roman"/>
          <w:b/>
          <w:sz w:val="24"/>
          <w:szCs w:val="24"/>
        </w:rPr>
        <w:t>п о с т а н о в л я ю:</w:t>
      </w:r>
    </w:p>
    <w:p w:rsidR="00207583" w:rsidRPr="00BE22B7" w:rsidRDefault="00207583" w:rsidP="00207583">
      <w:pPr>
        <w:autoSpaceDE w:val="0"/>
        <w:autoSpaceDN w:val="0"/>
        <w:adjustRightInd w:val="0"/>
        <w:spacing w:after="0" w:line="240" w:lineRule="auto"/>
        <w:jc w:val="both"/>
        <w:rPr>
          <w:rFonts w:ascii="Times New Roman" w:hAnsi="Times New Roman" w:cs="Times New Roman"/>
          <w:sz w:val="24"/>
          <w:szCs w:val="24"/>
        </w:rPr>
      </w:pPr>
    </w:p>
    <w:p w:rsidR="00207583" w:rsidRPr="00BE22B7" w:rsidRDefault="00207583" w:rsidP="00207583">
      <w:pPr>
        <w:spacing w:after="0" w:line="240" w:lineRule="auto"/>
        <w:jc w:val="both"/>
        <w:rPr>
          <w:rFonts w:ascii="Times New Roman" w:eastAsia="Calibri" w:hAnsi="Times New Roman" w:cs="Times New Roman"/>
          <w:bCs/>
          <w:sz w:val="24"/>
          <w:szCs w:val="24"/>
        </w:rPr>
      </w:pPr>
      <w:r w:rsidRPr="00BE22B7">
        <w:rPr>
          <w:rFonts w:ascii="Times New Roman" w:hAnsi="Times New Roman" w:cs="Times New Roman"/>
          <w:sz w:val="24"/>
          <w:szCs w:val="24"/>
        </w:rPr>
        <w:lastRenderedPageBreak/>
        <w:t>1.Внести в Административный регламент по предоставлению муниципальной услуги следующие изменения:</w:t>
      </w:r>
    </w:p>
    <w:p w:rsidR="00207583" w:rsidRPr="00BE22B7" w:rsidRDefault="00207583" w:rsidP="00207583">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p>
    <w:p w:rsidR="00412B2F" w:rsidRPr="00BE22B7" w:rsidRDefault="00207583" w:rsidP="00E23B41">
      <w:pPr>
        <w:spacing w:line="240" w:lineRule="auto"/>
        <w:jc w:val="both"/>
        <w:rPr>
          <w:rFonts w:ascii="Times New Roman" w:hAnsi="Times New Roman" w:cs="Times New Roman"/>
          <w:bCs/>
          <w:sz w:val="24"/>
          <w:szCs w:val="24"/>
        </w:rPr>
      </w:pPr>
      <w:r w:rsidRPr="00BE22B7">
        <w:rPr>
          <w:rFonts w:ascii="Times New Roman" w:hAnsi="Times New Roman" w:cs="Times New Roman"/>
          <w:bCs/>
          <w:sz w:val="24"/>
          <w:szCs w:val="24"/>
        </w:rPr>
        <w:t xml:space="preserve">1.1. </w:t>
      </w:r>
      <w:r w:rsidR="008B7D22" w:rsidRPr="00BE22B7">
        <w:rPr>
          <w:rFonts w:ascii="Times New Roman" w:hAnsi="Times New Roman" w:cs="Times New Roman"/>
          <w:bCs/>
          <w:sz w:val="24"/>
          <w:szCs w:val="24"/>
        </w:rPr>
        <w:t>Наименование муниципальной услуги изложить в новой редакции:</w:t>
      </w:r>
    </w:p>
    <w:p w:rsidR="00ED3332" w:rsidRPr="00BE22B7" w:rsidRDefault="00ED3332" w:rsidP="00ED3332">
      <w:pPr>
        <w:spacing w:after="0" w:line="240" w:lineRule="auto"/>
        <w:rPr>
          <w:rFonts w:ascii="Times New Roman" w:hAnsi="Times New Roman"/>
          <w:szCs w:val="24"/>
          <w:lang w:eastAsia="ru-RU"/>
        </w:rPr>
      </w:pPr>
      <w:r w:rsidRPr="00BE22B7">
        <w:rPr>
          <w:rFonts w:ascii="Times New Roman" w:hAnsi="Times New Roman" w:cs="Times New Roman"/>
          <w:bCs/>
          <w:sz w:val="24"/>
          <w:szCs w:val="24"/>
        </w:rPr>
        <w:t>«</w:t>
      </w:r>
      <w:r w:rsidRPr="00BE22B7">
        <w:rPr>
          <w:rFonts w:ascii="Times New Roman" w:hAnsi="Times New Roman"/>
          <w:bCs/>
          <w:sz w:val="24"/>
          <w:szCs w:val="28"/>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садоводствадля собственных нужд» Сокращенное наименование: «Предоставление земельных участков гражданам</w:t>
      </w:r>
      <w:r w:rsidRPr="00BE22B7">
        <w:rPr>
          <w:rFonts w:ascii="Times New Roman" w:hAnsi="Times New Roman"/>
          <w:szCs w:val="24"/>
          <w:lang w:eastAsia="ru-RU"/>
        </w:rPr>
        <w:t>»</w:t>
      </w:r>
    </w:p>
    <w:p w:rsidR="00ED3332" w:rsidRPr="00BE22B7" w:rsidRDefault="00ED3332" w:rsidP="00ED3332">
      <w:pPr>
        <w:spacing w:after="0" w:line="240" w:lineRule="auto"/>
        <w:rPr>
          <w:rFonts w:ascii="Times New Roman" w:hAnsi="Times New Roman"/>
          <w:szCs w:val="24"/>
          <w:lang w:eastAsia="ru-RU"/>
        </w:rPr>
      </w:pPr>
    </w:p>
    <w:p w:rsidR="00285366" w:rsidRPr="00BE22B7" w:rsidRDefault="00ED3332" w:rsidP="00ED3332">
      <w:pPr>
        <w:pStyle w:val="ConsPlusNormal0"/>
        <w:jc w:val="both"/>
        <w:rPr>
          <w:rFonts w:ascii="Times New Roman" w:hAnsi="Times New Roman"/>
          <w:sz w:val="24"/>
          <w:szCs w:val="24"/>
        </w:rPr>
      </w:pPr>
      <w:r w:rsidRPr="00BE22B7">
        <w:rPr>
          <w:rFonts w:ascii="Times New Roman" w:hAnsi="Times New Roman"/>
          <w:sz w:val="24"/>
          <w:szCs w:val="24"/>
        </w:rPr>
        <w:t xml:space="preserve">1.2. Пункт 1.1. административного регламента </w:t>
      </w:r>
      <w:r w:rsidR="00285366" w:rsidRPr="00BE22B7">
        <w:rPr>
          <w:rFonts w:ascii="Times New Roman" w:hAnsi="Times New Roman"/>
          <w:sz w:val="24"/>
          <w:szCs w:val="24"/>
        </w:rPr>
        <w:t>изложить в новой редакции:</w:t>
      </w:r>
    </w:p>
    <w:p w:rsidR="00285366" w:rsidRPr="00BE22B7" w:rsidRDefault="00285366" w:rsidP="00ED3332">
      <w:pPr>
        <w:pStyle w:val="ConsPlusNormal0"/>
        <w:jc w:val="both"/>
        <w:rPr>
          <w:rFonts w:ascii="Times New Roman" w:hAnsi="Times New Roman"/>
          <w:sz w:val="24"/>
          <w:szCs w:val="24"/>
        </w:rPr>
      </w:pPr>
    </w:p>
    <w:p w:rsidR="00ED3332" w:rsidRPr="00BE22B7" w:rsidRDefault="00285366" w:rsidP="00ED3332">
      <w:pPr>
        <w:pStyle w:val="ConsPlusNormal0"/>
        <w:jc w:val="both"/>
        <w:rPr>
          <w:rFonts w:ascii="Times New Roman" w:hAnsi="Times New Roman" w:cs="Times New Roman"/>
          <w:sz w:val="24"/>
          <w:szCs w:val="28"/>
        </w:rPr>
      </w:pPr>
      <w:r w:rsidRPr="00BE22B7">
        <w:rPr>
          <w:rFonts w:ascii="Times New Roman" w:hAnsi="Times New Roman"/>
          <w:sz w:val="24"/>
          <w:szCs w:val="24"/>
        </w:rPr>
        <w:t>«</w:t>
      </w:r>
      <w:r w:rsidR="00ED3332" w:rsidRPr="00BE22B7">
        <w:rPr>
          <w:rFonts w:ascii="Times New Roman" w:hAnsi="Times New Roman" w:cs="Times New Roman"/>
          <w:sz w:val="24"/>
          <w:szCs w:val="28"/>
        </w:rPr>
        <w:t>1.1. Регламент устанавливает порядок и стандарт предоставления муниципальной услуги.</w:t>
      </w:r>
    </w:p>
    <w:p w:rsidR="00ED3332" w:rsidRPr="00BE22B7" w:rsidRDefault="00ED3332" w:rsidP="00ED3332">
      <w:pPr>
        <w:pStyle w:val="ConsPlusNormal0"/>
        <w:ind w:firstLine="709"/>
        <w:jc w:val="both"/>
        <w:rPr>
          <w:rFonts w:ascii="Times New Roman" w:hAnsi="Times New Roman" w:cs="Times New Roman"/>
          <w:sz w:val="24"/>
          <w:szCs w:val="28"/>
        </w:rPr>
      </w:pPr>
      <w:r w:rsidRPr="00BE22B7">
        <w:rPr>
          <w:rFonts w:ascii="Times New Roman" w:hAnsi="Times New Roman" w:cs="Times New Roman"/>
          <w:sz w:val="24"/>
          <w:szCs w:val="28"/>
        </w:rPr>
        <w:t>Возможные цели обращения:</w:t>
      </w:r>
    </w:p>
    <w:p w:rsidR="00ED3332" w:rsidRPr="00BE22B7" w:rsidRDefault="00ED3332" w:rsidP="00ED3332">
      <w:pPr>
        <w:pStyle w:val="ConsPlusNormal0"/>
        <w:ind w:firstLine="709"/>
        <w:jc w:val="both"/>
        <w:rPr>
          <w:rFonts w:ascii="Times New Roman" w:hAnsi="Times New Roman" w:cs="Times New Roman"/>
          <w:sz w:val="24"/>
          <w:szCs w:val="28"/>
        </w:rPr>
      </w:pPr>
      <w:r w:rsidRPr="00BE22B7">
        <w:rPr>
          <w:rFonts w:ascii="Times New Roman" w:hAnsi="Times New Roman" w:cs="Times New Roman"/>
          <w:sz w:val="24"/>
          <w:szCs w:val="28"/>
        </w:rPr>
        <w:t>- предварительное согласование предоставления в собственность по договору купли – продажи без проведения торгов либо в аренду без проведения торгов земельных участков, находящихся в муниципальной собственности</w:t>
      </w:r>
      <w:r w:rsidR="00285366" w:rsidRPr="00BE22B7">
        <w:rPr>
          <w:rFonts w:ascii="Times New Roman" w:hAnsi="Times New Roman" w:cs="Times New Roman"/>
          <w:sz w:val="24"/>
          <w:szCs w:val="28"/>
        </w:rPr>
        <w:t>,</w:t>
      </w:r>
      <w:r w:rsidRPr="00BE22B7">
        <w:rPr>
          <w:rFonts w:ascii="Times New Roman" w:hAnsi="Times New Roman" w:cs="Times New Roman"/>
          <w:sz w:val="24"/>
          <w:szCs w:val="28"/>
        </w:rPr>
        <w:t xml:space="preserve">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ED3332" w:rsidRPr="00BE22B7" w:rsidRDefault="00ED3332" w:rsidP="00ED3332">
      <w:pPr>
        <w:pStyle w:val="ConsPlusNormal0"/>
        <w:ind w:firstLine="709"/>
        <w:jc w:val="both"/>
        <w:rPr>
          <w:rFonts w:ascii="Times New Roman" w:hAnsi="Times New Roman" w:cs="Times New Roman"/>
          <w:sz w:val="24"/>
          <w:szCs w:val="28"/>
        </w:rPr>
      </w:pPr>
      <w:r w:rsidRPr="00BE22B7">
        <w:rPr>
          <w:rFonts w:ascii="Times New Roman" w:hAnsi="Times New Roman" w:cs="Times New Roman"/>
          <w:sz w:val="24"/>
          <w:szCs w:val="28"/>
        </w:rPr>
        <w:t>- предоставление в собственность по договору купли – продажи без проведения торгов либо предоставление в аренду без проведения торгов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ED3332" w:rsidRPr="00BE22B7" w:rsidRDefault="00ED3332" w:rsidP="00ED3332">
      <w:pPr>
        <w:pStyle w:val="ConsPlusNormal0"/>
        <w:ind w:firstLine="709"/>
        <w:jc w:val="both"/>
        <w:rPr>
          <w:rFonts w:ascii="Times New Roman" w:hAnsi="Times New Roman" w:cs="Times New Roman"/>
          <w:sz w:val="24"/>
          <w:szCs w:val="28"/>
        </w:rPr>
      </w:pPr>
      <w:r w:rsidRPr="00BE22B7">
        <w:rPr>
          <w:rFonts w:ascii="Times New Roman" w:hAnsi="Times New Roman"/>
          <w:sz w:val="24"/>
          <w:szCs w:val="28"/>
        </w:rPr>
        <w:t>Положения настоящего регламента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в случае, если:</w:t>
      </w:r>
    </w:p>
    <w:p w:rsidR="00ED3332" w:rsidRPr="00BE22B7" w:rsidRDefault="00ED3332" w:rsidP="00ED3332">
      <w:pPr>
        <w:autoSpaceDE w:val="0"/>
        <w:autoSpaceDN w:val="0"/>
        <w:adjustRightInd w:val="0"/>
        <w:spacing w:after="0" w:line="240" w:lineRule="auto"/>
        <w:ind w:firstLine="709"/>
        <w:jc w:val="both"/>
        <w:rPr>
          <w:rFonts w:ascii="Times New Roman" w:hAnsi="Times New Roman" w:cs="Times New Roman"/>
          <w:sz w:val="24"/>
          <w:szCs w:val="28"/>
        </w:rPr>
      </w:pPr>
      <w:r w:rsidRPr="00BE22B7">
        <w:rPr>
          <w:rFonts w:ascii="Times New Roman" w:hAnsi="Times New Roman"/>
          <w:sz w:val="24"/>
          <w:szCs w:val="28"/>
        </w:rPr>
        <w:t>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rsidR="00ED3332" w:rsidRPr="00BE22B7" w:rsidRDefault="00ED3332" w:rsidP="00ED3332">
      <w:pPr>
        <w:autoSpaceDE w:val="0"/>
        <w:autoSpaceDN w:val="0"/>
        <w:adjustRightInd w:val="0"/>
        <w:spacing w:after="0" w:line="240" w:lineRule="auto"/>
        <w:ind w:firstLine="709"/>
        <w:jc w:val="both"/>
        <w:rPr>
          <w:rFonts w:ascii="Times New Roman" w:hAnsi="Times New Roman"/>
          <w:sz w:val="24"/>
          <w:szCs w:val="28"/>
        </w:rPr>
      </w:pPr>
      <w:r w:rsidRPr="00BE22B7">
        <w:rPr>
          <w:rFonts w:ascii="Times New Roman" w:hAnsi="Times New Roman"/>
          <w:sz w:val="24"/>
          <w:szCs w:val="28"/>
        </w:rPr>
        <w:t xml:space="preserve">2) такие граждане являются собственниками зданий, сооружений, обладающими правом на предоставление земельного участка в соответствии с </w:t>
      </w:r>
      <w:hyperlink r:id="rId8" w:history="1">
        <w:r w:rsidRPr="00BE22B7">
          <w:rPr>
            <w:rStyle w:val="aa"/>
            <w:rFonts w:ascii="Times New Roman" w:hAnsi="Times New Roman"/>
            <w:sz w:val="24"/>
            <w:szCs w:val="28"/>
          </w:rPr>
          <w:t>подпунктами 4</w:t>
        </w:r>
      </w:hyperlink>
      <w:r w:rsidRPr="00BE22B7">
        <w:rPr>
          <w:rFonts w:ascii="Times New Roman" w:hAnsi="Times New Roman"/>
          <w:sz w:val="24"/>
          <w:szCs w:val="28"/>
        </w:rPr>
        <w:t xml:space="preserve"> и </w:t>
      </w:r>
      <w:hyperlink r:id="rId9" w:history="1">
        <w:r w:rsidRPr="00BE22B7">
          <w:rPr>
            <w:rStyle w:val="aa"/>
            <w:rFonts w:ascii="Times New Roman" w:hAnsi="Times New Roman"/>
            <w:sz w:val="24"/>
            <w:szCs w:val="28"/>
          </w:rPr>
          <w:t>5 статьи 39.5</w:t>
        </w:r>
      </w:hyperlink>
      <w:r w:rsidRPr="00BE22B7">
        <w:rPr>
          <w:rFonts w:ascii="Times New Roman" w:hAnsi="Times New Roman"/>
          <w:sz w:val="24"/>
          <w:szCs w:val="28"/>
        </w:rPr>
        <w:t xml:space="preserve"> или со </w:t>
      </w:r>
      <w:hyperlink r:id="rId10" w:history="1">
        <w:r w:rsidRPr="00BE22B7">
          <w:rPr>
            <w:rStyle w:val="aa"/>
            <w:rFonts w:ascii="Times New Roman" w:hAnsi="Times New Roman"/>
            <w:sz w:val="24"/>
            <w:szCs w:val="28"/>
          </w:rPr>
          <w:t>статьей 39.20</w:t>
        </w:r>
      </w:hyperlink>
      <w:r w:rsidRPr="00BE22B7">
        <w:rPr>
          <w:rFonts w:ascii="Times New Roman" w:hAnsi="Times New Roman"/>
          <w:sz w:val="24"/>
          <w:szCs w:val="28"/>
        </w:rPr>
        <w:t xml:space="preserve"> Земельного кодекса Российской Федерации (далее – ЗК РФ);</w:t>
      </w:r>
    </w:p>
    <w:p w:rsidR="00ED3332" w:rsidRPr="00BE22B7" w:rsidRDefault="00ED3332" w:rsidP="00ED3332">
      <w:pPr>
        <w:autoSpaceDE w:val="0"/>
        <w:autoSpaceDN w:val="0"/>
        <w:adjustRightInd w:val="0"/>
        <w:spacing w:after="0" w:line="240" w:lineRule="auto"/>
        <w:ind w:firstLine="709"/>
        <w:jc w:val="both"/>
        <w:rPr>
          <w:rFonts w:ascii="Times New Roman" w:hAnsi="Times New Roman"/>
          <w:sz w:val="24"/>
          <w:szCs w:val="28"/>
        </w:rPr>
      </w:pPr>
      <w:r w:rsidRPr="00BE22B7">
        <w:rPr>
          <w:rFonts w:ascii="Times New Roman" w:hAnsi="Times New Roman"/>
          <w:sz w:val="24"/>
          <w:szCs w:val="28"/>
        </w:rPr>
        <w:t xml:space="preserve">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w:t>
      </w:r>
      <w:hyperlink r:id="rId11" w:history="1">
        <w:r w:rsidRPr="00BE22B7">
          <w:rPr>
            <w:rStyle w:val="aa"/>
            <w:rFonts w:ascii="Times New Roman" w:hAnsi="Times New Roman"/>
            <w:sz w:val="24"/>
            <w:szCs w:val="28"/>
          </w:rPr>
          <w:t>пунктами 3</w:t>
        </w:r>
      </w:hyperlink>
      <w:r w:rsidRPr="00BE22B7">
        <w:rPr>
          <w:rFonts w:ascii="Times New Roman" w:hAnsi="Times New Roman"/>
          <w:sz w:val="24"/>
          <w:szCs w:val="28"/>
        </w:rPr>
        <w:t xml:space="preserve"> и </w:t>
      </w:r>
      <w:hyperlink r:id="rId12" w:history="1">
        <w:r w:rsidRPr="00BE22B7">
          <w:rPr>
            <w:rStyle w:val="aa"/>
            <w:rFonts w:ascii="Times New Roman" w:hAnsi="Times New Roman"/>
            <w:sz w:val="24"/>
            <w:szCs w:val="28"/>
          </w:rPr>
          <w:t>4 статьи 39.6</w:t>
        </w:r>
      </w:hyperlink>
      <w:r w:rsidRPr="00BE22B7">
        <w:rPr>
          <w:rFonts w:ascii="Times New Roman" w:hAnsi="Times New Roman"/>
          <w:sz w:val="24"/>
          <w:szCs w:val="28"/>
        </w:rPr>
        <w:t xml:space="preserve"> ЗК РФ;</w:t>
      </w:r>
    </w:p>
    <w:p w:rsidR="00ED3332" w:rsidRPr="00BE22B7" w:rsidRDefault="00ED3332" w:rsidP="00ED3332">
      <w:pPr>
        <w:autoSpaceDE w:val="0"/>
        <w:autoSpaceDN w:val="0"/>
        <w:adjustRightInd w:val="0"/>
        <w:spacing w:after="0" w:line="240" w:lineRule="auto"/>
        <w:ind w:firstLine="709"/>
        <w:jc w:val="both"/>
        <w:rPr>
          <w:rFonts w:ascii="Times New Roman" w:hAnsi="Times New Roman"/>
          <w:sz w:val="24"/>
          <w:szCs w:val="28"/>
        </w:rPr>
      </w:pPr>
      <w:r w:rsidRPr="00BE22B7">
        <w:rPr>
          <w:rFonts w:ascii="Times New Roman" w:hAnsi="Times New Roman"/>
          <w:sz w:val="24"/>
          <w:szCs w:val="28"/>
        </w:rPr>
        <w:t xml:space="preserve">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w:t>
      </w:r>
      <w:hyperlink r:id="rId13" w:history="1">
        <w:r w:rsidRPr="00BE22B7">
          <w:rPr>
            <w:rStyle w:val="aa"/>
            <w:rFonts w:ascii="Times New Roman" w:hAnsi="Times New Roman"/>
            <w:sz w:val="24"/>
            <w:szCs w:val="28"/>
          </w:rPr>
          <w:t>пунктом 5 статьи 39.6</w:t>
        </w:r>
      </w:hyperlink>
      <w:r w:rsidRPr="00BE22B7">
        <w:rPr>
          <w:rFonts w:ascii="Times New Roman" w:hAnsi="Times New Roman"/>
          <w:sz w:val="24"/>
          <w:szCs w:val="28"/>
        </w:rPr>
        <w:t xml:space="preserve"> ЗК РФ;</w:t>
      </w:r>
    </w:p>
    <w:p w:rsidR="00ED3332" w:rsidRPr="00BE22B7" w:rsidRDefault="00ED3332" w:rsidP="00ED3332">
      <w:pPr>
        <w:autoSpaceDE w:val="0"/>
        <w:autoSpaceDN w:val="0"/>
        <w:adjustRightInd w:val="0"/>
        <w:spacing w:after="0" w:line="240" w:lineRule="auto"/>
        <w:ind w:firstLine="709"/>
        <w:jc w:val="both"/>
        <w:rPr>
          <w:rFonts w:ascii="Times New Roman" w:hAnsi="Times New Roman"/>
          <w:sz w:val="24"/>
          <w:szCs w:val="28"/>
        </w:rPr>
      </w:pPr>
      <w:r w:rsidRPr="00BE22B7">
        <w:rPr>
          <w:rFonts w:ascii="Times New Roman" w:hAnsi="Times New Roman"/>
          <w:sz w:val="24"/>
          <w:szCs w:val="28"/>
        </w:rPr>
        <w:t xml:space="preserve">5) такие граждане являются членами садоводческих некоммерческих товариществ, которым в соответствии с </w:t>
      </w:r>
      <w:hyperlink r:id="rId14" w:history="1">
        <w:r w:rsidRPr="00BE22B7">
          <w:rPr>
            <w:rStyle w:val="aa"/>
            <w:rFonts w:ascii="Times New Roman" w:hAnsi="Times New Roman"/>
            <w:sz w:val="24"/>
            <w:szCs w:val="28"/>
          </w:rPr>
          <w:t>подпунктом 3 пункта 2 статьи 39.3</w:t>
        </w:r>
      </w:hyperlink>
      <w:r w:rsidRPr="00BE22B7">
        <w:rPr>
          <w:rFonts w:ascii="Times New Roman" w:hAnsi="Times New Roman"/>
          <w:sz w:val="24"/>
          <w:szCs w:val="28"/>
        </w:rPr>
        <w:t xml:space="preserve"> и </w:t>
      </w:r>
      <w:hyperlink r:id="rId15" w:history="1">
        <w:r w:rsidRPr="00BE22B7">
          <w:rPr>
            <w:rStyle w:val="aa"/>
            <w:rFonts w:ascii="Times New Roman" w:hAnsi="Times New Roman"/>
            <w:sz w:val="24"/>
            <w:szCs w:val="28"/>
          </w:rPr>
          <w:t>подпунктом 7 пункта 2 статьи 39.6</w:t>
        </w:r>
      </w:hyperlink>
      <w:r w:rsidRPr="00BE22B7">
        <w:rPr>
          <w:rFonts w:ascii="Times New Roman" w:hAnsi="Times New Roman"/>
          <w:sz w:val="24"/>
          <w:szCs w:val="28"/>
        </w:rPr>
        <w:t xml:space="preserve"> ЗК РФ или другими федеральными законами садовые земельные участки предоставляются без проведения торгов.»</w:t>
      </w:r>
    </w:p>
    <w:p w:rsidR="00ED3332" w:rsidRPr="00BE22B7" w:rsidRDefault="00ED3332" w:rsidP="00ED3332">
      <w:pPr>
        <w:spacing w:after="0" w:line="240" w:lineRule="auto"/>
        <w:rPr>
          <w:rFonts w:ascii="Times New Roman" w:hAnsi="Times New Roman"/>
          <w:sz w:val="24"/>
          <w:szCs w:val="24"/>
          <w:lang w:eastAsia="ru-RU"/>
        </w:rPr>
      </w:pPr>
    </w:p>
    <w:p w:rsidR="00285366" w:rsidRPr="00BE22B7" w:rsidRDefault="00285366" w:rsidP="00ED3332">
      <w:pPr>
        <w:spacing w:after="0" w:line="240" w:lineRule="auto"/>
        <w:rPr>
          <w:rFonts w:ascii="Times New Roman" w:hAnsi="Times New Roman"/>
          <w:sz w:val="24"/>
          <w:szCs w:val="24"/>
          <w:lang w:eastAsia="ru-RU"/>
        </w:rPr>
      </w:pPr>
      <w:r w:rsidRPr="00BE22B7">
        <w:rPr>
          <w:rFonts w:ascii="Times New Roman" w:hAnsi="Times New Roman"/>
          <w:sz w:val="24"/>
          <w:szCs w:val="24"/>
          <w:lang w:eastAsia="ru-RU"/>
        </w:rPr>
        <w:t>1.3. Пункт 1.2. административного регламента изложить в новой редакции:</w:t>
      </w:r>
    </w:p>
    <w:p w:rsidR="00285366" w:rsidRPr="00BE22B7" w:rsidRDefault="00285366" w:rsidP="00ED3332">
      <w:pPr>
        <w:spacing w:after="0" w:line="240" w:lineRule="auto"/>
        <w:rPr>
          <w:rFonts w:ascii="Times New Roman" w:hAnsi="Times New Roman"/>
          <w:sz w:val="24"/>
          <w:szCs w:val="24"/>
          <w:lang w:eastAsia="ru-RU"/>
        </w:rPr>
      </w:pPr>
    </w:p>
    <w:p w:rsidR="00285366" w:rsidRPr="00BE22B7" w:rsidRDefault="00285366" w:rsidP="00285366">
      <w:pPr>
        <w:pStyle w:val="ConsPlusNormal0"/>
        <w:ind w:firstLine="540"/>
        <w:jc w:val="both"/>
        <w:rPr>
          <w:rFonts w:ascii="Times New Roman" w:hAnsi="Times New Roman" w:cs="Times New Roman"/>
          <w:sz w:val="24"/>
          <w:szCs w:val="28"/>
        </w:rPr>
      </w:pPr>
      <w:r w:rsidRPr="00BE22B7">
        <w:rPr>
          <w:rFonts w:ascii="Times New Roman" w:hAnsi="Times New Roman"/>
          <w:sz w:val="24"/>
          <w:szCs w:val="24"/>
        </w:rPr>
        <w:tab/>
        <w:t>«</w:t>
      </w:r>
      <w:r w:rsidRPr="00BE22B7">
        <w:rPr>
          <w:rFonts w:ascii="Times New Roman" w:hAnsi="Times New Roman" w:cs="Times New Roman"/>
          <w:sz w:val="24"/>
          <w:szCs w:val="28"/>
        </w:rPr>
        <w:t xml:space="preserve">1.2. Заявителями, имеющими право на получение муниципальной услуги        </w:t>
      </w:r>
      <w:r w:rsidRPr="00BE22B7">
        <w:rPr>
          <w:rFonts w:ascii="Times New Roman" w:hAnsi="Times New Roman" w:cs="Times New Roman"/>
          <w:sz w:val="24"/>
          <w:szCs w:val="28"/>
        </w:rPr>
        <w:lastRenderedPageBreak/>
        <w:t>(далее – заявитель) являются:</w:t>
      </w:r>
    </w:p>
    <w:p w:rsidR="00285366" w:rsidRPr="00BE22B7" w:rsidRDefault="00285366" w:rsidP="00285366">
      <w:pPr>
        <w:pStyle w:val="ConsPlusNormal0"/>
        <w:ind w:firstLine="540"/>
        <w:rPr>
          <w:rFonts w:ascii="Times New Roman" w:hAnsi="Times New Roman" w:cs="Times New Roman"/>
          <w:sz w:val="24"/>
          <w:szCs w:val="28"/>
        </w:rPr>
      </w:pPr>
      <w:r w:rsidRPr="00BE22B7">
        <w:rPr>
          <w:rFonts w:ascii="Times New Roman" w:hAnsi="Times New Roman" w:cs="Times New Roman"/>
          <w:sz w:val="24"/>
          <w:szCs w:val="28"/>
        </w:rPr>
        <w:t>- физические лица.</w:t>
      </w:r>
    </w:p>
    <w:p w:rsidR="00285366" w:rsidRPr="00BE22B7" w:rsidRDefault="00285366" w:rsidP="00285366">
      <w:pPr>
        <w:pStyle w:val="ConsPlusNormal0"/>
        <w:ind w:firstLine="540"/>
        <w:jc w:val="both"/>
        <w:rPr>
          <w:rFonts w:ascii="Times New Roman" w:hAnsi="Times New Roman" w:cs="Times New Roman"/>
          <w:sz w:val="24"/>
          <w:szCs w:val="28"/>
        </w:rPr>
      </w:pPr>
      <w:bookmarkStart w:id="1" w:name="Par0"/>
      <w:bookmarkEnd w:id="1"/>
      <w:r w:rsidRPr="00BE22B7">
        <w:rPr>
          <w:rFonts w:ascii="Times New Roman" w:hAnsi="Times New Roman" w:cs="Times New Roman"/>
          <w:sz w:val="24"/>
          <w:szCs w:val="28"/>
        </w:rPr>
        <w:t>Представлять интересы заявителя имеют право:</w:t>
      </w:r>
    </w:p>
    <w:p w:rsidR="00285366" w:rsidRPr="00BE22B7" w:rsidRDefault="00285366" w:rsidP="00285366">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от имени физических лиц:</w:t>
      </w:r>
    </w:p>
    <w:p w:rsidR="00285366" w:rsidRPr="00BE22B7" w:rsidRDefault="00285366" w:rsidP="00285366">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 законные представители (родители, усыновители, опекуны) несовершеннолетних в возрасте до 14 лет;</w:t>
      </w:r>
    </w:p>
    <w:p w:rsidR="00285366" w:rsidRPr="00BE22B7" w:rsidRDefault="00285366" w:rsidP="00285366">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 опекуны недееспособных граждан;</w:t>
      </w:r>
    </w:p>
    <w:p w:rsidR="00285366" w:rsidRPr="00BE22B7" w:rsidRDefault="00285366" w:rsidP="00285366">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 представители, действующие в силу полномочий, основанных на доверенности или договоре.</w:t>
      </w:r>
    </w:p>
    <w:p w:rsidR="00285366" w:rsidRPr="00BE22B7" w:rsidRDefault="00285366" w:rsidP="00285366">
      <w:pPr>
        <w:pStyle w:val="ConsPlusNormal0"/>
        <w:ind w:firstLine="567"/>
        <w:jc w:val="both"/>
        <w:rPr>
          <w:rFonts w:ascii="Times New Roman" w:hAnsi="Times New Roman" w:cs="Times New Roman"/>
          <w:sz w:val="24"/>
          <w:szCs w:val="28"/>
        </w:rPr>
      </w:pPr>
      <w:r w:rsidRPr="00BE22B7">
        <w:rPr>
          <w:rFonts w:ascii="Times New Roman" w:hAnsi="Times New Roman" w:cs="Times New Roman"/>
          <w:sz w:val="24"/>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285366" w:rsidRPr="00BE22B7" w:rsidRDefault="00285366" w:rsidP="00285366">
      <w:pPr>
        <w:pStyle w:val="ConsPlusNormal0"/>
        <w:jc w:val="both"/>
        <w:rPr>
          <w:rFonts w:ascii="Times New Roman" w:hAnsi="Times New Roman" w:cs="Times New Roman"/>
          <w:sz w:val="24"/>
          <w:szCs w:val="28"/>
        </w:rPr>
      </w:pPr>
    </w:p>
    <w:p w:rsidR="00285366" w:rsidRPr="00BE22B7" w:rsidRDefault="00285366" w:rsidP="00285366">
      <w:pPr>
        <w:pStyle w:val="ConsPlusNormal0"/>
        <w:jc w:val="both"/>
        <w:rPr>
          <w:rFonts w:ascii="Times New Roman" w:hAnsi="Times New Roman"/>
          <w:sz w:val="24"/>
          <w:szCs w:val="28"/>
        </w:rPr>
      </w:pPr>
      <w:r w:rsidRPr="00BE22B7">
        <w:rPr>
          <w:rFonts w:ascii="Times New Roman" w:hAnsi="Times New Roman" w:cs="Times New Roman"/>
          <w:sz w:val="24"/>
          <w:szCs w:val="28"/>
        </w:rPr>
        <w:t>1.4. В пункте 1.3. административного регламента  слова «</w:t>
      </w:r>
      <w:hyperlink r:id="rId16" w:history="1">
        <w:r w:rsidRPr="00BE22B7">
          <w:rPr>
            <w:rStyle w:val="aa"/>
            <w:rFonts w:ascii="Times New Roman" w:hAnsi="Times New Roman"/>
            <w:sz w:val="24"/>
            <w:szCs w:val="28"/>
          </w:rPr>
          <w:t>www.gu.lenobl.ru</w:t>
        </w:r>
      </w:hyperlink>
      <w:r w:rsidRPr="00BE22B7">
        <w:rPr>
          <w:sz w:val="20"/>
        </w:rPr>
        <w:t>»</w:t>
      </w:r>
      <w:r w:rsidRPr="00BE22B7">
        <w:rPr>
          <w:rFonts w:ascii="Times New Roman" w:hAnsi="Times New Roman"/>
          <w:sz w:val="24"/>
          <w:szCs w:val="28"/>
        </w:rPr>
        <w:t xml:space="preserve"> изложить в новой редакции:</w:t>
      </w:r>
    </w:p>
    <w:p w:rsidR="00836B44" w:rsidRPr="00BE22B7" w:rsidRDefault="00836B44" w:rsidP="00285366">
      <w:pPr>
        <w:pStyle w:val="ConsPlusNormal0"/>
        <w:jc w:val="both"/>
        <w:rPr>
          <w:rFonts w:ascii="Times New Roman" w:hAnsi="Times New Roman"/>
          <w:sz w:val="24"/>
          <w:szCs w:val="28"/>
        </w:rPr>
      </w:pPr>
    </w:p>
    <w:p w:rsidR="00285366" w:rsidRPr="00BE22B7" w:rsidRDefault="00285366" w:rsidP="00285366">
      <w:pPr>
        <w:pStyle w:val="ConsPlusNormal0"/>
        <w:jc w:val="both"/>
        <w:rPr>
          <w:rFonts w:ascii="Times New Roman" w:hAnsi="Times New Roman" w:cs="Times New Roman"/>
          <w:sz w:val="24"/>
          <w:szCs w:val="28"/>
        </w:rPr>
      </w:pPr>
      <w:r w:rsidRPr="00BE22B7">
        <w:rPr>
          <w:rFonts w:ascii="Times New Roman" w:hAnsi="Times New Roman"/>
          <w:sz w:val="24"/>
          <w:szCs w:val="28"/>
        </w:rPr>
        <w:t xml:space="preserve">          «https://new.gu.lenobl.ru»</w:t>
      </w:r>
    </w:p>
    <w:p w:rsidR="00ED3332" w:rsidRPr="00BE22B7" w:rsidRDefault="00ED3332" w:rsidP="00ED3332">
      <w:pPr>
        <w:spacing w:after="0" w:line="240" w:lineRule="auto"/>
        <w:rPr>
          <w:rFonts w:ascii="Times New Roman" w:hAnsi="Times New Roman"/>
          <w:sz w:val="24"/>
          <w:szCs w:val="24"/>
          <w:lang w:eastAsia="ru-RU"/>
        </w:rPr>
      </w:pPr>
    </w:p>
    <w:p w:rsidR="00836B44" w:rsidRPr="00BE22B7" w:rsidRDefault="00836B44" w:rsidP="00ED3332">
      <w:pPr>
        <w:spacing w:after="0" w:line="240" w:lineRule="auto"/>
        <w:rPr>
          <w:rFonts w:ascii="Times New Roman" w:hAnsi="Times New Roman"/>
          <w:sz w:val="24"/>
          <w:szCs w:val="24"/>
          <w:lang w:eastAsia="ru-RU"/>
        </w:rPr>
      </w:pPr>
      <w:r w:rsidRPr="00BE22B7">
        <w:rPr>
          <w:rFonts w:ascii="Times New Roman" w:hAnsi="Times New Roman"/>
          <w:sz w:val="24"/>
          <w:szCs w:val="24"/>
          <w:lang w:eastAsia="ru-RU"/>
        </w:rPr>
        <w:t>1.5. Пункт 2.1. административного регламента изложить в новой редакции:</w:t>
      </w:r>
    </w:p>
    <w:p w:rsidR="00836B44" w:rsidRPr="00BE22B7" w:rsidRDefault="00836B44" w:rsidP="00836B44">
      <w:pPr>
        <w:pStyle w:val="ConsPlusNormal0"/>
        <w:ind w:firstLine="540"/>
        <w:jc w:val="both"/>
        <w:rPr>
          <w:rFonts w:ascii="Times New Roman" w:hAnsi="Times New Roman" w:cs="Times New Roman"/>
          <w:sz w:val="24"/>
          <w:szCs w:val="28"/>
        </w:rPr>
      </w:pP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«2.1. Полное наименование муниципальной услуги:</w:t>
      </w:r>
    </w:p>
    <w:p w:rsidR="00836B44" w:rsidRPr="00BE22B7" w:rsidRDefault="00836B44" w:rsidP="00836B44">
      <w:pPr>
        <w:pStyle w:val="ConsPlusNormal0"/>
        <w:tabs>
          <w:tab w:val="left" w:pos="567"/>
        </w:tabs>
        <w:ind w:firstLine="540"/>
        <w:jc w:val="both"/>
        <w:rPr>
          <w:rFonts w:ascii="Times New Roman" w:hAnsi="Times New Roman" w:cs="Times New Roman"/>
          <w:sz w:val="24"/>
          <w:szCs w:val="28"/>
        </w:rPr>
      </w:pPr>
      <w:r w:rsidRPr="00BE22B7">
        <w:rPr>
          <w:rFonts w:ascii="Times New Roman" w:hAnsi="Times New Roman" w:cs="Times New Roman"/>
          <w:bCs/>
          <w:sz w:val="24"/>
          <w:szCs w:val="28"/>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садоводствадля собственных нужд</w:t>
      </w:r>
      <w:r w:rsidRPr="00BE22B7">
        <w:rPr>
          <w:rFonts w:ascii="Times New Roman" w:hAnsi="Times New Roman" w:cs="Times New Roman"/>
          <w:sz w:val="24"/>
          <w:szCs w:val="28"/>
        </w:rPr>
        <w:t>»</w:t>
      </w:r>
      <w:r w:rsidRPr="00BE22B7">
        <w:rPr>
          <w:rFonts w:ascii="Times New Roman" w:hAnsi="Times New Roman" w:cs="Times New Roman"/>
          <w:bCs/>
          <w:sz w:val="24"/>
          <w:szCs w:val="28"/>
        </w:rPr>
        <w:t>.</w:t>
      </w: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 xml:space="preserve">Сокращенное наименование муниципальной услуги: </w:t>
      </w:r>
      <w:r w:rsidRPr="00BE22B7">
        <w:rPr>
          <w:rFonts w:ascii="Times New Roman" w:hAnsi="Times New Roman" w:cs="Times New Roman"/>
          <w:bCs/>
          <w:sz w:val="24"/>
          <w:szCs w:val="28"/>
        </w:rPr>
        <w:t>«Предоставление земельных участков гражданам»</w:t>
      </w:r>
      <w:r w:rsidRPr="00BE22B7">
        <w:rPr>
          <w:rFonts w:ascii="Times New Roman" w:hAnsi="Times New Roman" w:cs="Times New Roman"/>
          <w:sz w:val="24"/>
          <w:szCs w:val="28"/>
        </w:rPr>
        <w:t>.»</w:t>
      </w:r>
    </w:p>
    <w:p w:rsidR="00836B44" w:rsidRPr="00BE22B7" w:rsidRDefault="00836B44" w:rsidP="00836B44">
      <w:pPr>
        <w:pStyle w:val="ConsPlusNormal0"/>
        <w:jc w:val="both"/>
        <w:rPr>
          <w:rFonts w:ascii="Times New Roman" w:hAnsi="Times New Roman" w:cs="Times New Roman"/>
          <w:sz w:val="24"/>
          <w:szCs w:val="28"/>
        </w:rPr>
      </w:pPr>
    </w:p>
    <w:p w:rsidR="00836B44" w:rsidRPr="00BE22B7" w:rsidRDefault="00836B44" w:rsidP="00836B44">
      <w:pPr>
        <w:pStyle w:val="ConsPlusNormal0"/>
        <w:jc w:val="both"/>
        <w:rPr>
          <w:rFonts w:ascii="Times New Roman" w:hAnsi="Times New Roman" w:cs="Times New Roman"/>
          <w:sz w:val="24"/>
          <w:szCs w:val="28"/>
        </w:rPr>
      </w:pPr>
      <w:r w:rsidRPr="00BE22B7">
        <w:rPr>
          <w:rFonts w:ascii="Times New Roman" w:hAnsi="Times New Roman" w:cs="Times New Roman"/>
          <w:sz w:val="24"/>
          <w:szCs w:val="28"/>
        </w:rPr>
        <w:t>1.6. Пункт 2.3. административного регламента изложить в новой редакции:</w:t>
      </w: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ab/>
      </w: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 xml:space="preserve">«2.3. Результатом предоставления муниципальной услуги является: </w:t>
      </w: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 xml:space="preserve">- </w:t>
      </w:r>
      <w:r w:rsidRPr="00BE22B7">
        <w:rPr>
          <w:rFonts w:ascii="Times New Roman" w:hAnsi="Times New Roman" w:cs="Times New Roman"/>
          <w:sz w:val="24"/>
          <w:szCs w:val="28"/>
        </w:rPr>
        <w:tab/>
        <w:t>решение о предварительном согласовании предоставления земельного участка, в случае предоставления земельного участка без проведения аукциона;</w:t>
      </w: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 xml:space="preserve">- </w:t>
      </w:r>
      <w:r w:rsidRPr="00BE22B7">
        <w:rPr>
          <w:rFonts w:ascii="Times New Roman" w:hAnsi="Times New Roman" w:cs="Times New Roman"/>
          <w:sz w:val="24"/>
          <w:szCs w:val="28"/>
        </w:rPr>
        <w:tab/>
        <w:t>договор купли-продажи земельного участка;</w:t>
      </w: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 xml:space="preserve">- </w:t>
      </w:r>
      <w:r w:rsidRPr="00BE22B7">
        <w:rPr>
          <w:rFonts w:ascii="Times New Roman" w:hAnsi="Times New Roman" w:cs="Times New Roman"/>
          <w:sz w:val="24"/>
          <w:szCs w:val="28"/>
        </w:rPr>
        <w:tab/>
        <w:t>договор аренды земельного участка;</w:t>
      </w: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 решение об отказе в предоставлении муниципальной услуги, в том числе:</w:t>
      </w: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 xml:space="preserve">- </w:t>
      </w:r>
      <w:r w:rsidRPr="00BE22B7">
        <w:rPr>
          <w:rFonts w:ascii="Times New Roman" w:hAnsi="Times New Roman" w:cs="Times New Roman"/>
          <w:sz w:val="24"/>
          <w:szCs w:val="28"/>
        </w:rPr>
        <w:tab/>
        <w:t>решение об отказе в предварительном согласовании предоставления земельного участка в случае, если земельный участок не образован или его границы подлежат уточнению в соответствии с Федеральным законом от 13.07.2015              № 218-ФЗ «О государственной регистрации недвижимости» (далее – Федеральный закон № 218-ФЗ);</w:t>
      </w: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 xml:space="preserve">- </w:t>
      </w:r>
      <w:r w:rsidRPr="00BE22B7">
        <w:rPr>
          <w:rFonts w:ascii="Times New Roman" w:hAnsi="Times New Roman" w:cs="Times New Roman"/>
          <w:sz w:val="24"/>
          <w:szCs w:val="28"/>
        </w:rPr>
        <w:tab/>
        <w:t>решение об отказе в предоставлении земельного участка;</w:t>
      </w: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 xml:space="preserve">- </w:t>
      </w:r>
      <w:r w:rsidRPr="00BE22B7">
        <w:rPr>
          <w:rFonts w:ascii="Times New Roman" w:hAnsi="Times New Roman" w:cs="Times New Roman"/>
          <w:sz w:val="24"/>
          <w:szCs w:val="28"/>
        </w:rPr>
        <w:tab/>
        <w:t>решение об отказе в предоставлении земельного участка без проведения аукциона лицу, обратившемуся с заявлением о предоставлении земельного участка с одновременным принятием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 xml:space="preserve">- </w:t>
      </w:r>
      <w:r w:rsidRPr="00BE22B7">
        <w:rPr>
          <w:rFonts w:ascii="Times New Roman" w:hAnsi="Times New Roman" w:cs="Times New Roman"/>
          <w:sz w:val="24"/>
          <w:szCs w:val="28"/>
        </w:rPr>
        <w:tab/>
        <w:t>решение об отказе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 с одновременным принятием решения о формировании земельного участка для предоставления посредством проведения аукциона, либо принятием решения о проведении аукциона для целей, указанных в заявлении о предварительном согласовании предоставления земельного участка.</w:t>
      </w: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lastRenderedPageBreak/>
        <w:t xml:space="preserve">Организация и проведение аукциона осуществляется в соответствии с Земельным кодексом Российской Федерации. </w:t>
      </w: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1) при личной явке:</w:t>
      </w: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в ОМСУ;</w:t>
      </w: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в филиалах, отделах, удаленных рабочих местах ГБУ ЛО «МФЦ»;</w:t>
      </w: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2) без личной явки:</w:t>
      </w: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на адрес электронной почты;</w:t>
      </w: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в электронной форме через личный кабинет заявителя на ПГУ ЛО/ЕПГУ.</w:t>
      </w:r>
    </w:p>
    <w:p w:rsidR="00836B44" w:rsidRPr="00BE22B7" w:rsidRDefault="00836B44" w:rsidP="00836B44">
      <w:pPr>
        <w:pStyle w:val="ConsPlusNormal0"/>
        <w:ind w:firstLine="709"/>
        <w:jc w:val="both"/>
        <w:rPr>
          <w:rFonts w:ascii="Times New Roman" w:hAnsi="Times New Roman" w:cs="Times New Roman"/>
          <w:sz w:val="24"/>
          <w:szCs w:val="28"/>
        </w:rPr>
      </w:pPr>
      <w:r w:rsidRPr="00BE22B7">
        <w:rPr>
          <w:rFonts w:ascii="Times New Roman" w:hAnsi="Times New Roman" w:cs="Times New Roman"/>
          <w:sz w:val="24"/>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836B44" w:rsidRPr="00BE22B7" w:rsidRDefault="00836B44" w:rsidP="00836B44">
      <w:pPr>
        <w:pStyle w:val="ConsPlusNormal0"/>
        <w:ind w:firstLine="709"/>
        <w:jc w:val="both"/>
        <w:rPr>
          <w:rFonts w:ascii="Times New Roman" w:hAnsi="Times New Roman" w:cs="Times New Roman"/>
          <w:sz w:val="24"/>
          <w:szCs w:val="28"/>
        </w:rPr>
      </w:pPr>
      <w:r w:rsidRPr="00BE22B7">
        <w:rPr>
          <w:rFonts w:ascii="Times New Roman" w:hAnsi="Times New Roman" w:cs="Times New Roman"/>
          <w:sz w:val="24"/>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836B44" w:rsidRPr="00BE22B7" w:rsidRDefault="00836B44" w:rsidP="00836B44">
      <w:pPr>
        <w:pStyle w:val="ConsPlusNormal0"/>
        <w:ind w:firstLine="540"/>
        <w:jc w:val="both"/>
        <w:rPr>
          <w:rFonts w:ascii="Times New Roman" w:hAnsi="Times New Roman"/>
          <w:sz w:val="24"/>
          <w:szCs w:val="28"/>
        </w:rPr>
      </w:pPr>
      <w:r w:rsidRPr="00BE22B7">
        <w:rPr>
          <w:rFonts w:ascii="Times New Roman" w:hAnsi="Times New Roman"/>
          <w:sz w:val="24"/>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836B44" w:rsidRPr="00BE22B7" w:rsidRDefault="00836B44" w:rsidP="00836B44">
      <w:pPr>
        <w:pStyle w:val="ConsPlusNormal0"/>
        <w:ind w:firstLine="540"/>
        <w:jc w:val="both"/>
        <w:rPr>
          <w:rFonts w:ascii="Times New Roman" w:hAnsi="Times New Roman" w:cs="Times New Roman"/>
          <w:sz w:val="24"/>
          <w:szCs w:val="28"/>
        </w:rPr>
      </w:pPr>
    </w:p>
    <w:p w:rsidR="00836B44" w:rsidRPr="00BE22B7" w:rsidRDefault="00947CF0" w:rsidP="00836B44">
      <w:pPr>
        <w:pStyle w:val="ConsPlusNormal0"/>
        <w:jc w:val="both"/>
        <w:rPr>
          <w:rFonts w:ascii="Times New Roman" w:hAnsi="Times New Roman"/>
          <w:sz w:val="24"/>
          <w:szCs w:val="28"/>
        </w:rPr>
      </w:pPr>
      <w:r w:rsidRPr="00BE22B7">
        <w:rPr>
          <w:rFonts w:ascii="Times New Roman" w:hAnsi="Times New Roman" w:cs="Times New Roman"/>
          <w:sz w:val="24"/>
          <w:szCs w:val="28"/>
        </w:rPr>
        <w:t xml:space="preserve">1.7. </w:t>
      </w:r>
      <w:r w:rsidR="00994BFE" w:rsidRPr="00BE22B7">
        <w:rPr>
          <w:rFonts w:ascii="Times New Roman" w:hAnsi="Times New Roman" w:cs="Times New Roman"/>
          <w:sz w:val="24"/>
          <w:szCs w:val="28"/>
        </w:rPr>
        <w:t xml:space="preserve">В пункт 2.6. административного регламента </w:t>
      </w:r>
      <w:r w:rsidR="00055360" w:rsidRPr="00BE22B7">
        <w:rPr>
          <w:rFonts w:ascii="Times New Roman" w:hAnsi="Times New Roman" w:cs="Times New Roman"/>
          <w:sz w:val="24"/>
          <w:szCs w:val="28"/>
        </w:rPr>
        <w:t>исключить подпункт 3), исключить из подпункта 4) слова: «</w:t>
      </w:r>
      <w:r w:rsidR="00055360" w:rsidRPr="00BE22B7">
        <w:rPr>
          <w:rFonts w:ascii="Times New Roman" w:hAnsi="Times New Roman"/>
          <w:sz w:val="24"/>
          <w:szCs w:val="28"/>
        </w:rPr>
        <w:t>или крестьянского (фермерского) хозяйства</w:t>
      </w:r>
      <w:r w:rsidR="00BE22B7" w:rsidRPr="00BE22B7">
        <w:rPr>
          <w:rFonts w:ascii="Times New Roman" w:hAnsi="Times New Roman"/>
          <w:sz w:val="24"/>
          <w:szCs w:val="28"/>
        </w:rPr>
        <w:t>»</w:t>
      </w:r>
    </w:p>
    <w:p w:rsidR="00BE22B7" w:rsidRPr="00BE22B7" w:rsidRDefault="00BE22B7" w:rsidP="00836B44">
      <w:pPr>
        <w:pStyle w:val="ConsPlusNormal0"/>
        <w:jc w:val="both"/>
        <w:rPr>
          <w:rFonts w:ascii="Times New Roman" w:hAnsi="Times New Roman"/>
          <w:sz w:val="24"/>
          <w:szCs w:val="28"/>
        </w:rPr>
      </w:pPr>
    </w:p>
    <w:p w:rsidR="00BE22B7" w:rsidRPr="00BE22B7" w:rsidRDefault="00BE22B7" w:rsidP="00836B44">
      <w:pPr>
        <w:pStyle w:val="ConsPlusNormal0"/>
        <w:jc w:val="both"/>
        <w:rPr>
          <w:rFonts w:ascii="Times New Roman" w:hAnsi="Times New Roman"/>
          <w:sz w:val="24"/>
          <w:szCs w:val="28"/>
        </w:rPr>
      </w:pPr>
      <w:r w:rsidRPr="00BE22B7">
        <w:rPr>
          <w:rFonts w:ascii="Times New Roman" w:hAnsi="Times New Roman"/>
          <w:sz w:val="24"/>
          <w:szCs w:val="28"/>
        </w:rPr>
        <w:t>1.8. Из пункта 2.7. административного регламента исключить подпункты 2), 3).</w:t>
      </w:r>
    </w:p>
    <w:p w:rsidR="00BE22B7" w:rsidRPr="00BE22B7" w:rsidRDefault="00BE22B7" w:rsidP="00836B44">
      <w:pPr>
        <w:pStyle w:val="ConsPlusNormal0"/>
        <w:jc w:val="both"/>
        <w:rPr>
          <w:rFonts w:ascii="Times New Roman" w:hAnsi="Times New Roman"/>
          <w:sz w:val="24"/>
          <w:szCs w:val="28"/>
        </w:rPr>
      </w:pPr>
    </w:p>
    <w:p w:rsidR="00BE22B7" w:rsidRPr="00BE22B7" w:rsidRDefault="00BE22B7" w:rsidP="00836B44">
      <w:pPr>
        <w:pStyle w:val="ConsPlusNormal0"/>
        <w:jc w:val="both"/>
        <w:rPr>
          <w:rFonts w:ascii="Times New Roman" w:hAnsi="Times New Roman"/>
          <w:sz w:val="24"/>
          <w:szCs w:val="28"/>
        </w:rPr>
      </w:pPr>
      <w:r w:rsidRPr="00BE22B7">
        <w:rPr>
          <w:rFonts w:ascii="Times New Roman" w:hAnsi="Times New Roman"/>
          <w:sz w:val="24"/>
          <w:szCs w:val="28"/>
        </w:rPr>
        <w:t>1.9. Пункт 2.7.2. административного регламента изложить в новой редакции:</w:t>
      </w:r>
    </w:p>
    <w:p w:rsidR="00BE22B7" w:rsidRPr="00BE22B7" w:rsidRDefault="00BE22B7" w:rsidP="00BE22B7">
      <w:pPr>
        <w:pStyle w:val="ConsPlusNormal0"/>
        <w:ind w:firstLine="540"/>
        <w:jc w:val="both"/>
        <w:rPr>
          <w:rFonts w:ascii="Times New Roman" w:hAnsi="Times New Roman"/>
          <w:sz w:val="24"/>
          <w:szCs w:val="28"/>
        </w:rPr>
      </w:pPr>
    </w:p>
    <w:p w:rsidR="00BE22B7" w:rsidRPr="00BE22B7" w:rsidRDefault="00BE22B7" w:rsidP="00BE22B7">
      <w:pPr>
        <w:pStyle w:val="ConsPlusNormal0"/>
        <w:ind w:firstLine="540"/>
        <w:jc w:val="both"/>
        <w:rPr>
          <w:rFonts w:ascii="Times New Roman" w:hAnsi="Times New Roman" w:cs="Times New Roman"/>
          <w:sz w:val="24"/>
          <w:szCs w:val="28"/>
        </w:rPr>
      </w:pPr>
      <w:r w:rsidRPr="00BE22B7">
        <w:rPr>
          <w:rFonts w:ascii="Times New Roman" w:hAnsi="Times New Roman"/>
          <w:sz w:val="24"/>
          <w:szCs w:val="28"/>
        </w:rPr>
        <w:t>«</w:t>
      </w:r>
      <w:r w:rsidRPr="00BE22B7">
        <w:rPr>
          <w:rFonts w:ascii="Times New Roman" w:hAnsi="Times New Roman" w:cs="Times New Roman"/>
          <w:sz w:val="24"/>
          <w:szCs w:val="28"/>
        </w:rPr>
        <w:t>2.7.2. При предоставлении муниципальной услуги запрещается требовать от заявителя:</w:t>
      </w:r>
    </w:p>
    <w:p w:rsidR="00BE22B7" w:rsidRPr="00BE22B7" w:rsidRDefault="00BE22B7" w:rsidP="00BE22B7">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E22B7" w:rsidRPr="00BE22B7" w:rsidRDefault="00BE22B7" w:rsidP="00BE22B7">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муниципальных органов, предоставляющих муниципальную услугу, государственных </w:t>
      </w:r>
      <w:r w:rsidRPr="00BE22B7">
        <w:rPr>
          <w:rFonts w:ascii="Times New Roman" w:hAnsi="Times New Roman" w:cs="Times New Roman"/>
          <w:sz w:val="24"/>
          <w:szCs w:val="28"/>
        </w:rPr>
        <w:lastRenderedPageBreak/>
        <w:t xml:space="preserve">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7" w:history="1">
        <w:r w:rsidRPr="00BE22B7">
          <w:rPr>
            <w:rStyle w:val="aa"/>
            <w:rFonts w:ascii="Times New Roman" w:hAnsi="Times New Roman" w:cs="Times New Roman"/>
            <w:sz w:val="24"/>
            <w:szCs w:val="28"/>
          </w:rPr>
          <w:t>части 6 статьи 7</w:t>
        </w:r>
      </w:hyperlink>
      <w:r w:rsidRPr="00BE22B7">
        <w:rPr>
          <w:rFonts w:ascii="Times New Roman" w:hAnsi="Times New Roman" w:cs="Times New Roman"/>
          <w:sz w:val="24"/>
          <w:szCs w:val="28"/>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BE22B7" w:rsidRPr="00BE22B7" w:rsidRDefault="00BE22B7" w:rsidP="00BE22B7">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history="1">
        <w:r w:rsidRPr="00BE22B7">
          <w:rPr>
            <w:rStyle w:val="aa"/>
            <w:rFonts w:ascii="Times New Roman" w:hAnsi="Times New Roman" w:cs="Times New Roman"/>
            <w:sz w:val="24"/>
            <w:szCs w:val="28"/>
          </w:rPr>
          <w:t>части 1 статьи 9</w:t>
        </w:r>
      </w:hyperlink>
      <w:r w:rsidRPr="00BE22B7">
        <w:rPr>
          <w:rFonts w:ascii="Times New Roman" w:hAnsi="Times New Roman" w:cs="Times New Roman"/>
          <w:sz w:val="24"/>
          <w:szCs w:val="28"/>
        </w:rPr>
        <w:t xml:space="preserve"> Федерального закона № 210-ФЗ;</w:t>
      </w:r>
    </w:p>
    <w:p w:rsidR="00BE22B7" w:rsidRPr="00BE22B7" w:rsidRDefault="00BE22B7" w:rsidP="00BE22B7">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9" w:history="1">
        <w:r w:rsidRPr="00BE22B7">
          <w:rPr>
            <w:rStyle w:val="aa"/>
            <w:rFonts w:ascii="Times New Roman" w:hAnsi="Times New Roman" w:cs="Times New Roman"/>
            <w:sz w:val="24"/>
            <w:szCs w:val="28"/>
          </w:rPr>
          <w:t>пунктом 4 части 1 статьи 7</w:t>
        </w:r>
      </w:hyperlink>
      <w:r w:rsidRPr="00BE22B7">
        <w:rPr>
          <w:rFonts w:ascii="Times New Roman" w:hAnsi="Times New Roman" w:cs="Times New Roman"/>
          <w:sz w:val="24"/>
          <w:szCs w:val="28"/>
        </w:rPr>
        <w:t xml:space="preserve"> Федерального закона № 210-ФЗ;</w:t>
      </w:r>
    </w:p>
    <w:p w:rsidR="00BE22B7" w:rsidRDefault="00BE22B7" w:rsidP="00BE22B7">
      <w:pPr>
        <w:pStyle w:val="ConsPlusNormal0"/>
        <w:ind w:firstLine="540"/>
        <w:jc w:val="both"/>
        <w:rPr>
          <w:rFonts w:ascii="Times New Roman" w:hAnsi="Times New Roman" w:cs="Times New Roman"/>
          <w:bCs/>
          <w:sz w:val="24"/>
          <w:szCs w:val="28"/>
        </w:rPr>
      </w:pPr>
      <w:r w:rsidRPr="00BE22B7">
        <w:rPr>
          <w:rFonts w:ascii="Times New Roman" w:hAnsi="Times New Roman" w:cs="Times New Roman"/>
          <w:bCs/>
          <w:sz w:val="24"/>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20" w:history="1">
        <w:r w:rsidRPr="00BE22B7">
          <w:rPr>
            <w:rStyle w:val="aa"/>
            <w:rFonts w:ascii="Times New Roman" w:hAnsi="Times New Roman" w:cs="Times New Roman"/>
            <w:bCs/>
            <w:sz w:val="24"/>
            <w:szCs w:val="28"/>
          </w:rPr>
          <w:t>пунктом 7.2 части 1 статьи 16</w:t>
        </w:r>
      </w:hyperlink>
      <w:r w:rsidRPr="00BE22B7">
        <w:rPr>
          <w:rFonts w:ascii="Times New Roman" w:hAnsi="Times New Roman" w:cs="Times New Roman"/>
          <w:bCs/>
          <w:sz w:val="24"/>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E22B7" w:rsidRDefault="00BE22B7" w:rsidP="00BE22B7">
      <w:pPr>
        <w:pStyle w:val="ConsPlusNormal0"/>
        <w:jc w:val="both"/>
        <w:rPr>
          <w:rFonts w:ascii="Times New Roman" w:hAnsi="Times New Roman" w:cs="Times New Roman"/>
          <w:bCs/>
          <w:sz w:val="24"/>
          <w:szCs w:val="28"/>
        </w:rPr>
      </w:pPr>
    </w:p>
    <w:p w:rsidR="00BE22B7" w:rsidRDefault="00BE22B7" w:rsidP="00BE22B7">
      <w:pPr>
        <w:pStyle w:val="ConsPlusNormal0"/>
        <w:jc w:val="both"/>
        <w:rPr>
          <w:rFonts w:ascii="Times New Roman" w:hAnsi="Times New Roman" w:cs="Times New Roman"/>
          <w:bCs/>
          <w:sz w:val="24"/>
          <w:szCs w:val="28"/>
        </w:rPr>
      </w:pPr>
      <w:r>
        <w:rPr>
          <w:rFonts w:ascii="Times New Roman" w:hAnsi="Times New Roman" w:cs="Times New Roman"/>
          <w:bCs/>
          <w:sz w:val="24"/>
          <w:szCs w:val="28"/>
        </w:rPr>
        <w:t>1.9. Пункт 2.9. административного регламента изложить в новой редакции:</w:t>
      </w:r>
    </w:p>
    <w:p w:rsidR="00BE22B7" w:rsidRDefault="00BE22B7" w:rsidP="00BE22B7">
      <w:pPr>
        <w:pStyle w:val="ConsPlusNormal0"/>
        <w:ind w:firstLine="540"/>
        <w:jc w:val="both"/>
        <w:rPr>
          <w:rFonts w:ascii="Times New Roman" w:hAnsi="Times New Roman" w:cs="Times New Roman"/>
          <w:sz w:val="24"/>
          <w:szCs w:val="28"/>
        </w:rPr>
      </w:pPr>
    </w:p>
    <w:p w:rsidR="00BE22B7" w:rsidRPr="00BE22B7" w:rsidRDefault="00BE22B7" w:rsidP="00BE22B7">
      <w:pPr>
        <w:pStyle w:val="ConsPlusNormal0"/>
        <w:ind w:firstLine="540"/>
        <w:jc w:val="both"/>
        <w:rPr>
          <w:rFonts w:ascii="Times New Roman" w:hAnsi="Times New Roman" w:cs="Times New Roman"/>
          <w:sz w:val="24"/>
          <w:szCs w:val="28"/>
        </w:rPr>
      </w:pPr>
      <w:r>
        <w:rPr>
          <w:rFonts w:ascii="Times New Roman" w:hAnsi="Times New Roman" w:cs="Times New Roman"/>
          <w:sz w:val="24"/>
          <w:szCs w:val="28"/>
        </w:rPr>
        <w:t>«</w:t>
      </w:r>
      <w:r w:rsidRPr="00BE22B7">
        <w:rPr>
          <w:rFonts w:ascii="Times New Roman" w:hAnsi="Times New Roman" w:cs="Times New Roman"/>
          <w:sz w:val="24"/>
          <w:szCs w:val="28"/>
        </w:rPr>
        <w:t>2.9. Исчерпывающий перечень оснований для отказа в приеме документов, необходимых для предоставления муниципальной услуги:</w:t>
      </w:r>
    </w:p>
    <w:p w:rsidR="00BE22B7" w:rsidRPr="00BE22B7" w:rsidRDefault="00BE22B7" w:rsidP="00BE22B7">
      <w:pPr>
        <w:pStyle w:val="ConsPlusNormal0"/>
        <w:ind w:firstLine="567"/>
        <w:jc w:val="both"/>
        <w:rPr>
          <w:rFonts w:ascii="Times New Roman" w:hAnsi="Times New Roman" w:cs="Times New Roman"/>
          <w:sz w:val="24"/>
          <w:szCs w:val="28"/>
        </w:rPr>
      </w:pPr>
      <w:r w:rsidRPr="00BE22B7">
        <w:rPr>
          <w:rFonts w:ascii="Times New Roman" w:hAnsi="Times New Roman" w:cs="Times New Roman"/>
          <w:sz w:val="24"/>
          <w:szCs w:val="28"/>
        </w:rPr>
        <w:t>1) заявителем не представлены документы, установленные п. 2.6 регламента, необходимые в соответствии с законодательными или иными нормативными правовыми актами для предоставления муниципальной услуги;</w:t>
      </w:r>
    </w:p>
    <w:p w:rsidR="00BE22B7" w:rsidRPr="00BE22B7" w:rsidRDefault="00BE22B7" w:rsidP="00BE22B7">
      <w:pPr>
        <w:pStyle w:val="ConsPlusNormal0"/>
        <w:ind w:firstLine="567"/>
        <w:jc w:val="both"/>
        <w:rPr>
          <w:rFonts w:ascii="Times New Roman" w:hAnsi="Times New Roman" w:cs="Times New Roman"/>
          <w:sz w:val="24"/>
          <w:szCs w:val="28"/>
        </w:rPr>
      </w:pPr>
      <w:r w:rsidRPr="00BE22B7">
        <w:rPr>
          <w:rFonts w:ascii="Times New Roman" w:hAnsi="Times New Roman" w:cs="Times New Roman"/>
          <w:sz w:val="24"/>
          <w:szCs w:val="28"/>
        </w:rPr>
        <w:t>2) заявление на получение услуги оформлено не в соответствии с административным регламентом, в том числе неполное заполнение полей в форме заявления, в том числе в интерактивной форме заявления на ЕПГУ/ПГУ ЛО;</w:t>
      </w:r>
    </w:p>
    <w:p w:rsidR="00BE22B7" w:rsidRPr="00BE22B7" w:rsidRDefault="00BE22B7" w:rsidP="00BE22B7">
      <w:pPr>
        <w:pStyle w:val="ConsPlusNormal0"/>
        <w:ind w:firstLine="567"/>
        <w:jc w:val="both"/>
        <w:rPr>
          <w:rFonts w:ascii="Times New Roman" w:hAnsi="Times New Roman" w:cs="Times New Roman"/>
          <w:sz w:val="24"/>
          <w:szCs w:val="28"/>
        </w:rPr>
      </w:pPr>
      <w:r w:rsidRPr="00BE22B7">
        <w:rPr>
          <w:rFonts w:ascii="Times New Roman" w:hAnsi="Times New Roman" w:cs="Times New Roman"/>
          <w:sz w:val="24"/>
          <w:szCs w:val="28"/>
        </w:rPr>
        <w:t>3) представленные заявителем документы недействительны/указанные в заявлении сведения недостоверны.</w:t>
      </w:r>
    </w:p>
    <w:p w:rsidR="00BE22B7" w:rsidRDefault="00BE22B7" w:rsidP="00BE22B7">
      <w:pPr>
        <w:pStyle w:val="ConsPlusNormal0"/>
        <w:ind w:firstLine="567"/>
        <w:jc w:val="both"/>
        <w:rPr>
          <w:rFonts w:ascii="Times New Roman" w:hAnsi="Times New Roman" w:cs="Times New Roman"/>
          <w:sz w:val="24"/>
          <w:szCs w:val="28"/>
        </w:rPr>
      </w:pPr>
      <w:r w:rsidRPr="00BE22B7">
        <w:rPr>
          <w:rFonts w:ascii="Times New Roman" w:hAnsi="Times New Roman" w:cs="Times New Roman"/>
          <w:sz w:val="24"/>
          <w:szCs w:val="28"/>
        </w:rPr>
        <w:t>4) заявление подано лицом, не уполномоченным на осуществление таких действий.</w:t>
      </w:r>
      <w:r>
        <w:rPr>
          <w:rFonts w:ascii="Times New Roman" w:hAnsi="Times New Roman" w:cs="Times New Roman"/>
          <w:sz w:val="24"/>
          <w:szCs w:val="28"/>
        </w:rPr>
        <w:t>»</w:t>
      </w:r>
    </w:p>
    <w:p w:rsidR="00BE22B7" w:rsidRDefault="00BE22B7" w:rsidP="00BE22B7">
      <w:pPr>
        <w:pStyle w:val="ConsPlusNormal0"/>
        <w:jc w:val="both"/>
        <w:rPr>
          <w:rFonts w:ascii="Times New Roman" w:hAnsi="Times New Roman" w:cs="Times New Roman"/>
          <w:sz w:val="24"/>
          <w:szCs w:val="28"/>
        </w:rPr>
      </w:pPr>
    </w:p>
    <w:p w:rsidR="00BE22B7" w:rsidRDefault="00BE22B7" w:rsidP="00BE22B7">
      <w:pPr>
        <w:pStyle w:val="ConsPlusNormal0"/>
        <w:jc w:val="both"/>
        <w:rPr>
          <w:rFonts w:ascii="Times New Roman" w:hAnsi="Times New Roman" w:cs="Times New Roman"/>
          <w:sz w:val="24"/>
          <w:szCs w:val="28"/>
        </w:rPr>
      </w:pPr>
      <w:r>
        <w:rPr>
          <w:rFonts w:ascii="Times New Roman" w:hAnsi="Times New Roman" w:cs="Times New Roman"/>
          <w:sz w:val="24"/>
          <w:szCs w:val="28"/>
        </w:rPr>
        <w:t>1.10. Пункт 2.10.1. административного регламента исключить.</w:t>
      </w:r>
    </w:p>
    <w:p w:rsidR="0014566F" w:rsidRDefault="0014566F" w:rsidP="00BE22B7">
      <w:pPr>
        <w:pStyle w:val="ConsPlusNormal0"/>
        <w:jc w:val="both"/>
        <w:rPr>
          <w:rFonts w:ascii="Times New Roman" w:hAnsi="Times New Roman" w:cs="Times New Roman"/>
          <w:sz w:val="24"/>
          <w:szCs w:val="28"/>
        </w:rPr>
      </w:pPr>
    </w:p>
    <w:p w:rsidR="0014566F" w:rsidRDefault="0014566F" w:rsidP="00BE22B7">
      <w:pPr>
        <w:pStyle w:val="ConsPlusNormal0"/>
        <w:jc w:val="both"/>
        <w:rPr>
          <w:rFonts w:ascii="Times New Roman" w:hAnsi="Times New Roman" w:cs="Times New Roman"/>
          <w:sz w:val="24"/>
          <w:szCs w:val="28"/>
        </w:rPr>
      </w:pPr>
      <w:r>
        <w:rPr>
          <w:rFonts w:ascii="Times New Roman" w:hAnsi="Times New Roman" w:cs="Times New Roman"/>
          <w:sz w:val="24"/>
          <w:szCs w:val="28"/>
        </w:rPr>
        <w:t>1.11. Подпункт 13) пункта 2.10.3. административного регламента изложить в новой редакции:</w:t>
      </w:r>
    </w:p>
    <w:p w:rsidR="0014566F" w:rsidRDefault="0014566F" w:rsidP="0014566F">
      <w:pPr>
        <w:pStyle w:val="ConsPlusNormal0"/>
        <w:ind w:firstLine="709"/>
        <w:jc w:val="both"/>
        <w:rPr>
          <w:rFonts w:ascii="Times New Roman" w:hAnsi="Times New Roman"/>
          <w:sz w:val="24"/>
          <w:szCs w:val="28"/>
        </w:rPr>
      </w:pPr>
      <w:r w:rsidRPr="0014566F">
        <w:rPr>
          <w:rFonts w:ascii="Times New Roman" w:hAnsi="Times New Roman" w:cs="Times New Roman"/>
          <w:sz w:val="24"/>
          <w:szCs w:val="28"/>
        </w:rPr>
        <w:t xml:space="preserve">«13) </w:t>
      </w:r>
      <w:r w:rsidRPr="0014566F">
        <w:rPr>
          <w:rFonts w:ascii="Times New Roman" w:hAnsi="Times New Roman"/>
          <w:sz w:val="24"/>
          <w:szCs w:val="28"/>
        </w:rPr>
        <w:t xml:space="preserve">в отношении земельного участка, указанного в заявлении о его предоставлении, опубликовано и размещено в соответствии с </w:t>
      </w:r>
      <w:hyperlink r:id="rId21" w:history="1">
        <w:r w:rsidRPr="0014566F">
          <w:rPr>
            <w:rStyle w:val="aa"/>
            <w:rFonts w:ascii="Times New Roman" w:hAnsi="Times New Roman"/>
            <w:sz w:val="24"/>
            <w:szCs w:val="28"/>
          </w:rPr>
          <w:t>подпунктом 1 пункта 1 статьи 39.18</w:t>
        </w:r>
      </w:hyperlink>
      <w:r w:rsidRPr="0014566F">
        <w:rPr>
          <w:rFonts w:ascii="Times New Roman" w:hAnsi="Times New Roman"/>
          <w:sz w:val="24"/>
          <w:szCs w:val="28"/>
        </w:rPr>
        <w:t xml:space="preserve">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w:t>
      </w:r>
      <w:r>
        <w:rPr>
          <w:rFonts w:ascii="Times New Roman" w:hAnsi="Times New Roman"/>
          <w:sz w:val="24"/>
          <w:szCs w:val="28"/>
        </w:rPr>
        <w:t>адоводства для собственных нужд»</w:t>
      </w:r>
    </w:p>
    <w:p w:rsidR="001A3F37" w:rsidRDefault="001A3F37" w:rsidP="001A3F37">
      <w:pPr>
        <w:pStyle w:val="ConsPlusNormal0"/>
        <w:jc w:val="both"/>
        <w:rPr>
          <w:rFonts w:ascii="Times New Roman" w:hAnsi="Times New Roman"/>
          <w:sz w:val="24"/>
          <w:szCs w:val="28"/>
        </w:rPr>
      </w:pPr>
    </w:p>
    <w:p w:rsidR="001A3F37" w:rsidRDefault="001A3F37" w:rsidP="001A3F37">
      <w:pPr>
        <w:pStyle w:val="ConsPlusNormal0"/>
        <w:jc w:val="both"/>
        <w:rPr>
          <w:rFonts w:ascii="Times New Roman" w:hAnsi="Times New Roman"/>
          <w:sz w:val="24"/>
          <w:szCs w:val="28"/>
        </w:rPr>
      </w:pPr>
      <w:r>
        <w:rPr>
          <w:rFonts w:ascii="Times New Roman" w:hAnsi="Times New Roman"/>
          <w:sz w:val="24"/>
          <w:szCs w:val="28"/>
        </w:rPr>
        <w:t xml:space="preserve">1.12. Из </w:t>
      </w:r>
      <w:r w:rsidRPr="001A3F37">
        <w:rPr>
          <w:rFonts w:ascii="Times New Roman" w:hAnsi="Times New Roman"/>
          <w:sz w:val="24"/>
          <w:szCs w:val="24"/>
        </w:rPr>
        <w:t>пункта 3.1.3.1.2.  административного</w:t>
      </w:r>
      <w:r>
        <w:rPr>
          <w:rFonts w:ascii="Times New Roman" w:hAnsi="Times New Roman"/>
          <w:sz w:val="24"/>
          <w:szCs w:val="28"/>
        </w:rPr>
        <w:t>регламента исключить слова:</w:t>
      </w:r>
    </w:p>
    <w:p w:rsidR="001A3F37" w:rsidRDefault="001A3F37" w:rsidP="001A3F37">
      <w:pPr>
        <w:pStyle w:val="ConsPlusNormal0"/>
        <w:jc w:val="both"/>
        <w:rPr>
          <w:rFonts w:ascii="Times New Roman" w:hAnsi="Times New Roman"/>
          <w:szCs w:val="28"/>
        </w:rPr>
      </w:pPr>
    </w:p>
    <w:p w:rsidR="001A3F37" w:rsidRPr="0014566F" w:rsidRDefault="001A3F37" w:rsidP="001A3F37">
      <w:pPr>
        <w:pStyle w:val="ConsPlusNormal0"/>
        <w:ind w:firstLine="708"/>
        <w:jc w:val="both"/>
        <w:rPr>
          <w:rFonts w:ascii="Times New Roman" w:hAnsi="Times New Roman"/>
          <w:strike/>
          <w:sz w:val="24"/>
          <w:szCs w:val="28"/>
        </w:rPr>
      </w:pPr>
      <w:r w:rsidRPr="001A3F37">
        <w:rPr>
          <w:rFonts w:ascii="Times New Roman" w:hAnsi="Times New Roman"/>
          <w:szCs w:val="28"/>
        </w:rPr>
        <w:t>«</w:t>
      </w:r>
      <w:r w:rsidRPr="001A3F37">
        <w:rPr>
          <w:rFonts w:ascii="Times New Roman" w:hAnsi="Times New Roman"/>
          <w:sz w:val="24"/>
          <w:szCs w:val="28"/>
        </w:rPr>
        <w:t>, крестьянских (фермерских) хозяйств</w:t>
      </w:r>
      <w:r w:rsidRPr="001A3F37">
        <w:rPr>
          <w:rFonts w:ascii="Times New Roman" w:hAnsi="Times New Roman"/>
          <w:sz w:val="28"/>
          <w:szCs w:val="28"/>
        </w:rPr>
        <w:t>,»</w:t>
      </w:r>
    </w:p>
    <w:p w:rsidR="001A3F37" w:rsidRDefault="001A3F37" w:rsidP="001A3F37">
      <w:pPr>
        <w:pStyle w:val="ConsPlusNormal0"/>
        <w:jc w:val="both"/>
        <w:rPr>
          <w:rFonts w:ascii="Times New Roman" w:hAnsi="Times New Roman"/>
          <w:sz w:val="24"/>
          <w:szCs w:val="28"/>
        </w:rPr>
      </w:pPr>
      <w:r>
        <w:rPr>
          <w:rFonts w:ascii="Times New Roman" w:hAnsi="Times New Roman"/>
          <w:sz w:val="24"/>
          <w:szCs w:val="28"/>
        </w:rPr>
        <w:t xml:space="preserve">1.13.Подпункт 4 </w:t>
      </w:r>
      <w:r w:rsidRPr="001A3F37">
        <w:rPr>
          <w:rFonts w:ascii="Times New Roman" w:hAnsi="Times New Roman"/>
          <w:sz w:val="24"/>
          <w:szCs w:val="24"/>
        </w:rPr>
        <w:t>пункта 3</w:t>
      </w:r>
      <w:r>
        <w:rPr>
          <w:rFonts w:ascii="Times New Roman" w:hAnsi="Times New Roman"/>
          <w:sz w:val="24"/>
          <w:szCs w:val="24"/>
        </w:rPr>
        <w:t>.1.3.3.2</w:t>
      </w:r>
      <w:r w:rsidRPr="001A3F37">
        <w:rPr>
          <w:rFonts w:ascii="Times New Roman" w:hAnsi="Times New Roman"/>
          <w:sz w:val="24"/>
          <w:szCs w:val="24"/>
        </w:rPr>
        <w:t>.  административного</w:t>
      </w:r>
      <w:r>
        <w:rPr>
          <w:rFonts w:ascii="Times New Roman" w:hAnsi="Times New Roman"/>
          <w:sz w:val="24"/>
          <w:szCs w:val="28"/>
        </w:rPr>
        <w:t xml:space="preserve">регламента изложить в новой </w:t>
      </w:r>
      <w:r>
        <w:rPr>
          <w:rFonts w:ascii="Times New Roman" w:hAnsi="Times New Roman"/>
          <w:sz w:val="24"/>
          <w:szCs w:val="28"/>
        </w:rPr>
        <w:lastRenderedPageBreak/>
        <w:t>редакции:</w:t>
      </w:r>
    </w:p>
    <w:p w:rsidR="001A3F37" w:rsidRDefault="001A3F37" w:rsidP="001A3F37">
      <w:pPr>
        <w:pStyle w:val="ConsPlusNormal0"/>
        <w:jc w:val="both"/>
        <w:rPr>
          <w:rFonts w:ascii="Times New Roman" w:hAnsi="Times New Roman"/>
          <w:szCs w:val="28"/>
        </w:rPr>
      </w:pPr>
    </w:p>
    <w:p w:rsidR="001A3F37" w:rsidRPr="001A3F37" w:rsidRDefault="001A3F37" w:rsidP="001A3F37">
      <w:pPr>
        <w:pStyle w:val="ConsPlusNormal0"/>
        <w:ind w:firstLine="540"/>
        <w:jc w:val="both"/>
        <w:rPr>
          <w:rFonts w:ascii="Times New Roman" w:hAnsi="Times New Roman" w:cs="Times New Roman"/>
          <w:sz w:val="24"/>
          <w:szCs w:val="28"/>
        </w:rPr>
      </w:pPr>
      <w:r w:rsidRPr="001A3F37">
        <w:rPr>
          <w:rFonts w:ascii="Times New Roman" w:hAnsi="Times New Roman"/>
          <w:szCs w:val="28"/>
        </w:rPr>
        <w:t>«</w:t>
      </w:r>
      <w:r w:rsidRPr="001A3F37">
        <w:rPr>
          <w:rFonts w:ascii="Times New Roman" w:hAnsi="Times New Roman" w:cs="Times New Roman"/>
          <w:sz w:val="24"/>
          <w:szCs w:val="28"/>
          <w:u w:val="single"/>
        </w:rPr>
        <w:t>4 действие:</w:t>
      </w:r>
      <w:r w:rsidRPr="001A3F37">
        <w:rPr>
          <w:rFonts w:ascii="Times New Roman" w:hAnsi="Times New Roman" w:cs="Times New Roman"/>
          <w:sz w:val="24"/>
          <w:szCs w:val="28"/>
        </w:rPr>
        <w:t xml:space="preserve"> в случае если по истечении 30 календарных дней со дня опубликования извещения заявления иных граждан о намерении участвовать в аукционе не поступили, работник ОМСУ в срок не позднее десяти дней осуществляет подготовку проекта договора купли-продажи или проекта договора аренды земельного участка в трех экземплярах при условии, что не требуется образование или уточнение границ испрашиваемого земельного участка;</w:t>
      </w:r>
    </w:p>
    <w:p w:rsidR="001A3F37" w:rsidRPr="001A3F37" w:rsidRDefault="001A3F37" w:rsidP="001A3F37">
      <w:pPr>
        <w:pStyle w:val="ConsPlusNormal0"/>
        <w:ind w:firstLine="540"/>
        <w:jc w:val="both"/>
        <w:rPr>
          <w:rFonts w:ascii="Times New Roman" w:hAnsi="Times New Roman" w:cs="Times New Roman"/>
          <w:sz w:val="24"/>
          <w:szCs w:val="28"/>
        </w:rPr>
      </w:pPr>
      <w:r w:rsidRPr="001A3F37">
        <w:rPr>
          <w:rFonts w:ascii="Times New Roman" w:hAnsi="Times New Roman" w:cs="Times New Roman"/>
          <w:sz w:val="24"/>
          <w:szCs w:val="28"/>
        </w:rPr>
        <w:t>Об отсутствии заявлений иных граждан, поступивших в установленный законом срок, ОМСУ уведомляет заявителя.</w:t>
      </w:r>
    </w:p>
    <w:p w:rsidR="001A3F37" w:rsidRPr="001A3F37" w:rsidRDefault="001A3F37" w:rsidP="001A3F37">
      <w:pPr>
        <w:pStyle w:val="ConsPlusNormal0"/>
        <w:ind w:firstLine="540"/>
        <w:jc w:val="both"/>
        <w:rPr>
          <w:rFonts w:ascii="Times New Roman" w:hAnsi="Times New Roman" w:cs="Times New Roman"/>
          <w:sz w:val="24"/>
          <w:szCs w:val="28"/>
        </w:rPr>
      </w:pPr>
      <w:r w:rsidRPr="001A3F37">
        <w:rPr>
          <w:rFonts w:ascii="Times New Roman" w:hAnsi="Times New Roman" w:cs="Times New Roman"/>
          <w:sz w:val="24"/>
          <w:szCs w:val="28"/>
        </w:rPr>
        <w:t>В случае поступления в течение 30 календарных дней  со дня опубликования извещения заявлений иных граждан о намерении участвовать в аукционе работник ОМСУ в недельный срок со дня поступления этих заявлений принимает решение:</w:t>
      </w:r>
    </w:p>
    <w:p w:rsidR="001A3F37" w:rsidRPr="001A3F37" w:rsidRDefault="001A3F37" w:rsidP="001A3F37">
      <w:pPr>
        <w:pStyle w:val="ConsPlusNormal0"/>
        <w:ind w:firstLine="540"/>
        <w:jc w:val="both"/>
        <w:rPr>
          <w:rFonts w:ascii="Times New Roman" w:hAnsi="Times New Roman" w:cs="Times New Roman"/>
          <w:sz w:val="24"/>
          <w:szCs w:val="28"/>
        </w:rPr>
      </w:pPr>
      <w:r w:rsidRPr="001A3F37">
        <w:rPr>
          <w:rFonts w:ascii="Times New Roman" w:hAnsi="Times New Roman" w:cs="Times New Roman"/>
          <w:sz w:val="24"/>
          <w:szCs w:val="28"/>
        </w:rPr>
        <w:t>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1A3F37" w:rsidRPr="0014566F" w:rsidRDefault="001A3F37" w:rsidP="001A3F37">
      <w:pPr>
        <w:pStyle w:val="ConsPlusNormal0"/>
        <w:jc w:val="both"/>
        <w:rPr>
          <w:rFonts w:ascii="Times New Roman" w:hAnsi="Times New Roman"/>
          <w:strike/>
          <w:sz w:val="24"/>
          <w:szCs w:val="28"/>
        </w:rPr>
      </w:pPr>
    </w:p>
    <w:p w:rsidR="0014566F" w:rsidRPr="00BE22B7" w:rsidRDefault="001A3F37" w:rsidP="00BE22B7">
      <w:pPr>
        <w:pStyle w:val="ConsPlusNormal0"/>
        <w:jc w:val="both"/>
        <w:rPr>
          <w:rFonts w:ascii="Times New Roman" w:hAnsi="Times New Roman" w:cs="Times New Roman"/>
          <w:sz w:val="24"/>
          <w:szCs w:val="28"/>
        </w:rPr>
      </w:pPr>
      <w:r>
        <w:rPr>
          <w:rFonts w:ascii="Times New Roman" w:hAnsi="Times New Roman" w:cs="Times New Roman"/>
          <w:sz w:val="24"/>
          <w:szCs w:val="28"/>
        </w:rPr>
        <w:t>1.14. Приложения 1, 2, 3 административного регламента изложить в новой редакции согласно приложениям 1, 2, 3</w:t>
      </w:r>
      <w:r w:rsidR="002A3B1A">
        <w:rPr>
          <w:rFonts w:ascii="Times New Roman" w:hAnsi="Times New Roman" w:cs="Times New Roman"/>
          <w:sz w:val="24"/>
          <w:szCs w:val="28"/>
        </w:rPr>
        <w:t xml:space="preserve"> к данному постановлению</w:t>
      </w:r>
      <w:r>
        <w:rPr>
          <w:rFonts w:ascii="Times New Roman" w:hAnsi="Times New Roman" w:cs="Times New Roman"/>
          <w:sz w:val="24"/>
          <w:szCs w:val="28"/>
        </w:rPr>
        <w:t>.</w:t>
      </w:r>
    </w:p>
    <w:p w:rsidR="00BE22B7" w:rsidRPr="00BE22B7" w:rsidRDefault="00BE22B7" w:rsidP="00BE22B7">
      <w:pPr>
        <w:pStyle w:val="ConsPlusNormal0"/>
        <w:jc w:val="both"/>
        <w:rPr>
          <w:rFonts w:ascii="Times New Roman" w:hAnsi="Times New Roman" w:cs="Times New Roman"/>
          <w:bCs/>
          <w:sz w:val="24"/>
          <w:szCs w:val="28"/>
        </w:rPr>
      </w:pPr>
    </w:p>
    <w:p w:rsidR="00207583" w:rsidRPr="00BE22B7" w:rsidRDefault="00207583" w:rsidP="00207583">
      <w:pPr>
        <w:widowControl w:val="0"/>
        <w:tabs>
          <w:tab w:val="left" w:pos="851"/>
        </w:tabs>
        <w:autoSpaceDE w:val="0"/>
        <w:autoSpaceDN w:val="0"/>
        <w:adjustRightInd w:val="0"/>
        <w:spacing w:after="0" w:line="240" w:lineRule="auto"/>
        <w:jc w:val="both"/>
        <w:rPr>
          <w:rFonts w:ascii="Times New Roman" w:hAnsi="Times New Roman" w:cs="Times New Roman"/>
          <w:bCs/>
          <w:sz w:val="24"/>
          <w:szCs w:val="28"/>
        </w:rPr>
      </w:pPr>
      <w:r w:rsidRPr="00BE22B7">
        <w:rPr>
          <w:rFonts w:ascii="Times New Roman" w:hAnsi="Times New Roman" w:cs="Times New Roman"/>
          <w:bCs/>
          <w:sz w:val="24"/>
          <w:szCs w:val="28"/>
        </w:rPr>
        <w:t xml:space="preserve">2. </w:t>
      </w:r>
      <w:r w:rsidRPr="00BE22B7">
        <w:rPr>
          <w:rFonts w:ascii="Times New Roman" w:hAnsi="Times New Roman" w:cs="Times New Roman"/>
          <w:sz w:val="24"/>
          <w:szCs w:val="28"/>
        </w:rPr>
        <w:t xml:space="preserve">Опубликовать настоящее постановление </w:t>
      </w:r>
      <w:r w:rsidRPr="00BE22B7">
        <w:rPr>
          <w:rFonts w:ascii="Times New Roman" w:hAnsi="Times New Roman" w:cs="Times New Roman"/>
          <w:bCs/>
          <w:sz w:val="24"/>
          <w:szCs w:val="28"/>
        </w:rPr>
        <w:t>в газете «Волховские огни» и разместить  на официальном сайте Иссадского сельского поселения.</w:t>
      </w:r>
    </w:p>
    <w:p w:rsidR="00207583" w:rsidRPr="00BE22B7" w:rsidRDefault="00207583" w:rsidP="00207583">
      <w:pPr>
        <w:widowControl w:val="0"/>
        <w:tabs>
          <w:tab w:val="left" w:pos="851"/>
        </w:tabs>
        <w:autoSpaceDE w:val="0"/>
        <w:autoSpaceDN w:val="0"/>
        <w:adjustRightInd w:val="0"/>
        <w:spacing w:after="0" w:line="240" w:lineRule="auto"/>
        <w:jc w:val="both"/>
        <w:rPr>
          <w:rFonts w:ascii="Times New Roman" w:hAnsi="Times New Roman" w:cs="Times New Roman"/>
          <w:bCs/>
          <w:sz w:val="24"/>
          <w:szCs w:val="28"/>
        </w:rPr>
      </w:pPr>
    </w:p>
    <w:p w:rsidR="00207583" w:rsidRPr="00BE22B7" w:rsidRDefault="00207583" w:rsidP="00207583">
      <w:pPr>
        <w:jc w:val="both"/>
        <w:rPr>
          <w:rFonts w:ascii="Times New Roman" w:hAnsi="Times New Roman" w:cs="Times New Roman"/>
          <w:bCs/>
          <w:sz w:val="24"/>
          <w:szCs w:val="28"/>
        </w:rPr>
      </w:pPr>
      <w:r w:rsidRPr="00BE22B7">
        <w:rPr>
          <w:rFonts w:ascii="Times New Roman" w:hAnsi="Times New Roman" w:cs="Times New Roman"/>
          <w:bCs/>
          <w:sz w:val="24"/>
          <w:szCs w:val="28"/>
        </w:rPr>
        <w:t>3. Постановление вступает в силу после его официального опубликования (обнародования).</w:t>
      </w:r>
    </w:p>
    <w:p w:rsidR="00412B2F" w:rsidRPr="00BE22B7" w:rsidRDefault="00207583" w:rsidP="00412B2F">
      <w:pPr>
        <w:jc w:val="both"/>
        <w:rPr>
          <w:rFonts w:ascii="Times New Roman" w:hAnsi="Times New Roman" w:cs="Times New Roman"/>
          <w:bCs/>
          <w:sz w:val="24"/>
          <w:szCs w:val="28"/>
        </w:rPr>
      </w:pPr>
      <w:r w:rsidRPr="00BE22B7">
        <w:rPr>
          <w:rFonts w:ascii="Times New Roman" w:hAnsi="Times New Roman" w:cs="Times New Roman"/>
          <w:bCs/>
          <w:sz w:val="24"/>
          <w:szCs w:val="28"/>
        </w:rPr>
        <w:t>4. Контроль за исполнением настоящего постановления оставляю за собой.</w:t>
      </w:r>
    </w:p>
    <w:p w:rsidR="008B7D22" w:rsidRPr="00BE22B7" w:rsidRDefault="008B7D22" w:rsidP="00412B2F">
      <w:pPr>
        <w:jc w:val="both"/>
        <w:rPr>
          <w:rFonts w:ascii="Times New Roman" w:hAnsi="Times New Roman" w:cs="Times New Roman"/>
          <w:sz w:val="24"/>
          <w:szCs w:val="28"/>
        </w:rPr>
      </w:pPr>
    </w:p>
    <w:p w:rsidR="00207583" w:rsidRPr="00BE22B7" w:rsidRDefault="00207583" w:rsidP="00412B2F">
      <w:pPr>
        <w:jc w:val="both"/>
        <w:rPr>
          <w:rFonts w:ascii="Times New Roman" w:hAnsi="Times New Roman" w:cs="Times New Roman"/>
          <w:sz w:val="24"/>
          <w:szCs w:val="28"/>
        </w:rPr>
      </w:pPr>
      <w:r w:rsidRPr="00BE22B7">
        <w:rPr>
          <w:rFonts w:ascii="Times New Roman" w:hAnsi="Times New Roman" w:cs="Times New Roman"/>
          <w:sz w:val="24"/>
          <w:szCs w:val="28"/>
        </w:rPr>
        <w:t>Глава администрации                                                           Н.Б.Васильева</w:t>
      </w:r>
    </w:p>
    <w:p w:rsidR="000661CD" w:rsidRPr="00BE22B7" w:rsidRDefault="000661CD">
      <w:pPr>
        <w:rPr>
          <w:rFonts w:ascii="Times New Roman" w:hAnsi="Times New Roman" w:cs="Times New Roman"/>
          <w:sz w:val="24"/>
          <w:szCs w:val="24"/>
        </w:rPr>
      </w:pPr>
    </w:p>
    <w:p w:rsidR="00412B2F" w:rsidRPr="00BE22B7" w:rsidRDefault="00412B2F">
      <w:pPr>
        <w:rPr>
          <w:rFonts w:ascii="Times New Roman" w:hAnsi="Times New Roman" w:cs="Times New Roman"/>
          <w:sz w:val="24"/>
          <w:szCs w:val="24"/>
        </w:rPr>
      </w:pPr>
    </w:p>
    <w:p w:rsidR="00412B2F" w:rsidRPr="00BE22B7" w:rsidRDefault="00412B2F">
      <w:pPr>
        <w:rPr>
          <w:rFonts w:ascii="Times New Roman" w:hAnsi="Times New Roman" w:cs="Times New Roman"/>
          <w:sz w:val="24"/>
          <w:szCs w:val="24"/>
        </w:rPr>
      </w:pPr>
    </w:p>
    <w:p w:rsidR="00412B2F" w:rsidRPr="00BE22B7" w:rsidRDefault="00412B2F">
      <w:pPr>
        <w:rPr>
          <w:rFonts w:ascii="Times New Roman" w:hAnsi="Times New Roman" w:cs="Times New Roman"/>
          <w:sz w:val="24"/>
          <w:szCs w:val="24"/>
        </w:rPr>
      </w:pPr>
    </w:p>
    <w:p w:rsidR="00412B2F" w:rsidRPr="00BE22B7" w:rsidRDefault="00412B2F">
      <w:pPr>
        <w:rPr>
          <w:rFonts w:ascii="Times New Roman" w:hAnsi="Times New Roman" w:cs="Times New Roman"/>
          <w:sz w:val="24"/>
          <w:szCs w:val="24"/>
        </w:rPr>
      </w:pPr>
    </w:p>
    <w:p w:rsidR="00412B2F" w:rsidRPr="00BE22B7" w:rsidRDefault="00412B2F">
      <w:pPr>
        <w:rPr>
          <w:rFonts w:ascii="Times New Roman" w:hAnsi="Times New Roman" w:cs="Times New Roman"/>
          <w:sz w:val="24"/>
          <w:szCs w:val="24"/>
        </w:rPr>
      </w:pPr>
    </w:p>
    <w:p w:rsidR="00412B2F" w:rsidRPr="00BE22B7" w:rsidRDefault="00412B2F">
      <w:pPr>
        <w:rPr>
          <w:rFonts w:ascii="Times New Roman" w:hAnsi="Times New Roman" w:cs="Times New Roman"/>
          <w:sz w:val="24"/>
          <w:szCs w:val="24"/>
        </w:rPr>
      </w:pPr>
    </w:p>
    <w:p w:rsidR="00412B2F" w:rsidRPr="00BE22B7" w:rsidRDefault="00412B2F">
      <w:pPr>
        <w:rPr>
          <w:rFonts w:ascii="Times New Roman" w:hAnsi="Times New Roman" w:cs="Times New Roman"/>
          <w:sz w:val="24"/>
          <w:szCs w:val="24"/>
        </w:rPr>
      </w:pPr>
    </w:p>
    <w:p w:rsidR="00412B2F" w:rsidRPr="001A3F37" w:rsidRDefault="001A3F37" w:rsidP="001A3F37">
      <w:pPr>
        <w:spacing w:after="0"/>
        <w:rPr>
          <w:rFonts w:ascii="Times New Roman" w:hAnsi="Times New Roman" w:cs="Times New Roman"/>
          <w:szCs w:val="24"/>
        </w:rPr>
      </w:pPr>
      <w:r w:rsidRPr="001A3F37">
        <w:rPr>
          <w:rFonts w:ascii="Times New Roman" w:hAnsi="Times New Roman" w:cs="Times New Roman"/>
          <w:szCs w:val="24"/>
        </w:rPr>
        <w:t>Исп. Воробьева Ангелина Александровна</w:t>
      </w:r>
    </w:p>
    <w:p w:rsidR="001A3F37" w:rsidRPr="001A3F37" w:rsidRDefault="001A3F37" w:rsidP="001A3F37">
      <w:pPr>
        <w:spacing w:after="0"/>
        <w:rPr>
          <w:rFonts w:ascii="Times New Roman" w:hAnsi="Times New Roman" w:cs="Times New Roman"/>
          <w:szCs w:val="24"/>
        </w:rPr>
      </w:pPr>
      <w:r w:rsidRPr="001A3F37">
        <w:rPr>
          <w:rFonts w:ascii="Times New Roman" w:hAnsi="Times New Roman" w:cs="Times New Roman"/>
          <w:szCs w:val="24"/>
        </w:rPr>
        <w:t>8(81363)35218</w:t>
      </w:r>
    </w:p>
    <w:p w:rsidR="00412B2F" w:rsidRPr="00BE22B7" w:rsidRDefault="00412B2F">
      <w:pPr>
        <w:rPr>
          <w:rFonts w:ascii="Times New Roman" w:hAnsi="Times New Roman" w:cs="Times New Roman"/>
          <w:sz w:val="24"/>
          <w:szCs w:val="24"/>
        </w:rPr>
      </w:pPr>
    </w:p>
    <w:p w:rsidR="00412B2F" w:rsidRPr="00BE22B7" w:rsidRDefault="00412B2F">
      <w:pPr>
        <w:rPr>
          <w:rFonts w:ascii="Times New Roman" w:hAnsi="Times New Roman" w:cs="Times New Roman"/>
          <w:sz w:val="24"/>
          <w:szCs w:val="24"/>
        </w:rPr>
      </w:pPr>
    </w:p>
    <w:p w:rsidR="001A3F37" w:rsidRDefault="001A3F37" w:rsidP="001A3F37">
      <w:pPr>
        <w:pStyle w:val="ConsPlusNormal0"/>
        <w:jc w:val="right"/>
        <w:outlineLvl w:val="1"/>
        <w:rPr>
          <w:rFonts w:ascii="Times New Roman" w:hAnsi="Times New Roman" w:cs="Times New Roman"/>
          <w:sz w:val="24"/>
          <w:szCs w:val="24"/>
        </w:rPr>
      </w:pPr>
      <w:r>
        <w:rPr>
          <w:rFonts w:ascii="Times New Roman" w:hAnsi="Times New Roman" w:cs="Times New Roman"/>
          <w:sz w:val="24"/>
          <w:szCs w:val="24"/>
        </w:rPr>
        <w:t>ПРИЛОЖЕНИЕ 1</w:t>
      </w:r>
    </w:p>
    <w:p w:rsidR="001A3F37" w:rsidRDefault="001A3F37" w:rsidP="001A3F37">
      <w:pPr>
        <w:pStyle w:val="ConsPlusNormal0"/>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1A3F37" w:rsidRDefault="001A3F37" w:rsidP="001A3F37">
      <w:pPr>
        <w:pStyle w:val="ConsPlusNormal0"/>
        <w:jc w:val="right"/>
        <w:rPr>
          <w:rFonts w:ascii="Times New Roman" w:hAnsi="Times New Roman" w:cs="Times New Roman"/>
          <w:sz w:val="24"/>
          <w:szCs w:val="24"/>
        </w:rPr>
      </w:pPr>
      <w:r>
        <w:rPr>
          <w:rFonts w:ascii="Times New Roman" w:hAnsi="Times New Roman" w:cs="Times New Roman"/>
          <w:sz w:val="24"/>
          <w:szCs w:val="24"/>
        </w:rPr>
        <w:t>по предоставлению</w:t>
      </w:r>
    </w:p>
    <w:p w:rsidR="001A3F37" w:rsidRDefault="001A3F37" w:rsidP="001A3F37">
      <w:pPr>
        <w:pStyle w:val="ConsPlusNormal0"/>
        <w:jc w:val="right"/>
        <w:rPr>
          <w:rFonts w:ascii="Times New Roman" w:hAnsi="Times New Roman" w:cs="Times New Roman"/>
          <w:sz w:val="24"/>
          <w:szCs w:val="24"/>
        </w:rPr>
      </w:pPr>
      <w:r>
        <w:rPr>
          <w:rFonts w:ascii="Times New Roman" w:hAnsi="Times New Roman" w:cs="Times New Roman"/>
          <w:sz w:val="24"/>
          <w:szCs w:val="24"/>
        </w:rPr>
        <w:t>муниципальной услуги</w:t>
      </w:r>
    </w:p>
    <w:p w:rsidR="001A3F37" w:rsidRDefault="001A3F37" w:rsidP="001A3F37">
      <w:pPr>
        <w:pStyle w:val="ConsPlusNormal0"/>
        <w:jc w:val="right"/>
        <w:rPr>
          <w:rFonts w:ascii="Times New Roman" w:hAnsi="Times New Roman" w:cs="Times New Roman"/>
          <w:sz w:val="24"/>
          <w:szCs w:val="24"/>
        </w:rPr>
      </w:pPr>
      <w:r>
        <w:rPr>
          <w:rFonts w:ascii="Times New Roman" w:hAnsi="Times New Roman" w:cs="Times New Roman"/>
          <w:sz w:val="24"/>
          <w:szCs w:val="24"/>
        </w:rPr>
        <w:t>_______________________</w:t>
      </w:r>
    </w:p>
    <w:p w:rsidR="001A3F37" w:rsidRDefault="001A3F37" w:rsidP="001A3F37">
      <w:pPr>
        <w:pStyle w:val="ConsPlusNormal0"/>
        <w:jc w:val="right"/>
        <w:rPr>
          <w:rFonts w:ascii="Times New Roman" w:hAnsi="Times New Roman" w:cs="Times New Roman"/>
          <w:sz w:val="24"/>
          <w:szCs w:val="24"/>
        </w:rPr>
      </w:pPr>
      <w:r>
        <w:rPr>
          <w:rFonts w:ascii="Times New Roman" w:hAnsi="Times New Roman" w:cs="Times New Roman"/>
          <w:sz w:val="24"/>
          <w:szCs w:val="24"/>
        </w:rPr>
        <w:t>(наименование услуги)</w:t>
      </w:r>
    </w:p>
    <w:p w:rsidR="001A3F37" w:rsidRDefault="001A3F37" w:rsidP="001A3F37">
      <w:pPr>
        <w:pStyle w:val="ConsPlusNormal0"/>
        <w:jc w:val="right"/>
        <w:rPr>
          <w:rFonts w:ascii="Times New Roman" w:hAnsi="Times New Roman" w:cs="Times New Roman"/>
          <w:sz w:val="24"/>
          <w:szCs w:val="24"/>
        </w:rPr>
      </w:pPr>
    </w:p>
    <w:p w:rsidR="001A3F37" w:rsidRDefault="001A3F37" w:rsidP="001A3F37">
      <w:pPr>
        <w:pStyle w:val="ConsPlusNonformat"/>
        <w:rPr>
          <w:rFonts w:ascii="Times New Roman" w:hAnsi="Times New Roman" w:cs="Times New Roman"/>
          <w:sz w:val="24"/>
          <w:szCs w:val="24"/>
        </w:rPr>
      </w:pPr>
      <w:bookmarkStart w:id="2" w:name="P612"/>
      <w:bookmarkEnd w:id="2"/>
      <w:r>
        <w:rPr>
          <w:rFonts w:ascii="Times New Roman" w:hAnsi="Times New Roman" w:cs="Times New Roman"/>
          <w:sz w:val="24"/>
          <w:szCs w:val="24"/>
        </w:rPr>
        <w:t>Бланк заявления</w:t>
      </w: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МО «_______________»</w:t>
      </w:r>
    </w:p>
    <w:p w:rsidR="001A3F37" w:rsidRDefault="001A3F37" w:rsidP="001A3F3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rsidR="001A3F37" w:rsidRDefault="001A3F37" w:rsidP="001A3F3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(Ф.И.О)</w:t>
      </w:r>
    </w:p>
    <w:p w:rsidR="001A3F37" w:rsidRDefault="001A3F37" w:rsidP="001A3F3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center"/>
        <w:rPr>
          <w:rFonts w:ascii="Times New Roman" w:hAnsi="Times New Roman" w:cs="Times New Roman"/>
          <w:sz w:val="24"/>
          <w:szCs w:val="24"/>
        </w:rPr>
      </w:pP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ЗАЯВЛЕНИЕ</w:t>
      </w:r>
    </w:p>
    <w:p w:rsidR="001A3F37" w:rsidRDefault="001A3F37" w:rsidP="001A3F37">
      <w:pPr>
        <w:pStyle w:val="ConsPlusNonformat"/>
        <w:tabs>
          <w:tab w:val="left" w:pos="5670"/>
        </w:tabs>
        <w:jc w:val="center"/>
        <w:rPr>
          <w:rFonts w:ascii="Times New Roman" w:hAnsi="Times New Roman" w:cs="Times New Roman"/>
          <w:sz w:val="24"/>
          <w:szCs w:val="24"/>
        </w:rPr>
      </w:pP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 предварительном согласовании предоставления земельного участка</w:t>
      </w: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для индивидуального жилищного строительства, ведения личного подсобного</w:t>
      </w: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 xml:space="preserve">хозяйства в границах населенного пункта, садоводства </w:t>
      </w:r>
      <w:r w:rsidRPr="002A3B1A">
        <w:rPr>
          <w:rFonts w:ascii="Times New Roman" w:hAnsi="Times New Roman" w:cs="Times New Roman"/>
          <w:sz w:val="24"/>
          <w:szCs w:val="24"/>
        </w:rPr>
        <w:t>для собственных нужд</w:t>
      </w:r>
      <w:r>
        <w:rPr>
          <w:rFonts w:ascii="Times New Roman" w:hAnsi="Times New Roman" w:cs="Times New Roman"/>
          <w:sz w:val="24"/>
          <w:szCs w:val="24"/>
        </w:rPr>
        <w:t>,</w:t>
      </w: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от __________________________________________________________ (далее - заявитель).</w:t>
      </w:r>
    </w:p>
    <w:p w:rsidR="001A3F37" w:rsidRDefault="001A3F37" w:rsidP="001A3F3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(фамилия, имя, отчество физического лица)</w:t>
      </w: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Адрес заявителя: _________________________________________________________.</w:t>
      </w:r>
    </w:p>
    <w:p w:rsidR="001A3F37" w:rsidRPr="002A3B1A" w:rsidRDefault="001A3F37" w:rsidP="002A3B1A">
      <w:pPr>
        <w:pStyle w:val="ConsPlusNonformat"/>
        <w:tabs>
          <w:tab w:val="left" w:pos="5670"/>
        </w:tabs>
        <w:jc w:val="center"/>
        <w:rPr>
          <w:rFonts w:ascii="Times New Roman" w:hAnsi="Times New Roman" w:cs="Times New Roman"/>
          <w:strike/>
          <w:sz w:val="24"/>
          <w:szCs w:val="24"/>
        </w:rPr>
      </w:pPr>
      <w:r>
        <w:rPr>
          <w:rFonts w:ascii="Times New Roman" w:hAnsi="Times New Roman" w:cs="Times New Roman"/>
          <w:sz w:val="24"/>
          <w:szCs w:val="24"/>
        </w:rPr>
        <w:t>(адрес регистрации по месту жительства физического лица)</w:t>
      </w:r>
    </w:p>
    <w:p w:rsidR="001A3F37" w:rsidRDefault="001A3F37" w:rsidP="001A3F3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p w:rsidR="001A3F37" w:rsidRDefault="001A3F37" w:rsidP="001A3F3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(сведения о представителе заявителя)</w:t>
      </w:r>
    </w:p>
    <w:p w:rsidR="001A3F37" w:rsidRDefault="001A3F37" w:rsidP="001A3F3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3F37" w:rsidRDefault="001A3F37" w:rsidP="001A3F3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(наименование и место нахождения заявителя (для юридического лица), а также</w:t>
      </w: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государственный регистрационный номер записи о государственной регистрации</w:t>
      </w: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юридического лица ЕГРЮЛ и ИНН, за исключением случаев, если заявителем</w:t>
      </w: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является иностранное юридическое лицо)</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Прошу  предварительно  согласовать  предоставление  земельного  участка</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площадью ______ кв. м </w:t>
      </w:r>
      <w:hyperlink r:id="rId22" w:anchor="P481" w:history="1">
        <w:r>
          <w:rPr>
            <w:rStyle w:val="aa"/>
            <w:rFonts w:ascii="Times New Roman" w:hAnsi="Times New Roman" w:cs="Times New Roman"/>
            <w:sz w:val="24"/>
            <w:szCs w:val="24"/>
          </w:rPr>
          <w:t>&lt;1&gt;</w:t>
        </w:r>
      </w:hyperlink>
      <w:r>
        <w:rPr>
          <w:rFonts w:ascii="Times New Roman" w:hAnsi="Times New Roman" w:cs="Times New Roman"/>
          <w:sz w:val="24"/>
          <w:szCs w:val="24"/>
        </w:rPr>
        <w:t xml:space="preserve">, с кадастровым номером </w:t>
      </w:r>
      <w:hyperlink r:id="rId23" w:anchor="P482" w:history="1">
        <w:r>
          <w:rPr>
            <w:rStyle w:val="aa"/>
            <w:rFonts w:ascii="Times New Roman" w:hAnsi="Times New Roman" w:cs="Times New Roman"/>
            <w:sz w:val="24"/>
            <w:szCs w:val="24"/>
          </w:rPr>
          <w:t>&lt;2&gt;</w:t>
        </w:r>
      </w:hyperlink>
      <w:r>
        <w:rPr>
          <w:rFonts w:ascii="Times New Roman" w:hAnsi="Times New Roman" w:cs="Times New Roman"/>
          <w:sz w:val="24"/>
          <w:szCs w:val="24"/>
        </w:rPr>
        <w:t xml:space="preserve"> _____________________,</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расположенный по адресу </w:t>
      </w:r>
      <w:hyperlink r:id="rId24" w:anchor="P483" w:history="1">
        <w:r>
          <w:rPr>
            <w:rStyle w:val="aa"/>
            <w:rFonts w:ascii="Times New Roman" w:hAnsi="Times New Roman" w:cs="Times New Roman"/>
            <w:sz w:val="24"/>
            <w:szCs w:val="24"/>
          </w:rPr>
          <w:t>&lt;3&gt;</w:t>
        </w:r>
      </w:hyperlink>
      <w:r>
        <w:rPr>
          <w:rFonts w:ascii="Times New Roman" w:hAnsi="Times New Roman" w:cs="Times New Roman"/>
          <w:sz w:val="24"/>
          <w:szCs w:val="24"/>
        </w:rPr>
        <w:t xml:space="preserve"> ______________________________________________,</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в ____________________________________________________________________ </w:t>
      </w:r>
      <w:hyperlink r:id="rId25" w:anchor="P484" w:history="1">
        <w:r>
          <w:rPr>
            <w:rStyle w:val="aa"/>
            <w:rFonts w:ascii="Times New Roman" w:hAnsi="Times New Roman" w:cs="Times New Roman"/>
            <w:sz w:val="24"/>
            <w:szCs w:val="24"/>
          </w:rPr>
          <w:t>&lt;4&gt;</w:t>
        </w:r>
      </w:hyperlink>
      <w:r>
        <w:rPr>
          <w:rFonts w:ascii="Times New Roman" w:hAnsi="Times New Roman" w:cs="Times New Roman"/>
          <w:sz w:val="24"/>
          <w:szCs w:val="24"/>
        </w:rPr>
        <w:t>,</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для ___________________________________________________________________ </w:t>
      </w:r>
      <w:hyperlink r:id="rId26" w:anchor="P485" w:history="1">
        <w:r>
          <w:rPr>
            <w:rStyle w:val="aa"/>
            <w:rFonts w:ascii="Times New Roman" w:hAnsi="Times New Roman" w:cs="Times New Roman"/>
            <w:sz w:val="24"/>
            <w:szCs w:val="24"/>
          </w:rPr>
          <w:t>&lt;5&gt;</w:t>
        </w:r>
      </w:hyperlink>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(основание предоставления земельного участка без проведения торгов из числа</w:t>
      </w: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предусмотренных</w:t>
      </w:r>
      <w:hyperlink r:id="rId27" w:history="1">
        <w:r>
          <w:rPr>
            <w:rStyle w:val="aa"/>
            <w:rFonts w:ascii="Times New Roman" w:hAnsi="Times New Roman" w:cs="Times New Roman"/>
            <w:sz w:val="24"/>
            <w:szCs w:val="24"/>
          </w:rPr>
          <w:t>пунктом 2 статьи 39.3</w:t>
        </w:r>
      </w:hyperlink>
      <w:r>
        <w:rPr>
          <w:rFonts w:ascii="Times New Roman" w:hAnsi="Times New Roman" w:cs="Times New Roman"/>
          <w:sz w:val="24"/>
          <w:szCs w:val="24"/>
        </w:rPr>
        <w:t xml:space="preserve">, </w:t>
      </w:r>
      <w:hyperlink r:id="rId28" w:history="1">
        <w:r>
          <w:rPr>
            <w:rStyle w:val="aa"/>
            <w:rFonts w:ascii="Times New Roman" w:hAnsi="Times New Roman" w:cs="Times New Roman"/>
            <w:sz w:val="24"/>
            <w:szCs w:val="24"/>
          </w:rPr>
          <w:t>пунктом 2 статьи</w:t>
        </w:r>
      </w:hyperlink>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39.6 Земельного кодекса РФ оснований)</w:t>
      </w:r>
    </w:p>
    <w:p w:rsidR="001A3F37" w:rsidRDefault="001A3F37" w:rsidP="001A3F37">
      <w:pPr>
        <w:pStyle w:val="ConsPlusNonformat"/>
        <w:tabs>
          <w:tab w:val="left" w:pos="5670"/>
        </w:tabs>
        <w:jc w:val="center"/>
        <w:rPr>
          <w:rFonts w:ascii="Times New Roman" w:hAnsi="Times New Roman" w:cs="Times New Roman"/>
          <w:sz w:val="24"/>
          <w:szCs w:val="24"/>
        </w:rPr>
      </w:pP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решения об утверждении проекта межевания, если образование</w:t>
      </w: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предусмотрено указанным проектом)</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решения об изъятии земельного участка для государственных или</w:t>
      </w: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муниципальных нужд в случае, если земельный участок предоставляется взамен</w:t>
      </w: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изымаемого для государственных нужд)</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Контактный телефон (факс) _________________________________________________</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___________________________________________________</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Иные сведения о заявителе ________________________________________________.</w:t>
      </w: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Приложение:</w:t>
      </w:r>
    </w:p>
    <w:p w:rsidR="001A3F37" w:rsidRDefault="001A3F37" w:rsidP="001A3F3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rsidR="001A3F37" w:rsidRDefault="001A3F37" w:rsidP="001A3F3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w:t>
      </w:r>
    </w:p>
    <w:p w:rsidR="001A3F37" w:rsidRDefault="001A3F37" w:rsidP="001A3F3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w:t>
      </w:r>
    </w:p>
    <w:p w:rsidR="001A3F37" w:rsidRDefault="001A3F37" w:rsidP="001A3F37">
      <w:pPr>
        <w:pStyle w:val="ConsPlusNonformat"/>
        <w:tabs>
          <w:tab w:val="left" w:pos="5670"/>
        </w:tabs>
        <w:rPr>
          <w:rFonts w:ascii="Times New Roman" w:hAnsi="Times New Roman" w:cs="Times New Roman"/>
          <w:sz w:val="24"/>
          <w:szCs w:val="24"/>
        </w:rPr>
      </w:pPr>
    </w:p>
    <w:p w:rsidR="001A3F37" w:rsidRDefault="001A3F37" w:rsidP="001A3F3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_____________ ______________</w:t>
      </w:r>
    </w:p>
    <w:p w:rsidR="001A3F37" w:rsidRDefault="001A3F37" w:rsidP="001A3F3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(подпись)       (дата)</w:t>
      </w:r>
    </w:p>
    <w:p w:rsidR="001A3F37" w:rsidRDefault="001A3F37" w:rsidP="001A3F3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w:t>
      </w:r>
    </w:p>
    <w:p w:rsidR="001A3F37" w:rsidRDefault="001A3F37" w:rsidP="001A3F37">
      <w:pPr>
        <w:pStyle w:val="ConsPlusNonformat"/>
        <w:tabs>
          <w:tab w:val="left" w:pos="5670"/>
        </w:tabs>
        <w:rPr>
          <w:rFonts w:ascii="Times New Roman" w:hAnsi="Times New Roman" w:cs="Times New Roman"/>
          <w:sz w:val="24"/>
          <w:szCs w:val="24"/>
        </w:rPr>
      </w:pPr>
      <w:bookmarkStart w:id="3" w:name="P481"/>
      <w:bookmarkEnd w:id="3"/>
      <w:r>
        <w:rPr>
          <w:rFonts w:ascii="Times New Roman" w:hAnsi="Times New Roman" w:cs="Times New Roman"/>
          <w:sz w:val="24"/>
          <w:szCs w:val="24"/>
        </w:rPr>
        <w:t>&lt;1&gt; - указывается при наличии сведений.</w:t>
      </w:r>
    </w:p>
    <w:p w:rsidR="001A3F37" w:rsidRDefault="001A3F37" w:rsidP="001A3F37">
      <w:pPr>
        <w:pStyle w:val="ConsPlusNonformat"/>
        <w:tabs>
          <w:tab w:val="left" w:pos="5670"/>
        </w:tabs>
        <w:rPr>
          <w:rFonts w:ascii="Times New Roman" w:hAnsi="Times New Roman" w:cs="Times New Roman"/>
          <w:sz w:val="24"/>
          <w:szCs w:val="24"/>
        </w:rPr>
      </w:pPr>
      <w:bookmarkStart w:id="4" w:name="P482"/>
      <w:bookmarkEnd w:id="4"/>
      <w:r>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29" w:history="1">
        <w:r>
          <w:rPr>
            <w:rStyle w:val="aa"/>
            <w:rFonts w:ascii="Times New Roman" w:hAnsi="Times New Roman" w:cs="Times New Roman"/>
            <w:sz w:val="24"/>
            <w:szCs w:val="24"/>
          </w:rPr>
          <w:t>законом</w:t>
        </w:r>
      </w:hyperlink>
      <w:r>
        <w:rPr>
          <w:rFonts w:ascii="Times New Roman" w:hAnsi="Times New Roman" w:cs="Times New Roman"/>
          <w:sz w:val="24"/>
          <w:szCs w:val="24"/>
        </w:rPr>
        <w:t xml:space="preserve"> "О государственной регистрации недвижимости".</w:t>
      </w:r>
    </w:p>
    <w:p w:rsidR="001A3F37" w:rsidRDefault="001A3F37" w:rsidP="001A3F37">
      <w:pPr>
        <w:pStyle w:val="ConsPlusNonformat"/>
        <w:tabs>
          <w:tab w:val="left" w:pos="5670"/>
        </w:tabs>
        <w:rPr>
          <w:rFonts w:ascii="Times New Roman" w:hAnsi="Times New Roman" w:cs="Times New Roman"/>
          <w:sz w:val="24"/>
          <w:szCs w:val="24"/>
        </w:rPr>
      </w:pPr>
      <w:bookmarkStart w:id="5" w:name="P483"/>
      <w:bookmarkEnd w:id="5"/>
      <w:r>
        <w:rPr>
          <w:rFonts w:ascii="Times New Roman" w:hAnsi="Times New Roman" w:cs="Times New Roman"/>
          <w:sz w:val="24"/>
          <w:szCs w:val="24"/>
        </w:rPr>
        <w:t>&lt;3&gt; - указывается при наличии сведений.</w:t>
      </w:r>
    </w:p>
    <w:p w:rsidR="001A3F37" w:rsidRDefault="001A3F37" w:rsidP="001A3F37">
      <w:pPr>
        <w:pStyle w:val="ConsPlusNonformat"/>
        <w:tabs>
          <w:tab w:val="left" w:pos="5670"/>
        </w:tabs>
        <w:rPr>
          <w:rFonts w:ascii="Times New Roman" w:hAnsi="Times New Roman" w:cs="Times New Roman"/>
          <w:sz w:val="24"/>
          <w:szCs w:val="24"/>
        </w:rPr>
      </w:pPr>
      <w:bookmarkStart w:id="6" w:name="P484"/>
      <w:bookmarkEnd w:id="6"/>
      <w:r>
        <w:rPr>
          <w:rFonts w:ascii="Times New Roman" w:hAnsi="Times New Roman" w:cs="Times New Roman"/>
          <w:sz w:val="24"/>
          <w:szCs w:val="24"/>
        </w:rPr>
        <w:t>&lt;4&gt; - вид права, на котором заявитель желает приобрести земельный участок.</w:t>
      </w:r>
    </w:p>
    <w:p w:rsidR="001A3F37" w:rsidRDefault="001A3F37" w:rsidP="001A3F37">
      <w:pPr>
        <w:pStyle w:val="ConsPlusNonformat"/>
        <w:tabs>
          <w:tab w:val="left" w:pos="5670"/>
        </w:tabs>
        <w:rPr>
          <w:rFonts w:ascii="Times New Roman" w:hAnsi="Times New Roman" w:cs="Times New Roman"/>
          <w:sz w:val="24"/>
          <w:szCs w:val="24"/>
        </w:rPr>
      </w:pPr>
      <w:bookmarkStart w:id="7" w:name="P485"/>
      <w:bookmarkEnd w:id="7"/>
      <w:r>
        <w:rPr>
          <w:rFonts w:ascii="Times New Roman" w:hAnsi="Times New Roman" w:cs="Times New Roman"/>
          <w:sz w:val="24"/>
          <w:szCs w:val="24"/>
        </w:rPr>
        <w:t>&lt;5&gt; - указать цель использования земельного участка.</w:t>
      </w:r>
    </w:p>
    <w:p w:rsidR="001A3F37" w:rsidRDefault="001A3F37" w:rsidP="001A3F37">
      <w:pPr>
        <w:pStyle w:val="ConsPlusNonformat"/>
        <w:tabs>
          <w:tab w:val="left" w:pos="5670"/>
        </w:tabs>
        <w:rPr>
          <w:rFonts w:ascii="Times New Roman" w:hAnsi="Times New Roman" w:cs="Times New Roman"/>
          <w:sz w:val="24"/>
          <w:szCs w:val="24"/>
        </w:rPr>
      </w:pPr>
    </w:p>
    <w:p w:rsidR="001A3F37" w:rsidRDefault="001A3F37" w:rsidP="001A3F3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rsidR="001A3F37" w:rsidRDefault="001A3F37" w:rsidP="001A3F37">
      <w:pPr>
        <w:pStyle w:val="ConsPlusNonformat"/>
        <w:tabs>
          <w:tab w:val="left" w:pos="5670"/>
        </w:tabs>
        <w:jc w:val="right"/>
        <w:rPr>
          <w:rFonts w:ascii="Times New Roman" w:hAnsi="Times New Roman" w:cs="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389"/>
      </w:tblGrid>
      <w:tr w:rsidR="001A3F37" w:rsidTr="001A3F37">
        <w:tc>
          <w:tcPr>
            <w:tcW w:w="534" w:type="dxa"/>
            <w:tcBorders>
              <w:top w:val="single" w:sz="4" w:space="0" w:color="auto"/>
              <w:left w:val="single" w:sz="4" w:space="0" w:color="auto"/>
              <w:bottom w:val="single" w:sz="4" w:space="0" w:color="auto"/>
              <w:right w:val="single" w:sz="4" w:space="0" w:color="auto"/>
            </w:tcBorders>
          </w:tcPr>
          <w:p w:rsidR="001A3F37" w:rsidRDefault="001A3F37">
            <w:pPr>
              <w:pStyle w:val="ConsPlusNonformat"/>
              <w:tabs>
                <w:tab w:val="left" w:pos="5670"/>
              </w:tabs>
              <w:spacing w:line="276" w:lineRule="auto"/>
              <w:jc w:val="right"/>
              <w:rPr>
                <w:rFonts w:ascii="Times New Roman" w:hAnsi="Times New Roman" w:cs="Times New Roman"/>
                <w:sz w:val="24"/>
                <w:szCs w:val="24"/>
                <w:lang w:eastAsia="en-US"/>
              </w:rPr>
            </w:pPr>
          </w:p>
          <w:p w:rsidR="001A3F37" w:rsidRDefault="001A3F37">
            <w:pPr>
              <w:pStyle w:val="ConsPlusNonformat"/>
              <w:tabs>
                <w:tab w:val="left" w:pos="5670"/>
              </w:tabs>
              <w:spacing w:line="276" w:lineRule="auto"/>
              <w:jc w:val="right"/>
              <w:rPr>
                <w:rFonts w:ascii="Times New Roman" w:hAnsi="Times New Roman" w:cs="Times New Roman"/>
                <w:sz w:val="24"/>
                <w:szCs w:val="24"/>
                <w:lang w:eastAsia="en-US"/>
              </w:rPr>
            </w:pPr>
          </w:p>
        </w:tc>
        <w:tc>
          <w:tcPr>
            <w:tcW w:w="9389" w:type="dxa"/>
            <w:tcBorders>
              <w:top w:val="nil"/>
              <w:left w:val="single" w:sz="4" w:space="0" w:color="auto"/>
              <w:bottom w:val="nil"/>
              <w:right w:val="nil"/>
            </w:tcBorders>
            <w:vAlign w:val="center"/>
            <w:hideMark/>
          </w:tcPr>
          <w:p w:rsidR="001A3F37" w:rsidRDefault="001A3F37">
            <w:pPr>
              <w:pStyle w:val="ConsPlusNonformat"/>
              <w:tabs>
                <w:tab w:val="left" w:pos="5670"/>
              </w:tabs>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выдать на руки в Администрации</w:t>
            </w:r>
          </w:p>
        </w:tc>
      </w:tr>
      <w:tr w:rsidR="001A3F37" w:rsidTr="001A3F37">
        <w:tc>
          <w:tcPr>
            <w:tcW w:w="534" w:type="dxa"/>
            <w:tcBorders>
              <w:top w:val="single" w:sz="4" w:space="0" w:color="auto"/>
              <w:left w:val="single" w:sz="4" w:space="0" w:color="auto"/>
              <w:bottom w:val="single" w:sz="4" w:space="0" w:color="auto"/>
              <w:right w:val="single" w:sz="4" w:space="0" w:color="auto"/>
            </w:tcBorders>
          </w:tcPr>
          <w:p w:rsidR="001A3F37" w:rsidRDefault="001A3F37">
            <w:pPr>
              <w:pStyle w:val="ConsPlusNonformat"/>
              <w:tabs>
                <w:tab w:val="left" w:pos="5670"/>
              </w:tabs>
              <w:spacing w:line="276" w:lineRule="auto"/>
              <w:jc w:val="right"/>
              <w:rPr>
                <w:rFonts w:ascii="Times New Roman" w:hAnsi="Times New Roman" w:cs="Times New Roman"/>
                <w:sz w:val="24"/>
                <w:szCs w:val="24"/>
                <w:lang w:eastAsia="en-US"/>
              </w:rPr>
            </w:pPr>
          </w:p>
          <w:p w:rsidR="001A3F37" w:rsidRDefault="001A3F37">
            <w:pPr>
              <w:pStyle w:val="ConsPlusNonformat"/>
              <w:tabs>
                <w:tab w:val="left" w:pos="5670"/>
              </w:tabs>
              <w:spacing w:line="276" w:lineRule="auto"/>
              <w:jc w:val="right"/>
              <w:rPr>
                <w:rFonts w:ascii="Times New Roman" w:hAnsi="Times New Roman" w:cs="Times New Roman"/>
                <w:sz w:val="24"/>
                <w:szCs w:val="24"/>
                <w:lang w:eastAsia="en-US"/>
              </w:rPr>
            </w:pPr>
          </w:p>
        </w:tc>
        <w:tc>
          <w:tcPr>
            <w:tcW w:w="9389" w:type="dxa"/>
            <w:tcBorders>
              <w:top w:val="nil"/>
              <w:left w:val="single" w:sz="4" w:space="0" w:color="auto"/>
              <w:bottom w:val="nil"/>
              <w:right w:val="nil"/>
            </w:tcBorders>
            <w:vAlign w:val="center"/>
            <w:hideMark/>
          </w:tcPr>
          <w:p w:rsidR="001A3F37" w:rsidRDefault="001A3F37">
            <w:pPr>
              <w:pStyle w:val="ConsPlusNonformat"/>
              <w:tabs>
                <w:tab w:val="left" w:pos="5670"/>
              </w:tabs>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выдать на руки в МФЦ, расположенном по адресу:</w:t>
            </w:r>
          </w:p>
        </w:tc>
      </w:tr>
      <w:tr w:rsidR="001A3F37" w:rsidTr="001A3F37">
        <w:tc>
          <w:tcPr>
            <w:tcW w:w="534" w:type="dxa"/>
            <w:tcBorders>
              <w:top w:val="single" w:sz="4" w:space="0" w:color="auto"/>
              <w:left w:val="single" w:sz="4" w:space="0" w:color="auto"/>
              <w:bottom w:val="single" w:sz="4" w:space="0" w:color="auto"/>
              <w:right w:val="single" w:sz="4" w:space="0" w:color="auto"/>
            </w:tcBorders>
          </w:tcPr>
          <w:p w:rsidR="001A3F37" w:rsidRDefault="001A3F37">
            <w:pPr>
              <w:pStyle w:val="ConsPlusNonformat"/>
              <w:tabs>
                <w:tab w:val="left" w:pos="5670"/>
              </w:tabs>
              <w:spacing w:line="276" w:lineRule="auto"/>
              <w:jc w:val="right"/>
              <w:rPr>
                <w:rFonts w:ascii="Times New Roman" w:hAnsi="Times New Roman" w:cs="Times New Roman"/>
                <w:sz w:val="24"/>
                <w:szCs w:val="24"/>
                <w:lang w:eastAsia="en-US"/>
              </w:rPr>
            </w:pPr>
          </w:p>
        </w:tc>
        <w:tc>
          <w:tcPr>
            <w:tcW w:w="9389" w:type="dxa"/>
            <w:tcBorders>
              <w:top w:val="nil"/>
              <w:left w:val="single" w:sz="4" w:space="0" w:color="auto"/>
              <w:bottom w:val="nil"/>
              <w:right w:val="nil"/>
            </w:tcBorders>
            <w:vAlign w:val="center"/>
          </w:tcPr>
          <w:p w:rsidR="001A3F37" w:rsidRDefault="001A3F37">
            <w:pPr>
              <w:pStyle w:val="ConsPlusNonformat"/>
              <w:tabs>
                <w:tab w:val="left" w:pos="5670"/>
              </w:tabs>
              <w:spacing w:line="276" w:lineRule="auto"/>
              <w:rPr>
                <w:rFonts w:ascii="Times New Roman" w:hAnsi="Times New Roman" w:cs="Times New Roman"/>
                <w:strike/>
                <w:sz w:val="24"/>
                <w:szCs w:val="24"/>
                <w:lang w:eastAsia="en-US"/>
              </w:rPr>
            </w:pPr>
          </w:p>
        </w:tc>
      </w:tr>
      <w:tr w:rsidR="001A3F37" w:rsidTr="001A3F37">
        <w:trPr>
          <w:trHeight w:val="461"/>
        </w:trPr>
        <w:tc>
          <w:tcPr>
            <w:tcW w:w="534" w:type="dxa"/>
            <w:tcBorders>
              <w:top w:val="single" w:sz="4" w:space="0" w:color="auto"/>
              <w:left w:val="single" w:sz="4" w:space="0" w:color="auto"/>
              <w:bottom w:val="single" w:sz="4" w:space="0" w:color="auto"/>
              <w:right w:val="single" w:sz="4" w:space="0" w:color="auto"/>
            </w:tcBorders>
          </w:tcPr>
          <w:p w:rsidR="001A3F37" w:rsidRDefault="001A3F37">
            <w:pPr>
              <w:pStyle w:val="ConsPlusNonformat"/>
              <w:tabs>
                <w:tab w:val="left" w:pos="5670"/>
              </w:tabs>
              <w:spacing w:line="276" w:lineRule="auto"/>
              <w:jc w:val="right"/>
              <w:rPr>
                <w:rFonts w:ascii="Times New Roman" w:hAnsi="Times New Roman" w:cs="Times New Roman"/>
                <w:b/>
                <w:sz w:val="24"/>
                <w:szCs w:val="24"/>
                <w:lang w:eastAsia="en-US"/>
              </w:rPr>
            </w:pPr>
          </w:p>
          <w:p w:rsidR="001A3F37" w:rsidRDefault="001A3F37">
            <w:pPr>
              <w:pStyle w:val="ConsPlusNonformat"/>
              <w:tabs>
                <w:tab w:val="left" w:pos="5670"/>
              </w:tabs>
              <w:spacing w:line="276" w:lineRule="auto"/>
              <w:jc w:val="right"/>
              <w:rPr>
                <w:rFonts w:ascii="Times New Roman" w:hAnsi="Times New Roman" w:cs="Times New Roman"/>
                <w:b/>
                <w:sz w:val="24"/>
                <w:szCs w:val="24"/>
                <w:lang w:eastAsia="en-US"/>
              </w:rPr>
            </w:pPr>
          </w:p>
        </w:tc>
        <w:tc>
          <w:tcPr>
            <w:tcW w:w="9389" w:type="dxa"/>
            <w:tcBorders>
              <w:top w:val="nil"/>
              <w:left w:val="single" w:sz="4" w:space="0" w:color="auto"/>
              <w:bottom w:val="nil"/>
              <w:right w:val="nil"/>
            </w:tcBorders>
            <w:vAlign w:val="center"/>
            <w:hideMark/>
          </w:tcPr>
          <w:p w:rsidR="001A3F37" w:rsidRDefault="001A3F37">
            <w:pPr>
              <w:pStyle w:val="ConsPlusNonformat"/>
              <w:tabs>
                <w:tab w:val="left" w:pos="5670"/>
              </w:tabs>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направить в электронной форме в личный кабинет на ПГУ ЛО/ЕПГУ</w:t>
            </w:r>
          </w:p>
        </w:tc>
      </w:tr>
    </w:tbl>
    <w:p w:rsidR="001A3F37" w:rsidRDefault="001A3F37" w:rsidP="001A3F37">
      <w:pPr>
        <w:pStyle w:val="ConsPlusNonformat"/>
        <w:tabs>
          <w:tab w:val="left" w:pos="5670"/>
        </w:tabs>
        <w:rPr>
          <w:rFonts w:ascii="Times New Roman" w:hAnsi="Times New Roman" w:cs="Times New Roman"/>
          <w:sz w:val="24"/>
          <w:szCs w:val="24"/>
        </w:rPr>
      </w:pP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 w:val="left" w:pos="949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1A3F37" w:rsidRDefault="001A3F37" w:rsidP="001A3F3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1A3F37" w:rsidRDefault="001A3F37" w:rsidP="001A3F3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по предоставлению</w:t>
      </w:r>
    </w:p>
    <w:p w:rsidR="001A3F37" w:rsidRDefault="001A3F37" w:rsidP="001A3F3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муниципальной услуги</w:t>
      </w:r>
    </w:p>
    <w:p w:rsidR="001A3F37" w:rsidRDefault="001A3F37" w:rsidP="001A3F3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w:t>
      </w:r>
    </w:p>
    <w:p w:rsidR="001A3F37" w:rsidRDefault="001A3F37" w:rsidP="001A3F3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(наименование услуги)</w:t>
      </w:r>
    </w:p>
    <w:p w:rsidR="001A3F37" w:rsidRDefault="001A3F37" w:rsidP="001A3F37">
      <w:pPr>
        <w:pStyle w:val="ConsPlusNonformat"/>
        <w:tabs>
          <w:tab w:val="left" w:pos="5670"/>
        </w:tabs>
        <w:rPr>
          <w:rFonts w:ascii="Times New Roman" w:hAnsi="Times New Roman" w:cs="Times New Roman"/>
          <w:sz w:val="24"/>
          <w:szCs w:val="24"/>
        </w:rPr>
      </w:pPr>
    </w:p>
    <w:p w:rsidR="001A3F37" w:rsidRDefault="001A3F37" w:rsidP="001A3F3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Бланк заявления</w:t>
      </w:r>
    </w:p>
    <w:p w:rsidR="001A3F37" w:rsidRDefault="001A3F37" w:rsidP="001A3F37">
      <w:pPr>
        <w:pStyle w:val="ConsPlusNonformat"/>
        <w:tabs>
          <w:tab w:val="left" w:pos="5670"/>
        </w:tabs>
        <w:rPr>
          <w:rFonts w:ascii="Times New Roman" w:hAnsi="Times New Roman" w:cs="Times New Roman"/>
          <w:sz w:val="24"/>
          <w:szCs w:val="24"/>
        </w:rPr>
      </w:pPr>
    </w:p>
    <w:p w:rsidR="001A3F37" w:rsidRDefault="001A3F37" w:rsidP="001A3F3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В администрацию МО «_______________»</w:t>
      </w:r>
    </w:p>
    <w:p w:rsidR="001A3F37" w:rsidRDefault="001A3F37" w:rsidP="001A3F3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rsidR="001A3F37" w:rsidRDefault="001A3F37" w:rsidP="001A3F3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(Ф.И.О)</w:t>
      </w:r>
    </w:p>
    <w:p w:rsidR="001A3F37" w:rsidRDefault="001A3F37" w:rsidP="001A3F3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rsidR="001A3F37" w:rsidRDefault="001A3F37" w:rsidP="001A3F37">
      <w:pPr>
        <w:pStyle w:val="ConsPlusNonformat"/>
        <w:tabs>
          <w:tab w:val="left" w:pos="5670"/>
        </w:tabs>
        <w:rPr>
          <w:rFonts w:ascii="Times New Roman" w:hAnsi="Times New Roman" w:cs="Times New Roman"/>
          <w:sz w:val="24"/>
          <w:szCs w:val="24"/>
        </w:rPr>
      </w:pPr>
    </w:p>
    <w:p w:rsidR="001A3F37" w:rsidRDefault="001A3F37" w:rsidP="001A3F37">
      <w:pPr>
        <w:pStyle w:val="ConsPlusNonformat"/>
        <w:tabs>
          <w:tab w:val="left" w:pos="5670"/>
        </w:tabs>
        <w:rPr>
          <w:rFonts w:ascii="Times New Roman" w:hAnsi="Times New Roman" w:cs="Times New Roman"/>
          <w:sz w:val="24"/>
          <w:szCs w:val="24"/>
        </w:rPr>
      </w:pPr>
    </w:p>
    <w:p w:rsidR="001A3F37" w:rsidRDefault="001A3F37" w:rsidP="001A3F37">
      <w:pPr>
        <w:pStyle w:val="ConsPlusNonformat"/>
        <w:tabs>
          <w:tab w:val="left" w:pos="5670"/>
        </w:tabs>
        <w:rPr>
          <w:rFonts w:ascii="Times New Roman" w:hAnsi="Times New Roman" w:cs="Times New Roman"/>
          <w:sz w:val="24"/>
          <w:szCs w:val="24"/>
        </w:rPr>
      </w:pPr>
    </w:p>
    <w:p w:rsidR="001A3F37" w:rsidRDefault="001A3F37" w:rsidP="001A3F37">
      <w:pPr>
        <w:pStyle w:val="ConsPlusNonformat"/>
        <w:tabs>
          <w:tab w:val="left" w:pos="5670"/>
        </w:tabs>
        <w:rPr>
          <w:rFonts w:ascii="Times New Roman" w:hAnsi="Times New Roman" w:cs="Times New Roman"/>
          <w:sz w:val="24"/>
          <w:szCs w:val="24"/>
        </w:rPr>
      </w:pPr>
    </w:p>
    <w:p w:rsidR="001A3F37" w:rsidRDefault="001A3F37" w:rsidP="001A3F37">
      <w:pPr>
        <w:pStyle w:val="ConsPlusNonformat"/>
        <w:tabs>
          <w:tab w:val="left" w:pos="5670"/>
        </w:tabs>
        <w:jc w:val="center"/>
        <w:rPr>
          <w:rFonts w:ascii="Times New Roman" w:hAnsi="Times New Roman" w:cs="Times New Roman"/>
          <w:sz w:val="24"/>
          <w:szCs w:val="24"/>
        </w:rPr>
      </w:pPr>
      <w:bookmarkStart w:id="8" w:name="P537"/>
      <w:bookmarkEnd w:id="8"/>
      <w:r>
        <w:rPr>
          <w:rFonts w:ascii="Times New Roman" w:hAnsi="Times New Roman" w:cs="Times New Roman"/>
          <w:sz w:val="24"/>
          <w:szCs w:val="24"/>
        </w:rPr>
        <w:t>ЗАЯВЛЕНИЕ</w:t>
      </w:r>
    </w:p>
    <w:p w:rsidR="001A3F37" w:rsidRDefault="001A3F37" w:rsidP="001A3F37">
      <w:pPr>
        <w:pStyle w:val="ConsPlusNonformat"/>
        <w:tabs>
          <w:tab w:val="left" w:pos="5670"/>
        </w:tabs>
        <w:jc w:val="center"/>
        <w:rPr>
          <w:rFonts w:ascii="Times New Roman" w:hAnsi="Times New Roman" w:cs="Times New Roman"/>
          <w:sz w:val="24"/>
          <w:szCs w:val="24"/>
        </w:rPr>
      </w:pP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 предоставлении земельного участка для индивидуального жилищного</w:t>
      </w: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строительства, ведения личного подсобного хозяйства в границах населенного</w:t>
      </w:r>
    </w:p>
    <w:p w:rsidR="001A3F37" w:rsidRDefault="001A3F37" w:rsidP="001A3F37">
      <w:pPr>
        <w:pStyle w:val="ConsPlusNonformat"/>
        <w:tabs>
          <w:tab w:val="left" w:pos="5670"/>
        </w:tabs>
        <w:jc w:val="center"/>
        <w:rPr>
          <w:rFonts w:ascii="Times New Roman" w:hAnsi="Times New Roman" w:cs="Times New Roman"/>
          <w:strike/>
          <w:sz w:val="24"/>
          <w:szCs w:val="24"/>
        </w:rPr>
      </w:pPr>
      <w:r>
        <w:rPr>
          <w:rFonts w:ascii="Times New Roman" w:hAnsi="Times New Roman" w:cs="Times New Roman"/>
          <w:sz w:val="24"/>
          <w:szCs w:val="24"/>
        </w:rPr>
        <w:t xml:space="preserve">пункта, садоводства </w:t>
      </w:r>
      <w:r w:rsidRPr="002A3B1A">
        <w:rPr>
          <w:rFonts w:ascii="Times New Roman" w:hAnsi="Times New Roman" w:cs="Times New Roman"/>
          <w:sz w:val="24"/>
          <w:szCs w:val="24"/>
        </w:rPr>
        <w:t>для собственных нужд</w:t>
      </w:r>
    </w:p>
    <w:p w:rsidR="001A3F37" w:rsidRDefault="001A3F37" w:rsidP="001A3F37">
      <w:pPr>
        <w:pStyle w:val="ConsPlusNonformat"/>
        <w:tabs>
          <w:tab w:val="left" w:pos="5670"/>
        </w:tabs>
        <w:rPr>
          <w:rFonts w:ascii="Times New Roman" w:hAnsi="Times New Roman" w:cs="Times New Roman"/>
          <w:strike/>
          <w:sz w:val="24"/>
          <w:szCs w:val="24"/>
        </w:rPr>
      </w:pP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от ___________________________________________________ (далее - заявитель).</w:t>
      </w:r>
    </w:p>
    <w:p w:rsidR="001A3F37" w:rsidRDefault="001A3F37" w:rsidP="001A3F3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(фамилия, имя, отчество физического лица)</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заявителя: _________________________________________________________.</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(адрес регистрации по мес</w:t>
      </w:r>
      <w:r w:rsidR="002A3B1A">
        <w:rPr>
          <w:rFonts w:ascii="Times New Roman" w:hAnsi="Times New Roman" w:cs="Times New Roman"/>
          <w:sz w:val="24"/>
          <w:szCs w:val="24"/>
        </w:rPr>
        <w:t>ту жительства физического лица</w:t>
      </w:r>
      <w:r>
        <w:rPr>
          <w:rFonts w:ascii="Times New Roman" w:hAnsi="Times New Roman" w:cs="Times New Roman"/>
          <w:sz w:val="24"/>
          <w:szCs w:val="24"/>
        </w:rPr>
        <w:t>)</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(реквизиты документа, удостоверяющего личность)</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(сведения о представителе заявителя)</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(наименование и место нахождения заявителя (для юридического лица), а также</w:t>
      </w: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государственный регистрационный номер записи о государственной регистрации</w:t>
      </w: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юридического лица ЕГРЮЛ и ИНН, за исключением случаев, если заявителем</w:t>
      </w: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является иностранное юридическое лицо)</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Прошу  предоставить  земельный  участок  площадью __________ кв. м </w:t>
      </w:r>
      <w:hyperlink r:id="rId30" w:anchor="P587" w:history="1">
        <w:r>
          <w:rPr>
            <w:rStyle w:val="aa"/>
            <w:rFonts w:ascii="Times New Roman" w:hAnsi="Times New Roman" w:cs="Times New Roman"/>
            <w:sz w:val="24"/>
            <w:szCs w:val="24"/>
          </w:rPr>
          <w:t>&lt;1&gt;</w:t>
        </w:r>
      </w:hyperlink>
      <w:r>
        <w:rPr>
          <w:rFonts w:ascii="Times New Roman" w:hAnsi="Times New Roman" w:cs="Times New Roman"/>
          <w:sz w:val="24"/>
          <w:szCs w:val="24"/>
        </w:rPr>
        <w:t>,</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с кадастровым номером </w:t>
      </w:r>
      <w:hyperlink r:id="rId31" w:anchor="P588" w:history="1">
        <w:r>
          <w:rPr>
            <w:rStyle w:val="aa"/>
            <w:rFonts w:ascii="Times New Roman" w:hAnsi="Times New Roman" w:cs="Times New Roman"/>
            <w:sz w:val="24"/>
            <w:szCs w:val="24"/>
          </w:rPr>
          <w:t>&lt;2&gt;</w:t>
        </w:r>
      </w:hyperlink>
      <w:r>
        <w:rPr>
          <w:rFonts w:ascii="Times New Roman" w:hAnsi="Times New Roman" w:cs="Times New Roman"/>
          <w:sz w:val="24"/>
          <w:szCs w:val="24"/>
        </w:rPr>
        <w:t xml:space="preserve"> ____________________, расположенный по адресу </w:t>
      </w:r>
      <w:hyperlink r:id="rId32" w:anchor="P589" w:history="1">
        <w:r>
          <w:rPr>
            <w:rStyle w:val="aa"/>
            <w:rFonts w:ascii="Times New Roman" w:hAnsi="Times New Roman" w:cs="Times New Roman"/>
            <w:sz w:val="24"/>
            <w:szCs w:val="24"/>
          </w:rPr>
          <w:t>&lt;3&gt;</w:t>
        </w:r>
      </w:hyperlink>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 в ________________________________ </w:t>
      </w:r>
      <w:hyperlink r:id="rId33" w:anchor="P590" w:history="1">
        <w:r>
          <w:rPr>
            <w:rStyle w:val="aa"/>
            <w:rFonts w:ascii="Times New Roman" w:hAnsi="Times New Roman" w:cs="Times New Roman"/>
            <w:sz w:val="24"/>
            <w:szCs w:val="24"/>
          </w:rPr>
          <w:t>&lt;4&gt;</w:t>
        </w:r>
      </w:hyperlink>
      <w:r>
        <w:rPr>
          <w:rFonts w:ascii="Times New Roman" w:hAnsi="Times New Roman" w:cs="Times New Roman"/>
          <w:sz w:val="24"/>
          <w:szCs w:val="24"/>
        </w:rPr>
        <w:t>,</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для ___________________________________________________________________ </w:t>
      </w:r>
      <w:hyperlink r:id="rId34" w:anchor="P591" w:history="1">
        <w:r>
          <w:rPr>
            <w:rStyle w:val="aa"/>
            <w:rFonts w:ascii="Times New Roman" w:hAnsi="Times New Roman" w:cs="Times New Roman"/>
            <w:sz w:val="24"/>
            <w:szCs w:val="24"/>
          </w:rPr>
          <w:t>&lt;5&gt;</w:t>
        </w:r>
      </w:hyperlink>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(основание предоставления земельного участка без проведения торгов из числа</w:t>
      </w: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предусмотренных</w:t>
      </w:r>
      <w:hyperlink r:id="rId35" w:history="1">
        <w:r>
          <w:rPr>
            <w:rStyle w:val="aa"/>
            <w:rFonts w:ascii="Times New Roman" w:hAnsi="Times New Roman" w:cs="Times New Roman"/>
            <w:sz w:val="24"/>
            <w:szCs w:val="24"/>
          </w:rPr>
          <w:t>пунктом 2 статьи 39.3</w:t>
        </w:r>
      </w:hyperlink>
      <w:r>
        <w:rPr>
          <w:rFonts w:ascii="Times New Roman" w:hAnsi="Times New Roman" w:cs="Times New Roman"/>
          <w:sz w:val="24"/>
          <w:szCs w:val="24"/>
        </w:rPr>
        <w:t xml:space="preserve">, </w:t>
      </w:r>
      <w:hyperlink r:id="rId36" w:history="1">
        <w:r>
          <w:rPr>
            <w:rStyle w:val="aa"/>
            <w:rFonts w:ascii="Times New Roman" w:hAnsi="Times New Roman" w:cs="Times New Roman"/>
            <w:sz w:val="24"/>
            <w:szCs w:val="24"/>
          </w:rPr>
          <w:t>статьей 39.5</w:t>
        </w:r>
      </w:hyperlink>
      <w:r>
        <w:rPr>
          <w:rFonts w:ascii="Times New Roman" w:hAnsi="Times New Roman" w:cs="Times New Roman"/>
          <w:sz w:val="24"/>
          <w:szCs w:val="24"/>
        </w:rPr>
        <w:t xml:space="preserve">, </w:t>
      </w:r>
      <w:hyperlink r:id="rId37" w:history="1">
        <w:r>
          <w:rPr>
            <w:rStyle w:val="aa"/>
            <w:rFonts w:ascii="Times New Roman" w:hAnsi="Times New Roman" w:cs="Times New Roman"/>
            <w:sz w:val="24"/>
            <w:szCs w:val="24"/>
          </w:rPr>
          <w:t>пунктом 2 статьи</w:t>
        </w:r>
      </w:hyperlink>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 xml:space="preserve">39.6 или </w:t>
      </w:r>
      <w:hyperlink r:id="rId38" w:history="1">
        <w:r>
          <w:rPr>
            <w:rStyle w:val="aa"/>
            <w:rFonts w:ascii="Times New Roman" w:hAnsi="Times New Roman" w:cs="Times New Roman"/>
            <w:sz w:val="24"/>
            <w:szCs w:val="24"/>
          </w:rPr>
          <w:t>пунктом 2 статьи 39.10</w:t>
        </w:r>
      </w:hyperlink>
      <w:r>
        <w:rPr>
          <w:rFonts w:ascii="Times New Roman" w:hAnsi="Times New Roman" w:cs="Times New Roman"/>
          <w:sz w:val="24"/>
          <w:szCs w:val="24"/>
        </w:rPr>
        <w:t xml:space="preserve"> Земельного кодекса РФ оснований)</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решения об утверждении проекта межевания, если образование</w:t>
      </w: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предусмотрено указанным проектом)</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решения о предварительном согласовании предоставления</w:t>
      </w: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lastRenderedPageBreak/>
        <w:t>Контактный телефон (факс) _________________________________________________</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___________________________________________________</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Иные сведения о заявителе ________________________________________________.</w:t>
      </w:r>
    </w:p>
    <w:p w:rsidR="001A3F37" w:rsidRDefault="001A3F37" w:rsidP="001A3F37">
      <w:pPr>
        <w:pStyle w:val="ConsPlusNonformat"/>
        <w:tabs>
          <w:tab w:val="left" w:pos="5670"/>
        </w:tabs>
        <w:jc w:val="both"/>
        <w:rPr>
          <w:rFonts w:ascii="Times New Roman" w:hAnsi="Times New Roman" w:cs="Times New Roman"/>
          <w:sz w:val="24"/>
          <w:szCs w:val="24"/>
        </w:rPr>
      </w:pP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Приложение:</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4. ________________________________________________________________.</w:t>
      </w:r>
    </w:p>
    <w:p w:rsidR="001A3F37" w:rsidRDefault="001A3F37" w:rsidP="001A3F37">
      <w:pPr>
        <w:pStyle w:val="ConsPlusNonformat"/>
        <w:tabs>
          <w:tab w:val="left" w:pos="5670"/>
        </w:tabs>
        <w:jc w:val="both"/>
        <w:rPr>
          <w:rFonts w:ascii="Times New Roman" w:hAnsi="Times New Roman" w:cs="Times New Roman"/>
          <w:sz w:val="24"/>
          <w:szCs w:val="24"/>
        </w:rPr>
      </w:pP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 ______________</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(подпись)       (дата)</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w:t>
      </w:r>
    </w:p>
    <w:p w:rsidR="001A3F37" w:rsidRDefault="001A3F37" w:rsidP="001A3F37">
      <w:pPr>
        <w:pStyle w:val="ConsPlusNonformat"/>
        <w:tabs>
          <w:tab w:val="left" w:pos="5670"/>
        </w:tabs>
        <w:jc w:val="both"/>
        <w:rPr>
          <w:rFonts w:ascii="Times New Roman" w:hAnsi="Times New Roman" w:cs="Times New Roman"/>
          <w:sz w:val="24"/>
          <w:szCs w:val="24"/>
        </w:rPr>
      </w:pPr>
      <w:bookmarkStart w:id="9" w:name="P587"/>
      <w:bookmarkEnd w:id="9"/>
      <w:r>
        <w:rPr>
          <w:rFonts w:ascii="Times New Roman" w:hAnsi="Times New Roman" w:cs="Times New Roman"/>
          <w:sz w:val="24"/>
          <w:szCs w:val="24"/>
        </w:rPr>
        <w:t>&lt;1&gt; - указывается при наличии сведений</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39" w:history="1">
        <w:r>
          <w:rPr>
            <w:rStyle w:val="aa"/>
            <w:rFonts w:ascii="Times New Roman" w:hAnsi="Times New Roman" w:cs="Times New Roman"/>
            <w:sz w:val="24"/>
            <w:szCs w:val="24"/>
          </w:rPr>
          <w:t>законом</w:t>
        </w:r>
      </w:hyperlink>
      <w:r>
        <w:rPr>
          <w:rFonts w:ascii="Times New Roman" w:hAnsi="Times New Roman" w:cs="Times New Roman"/>
          <w:sz w:val="24"/>
          <w:szCs w:val="24"/>
        </w:rPr>
        <w:t xml:space="preserve"> "О государственной регистрации недвижимости".</w:t>
      </w:r>
    </w:p>
    <w:p w:rsidR="001A3F37" w:rsidRDefault="001A3F37" w:rsidP="001A3F37">
      <w:pPr>
        <w:pStyle w:val="ConsPlusNonformat"/>
        <w:tabs>
          <w:tab w:val="left" w:pos="5670"/>
        </w:tabs>
        <w:jc w:val="both"/>
        <w:rPr>
          <w:rFonts w:ascii="Times New Roman" w:hAnsi="Times New Roman" w:cs="Times New Roman"/>
          <w:sz w:val="24"/>
          <w:szCs w:val="24"/>
        </w:rPr>
      </w:pPr>
      <w:bookmarkStart w:id="10" w:name="P589"/>
      <w:bookmarkEnd w:id="10"/>
      <w:r>
        <w:rPr>
          <w:rFonts w:ascii="Times New Roman" w:hAnsi="Times New Roman" w:cs="Times New Roman"/>
          <w:sz w:val="24"/>
          <w:szCs w:val="24"/>
        </w:rPr>
        <w:t>&lt;3&gt; - указывается при наличии сведений.</w:t>
      </w:r>
    </w:p>
    <w:p w:rsidR="001A3F37" w:rsidRDefault="001A3F37" w:rsidP="001A3F37">
      <w:pPr>
        <w:pStyle w:val="ConsPlusNonformat"/>
        <w:tabs>
          <w:tab w:val="left" w:pos="5670"/>
        </w:tabs>
        <w:jc w:val="both"/>
        <w:rPr>
          <w:rFonts w:ascii="Times New Roman" w:hAnsi="Times New Roman" w:cs="Times New Roman"/>
          <w:sz w:val="24"/>
          <w:szCs w:val="24"/>
        </w:rPr>
      </w:pPr>
      <w:bookmarkStart w:id="11" w:name="P590"/>
      <w:bookmarkEnd w:id="11"/>
      <w:r>
        <w:rPr>
          <w:rFonts w:ascii="Times New Roman" w:hAnsi="Times New Roman" w:cs="Times New Roman"/>
          <w:sz w:val="24"/>
          <w:szCs w:val="24"/>
        </w:rPr>
        <w:t>&lt;4&gt; - вид права, на котором заявитель желает приобрести земельный участок.</w:t>
      </w:r>
    </w:p>
    <w:p w:rsidR="001A3F37" w:rsidRDefault="001A3F37" w:rsidP="001A3F37">
      <w:pPr>
        <w:pStyle w:val="ConsPlusNonformat"/>
        <w:tabs>
          <w:tab w:val="left" w:pos="5670"/>
        </w:tabs>
        <w:jc w:val="both"/>
        <w:rPr>
          <w:rFonts w:ascii="Times New Roman" w:hAnsi="Times New Roman" w:cs="Times New Roman"/>
          <w:sz w:val="24"/>
          <w:szCs w:val="24"/>
        </w:rPr>
      </w:pPr>
      <w:bookmarkStart w:id="12" w:name="P591"/>
      <w:bookmarkEnd w:id="12"/>
      <w:r>
        <w:rPr>
          <w:rFonts w:ascii="Times New Roman" w:hAnsi="Times New Roman" w:cs="Times New Roman"/>
          <w:sz w:val="24"/>
          <w:szCs w:val="24"/>
        </w:rPr>
        <w:t>&lt;5&gt; - указать цель использования земельного участка.</w:t>
      </w:r>
    </w:p>
    <w:p w:rsidR="001A3F37" w:rsidRDefault="001A3F37" w:rsidP="001A3F37">
      <w:pPr>
        <w:pStyle w:val="ConsPlusNonformat"/>
        <w:tabs>
          <w:tab w:val="left" w:pos="5670"/>
        </w:tabs>
        <w:jc w:val="both"/>
        <w:rPr>
          <w:rFonts w:ascii="Times New Roman" w:hAnsi="Times New Roman" w:cs="Times New Roman"/>
          <w:sz w:val="24"/>
          <w:szCs w:val="24"/>
        </w:rPr>
      </w:pPr>
    </w:p>
    <w:p w:rsidR="001A3F37" w:rsidRDefault="001A3F37" w:rsidP="001A3F37">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rsidR="001A3F37" w:rsidRDefault="001A3F37" w:rsidP="001A3F37">
      <w:pPr>
        <w:pStyle w:val="ConsPlusNonformat"/>
        <w:jc w:val="both"/>
        <w:rPr>
          <w:rFonts w:ascii="Times New Roman" w:hAnsi="Times New Roman" w:cs="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389"/>
      </w:tblGrid>
      <w:tr w:rsidR="001A3F37" w:rsidTr="001A3F37">
        <w:tc>
          <w:tcPr>
            <w:tcW w:w="534" w:type="dxa"/>
            <w:tcBorders>
              <w:top w:val="single" w:sz="4" w:space="0" w:color="auto"/>
              <w:left w:val="single" w:sz="4" w:space="0" w:color="auto"/>
              <w:bottom w:val="single" w:sz="4" w:space="0" w:color="auto"/>
              <w:right w:val="single" w:sz="4" w:space="0" w:color="auto"/>
            </w:tcBorders>
          </w:tcPr>
          <w:p w:rsidR="001A3F37" w:rsidRDefault="001A3F37">
            <w:pPr>
              <w:pStyle w:val="ConsPlusNonformat"/>
              <w:spacing w:line="276" w:lineRule="auto"/>
              <w:jc w:val="both"/>
              <w:rPr>
                <w:rFonts w:ascii="Times New Roman" w:hAnsi="Times New Roman" w:cs="Times New Roman"/>
                <w:sz w:val="24"/>
                <w:szCs w:val="24"/>
                <w:lang w:eastAsia="en-US"/>
              </w:rPr>
            </w:pPr>
          </w:p>
          <w:p w:rsidR="001A3F37" w:rsidRDefault="001A3F37">
            <w:pPr>
              <w:pStyle w:val="ConsPlusNonformat"/>
              <w:spacing w:line="276" w:lineRule="auto"/>
              <w:jc w:val="both"/>
              <w:rPr>
                <w:rFonts w:ascii="Times New Roman" w:hAnsi="Times New Roman" w:cs="Times New Roman"/>
                <w:sz w:val="24"/>
                <w:szCs w:val="24"/>
                <w:lang w:eastAsia="en-US"/>
              </w:rPr>
            </w:pPr>
          </w:p>
        </w:tc>
        <w:tc>
          <w:tcPr>
            <w:tcW w:w="9389" w:type="dxa"/>
            <w:tcBorders>
              <w:top w:val="nil"/>
              <w:left w:val="single" w:sz="4" w:space="0" w:color="auto"/>
              <w:bottom w:val="nil"/>
              <w:right w:val="nil"/>
            </w:tcBorders>
            <w:vAlign w:val="center"/>
            <w:hideMark/>
          </w:tcPr>
          <w:p w:rsidR="001A3F37" w:rsidRDefault="001A3F37">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выдать на руки в Администрации</w:t>
            </w:r>
          </w:p>
        </w:tc>
      </w:tr>
      <w:tr w:rsidR="001A3F37" w:rsidTr="001A3F37">
        <w:tc>
          <w:tcPr>
            <w:tcW w:w="534" w:type="dxa"/>
            <w:tcBorders>
              <w:top w:val="single" w:sz="4" w:space="0" w:color="auto"/>
              <w:left w:val="single" w:sz="4" w:space="0" w:color="auto"/>
              <w:bottom w:val="single" w:sz="4" w:space="0" w:color="auto"/>
              <w:right w:val="single" w:sz="4" w:space="0" w:color="auto"/>
            </w:tcBorders>
          </w:tcPr>
          <w:p w:rsidR="001A3F37" w:rsidRDefault="001A3F37">
            <w:pPr>
              <w:pStyle w:val="ConsPlusNonformat"/>
              <w:spacing w:line="276" w:lineRule="auto"/>
              <w:jc w:val="both"/>
              <w:rPr>
                <w:rFonts w:ascii="Times New Roman" w:hAnsi="Times New Roman" w:cs="Times New Roman"/>
                <w:sz w:val="24"/>
                <w:szCs w:val="24"/>
                <w:lang w:eastAsia="en-US"/>
              </w:rPr>
            </w:pPr>
          </w:p>
          <w:p w:rsidR="001A3F37" w:rsidRDefault="001A3F37">
            <w:pPr>
              <w:pStyle w:val="ConsPlusNonformat"/>
              <w:spacing w:line="276" w:lineRule="auto"/>
              <w:jc w:val="both"/>
              <w:rPr>
                <w:rFonts w:ascii="Times New Roman" w:hAnsi="Times New Roman" w:cs="Times New Roman"/>
                <w:sz w:val="24"/>
                <w:szCs w:val="24"/>
                <w:lang w:eastAsia="en-US"/>
              </w:rPr>
            </w:pPr>
          </w:p>
        </w:tc>
        <w:tc>
          <w:tcPr>
            <w:tcW w:w="9389" w:type="dxa"/>
            <w:tcBorders>
              <w:top w:val="nil"/>
              <w:left w:val="single" w:sz="4" w:space="0" w:color="auto"/>
              <w:bottom w:val="nil"/>
              <w:right w:val="nil"/>
            </w:tcBorders>
            <w:vAlign w:val="center"/>
            <w:hideMark/>
          </w:tcPr>
          <w:p w:rsidR="001A3F37" w:rsidRDefault="001A3F37">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выдать на руки в МФЦ, расположенном по адресу:</w:t>
            </w:r>
          </w:p>
        </w:tc>
      </w:tr>
      <w:tr w:rsidR="001A3F37" w:rsidTr="001A3F37">
        <w:tc>
          <w:tcPr>
            <w:tcW w:w="534" w:type="dxa"/>
            <w:tcBorders>
              <w:top w:val="single" w:sz="4" w:space="0" w:color="auto"/>
              <w:left w:val="single" w:sz="4" w:space="0" w:color="auto"/>
              <w:bottom w:val="single" w:sz="4" w:space="0" w:color="auto"/>
              <w:right w:val="single" w:sz="4" w:space="0" w:color="auto"/>
            </w:tcBorders>
          </w:tcPr>
          <w:p w:rsidR="001A3F37" w:rsidRDefault="001A3F37">
            <w:pPr>
              <w:pStyle w:val="ConsPlusNonformat"/>
              <w:spacing w:line="276" w:lineRule="auto"/>
              <w:jc w:val="both"/>
              <w:rPr>
                <w:rFonts w:ascii="Times New Roman" w:hAnsi="Times New Roman" w:cs="Times New Roman"/>
                <w:sz w:val="24"/>
                <w:szCs w:val="24"/>
                <w:lang w:eastAsia="en-US"/>
              </w:rPr>
            </w:pPr>
          </w:p>
        </w:tc>
        <w:tc>
          <w:tcPr>
            <w:tcW w:w="9389" w:type="dxa"/>
            <w:tcBorders>
              <w:top w:val="nil"/>
              <w:left w:val="single" w:sz="4" w:space="0" w:color="auto"/>
              <w:bottom w:val="nil"/>
              <w:right w:val="nil"/>
            </w:tcBorders>
            <w:vAlign w:val="center"/>
          </w:tcPr>
          <w:p w:rsidR="001A3F37" w:rsidRDefault="001A3F37">
            <w:pPr>
              <w:pStyle w:val="ConsPlusNonformat"/>
              <w:spacing w:line="276" w:lineRule="auto"/>
              <w:jc w:val="both"/>
              <w:rPr>
                <w:rFonts w:ascii="Times New Roman" w:hAnsi="Times New Roman" w:cs="Times New Roman"/>
                <w:strike/>
                <w:sz w:val="24"/>
                <w:szCs w:val="24"/>
                <w:lang w:eastAsia="en-US"/>
              </w:rPr>
            </w:pPr>
          </w:p>
        </w:tc>
      </w:tr>
      <w:tr w:rsidR="001A3F37" w:rsidTr="001A3F37">
        <w:trPr>
          <w:trHeight w:val="461"/>
        </w:trPr>
        <w:tc>
          <w:tcPr>
            <w:tcW w:w="534" w:type="dxa"/>
            <w:tcBorders>
              <w:top w:val="single" w:sz="4" w:space="0" w:color="auto"/>
              <w:left w:val="single" w:sz="4" w:space="0" w:color="auto"/>
              <w:bottom w:val="single" w:sz="4" w:space="0" w:color="auto"/>
              <w:right w:val="single" w:sz="4" w:space="0" w:color="auto"/>
            </w:tcBorders>
          </w:tcPr>
          <w:p w:rsidR="001A3F37" w:rsidRDefault="001A3F37">
            <w:pPr>
              <w:pStyle w:val="ConsPlusNonformat"/>
              <w:spacing w:line="276" w:lineRule="auto"/>
              <w:jc w:val="both"/>
              <w:rPr>
                <w:rFonts w:ascii="Times New Roman" w:hAnsi="Times New Roman" w:cs="Times New Roman"/>
                <w:b/>
                <w:sz w:val="24"/>
                <w:szCs w:val="24"/>
                <w:lang w:eastAsia="en-US"/>
              </w:rPr>
            </w:pPr>
          </w:p>
          <w:p w:rsidR="001A3F37" w:rsidRDefault="001A3F37">
            <w:pPr>
              <w:pStyle w:val="ConsPlusNonformat"/>
              <w:spacing w:line="276" w:lineRule="auto"/>
              <w:jc w:val="both"/>
              <w:rPr>
                <w:rFonts w:ascii="Times New Roman" w:hAnsi="Times New Roman" w:cs="Times New Roman"/>
                <w:b/>
                <w:sz w:val="24"/>
                <w:szCs w:val="24"/>
                <w:lang w:eastAsia="en-US"/>
              </w:rPr>
            </w:pPr>
          </w:p>
        </w:tc>
        <w:tc>
          <w:tcPr>
            <w:tcW w:w="9389" w:type="dxa"/>
            <w:tcBorders>
              <w:top w:val="nil"/>
              <w:left w:val="single" w:sz="4" w:space="0" w:color="auto"/>
              <w:bottom w:val="nil"/>
              <w:right w:val="nil"/>
            </w:tcBorders>
            <w:vAlign w:val="center"/>
          </w:tcPr>
          <w:p w:rsidR="001A3F37" w:rsidRDefault="001A3F37">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направить в электронной форме в личный кабинет на ПГУ ЛО/ЕПГУ</w:t>
            </w:r>
          </w:p>
          <w:p w:rsidR="001A3F37" w:rsidRDefault="001A3F37">
            <w:pPr>
              <w:pStyle w:val="ConsPlusNonformat"/>
              <w:spacing w:line="276" w:lineRule="auto"/>
              <w:jc w:val="both"/>
              <w:rPr>
                <w:rFonts w:ascii="Times New Roman" w:hAnsi="Times New Roman" w:cs="Times New Roman"/>
                <w:sz w:val="24"/>
                <w:szCs w:val="24"/>
                <w:lang w:eastAsia="en-US"/>
              </w:rPr>
            </w:pPr>
          </w:p>
        </w:tc>
      </w:tr>
    </w:tbl>
    <w:p w:rsidR="001A3F37" w:rsidRDefault="001A3F37" w:rsidP="001A3F37">
      <w:pPr>
        <w:pStyle w:val="ConsPlusNonformat"/>
        <w:tabs>
          <w:tab w:val="left" w:pos="5670"/>
        </w:tabs>
        <w:jc w:val="both"/>
        <w:rPr>
          <w:rFonts w:ascii="Times New Roman" w:hAnsi="Times New Roman" w:cs="Times New Roman"/>
          <w:sz w:val="24"/>
          <w:szCs w:val="24"/>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cs="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r>
        <w:rPr>
          <w:rFonts w:ascii="Times New Roman" w:eastAsiaTheme="minorEastAsia" w:hAnsi="Times New Roman"/>
          <w:sz w:val="24"/>
          <w:szCs w:val="24"/>
          <w:lang w:eastAsia="ru-RU"/>
        </w:rPr>
        <w:lastRenderedPageBreak/>
        <w:t>ПРИЛОЖЕНИЕ 3</w:t>
      </w: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к административному регламенту</w:t>
      </w:r>
    </w:p>
    <w:p w:rsidR="001A3F37" w:rsidRDefault="001A3F37" w:rsidP="001A3F37">
      <w:pPr>
        <w:widowControl w:val="0"/>
        <w:autoSpaceDE w:val="0"/>
        <w:autoSpaceDN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Кому: ___________________________</w:t>
      </w:r>
    </w:p>
    <w:p w:rsidR="001A3F37" w:rsidRDefault="001A3F37" w:rsidP="001A3F37">
      <w:pPr>
        <w:widowControl w:val="0"/>
        <w:autoSpaceDE w:val="0"/>
        <w:autoSpaceDN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w:t>
      </w:r>
    </w:p>
    <w:p w:rsidR="001A3F37" w:rsidRDefault="001A3F37" w:rsidP="001A3F37">
      <w:pPr>
        <w:widowControl w:val="0"/>
        <w:autoSpaceDE w:val="0"/>
        <w:autoSpaceDN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Представитель: ___________________</w:t>
      </w:r>
    </w:p>
    <w:p w:rsidR="001A3F37" w:rsidRDefault="001A3F37" w:rsidP="001A3F37">
      <w:pPr>
        <w:widowControl w:val="0"/>
        <w:autoSpaceDE w:val="0"/>
        <w:autoSpaceDN w:val="0"/>
        <w:spacing w:after="0" w:line="240" w:lineRule="auto"/>
        <w:ind w:left="3540" w:firstLine="708"/>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Контактные данные заявителя </w:t>
      </w:r>
    </w:p>
    <w:p w:rsidR="001A3F37" w:rsidRDefault="001A3F37" w:rsidP="001A3F37">
      <w:pPr>
        <w:widowControl w:val="0"/>
        <w:autoSpaceDE w:val="0"/>
        <w:autoSpaceDN w:val="0"/>
        <w:spacing w:after="0" w:line="240" w:lineRule="auto"/>
        <w:ind w:left="2124"/>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(представителя):</w:t>
      </w:r>
    </w:p>
    <w:p w:rsidR="001A3F37" w:rsidRDefault="001A3F37" w:rsidP="001A3F37">
      <w:pPr>
        <w:widowControl w:val="0"/>
        <w:autoSpaceDE w:val="0"/>
        <w:autoSpaceDN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Тел.: _____________________________</w:t>
      </w:r>
    </w:p>
    <w:p w:rsidR="001A3F37" w:rsidRDefault="001A3F37" w:rsidP="001A3F37">
      <w:pPr>
        <w:widowControl w:val="0"/>
        <w:autoSpaceDE w:val="0"/>
        <w:autoSpaceDN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Эл.почта: ________________________</w:t>
      </w:r>
    </w:p>
    <w:p w:rsidR="001A3F37" w:rsidRDefault="001A3F37" w:rsidP="001A3F37">
      <w:pPr>
        <w:widowControl w:val="0"/>
        <w:autoSpaceDE w:val="0"/>
        <w:autoSpaceDN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Адрес:___________________________</w:t>
      </w:r>
    </w:p>
    <w:p w:rsidR="001A3F37" w:rsidRDefault="001A3F37" w:rsidP="001A3F37">
      <w:pPr>
        <w:autoSpaceDE w:val="0"/>
        <w:autoSpaceDN w:val="0"/>
        <w:adjustRightInd w:val="0"/>
        <w:spacing w:after="0" w:line="360" w:lineRule="auto"/>
        <w:ind w:left="4536"/>
        <w:jc w:val="both"/>
        <w:rPr>
          <w:rFonts w:ascii="Times New Roman" w:hAnsi="Times New Roman"/>
          <w:sz w:val="24"/>
          <w:szCs w:val="24"/>
        </w:rPr>
      </w:pPr>
    </w:p>
    <w:p w:rsidR="001A3F37" w:rsidRDefault="001A3F37" w:rsidP="001A3F37">
      <w:pPr>
        <w:autoSpaceDE w:val="0"/>
        <w:autoSpaceDN w:val="0"/>
        <w:adjustRightInd w:val="0"/>
        <w:spacing w:after="0" w:line="240" w:lineRule="auto"/>
        <w:jc w:val="center"/>
        <w:rPr>
          <w:rFonts w:ascii="Times New Roman" w:hAnsi="Times New Roman"/>
          <w:sz w:val="24"/>
          <w:szCs w:val="24"/>
        </w:rPr>
      </w:pPr>
    </w:p>
    <w:p w:rsidR="001A3F37" w:rsidRDefault="001A3F37" w:rsidP="001A3F3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УВЕДОМЛЕНИЕ</w:t>
      </w:r>
    </w:p>
    <w:p w:rsidR="001A3F37" w:rsidRDefault="001A3F37" w:rsidP="001A3F3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об отказе в приеме заявления и документов, необходимых</w:t>
      </w:r>
      <w:r>
        <w:rPr>
          <w:rFonts w:ascii="Times New Roman" w:hAnsi="Times New Roman"/>
          <w:sz w:val="24"/>
          <w:szCs w:val="24"/>
        </w:rPr>
        <w:br/>
        <w:t>для предоставления муниципальной услуги</w:t>
      </w:r>
    </w:p>
    <w:p w:rsidR="001A3F37" w:rsidRDefault="001A3F37" w:rsidP="001A3F37">
      <w:pPr>
        <w:autoSpaceDE w:val="0"/>
        <w:autoSpaceDN w:val="0"/>
        <w:adjustRightInd w:val="0"/>
        <w:spacing w:after="0" w:line="240" w:lineRule="auto"/>
        <w:ind w:firstLine="709"/>
        <w:jc w:val="both"/>
        <w:rPr>
          <w:rFonts w:ascii="Times New Roman" w:hAnsi="Times New Roman"/>
          <w:sz w:val="24"/>
          <w:szCs w:val="24"/>
        </w:rPr>
      </w:pPr>
    </w:p>
    <w:p w:rsidR="001A3F37" w:rsidRDefault="001A3F37" w:rsidP="001A3F37">
      <w:pPr>
        <w:adjustRightInd w:val="0"/>
        <w:ind w:firstLine="708"/>
        <w:jc w:val="both"/>
        <w:rPr>
          <w:rFonts w:ascii="Times New Roman" w:hAnsi="Times New Roman"/>
          <w:sz w:val="24"/>
          <w:szCs w:val="24"/>
        </w:rPr>
      </w:pPr>
      <w:r>
        <w:rPr>
          <w:rFonts w:ascii="Times New Roman" w:hAnsi="Times New Roman"/>
          <w:sz w:val="24"/>
          <w:szCs w:val="24"/>
        </w:rPr>
        <w:t>Настоящим подтверждается, что при приеме документов, необходимых для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были выявлены следующие основания для отказа в приеме документов:</w:t>
      </w:r>
    </w:p>
    <w:p w:rsidR="001A3F37" w:rsidRDefault="001A3F37" w:rsidP="001A3F3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rsidR="001A3F37" w:rsidRDefault="001A3F37" w:rsidP="001A3F3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rsidR="001A3F37" w:rsidRDefault="001A3F37" w:rsidP="001A3F3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(указываются основания для отказа в приеме документов, установленные пунктом 2.9 административного регламента)</w:t>
      </w:r>
    </w:p>
    <w:p w:rsidR="001A3F37" w:rsidRDefault="001A3F37" w:rsidP="001A3F37">
      <w:pPr>
        <w:autoSpaceDE w:val="0"/>
        <w:autoSpaceDN w:val="0"/>
        <w:adjustRightInd w:val="0"/>
        <w:spacing w:line="240" w:lineRule="auto"/>
        <w:ind w:firstLine="709"/>
        <w:jc w:val="both"/>
        <w:rPr>
          <w:rFonts w:ascii="Times New Roman" w:hAnsi="Times New Roman"/>
          <w:sz w:val="24"/>
          <w:szCs w:val="24"/>
        </w:rPr>
      </w:pPr>
    </w:p>
    <w:p w:rsidR="001A3F37" w:rsidRDefault="001A3F37" w:rsidP="001A3F37">
      <w:pPr>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1A3F37" w:rsidRDefault="001A3F37" w:rsidP="001A3F37">
      <w:pPr>
        <w:autoSpaceDE w:val="0"/>
        <w:autoSpaceDN w:val="0"/>
        <w:adjustRightInd w:val="0"/>
        <w:spacing w:before="120" w:after="0" w:line="240" w:lineRule="auto"/>
        <w:rPr>
          <w:rFonts w:ascii="Times New Roman" w:hAnsi="Times New Roman"/>
          <w:sz w:val="24"/>
          <w:szCs w:val="24"/>
        </w:rPr>
      </w:pPr>
      <w:r>
        <w:rPr>
          <w:rFonts w:ascii="Times New Roman" w:hAnsi="Times New Roman"/>
          <w:sz w:val="24"/>
          <w:szCs w:val="24"/>
        </w:rPr>
        <w:t>___________________________________       _______________     _______________</w:t>
      </w:r>
    </w:p>
    <w:p w:rsidR="001A3F37" w:rsidRDefault="001A3F37" w:rsidP="001A3F3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(должностное лицо (специалист МФЦ)                       (подпись)            (инициалы, фамилия)                    </w:t>
      </w:r>
    </w:p>
    <w:p w:rsidR="001A3F37" w:rsidRDefault="001A3F37" w:rsidP="001A3F37">
      <w:pPr>
        <w:autoSpaceDE w:val="0"/>
        <w:autoSpaceDN w:val="0"/>
        <w:adjustRightInd w:val="0"/>
        <w:spacing w:after="0" w:line="240" w:lineRule="auto"/>
        <w:rPr>
          <w:rFonts w:ascii="Times New Roman" w:hAnsi="Times New Roman"/>
          <w:sz w:val="24"/>
          <w:szCs w:val="24"/>
        </w:rPr>
      </w:pPr>
    </w:p>
    <w:p w:rsidR="001A3F37" w:rsidRDefault="001A3F37" w:rsidP="001A3F3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(дата)       </w:t>
      </w:r>
    </w:p>
    <w:p w:rsidR="001A3F37" w:rsidRDefault="001A3F37" w:rsidP="001A3F37">
      <w:pPr>
        <w:autoSpaceDE w:val="0"/>
        <w:autoSpaceDN w:val="0"/>
        <w:adjustRightInd w:val="0"/>
        <w:spacing w:after="0" w:line="240" w:lineRule="auto"/>
        <w:rPr>
          <w:rFonts w:ascii="Times New Roman" w:hAnsi="Times New Roman"/>
          <w:sz w:val="24"/>
          <w:szCs w:val="24"/>
        </w:rPr>
      </w:pPr>
    </w:p>
    <w:p w:rsidR="001A3F37" w:rsidRDefault="001A3F37" w:rsidP="001A3F3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М.П.</w:t>
      </w:r>
    </w:p>
    <w:p w:rsidR="001A3F37" w:rsidRDefault="001A3F37" w:rsidP="001A3F37">
      <w:pPr>
        <w:autoSpaceDE w:val="0"/>
        <w:autoSpaceDN w:val="0"/>
        <w:adjustRightInd w:val="0"/>
        <w:spacing w:after="0" w:line="240" w:lineRule="auto"/>
        <w:rPr>
          <w:rFonts w:ascii="Times New Roman" w:hAnsi="Times New Roman"/>
          <w:sz w:val="24"/>
          <w:szCs w:val="24"/>
        </w:rPr>
      </w:pPr>
    </w:p>
    <w:p w:rsidR="001A3F37" w:rsidRDefault="001A3F37" w:rsidP="001A3F37">
      <w:pPr>
        <w:widowControl w:val="0"/>
        <w:autoSpaceDE w:val="0"/>
        <w:autoSpaceDN w:val="0"/>
        <w:spacing w:after="0" w:line="240" w:lineRule="auto"/>
        <w:ind w:firstLine="708"/>
        <w:jc w:val="both"/>
        <w:rPr>
          <w:rFonts w:ascii="Times New Roman" w:hAnsi="Times New Roman"/>
          <w:sz w:val="24"/>
          <w:szCs w:val="24"/>
        </w:rPr>
      </w:pPr>
      <w:r>
        <w:rPr>
          <w:rFonts w:ascii="Times New Roman" w:hAnsi="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1A3F37" w:rsidRDefault="001A3F37" w:rsidP="001A3F37">
      <w:pPr>
        <w:widowControl w:val="0"/>
        <w:autoSpaceDE w:val="0"/>
        <w:autoSpaceDN w:val="0"/>
        <w:spacing w:after="0" w:line="240" w:lineRule="auto"/>
        <w:rPr>
          <w:rFonts w:ascii="Times New Roman" w:hAnsi="Times New Roman"/>
          <w:sz w:val="24"/>
          <w:szCs w:val="24"/>
        </w:rPr>
      </w:pPr>
    </w:p>
    <w:p w:rsidR="001A3F37" w:rsidRDefault="001A3F37" w:rsidP="001A3F37">
      <w:pPr>
        <w:widowControl w:val="0"/>
        <w:autoSpaceDE w:val="0"/>
        <w:autoSpaceDN w:val="0"/>
        <w:spacing w:after="0" w:line="240" w:lineRule="auto"/>
        <w:rPr>
          <w:rFonts w:ascii="Times New Roman" w:hAnsi="Times New Roman"/>
          <w:sz w:val="24"/>
          <w:szCs w:val="24"/>
        </w:rPr>
      </w:pPr>
    </w:p>
    <w:p w:rsidR="001A3F37" w:rsidRDefault="001A3F37" w:rsidP="001A3F37">
      <w:pPr>
        <w:widowControl w:val="0"/>
        <w:autoSpaceDE w:val="0"/>
        <w:autoSpaceDN w:val="0"/>
        <w:spacing w:after="0" w:line="240" w:lineRule="auto"/>
        <w:ind w:firstLine="708"/>
        <w:rPr>
          <w:rFonts w:ascii="Times New Roman" w:hAnsi="Times New Roman"/>
          <w:sz w:val="24"/>
          <w:szCs w:val="24"/>
        </w:rPr>
      </w:pPr>
      <w:r>
        <w:rPr>
          <w:rFonts w:ascii="Times New Roman" w:hAnsi="Times New Roman"/>
          <w:sz w:val="24"/>
          <w:szCs w:val="24"/>
        </w:rPr>
        <w:t>Подпись заявителя, подтверждающая получение решения об отказе в приеме документов (в случае подачи документов посредством МФЦ):</w:t>
      </w:r>
    </w:p>
    <w:p w:rsidR="001A3F37" w:rsidRDefault="001A3F37" w:rsidP="001A3F37">
      <w:pPr>
        <w:widowControl w:val="0"/>
        <w:autoSpaceDE w:val="0"/>
        <w:autoSpaceDN w:val="0"/>
        <w:spacing w:after="0" w:line="240" w:lineRule="auto"/>
        <w:rPr>
          <w:rFonts w:ascii="Times New Roman" w:hAnsi="Times New Roman"/>
          <w:sz w:val="24"/>
          <w:szCs w:val="24"/>
        </w:rPr>
      </w:pPr>
    </w:p>
    <w:p w:rsidR="001A3F37" w:rsidRDefault="001A3F37" w:rsidP="001A3F37">
      <w:pPr>
        <w:widowControl w:val="0"/>
        <w:autoSpaceDE w:val="0"/>
        <w:autoSpaceDN w:val="0"/>
        <w:spacing w:after="0" w:line="240" w:lineRule="auto"/>
        <w:rPr>
          <w:rFonts w:ascii="Calibri" w:eastAsia="Times New Roman" w:hAnsi="Calibri" w:cs="Calibri"/>
          <w:sz w:val="24"/>
          <w:szCs w:val="24"/>
          <w:lang w:eastAsia="ru-RU"/>
        </w:rPr>
      </w:pPr>
      <w:r>
        <w:rPr>
          <w:rFonts w:eastAsia="Times New Roman" w:cs="Calibri"/>
          <w:sz w:val="24"/>
          <w:szCs w:val="24"/>
          <w:lang w:eastAsia="ru-RU"/>
        </w:rPr>
        <w:t xml:space="preserve">      ________________</w:t>
      </w:r>
      <w:r>
        <w:rPr>
          <w:rFonts w:eastAsia="Times New Roman" w:cs="Calibri"/>
          <w:sz w:val="24"/>
          <w:szCs w:val="24"/>
          <w:lang w:eastAsia="ru-RU"/>
        </w:rPr>
        <w:tab/>
        <w:t xml:space="preserve">         ___________________________________________</w:t>
      </w:r>
      <w:r>
        <w:rPr>
          <w:rFonts w:eastAsia="Times New Roman" w:cs="Calibri"/>
          <w:sz w:val="24"/>
          <w:szCs w:val="24"/>
          <w:lang w:eastAsia="ru-RU"/>
        </w:rPr>
        <w:tab/>
        <w:t>__________</w:t>
      </w:r>
    </w:p>
    <w:p w:rsidR="00412B2F" w:rsidRPr="00BE22B7" w:rsidRDefault="001A3F37" w:rsidP="001A3F37">
      <w:pPr>
        <w:rPr>
          <w:rFonts w:ascii="Times New Roman" w:hAnsi="Times New Roman" w:cs="Times New Roman"/>
          <w:sz w:val="24"/>
          <w:szCs w:val="24"/>
        </w:rPr>
      </w:pPr>
      <w:r>
        <w:rPr>
          <w:rFonts w:ascii="Times New Roman" w:hAnsi="Times New Roman"/>
          <w:sz w:val="24"/>
          <w:szCs w:val="24"/>
          <w:lang w:eastAsia="ru-RU"/>
        </w:rPr>
        <w:t>(подпись)</w:t>
      </w:r>
      <w:r>
        <w:rPr>
          <w:rFonts w:ascii="Times New Roman" w:hAnsi="Times New Roman"/>
          <w:sz w:val="24"/>
          <w:szCs w:val="24"/>
          <w:lang w:eastAsia="ru-RU"/>
        </w:rPr>
        <w:tab/>
      </w:r>
      <w:r>
        <w:rPr>
          <w:rFonts w:ascii="Times New Roman" w:hAnsi="Times New Roman"/>
          <w:sz w:val="24"/>
          <w:szCs w:val="24"/>
          <w:lang w:eastAsia="ru-RU"/>
        </w:rPr>
        <w:tab/>
        <w:t>(Ф.И.О. заявителя/представителя заявителя)</w:t>
      </w:r>
      <w:r>
        <w:rPr>
          <w:rFonts w:ascii="Times New Roman" w:hAnsi="Times New Roman"/>
          <w:sz w:val="24"/>
          <w:szCs w:val="24"/>
          <w:lang w:eastAsia="ru-RU"/>
        </w:rPr>
        <w:tab/>
        <w:t xml:space="preserve">    (дата)</w:t>
      </w:r>
    </w:p>
    <w:sectPr w:rsidR="00412B2F" w:rsidRPr="00BE22B7" w:rsidSect="008F53E3">
      <w:headerReference w:type="default" r:id="rId4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A5D" w:rsidRDefault="00AA3A5D" w:rsidP="00ED3332">
      <w:pPr>
        <w:spacing w:after="0" w:line="240" w:lineRule="auto"/>
      </w:pPr>
      <w:r>
        <w:separator/>
      </w:r>
    </w:p>
  </w:endnote>
  <w:endnote w:type="continuationSeparator" w:id="1">
    <w:p w:rsidR="00AA3A5D" w:rsidRDefault="00AA3A5D" w:rsidP="00ED33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A5D" w:rsidRDefault="00AA3A5D" w:rsidP="00ED3332">
      <w:pPr>
        <w:spacing w:after="0" w:line="240" w:lineRule="auto"/>
      </w:pPr>
      <w:r>
        <w:separator/>
      </w:r>
    </w:p>
  </w:footnote>
  <w:footnote w:type="continuationSeparator" w:id="1">
    <w:p w:rsidR="00AA3A5D" w:rsidRDefault="00AA3A5D" w:rsidP="00ED33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9FC" w:rsidRDefault="00F109FC" w:rsidP="00F109FC">
    <w:pPr>
      <w:pStyle w:val="ad"/>
      <w:jc w:val="right"/>
    </w:pPr>
    <w:r>
      <w:t>Проект НПА от 24.03.2025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36030"/>
    <w:rsid w:val="00055360"/>
    <w:rsid w:val="000661CD"/>
    <w:rsid w:val="0014566F"/>
    <w:rsid w:val="001A3F37"/>
    <w:rsid w:val="00207583"/>
    <w:rsid w:val="002720B9"/>
    <w:rsid w:val="00285366"/>
    <w:rsid w:val="002A3B1A"/>
    <w:rsid w:val="00375837"/>
    <w:rsid w:val="00412B2F"/>
    <w:rsid w:val="00471826"/>
    <w:rsid w:val="00831C2E"/>
    <w:rsid w:val="00836B44"/>
    <w:rsid w:val="008B7D22"/>
    <w:rsid w:val="008F53E3"/>
    <w:rsid w:val="00906FFA"/>
    <w:rsid w:val="00947CF0"/>
    <w:rsid w:val="00994BFE"/>
    <w:rsid w:val="00A36030"/>
    <w:rsid w:val="00AA3A5D"/>
    <w:rsid w:val="00BE22B7"/>
    <w:rsid w:val="00E23B41"/>
    <w:rsid w:val="00ED3332"/>
    <w:rsid w:val="00F109FC"/>
    <w:rsid w:val="00FB33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3E3"/>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5">
    <w:name w:val="List Paragraph"/>
    <w:basedOn w:val="a"/>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note text"/>
    <w:basedOn w:val="a"/>
    <w:link w:val="a8"/>
    <w:uiPriority w:val="99"/>
    <w:semiHidden/>
    <w:unhideWhenUsed/>
    <w:rsid w:val="00ED3332"/>
    <w:pPr>
      <w:spacing w:after="0" w:line="240" w:lineRule="auto"/>
    </w:pPr>
    <w:rPr>
      <w:rFonts w:ascii="Calibri" w:hAnsi="Calibri" w:cs="Times New Roman"/>
      <w:sz w:val="20"/>
      <w:szCs w:val="20"/>
    </w:rPr>
  </w:style>
  <w:style w:type="character" w:customStyle="1" w:styleId="a8">
    <w:name w:val="Текст сноски Знак"/>
    <w:basedOn w:val="a0"/>
    <w:link w:val="a7"/>
    <w:uiPriority w:val="99"/>
    <w:semiHidden/>
    <w:rsid w:val="00ED3332"/>
    <w:rPr>
      <w:rFonts w:ascii="Calibri" w:hAnsi="Calibri" w:cs="Times New Roman"/>
      <w:sz w:val="20"/>
      <w:szCs w:val="20"/>
    </w:rPr>
  </w:style>
  <w:style w:type="character" w:styleId="a9">
    <w:name w:val="footnote reference"/>
    <w:basedOn w:val="a0"/>
    <w:uiPriority w:val="99"/>
    <w:semiHidden/>
    <w:unhideWhenUsed/>
    <w:rsid w:val="00ED3332"/>
    <w:rPr>
      <w:vertAlign w:val="superscript"/>
    </w:rPr>
  </w:style>
  <w:style w:type="character" w:styleId="aa">
    <w:name w:val="Hyperlink"/>
    <w:basedOn w:val="a0"/>
    <w:uiPriority w:val="99"/>
    <w:semiHidden/>
    <w:unhideWhenUsed/>
    <w:rsid w:val="00ED3332"/>
    <w:rPr>
      <w:color w:val="0000FF" w:themeColor="hyperlink"/>
      <w:u w:val="single"/>
    </w:rPr>
  </w:style>
  <w:style w:type="character" w:customStyle="1" w:styleId="ConsPlusNormal">
    <w:name w:val="ConsPlusNormal Знак"/>
    <w:link w:val="ConsPlusNormal0"/>
    <w:locked/>
    <w:rsid w:val="00ED3332"/>
    <w:rPr>
      <w:rFonts w:ascii="Calibri" w:eastAsia="Times New Roman" w:hAnsi="Calibri" w:cs="Calibri"/>
      <w:szCs w:val="20"/>
      <w:lang w:eastAsia="ru-RU"/>
    </w:rPr>
  </w:style>
  <w:style w:type="paragraph" w:customStyle="1" w:styleId="ConsPlusNormal0">
    <w:name w:val="ConsPlusNormal"/>
    <w:link w:val="ConsPlusNormal"/>
    <w:rsid w:val="00ED3332"/>
    <w:pPr>
      <w:widowControl w:val="0"/>
      <w:autoSpaceDE w:val="0"/>
      <w:autoSpaceDN w:val="0"/>
      <w:spacing w:after="0" w:line="240" w:lineRule="auto"/>
    </w:pPr>
    <w:rPr>
      <w:rFonts w:ascii="Calibri" w:eastAsia="Times New Roman" w:hAnsi="Calibri" w:cs="Calibri"/>
      <w:szCs w:val="20"/>
      <w:lang w:eastAsia="ru-RU"/>
    </w:rPr>
  </w:style>
  <w:style w:type="paragraph" w:styleId="ab">
    <w:name w:val="Balloon Text"/>
    <w:basedOn w:val="a"/>
    <w:link w:val="ac"/>
    <w:uiPriority w:val="99"/>
    <w:semiHidden/>
    <w:unhideWhenUsed/>
    <w:rsid w:val="00F109F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109FC"/>
    <w:rPr>
      <w:rFonts w:ascii="Tahoma" w:hAnsi="Tahoma" w:cs="Tahoma"/>
      <w:sz w:val="16"/>
      <w:szCs w:val="16"/>
    </w:rPr>
  </w:style>
  <w:style w:type="paragraph" w:styleId="ad">
    <w:name w:val="header"/>
    <w:basedOn w:val="a"/>
    <w:link w:val="ae"/>
    <w:uiPriority w:val="99"/>
    <w:semiHidden/>
    <w:unhideWhenUsed/>
    <w:rsid w:val="00F109FC"/>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F109FC"/>
  </w:style>
  <w:style w:type="paragraph" w:styleId="af">
    <w:name w:val="footer"/>
    <w:basedOn w:val="a"/>
    <w:link w:val="af0"/>
    <w:uiPriority w:val="99"/>
    <w:semiHidden/>
    <w:unhideWhenUsed/>
    <w:rsid w:val="00F109FC"/>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F109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5">
    <w:name w:val="List Paragraph"/>
    <w:basedOn w:val="a"/>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note text"/>
    <w:basedOn w:val="a"/>
    <w:link w:val="a8"/>
    <w:uiPriority w:val="99"/>
    <w:semiHidden/>
    <w:unhideWhenUsed/>
    <w:rsid w:val="00ED3332"/>
    <w:pPr>
      <w:spacing w:after="0" w:line="240" w:lineRule="auto"/>
    </w:pPr>
    <w:rPr>
      <w:rFonts w:ascii="Calibri" w:hAnsi="Calibri" w:cs="Times New Roman"/>
      <w:sz w:val="20"/>
      <w:szCs w:val="20"/>
    </w:rPr>
  </w:style>
  <w:style w:type="character" w:customStyle="1" w:styleId="a8">
    <w:name w:val="Текст сноски Знак"/>
    <w:basedOn w:val="a0"/>
    <w:link w:val="a7"/>
    <w:uiPriority w:val="99"/>
    <w:semiHidden/>
    <w:rsid w:val="00ED3332"/>
    <w:rPr>
      <w:rFonts w:ascii="Calibri" w:hAnsi="Calibri" w:cs="Times New Roman"/>
      <w:sz w:val="20"/>
      <w:szCs w:val="20"/>
    </w:rPr>
  </w:style>
  <w:style w:type="character" w:styleId="a9">
    <w:name w:val="footnote reference"/>
    <w:basedOn w:val="a0"/>
    <w:uiPriority w:val="99"/>
    <w:semiHidden/>
    <w:unhideWhenUsed/>
    <w:rsid w:val="00ED3332"/>
    <w:rPr>
      <w:vertAlign w:val="superscript"/>
    </w:rPr>
  </w:style>
  <w:style w:type="character" w:styleId="aa">
    <w:name w:val="Hyperlink"/>
    <w:basedOn w:val="a0"/>
    <w:uiPriority w:val="99"/>
    <w:semiHidden/>
    <w:unhideWhenUsed/>
    <w:rsid w:val="00ED3332"/>
    <w:rPr>
      <w:color w:val="0000FF" w:themeColor="hyperlink"/>
      <w:u w:val="single"/>
    </w:rPr>
  </w:style>
  <w:style w:type="character" w:customStyle="1" w:styleId="ConsPlusNormal">
    <w:name w:val="ConsPlusNormal Знак"/>
    <w:link w:val="ConsPlusNormal0"/>
    <w:locked/>
    <w:rsid w:val="00ED3332"/>
    <w:rPr>
      <w:rFonts w:ascii="Calibri" w:eastAsia="Times New Roman" w:hAnsi="Calibri" w:cs="Calibri"/>
      <w:szCs w:val="20"/>
      <w:lang w:eastAsia="ru-RU"/>
    </w:rPr>
  </w:style>
  <w:style w:type="paragraph" w:customStyle="1" w:styleId="ConsPlusNormal0">
    <w:name w:val="ConsPlusNormal"/>
    <w:link w:val="ConsPlusNormal"/>
    <w:rsid w:val="00ED3332"/>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510413340">
      <w:bodyDiv w:val="1"/>
      <w:marLeft w:val="0"/>
      <w:marRight w:val="0"/>
      <w:marTop w:val="0"/>
      <w:marBottom w:val="0"/>
      <w:divBdr>
        <w:top w:val="none" w:sz="0" w:space="0" w:color="auto"/>
        <w:left w:val="none" w:sz="0" w:space="0" w:color="auto"/>
        <w:bottom w:val="none" w:sz="0" w:space="0" w:color="auto"/>
        <w:right w:val="none" w:sz="0" w:space="0" w:color="auto"/>
      </w:divBdr>
    </w:div>
    <w:div w:id="533005828">
      <w:bodyDiv w:val="1"/>
      <w:marLeft w:val="0"/>
      <w:marRight w:val="0"/>
      <w:marTop w:val="0"/>
      <w:marBottom w:val="0"/>
      <w:divBdr>
        <w:top w:val="none" w:sz="0" w:space="0" w:color="auto"/>
        <w:left w:val="none" w:sz="0" w:space="0" w:color="auto"/>
        <w:bottom w:val="none" w:sz="0" w:space="0" w:color="auto"/>
        <w:right w:val="none" w:sz="0" w:space="0" w:color="auto"/>
      </w:divBdr>
    </w:div>
    <w:div w:id="809517198">
      <w:bodyDiv w:val="1"/>
      <w:marLeft w:val="0"/>
      <w:marRight w:val="0"/>
      <w:marTop w:val="0"/>
      <w:marBottom w:val="0"/>
      <w:divBdr>
        <w:top w:val="none" w:sz="0" w:space="0" w:color="auto"/>
        <w:left w:val="none" w:sz="0" w:space="0" w:color="auto"/>
        <w:bottom w:val="none" w:sz="0" w:space="0" w:color="auto"/>
        <w:right w:val="none" w:sz="0" w:space="0" w:color="auto"/>
      </w:divBdr>
    </w:div>
    <w:div w:id="884827229">
      <w:bodyDiv w:val="1"/>
      <w:marLeft w:val="0"/>
      <w:marRight w:val="0"/>
      <w:marTop w:val="0"/>
      <w:marBottom w:val="0"/>
      <w:divBdr>
        <w:top w:val="none" w:sz="0" w:space="0" w:color="auto"/>
        <w:left w:val="none" w:sz="0" w:space="0" w:color="auto"/>
        <w:bottom w:val="none" w:sz="0" w:space="0" w:color="auto"/>
        <w:right w:val="none" w:sz="0" w:space="0" w:color="auto"/>
      </w:divBdr>
    </w:div>
    <w:div w:id="916864461">
      <w:bodyDiv w:val="1"/>
      <w:marLeft w:val="0"/>
      <w:marRight w:val="0"/>
      <w:marTop w:val="0"/>
      <w:marBottom w:val="0"/>
      <w:divBdr>
        <w:top w:val="none" w:sz="0" w:space="0" w:color="auto"/>
        <w:left w:val="none" w:sz="0" w:space="0" w:color="auto"/>
        <w:bottom w:val="none" w:sz="0" w:space="0" w:color="auto"/>
        <w:right w:val="none" w:sz="0" w:space="0" w:color="auto"/>
      </w:divBdr>
    </w:div>
    <w:div w:id="962728185">
      <w:bodyDiv w:val="1"/>
      <w:marLeft w:val="0"/>
      <w:marRight w:val="0"/>
      <w:marTop w:val="0"/>
      <w:marBottom w:val="0"/>
      <w:divBdr>
        <w:top w:val="none" w:sz="0" w:space="0" w:color="auto"/>
        <w:left w:val="none" w:sz="0" w:space="0" w:color="auto"/>
        <w:bottom w:val="none" w:sz="0" w:space="0" w:color="auto"/>
        <w:right w:val="none" w:sz="0" w:space="0" w:color="auto"/>
      </w:divBdr>
    </w:div>
    <w:div w:id="1160122332">
      <w:bodyDiv w:val="1"/>
      <w:marLeft w:val="0"/>
      <w:marRight w:val="0"/>
      <w:marTop w:val="0"/>
      <w:marBottom w:val="0"/>
      <w:divBdr>
        <w:top w:val="none" w:sz="0" w:space="0" w:color="auto"/>
        <w:left w:val="none" w:sz="0" w:space="0" w:color="auto"/>
        <w:bottom w:val="none" w:sz="0" w:space="0" w:color="auto"/>
        <w:right w:val="none" w:sz="0" w:space="0" w:color="auto"/>
      </w:divBdr>
    </w:div>
    <w:div w:id="1204170955">
      <w:bodyDiv w:val="1"/>
      <w:marLeft w:val="0"/>
      <w:marRight w:val="0"/>
      <w:marTop w:val="0"/>
      <w:marBottom w:val="0"/>
      <w:divBdr>
        <w:top w:val="none" w:sz="0" w:space="0" w:color="auto"/>
        <w:left w:val="none" w:sz="0" w:space="0" w:color="auto"/>
        <w:bottom w:val="none" w:sz="0" w:space="0" w:color="auto"/>
        <w:right w:val="none" w:sz="0" w:space="0" w:color="auto"/>
      </w:divBdr>
    </w:div>
    <w:div w:id="1287931133">
      <w:bodyDiv w:val="1"/>
      <w:marLeft w:val="0"/>
      <w:marRight w:val="0"/>
      <w:marTop w:val="0"/>
      <w:marBottom w:val="0"/>
      <w:divBdr>
        <w:top w:val="none" w:sz="0" w:space="0" w:color="auto"/>
        <w:left w:val="none" w:sz="0" w:space="0" w:color="auto"/>
        <w:bottom w:val="none" w:sz="0" w:space="0" w:color="auto"/>
        <w:right w:val="none" w:sz="0" w:space="0" w:color="auto"/>
      </w:divBdr>
    </w:div>
    <w:div w:id="209820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1068&amp;dst=460" TargetMode="External"/><Relationship Id="rId13" Type="http://schemas.openxmlformats.org/officeDocument/2006/relationships/hyperlink" Target="https://login.consultant.ru/link/?req=doc&amp;base=LAW&amp;n=471068&amp;dst=508" TargetMode="External"/><Relationship Id="rId18" Type="http://schemas.openxmlformats.org/officeDocument/2006/relationships/hyperlink" Target="consultantplus://offline/ref=8595D39F03F1F691F2C041DA4B9F5EA2335F5EAA0D13DE319F0F4D993A0853F9BE0D01085C184B8C364E0794E590ABB0D20FE58EFC339DCDyCo7L" TargetMode="External"/><Relationship Id="rId26" Type="http://schemas.openxmlformats.org/officeDocument/2006/relationships/hyperlink" Target="file:///C:\Users\GL_Buh\AppData\Local\Temp\Rar$DIa8020.36114\51.%20&#1055;&#1088;&#1077;&#1076;&#1086;&#1089;&#1090;&#1072;&#1074;&#1083;&#1077;&#1085;&#1080;&#1077;%20&#1079;&#1077;&#1084;.&#1091;&#1095;&#1072;&#1089;&#1090;&#1082;&#1072;,%20&#1085;&#1072;&#1093;&#1086;&#1076;&#1103;&#1097;&#1077;&#1075;&#1086;&#1089;&#1103;%20&#1074;%20&#1052;&#1057;,%20&#1075;&#1088;&#1072;&#1078;&#1076;&#1072;&#1085;&#1072;&#1084;%20&#1076;&#1083;&#1103;%20&#1048;&#1046;&#1057;%20(&#1055;&#1056;&#1054;&#1045;&#1050;&#1058;%20&#1054;&#1044;&#1054;&#1041;&#1056;&#1045;&#1053;%2010.12.2024).docx" TargetMode="External"/><Relationship Id="rId39" Type="http://schemas.openxmlformats.org/officeDocument/2006/relationships/hyperlink" Target="consultantplus://offline/ref=EC952CB1F70DA99B162D97F4ACC069662F6551F4AEA6532907236A85D30DQEO" TargetMode="External"/><Relationship Id="rId3" Type="http://schemas.openxmlformats.org/officeDocument/2006/relationships/settings" Target="settings.xml"/><Relationship Id="rId21" Type="http://schemas.openxmlformats.org/officeDocument/2006/relationships/hyperlink" Target="consultantplus://offline/ref=00EA2F01AC7F040D4C7DC865718C4824E8F12BBDCF97A84A0E1C08ED431A4F2B71412E91DABBD7300B4CF7F0D0CF4231C700B62B89t1UFL" TargetMode="External"/><Relationship Id="rId34" Type="http://schemas.openxmlformats.org/officeDocument/2006/relationships/hyperlink" Target="file:///C:\Users\GL_Buh\AppData\Local\Temp\Rar$DIa8020.36114\51.%20&#1055;&#1088;&#1077;&#1076;&#1086;&#1089;&#1090;&#1072;&#1074;&#1083;&#1077;&#1085;&#1080;&#1077;%20&#1079;&#1077;&#1084;.&#1091;&#1095;&#1072;&#1089;&#1090;&#1082;&#1072;,%20&#1085;&#1072;&#1093;&#1086;&#1076;&#1103;&#1097;&#1077;&#1075;&#1086;&#1089;&#1103;%20&#1074;%20&#1052;&#1057;,%20&#1075;&#1088;&#1072;&#1078;&#1076;&#1072;&#1085;&#1072;&#1084;%20&#1076;&#1083;&#1103;%20&#1048;&#1046;&#1057;%20(&#1055;&#1056;&#1054;&#1045;&#1050;&#1058;%20&#1054;&#1044;&#1054;&#1041;&#1056;&#1045;&#1053;%2010.12.2024).docx" TargetMode="External"/><Relationship Id="rId42"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login.consultant.ru/link/?req=doc&amp;base=LAW&amp;n=471068&amp;dst=503" TargetMode="External"/><Relationship Id="rId17" Type="http://schemas.openxmlformats.org/officeDocument/2006/relationships/hyperlink" Target="consultantplus://offline/ref=8595D39F03F1F691F2C041DA4B9F5EA2335F5EAA0D13DE319F0F4D993A0853F9BE0D010D5F131FD874105EC4A1DBA6B5CC13E588yEo2L" TargetMode="External"/><Relationship Id="rId25" Type="http://schemas.openxmlformats.org/officeDocument/2006/relationships/hyperlink" Target="file:///C:\Users\GL_Buh\AppData\Local\Temp\Rar$DIa8020.36114\51.%20&#1055;&#1088;&#1077;&#1076;&#1086;&#1089;&#1090;&#1072;&#1074;&#1083;&#1077;&#1085;&#1080;&#1077;%20&#1079;&#1077;&#1084;.&#1091;&#1095;&#1072;&#1089;&#1090;&#1082;&#1072;,%20&#1085;&#1072;&#1093;&#1086;&#1076;&#1103;&#1097;&#1077;&#1075;&#1086;&#1089;&#1103;%20&#1074;%20&#1052;&#1057;,%20&#1075;&#1088;&#1072;&#1078;&#1076;&#1072;&#1085;&#1072;&#1084;%20&#1076;&#1083;&#1103;%20&#1048;&#1046;&#1057;%20(&#1055;&#1056;&#1054;&#1045;&#1050;&#1058;%20&#1054;&#1044;&#1054;&#1041;&#1056;&#1045;&#1053;%2010.12.2024).docx" TargetMode="External"/><Relationship Id="rId33" Type="http://schemas.openxmlformats.org/officeDocument/2006/relationships/hyperlink" Target="file:///C:\Users\GL_Buh\AppData\Local\Temp\Rar$DIa8020.36114\51.%20&#1055;&#1088;&#1077;&#1076;&#1086;&#1089;&#1090;&#1072;&#1074;&#1083;&#1077;&#1085;&#1080;&#1077;%20&#1079;&#1077;&#1084;.&#1091;&#1095;&#1072;&#1089;&#1090;&#1082;&#1072;,%20&#1085;&#1072;&#1093;&#1086;&#1076;&#1103;&#1097;&#1077;&#1075;&#1086;&#1089;&#1103;%20&#1074;%20&#1052;&#1057;,%20&#1075;&#1088;&#1072;&#1078;&#1076;&#1072;&#1085;&#1072;&#1084;%20&#1076;&#1083;&#1103;%20&#1048;&#1046;&#1057;%20(&#1055;&#1056;&#1054;&#1045;&#1050;&#1058;%20&#1054;&#1044;&#1054;&#1041;&#1056;&#1045;&#1053;%2010.12.2024).docx" TargetMode="External"/><Relationship Id="rId38" Type="http://schemas.openxmlformats.org/officeDocument/2006/relationships/hyperlink" Target="consultantplus://offline/ref=EC952CB1F70DA99B162D97F4ACC069662F6550FDAAAA532907236A85D3DE33872564DD1C1E02QFO" TargetMode="External"/><Relationship Id="rId2" Type="http://schemas.openxmlformats.org/officeDocument/2006/relationships/styles" Target="styles.xml"/><Relationship Id="rId16" Type="http://schemas.openxmlformats.org/officeDocument/2006/relationships/hyperlink" Target="http://www.gu.lenobl.ru" TargetMode="External"/><Relationship Id="rId20" Type="http://schemas.openxmlformats.org/officeDocument/2006/relationships/hyperlink" Target="consultantplus://offline/ref=BA96A7342A641C08F9D0A2D96287B6C8D7B2673C4F516F62E624EBA15D4839C77BF00474E60D048B354B9604EB7D028B4AD6242EB6A3gBL" TargetMode="External"/><Relationship Id="rId29" Type="http://schemas.openxmlformats.org/officeDocument/2006/relationships/hyperlink" Target="consultantplus://offline/ref=EC952CB1F70DA99B162D97F4ACC069662F6551F4AEA6532907236A85D30DQE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71068&amp;dst=500" TargetMode="External"/><Relationship Id="rId24" Type="http://schemas.openxmlformats.org/officeDocument/2006/relationships/hyperlink" Target="file:///C:\Users\GL_Buh\AppData\Local\Temp\Rar$DIa8020.36114\51.%20&#1055;&#1088;&#1077;&#1076;&#1086;&#1089;&#1090;&#1072;&#1074;&#1083;&#1077;&#1085;&#1080;&#1077;%20&#1079;&#1077;&#1084;.&#1091;&#1095;&#1072;&#1089;&#1090;&#1082;&#1072;,%20&#1085;&#1072;&#1093;&#1086;&#1076;&#1103;&#1097;&#1077;&#1075;&#1086;&#1089;&#1103;%20&#1074;%20&#1052;&#1057;,%20&#1075;&#1088;&#1072;&#1078;&#1076;&#1072;&#1085;&#1072;&#1084;%20&#1076;&#1083;&#1103;%20&#1048;&#1046;&#1057;%20(&#1055;&#1056;&#1054;&#1045;&#1050;&#1058;%20&#1054;&#1044;&#1054;&#1041;&#1056;&#1045;&#1053;%2010.12.2024).docx" TargetMode="External"/><Relationship Id="rId32" Type="http://schemas.openxmlformats.org/officeDocument/2006/relationships/hyperlink" Target="file:///C:\Users\GL_Buh\AppData\Local\Temp\Rar$DIa8020.36114\51.%20&#1055;&#1088;&#1077;&#1076;&#1086;&#1089;&#1090;&#1072;&#1074;&#1083;&#1077;&#1085;&#1080;&#1077;%20&#1079;&#1077;&#1084;.&#1091;&#1095;&#1072;&#1089;&#1090;&#1082;&#1072;,%20&#1085;&#1072;&#1093;&#1086;&#1076;&#1103;&#1097;&#1077;&#1075;&#1086;&#1089;&#1103;%20&#1074;%20&#1052;&#1057;,%20&#1075;&#1088;&#1072;&#1078;&#1076;&#1072;&#1085;&#1072;&#1084;%20&#1076;&#1083;&#1103;%20&#1048;&#1046;&#1057;%20(&#1055;&#1056;&#1054;&#1045;&#1050;&#1058;%20&#1054;&#1044;&#1054;&#1041;&#1056;&#1045;&#1053;%2010.12.2024).docx" TargetMode="External"/><Relationship Id="rId37" Type="http://schemas.openxmlformats.org/officeDocument/2006/relationships/hyperlink" Target="consultantplus://offline/ref=EC952CB1F70DA99B162D97F4ACC069662F6550FDAAAA532907236A85D3DE33872564DD1D1F02QDO"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login.consultant.ru/link/?req=doc&amp;base=LAW&amp;n=471068&amp;dst=1696" TargetMode="External"/><Relationship Id="rId23" Type="http://schemas.openxmlformats.org/officeDocument/2006/relationships/hyperlink" Target="file:///C:\Users\GL_Buh\AppData\Local\Temp\Rar$DIa8020.36114\51.%20&#1055;&#1088;&#1077;&#1076;&#1086;&#1089;&#1090;&#1072;&#1074;&#1083;&#1077;&#1085;&#1080;&#1077;%20&#1079;&#1077;&#1084;.&#1091;&#1095;&#1072;&#1089;&#1090;&#1082;&#1072;,%20&#1085;&#1072;&#1093;&#1086;&#1076;&#1103;&#1097;&#1077;&#1075;&#1086;&#1089;&#1103;%20&#1074;%20&#1052;&#1057;,%20&#1075;&#1088;&#1072;&#1078;&#1076;&#1072;&#1085;&#1072;&#1084;%20&#1076;&#1083;&#1103;%20&#1048;&#1046;&#1057;%20(&#1055;&#1056;&#1054;&#1045;&#1050;&#1058;%20&#1054;&#1044;&#1054;&#1041;&#1056;&#1045;&#1053;%2010.12.2024).docx" TargetMode="External"/><Relationship Id="rId28" Type="http://schemas.openxmlformats.org/officeDocument/2006/relationships/hyperlink" Target="consultantplus://offline/ref=EC952CB1F70DA99B162D97F4ACC069662F6550FDAAAA532907236A85D3DE33872564DD1D1F02QDO" TargetMode="External"/><Relationship Id="rId36" Type="http://schemas.openxmlformats.org/officeDocument/2006/relationships/hyperlink" Target="consultantplus://offline/ref=EC952CB1F70DA99B162D97F4ACC069662F6550FDAAAA532907236A85D3DE33872564DD1D1C02QFO" TargetMode="External"/><Relationship Id="rId10" Type="http://schemas.openxmlformats.org/officeDocument/2006/relationships/hyperlink" Target="https://login.consultant.ru/link/?req=doc&amp;base=LAW&amp;n=471068&amp;dst=884" TargetMode="External"/><Relationship Id="rId19" Type="http://schemas.openxmlformats.org/officeDocument/2006/relationships/hyperlink" Target="consultantplus://offline/ref=6D7E2309C4E244324232B519C07FCB86A8026C0ACFD7F668A6961A2321D10FF6ABE7BA188407C9CB4DB510C92BE6A8EC677C6A59B6tFs4L" TargetMode="External"/><Relationship Id="rId31" Type="http://schemas.openxmlformats.org/officeDocument/2006/relationships/hyperlink" Target="file:///C:\Users\GL_Buh\AppData\Local\Temp\Rar$DIa8020.36114\51.%20&#1055;&#1088;&#1077;&#1076;&#1086;&#1089;&#1090;&#1072;&#1074;&#1083;&#1077;&#1085;&#1080;&#1077;%20&#1079;&#1077;&#1084;.&#1091;&#1095;&#1072;&#1089;&#1090;&#1082;&#1072;,%20&#1085;&#1072;&#1093;&#1086;&#1076;&#1103;&#1097;&#1077;&#1075;&#1086;&#1089;&#1103;%20&#1074;%20&#1052;&#1057;,%20&#1075;&#1088;&#1072;&#1078;&#1076;&#1072;&#1085;&#1072;&#1084;%20&#1076;&#1083;&#1103;%20&#1048;&#1046;&#1057;%20(&#1055;&#1056;&#1054;&#1045;&#1050;&#1058;%20&#1054;&#1044;&#1054;&#1041;&#1056;&#1045;&#1053;%2010.12.2024).docx"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1068&amp;dst=2540" TargetMode="External"/><Relationship Id="rId14" Type="http://schemas.openxmlformats.org/officeDocument/2006/relationships/hyperlink" Target="https://login.consultant.ru/link/?req=doc&amp;base=LAW&amp;n=471068&amp;dst=1692" TargetMode="External"/><Relationship Id="rId22" Type="http://schemas.openxmlformats.org/officeDocument/2006/relationships/hyperlink" Target="file:///C:\Users\GL_Buh\AppData\Local\Temp\Rar$DIa8020.36114\51.%20&#1055;&#1088;&#1077;&#1076;&#1086;&#1089;&#1090;&#1072;&#1074;&#1083;&#1077;&#1085;&#1080;&#1077;%20&#1079;&#1077;&#1084;.&#1091;&#1095;&#1072;&#1089;&#1090;&#1082;&#1072;,%20&#1085;&#1072;&#1093;&#1086;&#1076;&#1103;&#1097;&#1077;&#1075;&#1086;&#1089;&#1103;%20&#1074;%20&#1052;&#1057;,%20&#1075;&#1088;&#1072;&#1078;&#1076;&#1072;&#1085;&#1072;&#1084;%20&#1076;&#1083;&#1103;%20&#1048;&#1046;&#1057;%20(&#1055;&#1056;&#1054;&#1045;&#1050;&#1058;%20&#1054;&#1044;&#1054;&#1041;&#1056;&#1045;&#1053;%2010.12.2024).docx" TargetMode="External"/><Relationship Id="rId27" Type="http://schemas.openxmlformats.org/officeDocument/2006/relationships/hyperlink" Target="consultantplus://offline/ref=EC952CB1F70DA99B162D97F4ACC069662F6550FDAAAA532907236A85D3DE33872564DD1D1A02QFO" TargetMode="External"/><Relationship Id="rId30" Type="http://schemas.openxmlformats.org/officeDocument/2006/relationships/hyperlink" Target="file:///C:\Users\GL_Buh\AppData\Local\Temp\Rar$DIa8020.36114\51.%20&#1055;&#1088;&#1077;&#1076;&#1086;&#1089;&#1090;&#1072;&#1074;&#1083;&#1077;&#1085;&#1080;&#1077;%20&#1079;&#1077;&#1084;.&#1091;&#1095;&#1072;&#1089;&#1090;&#1082;&#1072;,%20&#1085;&#1072;&#1093;&#1086;&#1076;&#1103;&#1097;&#1077;&#1075;&#1086;&#1089;&#1103;%20&#1074;%20&#1052;&#1057;,%20&#1075;&#1088;&#1072;&#1078;&#1076;&#1072;&#1085;&#1072;&#1084;%20&#1076;&#1083;&#1103;%20&#1048;&#1046;&#1057;%20(&#1055;&#1056;&#1054;&#1045;&#1050;&#1058;%20&#1054;&#1044;&#1054;&#1041;&#1056;&#1045;&#1053;%2010.12.2024).docx" TargetMode="External"/><Relationship Id="rId35" Type="http://schemas.openxmlformats.org/officeDocument/2006/relationships/hyperlink" Target="consultantplus://offline/ref=EC952CB1F70DA99B162D97F4ACC069662F6550FDAAAA532907236A85D3DE33872564DD1D1A02QFO" TargetMode="Externa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E03B9-8815-4AD7-AE08-230A60D17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Pages>
  <Words>4604</Words>
  <Characters>26248</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GL_Buh</dc:creator>
  <cp:keywords/>
  <dc:description/>
  <cp:lastModifiedBy>Бухгалтер</cp:lastModifiedBy>
  <cp:revision>11</cp:revision>
  <dcterms:created xsi:type="dcterms:W3CDTF">2024-05-21T12:06:00Z</dcterms:created>
  <dcterms:modified xsi:type="dcterms:W3CDTF">2025-03-24T07:38:00Z</dcterms:modified>
</cp:coreProperties>
</file>