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C4FA4">
        <w:rPr>
          <w:rFonts w:ascii="Times New Roman" w:hAnsi="Times New Roman" w:cs="Times New Roman"/>
          <w:sz w:val="24"/>
          <w:szCs w:val="24"/>
        </w:rPr>
        <w:t>5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поселение от </w:t>
      </w:r>
      <w:r w:rsidR="00504C2D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06.09</w:t>
      </w: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.2023 года № </w:t>
      </w:r>
      <w:r w:rsidR="00504C2D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166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412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207583" w:rsidRPr="00412B2F" w:rsidRDefault="00207583" w:rsidP="00504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0" w:name="_GoBack"/>
      <w:r w:rsidR="00504C2D" w:rsidRPr="00504C2D">
        <w:rPr>
          <w:rFonts w:ascii="Times New Roman" w:hAnsi="Times New Roman" w:cs="Times New Roman"/>
          <w:b/>
        </w:rPr>
        <w:t>Прием в эксплуатацию после переустройства и (или) перепланировки помещения</w:t>
      </w:r>
      <w:bookmarkEnd w:id="0"/>
      <w:r w:rsidR="00504C2D" w:rsidRPr="00504C2D">
        <w:rPr>
          <w:rFonts w:ascii="Times New Roman" w:hAnsi="Times New Roman" w:cs="Times New Roman"/>
          <w:b/>
        </w:rPr>
        <w:t>, в том числе в целях перевода жилого помещения в нежилое помещение или нежилого помещения в жилое помещение</w:t>
      </w: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412B2F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B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1.1. </w:t>
      </w:r>
      <w:r w:rsidR="00504C2D">
        <w:rPr>
          <w:rFonts w:ascii="Times New Roman" w:hAnsi="Times New Roman" w:cs="Times New Roman"/>
          <w:bCs/>
          <w:sz w:val="24"/>
          <w:szCs w:val="24"/>
        </w:rPr>
        <w:t>Пункт 1.1. административного регламента изложить в новой редакции:</w:t>
      </w:r>
    </w:p>
    <w:p w:rsidR="00504C2D" w:rsidRPr="00504C2D" w:rsidRDefault="00504C2D" w:rsidP="00504C2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bCs/>
          <w:sz w:val="24"/>
          <w:szCs w:val="28"/>
        </w:rPr>
        <w:t>«1.1.</w:t>
      </w:r>
      <w:r w:rsidRPr="00504C2D">
        <w:rPr>
          <w:rFonts w:ascii="Times New Roman" w:hAnsi="Times New Roman" w:cs="Times New Roman"/>
          <w:sz w:val="24"/>
          <w:szCs w:val="28"/>
        </w:rPr>
        <w:t>Настоящий административный регламент предоставления муниципальной услуги по приему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 (далее - административный регламент, муниципальная услуга) определяет порядок, стандарт и сроки при предоставлении муниципальной услуги.</w:t>
      </w:r>
    </w:p>
    <w:p w:rsidR="00504C2D" w:rsidRPr="00504C2D" w:rsidRDefault="00504C2D" w:rsidP="00504C2D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Заявителями, имеющими право на получение муниципальной услуги, являются: наниматель либо собственник помещения (физическое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самоуправления)), имеющий намерение предъявить помещение после переустройства и (или) перепланировки, в том числе в целях перевода жилого помещения в нежилое помещение или нежилого помещения в жилое помещение.»</w:t>
      </w:r>
    </w:p>
    <w:p w:rsidR="00504C2D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04C2D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1.2.</w:t>
      </w:r>
      <w:r>
        <w:rPr>
          <w:rFonts w:ascii="Times New Roman" w:hAnsi="Times New Roman" w:cs="Times New Roman"/>
          <w:bCs/>
          <w:sz w:val="24"/>
          <w:szCs w:val="24"/>
        </w:rPr>
        <w:t>Пункт 1.2. административного регламента изложить в новой редакции:</w:t>
      </w:r>
    </w:p>
    <w:p w:rsidR="00504C2D" w:rsidRPr="00504C2D" w:rsidRDefault="00504C2D" w:rsidP="00504C2D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«1.2.  Представлять интересы заявителя имеют право:</w:t>
      </w:r>
    </w:p>
    <w:p w:rsidR="00504C2D" w:rsidRPr="00504C2D" w:rsidRDefault="00504C2D" w:rsidP="00504C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- от имени физических лиц:</w:t>
      </w:r>
    </w:p>
    <w:p w:rsidR="00504C2D" w:rsidRPr="00504C2D" w:rsidRDefault="00504C2D" w:rsidP="00504C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 xml:space="preserve">представители, действующие в силу полномочий, основанных </w:t>
      </w:r>
      <w:r w:rsidRPr="00504C2D">
        <w:rPr>
          <w:rFonts w:ascii="Times New Roman" w:hAnsi="Times New Roman" w:cs="Times New Roman"/>
          <w:sz w:val="24"/>
          <w:szCs w:val="28"/>
        </w:rPr>
        <w:br/>
        <w:t>на доверенности;</w:t>
      </w:r>
    </w:p>
    <w:p w:rsidR="00504C2D" w:rsidRPr="00504C2D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опекуны недееспособных граждан;</w:t>
      </w:r>
    </w:p>
    <w:p w:rsidR="00504C2D" w:rsidRPr="00504C2D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04C2D" w:rsidRPr="00504C2D" w:rsidRDefault="00504C2D" w:rsidP="00504C2D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- от имени юридического лица:</w:t>
      </w:r>
    </w:p>
    <w:p w:rsidR="00504C2D" w:rsidRPr="00504C2D" w:rsidRDefault="00504C2D" w:rsidP="00504C2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504C2D" w:rsidRPr="00504C2D" w:rsidRDefault="00504C2D" w:rsidP="00504C2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представители юридического лица в силу полномочий на основании доверенности.</w:t>
      </w:r>
    </w:p>
    <w:p w:rsidR="00504C2D" w:rsidRPr="00504C2D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4C2D">
        <w:rPr>
          <w:rFonts w:ascii="Times New Roman" w:eastAsia="Calibri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услуг».»</w:t>
      </w:r>
    </w:p>
    <w:p w:rsidR="00504C2D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04C2D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1.3.</w:t>
      </w:r>
      <w:r>
        <w:rPr>
          <w:rFonts w:ascii="Times New Roman" w:hAnsi="Times New Roman" w:cs="Times New Roman"/>
          <w:bCs/>
          <w:sz w:val="24"/>
          <w:szCs w:val="24"/>
        </w:rPr>
        <w:t>Пункт 2.3. административного регламента изложить в новой редакции: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«2.3. Результатом предоставления муниципальной услуги является: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– в случае положительного результата – акт приемочной комиссиисогласно Приложению 2 к административному регламенту;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– в случае отрицательного результата – решение об отказе в приеме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помещение, согласно Приложению 5 к административному регламенту.</w:t>
      </w:r>
    </w:p>
    <w:p w:rsidR="00504C2D" w:rsidRPr="00504C2D" w:rsidRDefault="00504C2D" w:rsidP="00504C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 xml:space="preserve">Переустройство помещения в многоквартирном доме считается завершенным со дня утверждения акта, указанного в абзаце втором настоящего пункта. </w:t>
      </w:r>
    </w:p>
    <w:p w:rsidR="00504C2D" w:rsidRPr="00504C2D" w:rsidRDefault="00504C2D" w:rsidP="00504C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 xml:space="preserve">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</w:t>
      </w:r>
      <w:r w:rsidRPr="00504C2D">
        <w:rPr>
          <w:rFonts w:ascii="Times New Roman" w:hAnsi="Times New Roman" w:cs="Times New Roman"/>
          <w:sz w:val="24"/>
          <w:szCs w:val="28"/>
        </w:rPr>
        <w:lastRenderedPageBreak/>
        <w:t>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04C2D" w:rsidRPr="00504C2D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 xml:space="preserve">Результат предоставления муниципальной услуги предоставляется </w:t>
      </w:r>
      <w:r w:rsidRPr="00504C2D">
        <w:rPr>
          <w:rFonts w:ascii="Times New Roman" w:hAnsi="Times New Roman" w:cs="Times New Roman"/>
          <w:sz w:val="24"/>
          <w:szCs w:val="28"/>
        </w:rPr>
        <w:br/>
        <w:t xml:space="preserve">(в соответствии со способом, указанным заявителем при подаче Уведомления </w:t>
      </w:r>
      <w:r w:rsidRPr="00504C2D">
        <w:rPr>
          <w:rFonts w:ascii="Times New Roman" w:hAnsi="Times New Roman" w:cs="Times New Roman"/>
          <w:sz w:val="24"/>
          <w:szCs w:val="28"/>
        </w:rPr>
        <w:br/>
        <w:t>и документов):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в администрации;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504C2D" w:rsidRPr="00504C2D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ЕПГУ.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504C2D" w:rsidRPr="00504C2D" w:rsidRDefault="00504C2D" w:rsidP="00504C2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04C2D" w:rsidRPr="00504C2D" w:rsidRDefault="00504C2D" w:rsidP="00504C2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04C2D" w:rsidRPr="00504C2D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</w:p>
    <w:p w:rsidR="00504C2D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504C2D" w:rsidRPr="00504C2D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>1.4.</w:t>
      </w:r>
      <w:r>
        <w:rPr>
          <w:rFonts w:ascii="Times New Roman" w:hAnsi="Times New Roman" w:cs="Times New Roman"/>
          <w:bCs/>
          <w:sz w:val="24"/>
          <w:szCs w:val="24"/>
        </w:rPr>
        <w:t>Пункт 2.4. административного регламента изложить в новой редакции:</w:t>
      </w:r>
    </w:p>
    <w:p w:rsidR="00504C2D" w:rsidRPr="00504C2D" w:rsidRDefault="00504C2D" w:rsidP="00504C2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04C2D">
        <w:rPr>
          <w:rFonts w:ascii="Times New Roman" w:hAnsi="Times New Roman" w:cs="Times New Roman"/>
          <w:sz w:val="24"/>
          <w:szCs w:val="28"/>
        </w:rPr>
        <w:t xml:space="preserve">«2.4. Срок предоставления муниципальной услуги – 19 рабочих дней (не должен превышать 30 календарных дней) с даты поступления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504C2D">
        <w:rPr>
          <w:rFonts w:ascii="Times New Roman" w:hAnsi="Times New Roman" w:cs="Times New Roman"/>
          <w:sz w:val="24"/>
          <w:szCs w:val="28"/>
        </w:rPr>
        <w:t>ведомления в администрацию.»</w:t>
      </w:r>
    </w:p>
    <w:p w:rsidR="00504C2D" w:rsidRPr="00412B2F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2. </w:t>
      </w:r>
      <w:r w:rsidRPr="00412B2F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412B2F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4. Контроль за исполнением настоящего постановления оставляю за собой.</w:t>
      </w:r>
    </w:p>
    <w:p w:rsidR="009C4FA4" w:rsidRDefault="009C4FA4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412B2F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504C2D" w:rsidRDefault="00504C2D" w:rsidP="00504C2D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</w:t>
      </w:r>
      <w:r w:rsidRPr="00504C2D">
        <w:rPr>
          <w:rFonts w:ascii="Times New Roman" w:hAnsi="Times New Roman" w:cs="Times New Roman"/>
          <w:sz w:val="20"/>
          <w:szCs w:val="24"/>
        </w:rPr>
        <w:t>сп. Воробьева Ангелина Александровна</w:t>
      </w:r>
    </w:p>
    <w:p w:rsidR="00412B2F" w:rsidRDefault="00504C2D" w:rsidP="009C4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C2D">
        <w:rPr>
          <w:rFonts w:ascii="Times New Roman" w:hAnsi="Times New Roman" w:cs="Times New Roman"/>
          <w:sz w:val="20"/>
          <w:szCs w:val="24"/>
        </w:rPr>
        <w:t>8(81363)35-</w:t>
      </w:r>
      <w:r w:rsidR="009C4FA4">
        <w:rPr>
          <w:rFonts w:ascii="Times New Roman" w:hAnsi="Times New Roman" w:cs="Times New Roman"/>
          <w:sz w:val="20"/>
          <w:szCs w:val="24"/>
        </w:rPr>
        <w:t>218</w:t>
      </w:r>
    </w:p>
    <w:sectPr w:rsidR="00412B2F" w:rsidSect="00331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3A" w:rsidRDefault="0008543A" w:rsidP="00F55650">
      <w:pPr>
        <w:spacing w:after="0" w:line="240" w:lineRule="auto"/>
      </w:pPr>
      <w:r>
        <w:separator/>
      </w:r>
    </w:p>
  </w:endnote>
  <w:endnote w:type="continuationSeparator" w:id="1">
    <w:p w:rsidR="0008543A" w:rsidRDefault="0008543A" w:rsidP="00F5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3A" w:rsidRDefault="0008543A" w:rsidP="00F55650">
      <w:pPr>
        <w:spacing w:after="0" w:line="240" w:lineRule="auto"/>
      </w:pPr>
      <w:r>
        <w:separator/>
      </w:r>
    </w:p>
  </w:footnote>
  <w:footnote w:type="continuationSeparator" w:id="1">
    <w:p w:rsidR="0008543A" w:rsidRDefault="0008543A" w:rsidP="00F5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 w:rsidP="00F55650">
    <w:pPr>
      <w:pStyle w:val="a9"/>
      <w:jc w:val="right"/>
    </w:pPr>
    <w:r>
      <w:t>Проект НПА от 18.03.2025 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50" w:rsidRDefault="00F5565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8543A"/>
    <w:rsid w:val="00207583"/>
    <w:rsid w:val="003310DB"/>
    <w:rsid w:val="00412B2F"/>
    <w:rsid w:val="00471826"/>
    <w:rsid w:val="00504C2D"/>
    <w:rsid w:val="00831C2E"/>
    <w:rsid w:val="009C4FA4"/>
    <w:rsid w:val="00A36030"/>
    <w:rsid w:val="00E23B41"/>
    <w:rsid w:val="00F55650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DB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04C2D"/>
    <w:rPr>
      <w:rFonts w:ascii="Arial" w:hAnsi="Arial" w:cs="Arial"/>
    </w:rPr>
  </w:style>
  <w:style w:type="paragraph" w:customStyle="1" w:styleId="ConsPlusNormal0">
    <w:name w:val="ConsPlusNormal"/>
    <w:link w:val="ConsPlusNormal"/>
    <w:rsid w:val="00504C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5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65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5650"/>
  </w:style>
  <w:style w:type="paragraph" w:styleId="ab">
    <w:name w:val="footer"/>
    <w:basedOn w:val="a"/>
    <w:link w:val="ac"/>
    <w:uiPriority w:val="99"/>
    <w:semiHidden/>
    <w:unhideWhenUsed/>
    <w:rsid w:val="00F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5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04C2D"/>
    <w:rPr>
      <w:rFonts w:ascii="Arial" w:hAnsi="Arial" w:cs="Arial"/>
    </w:rPr>
  </w:style>
  <w:style w:type="paragraph" w:customStyle="1" w:styleId="ConsPlusNormal0">
    <w:name w:val="ConsPlusNormal"/>
    <w:link w:val="ConsPlusNormal"/>
    <w:rsid w:val="00504C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1F50-8048-4B98-AB9B-BCD4F00C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7</cp:revision>
  <dcterms:created xsi:type="dcterms:W3CDTF">2024-05-21T12:06:00Z</dcterms:created>
  <dcterms:modified xsi:type="dcterms:W3CDTF">2025-03-20T06:51:00Z</dcterms:modified>
</cp:coreProperties>
</file>