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 w:rsidRPr="005718A0">
        <w:rPr>
          <w:b/>
          <w:sz w:val="28"/>
          <w:szCs w:val="28"/>
          <w:highlight w:val="yellow"/>
        </w:rPr>
        <w:t>ПОСТАНОВЛЕНИЕ</w:t>
      </w:r>
      <w:r w:rsidR="00050433" w:rsidRPr="005718A0">
        <w:rPr>
          <w:b/>
          <w:sz w:val="28"/>
          <w:szCs w:val="28"/>
          <w:highlight w:val="yellow"/>
        </w:rPr>
        <w:t>проект</w:t>
      </w:r>
    </w:p>
    <w:p w:rsidR="00505181" w:rsidRPr="006B5C44" w:rsidRDefault="00505181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8A0">
        <w:rPr>
          <w:sz w:val="28"/>
          <w:szCs w:val="28"/>
        </w:rPr>
        <w:t>___</w:t>
      </w:r>
      <w:r w:rsidR="007179CD">
        <w:rPr>
          <w:sz w:val="28"/>
          <w:szCs w:val="28"/>
        </w:rPr>
        <w:t xml:space="preserve"> января 202</w:t>
      </w:r>
      <w:r w:rsidR="005718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5718A0">
        <w:rPr>
          <w:sz w:val="28"/>
          <w:szCs w:val="28"/>
        </w:rPr>
        <w:t>___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356EC">
              <w:rPr>
                <w:b/>
              </w:rPr>
              <w:t>29</w:t>
            </w:r>
            <w:r w:rsidR="00747587">
              <w:rPr>
                <w:b/>
              </w:rPr>
              <w:t xml:space="preserve"> ноября 2019</w:t>
            </w:r>
            <w:r>
              <w:rPr>
                <w:b/>
              </w:rPr>
              <w:t xml:space="preserve"> г. № </w:t>
            </w:r>
            <w:r w:rsidR="00747587">
              <w:rPr>
                <w:b/>
              </w:rPr>
              <w:t>239</w:t>
            </w:r>
            <w:r w:rsidR="00747587">
              <w:rPr>
                <w:b/>
                <w:lang w:eastAsia="ru-RU"/>
              </w:rPr>
              <w:t>«</w:t>
            </w:r>
            <w:r w:rsidR="00747587" w:rsidRPr="00D167FC">
              <w:rPr>
                <w:b/>
                <w:lang w:eastAsia="ru-RU"/>
              </w:rPr>
              <w:t>Об утверждении муниципальной программы«</w:t>
            </w:r>
            <w:r w:rsidR="00747587">
              <w:rPr>
                <w:b/>
                <w:lang w:eastAsia="ru-RU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  <w:r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505181" w:rsidRDefault="00747587" w:rsidP="005718A0">
      <w:pPr>
        <w:ind w:firstLine="709"/>
        <w:rPr>
          <w:b/>
          <w:bCs/>
          <w:sz w:val="28"/>
          <w:szCs w:val="28"/>
        </w:rPr>
      </w:pPr>
      <w:r w:rsidRPr="00D167FC">
        <w:rPr>
          <w:sz w:val="28"/>
          <w:szCs w:val="28"/>
        </w:rPr>
        <w:t>В соответствии с Федеральным законом от 06.10.2003г.  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>постановлением</w:t>
      </w:r>
      <w:r w:rsidRPr="00BA7737">
        <w:rPr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Пр-637ГС</w:t>
      </w:r>
      <w:r>
        <w:rPr>
          <w:sz w:val="28"/>
          <w:szCs w:val="28"/>
        </w:rPr>
        <w:t xml:space="preserve">, </w:t>
      </w:r>
      <w:r w:rsidR="00505181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D167FC">
        <w:rPr>
          <w:sz w:val="28"/>
          <w:szCs w:val="28"/>
        </w:rPr>
        <w:t>,</w:t>
      </w:r>
      <w:r w:rsidR="004649BA" w:rsidRPr="00505181">
        <w:rPr>
          <w:b/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747587">
        <w:rPr>
          <w:sz w:val="28"/>
          <w:szCs w:val="28"/>
        </w:rPr>
        <w:t>29 ноября 2019</w:t>
      </w:r>
      <w:r w:rsidR="004B10DB" w:rsidRPr="004B10DB">
        <w:rPr>
          <w:sz w:val="28"/>
          <w:szCs w:val="28"/>
        </w:rPr>
        <w:t xml:space="preserve"> г. № </w:t>
      </w:r>
      <w:r w:rsidR="00747587">
        <w:rPr>
          <w:sz w:val="28"/>
          <w:szCs w:val="28"/>
        </w:rPr>
        <w:t>239</w:t>
      </w:r>
      <w:r w:rsidR="004B10DB" w:rsidRPr="004B10DB">
        <w:rPr>
          <w:sz w:val="28"/>
          <w:szCs w:val="28"/>
        </w:rPr>
        <w:t xml:space="preserve"> « Об утверждении  муниципальной программы  </w:t>
      </w:r>
      <w:r w:rsidR="004B10DB" w:rsidRPr="00747587">
        <w:rPr>
          <w:sz w:val="28"/>
          <w:szCs w:val="28"/>
        </w:rPr>
        <w:t>«</w:t>
      </w:r>
      <w:r w:rsidR="00747587" w:rsidRPr="00747587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B10DB" w:rsidRPr="00747587">
        <w:rPr>
          <w:sz w:val="28"/>
          <w:szCs w:val="28"/>
        </w:rPr>
        <w:t>»</w:t>
      </w:r>
      <w:r>
        <w:rPr>
          <w:sz w:val="28"/>
          <w:szCs w:val="28"/>
        </w:rPr>
        <w:t xml:space="preserve">(с изменениями  от </w:t>
      </w:r>
      <w:r w:rsidR="00747587">
        <w:rPr>
          <w:sz w:val="28"/>
          <w:szCs w:val="28"/>
        </w:rPr>
        <w:t>30.11.2020</w:t>
      </w:r>
      <w:r>
        <w:rPr>
          <w:sz w:val="28"/>
          <w:szCs w:val="28"/>
        </w:rPr>
        <w:t xml:space="preserve"> г.№ </w:t>
      </w:r>
      <w:r w:rsidR="00747587">
        <w:rPr>
          <w:sz w:val="28"/>
          <w:szCs w:val="28"/>
        </w:rPr>
        <w:t>210</w:t>
      </w:r>
      <w:r w:rsidR="000C762D">
        <w:rPr>
          <w:sz w:val="28"/>
          <w:szCs w:val="28"/>
        </w:rPr>
        <w:t>,</w:t>
      </w:r>
      <w:r w:rsidR="00050433">
        <w:rPr>
          <w:sz w:val="28"/>
          <w:szCs w:val="28"/>
        </w:rPr>
        <w:t xml:space="preserve"> от </w:t>
      </w:r>
      <w:r w:rsidR="000C762D">
        <w:rPr>
          <w:sz w:val="28"/>
          <w:szCs w:val="28"/>
        </w:rPr>
        <w:t xml:space="preserve"> 28.12.2022 № 205</w:t>
      </w:r>
      <w:r w:rsidR="00D81309">
        <w:rPr>
          <w:sz w:val="28"/>
          <w:szCs w:val="28"/>
        </w:rPr>
        <w:t xml:space="preserve">, </w:t>
      </w:r>
      <w:r w:rsidR="00050433">
        <w:rPr>
          <w:sz w:val="28"/>
          <w:szCs w:val="28"/>
        </w:rPr>
        <w:t xml:space="preserve">от </w:t>
      </w:r>
      <w:r w:rsidR="00D81309">
        <w:rPr>
          <w:sz w:val="28"/>
          <w:szCs w:val="28"/>
        </w:rPr>
        <w:t xml:space="preserve"> 25.01.2023 г № 19</w:t>
      </w:r>
      <w:r w:rsidR="00050433">
        <w:rPr>
          <w:sz w:val="28"/>
          <w:szCs w:val="28"/>
        </w:rPr>
        <w:t>, от 07.11.2023 № 214</w:t>
      </w:r>
      <w:r w:rsidR="005718A0">
        <w:rPr>
          <w:sz w:val="28"/>
          <w:szCs w:val="28"/>
        </w:rPr>
        <w:t>, от 16.01.2025 №8</w:t>
      </w:r>
      <w:r w:rsidR="000C76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49BA" w:rsidRDefault="004649BA" w:rsidP="00034223">
      <w:pPr>
        <w:pStyle w:val="head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4223">
        <w:rPr>
          <w:sz w:val="28"/>
          <w:szCs w:val="28"/>
        </w:rPr>
        <w:t>Наименование муниципальной программы изложить в новой редакции «</w:t>
      </w:r>
      <w:r w:rsidR="00034223" w:rsidRPr="00034223">
        <w:rPr>
          <w:sz w:val="28"/>
          <w:szCs w:val="28"/>
        </w:rPr>
        <w:t>Формирование законопослушного поведения участников дорожного движения в Иссадско</w:t>
      </w:r>
      <w:r w:rsidR="00034223">
        <w:rPr>
          <w:sz w:val="28"/>
          <w:szCs w:val="28"/>
        </w:rPr>
        <w:t>м</w:t>
      </w:r>
      <w:r w:rsidR="00034223" w:rsidRPr="00034223">
        <w:rPr>
          <w:sz w:val="28"/>
          <w:szCs w:val="28"/>
        </w:rPr>
        <w:t xml:space="preserve"> сельско</w:t>
      </w:r>
      <w:r w:rsidR="00034223">
        <w:rPr>
          <w:sz w:val="28"/>
          <w:szCs w:val="28"/>
        </w:rPr>
        <w:t>м</w:t>
      </w:r>
      <w:r w:rsidR="00034223" w:rsidRPr="00034223">
        <w:rPr>
          <w:sz w:val="28"/>
          <w:szCs w:val="28"/>
        </w:rPr>
        <w:t xml:space="preserve"> поселени</w:t>
      </w:r>
      <w:r w:rsidR="00034223">
        <w:rPr>
          <w:sz w:val="28"/>
          <w:szCs w:val="28"/>
        </w:rPr>
        <w:t>и</w:t>
      </w:r>
      <w:r w:rsidR="00034223" w:rsidRPr="00034223">
        <w:rPr>
          <w:sz w:val="28"/>
          <w:szCs w:val="28"/>
        </w:rPr>
        <w:t xml:space="preserve"> Волховского муниципального района Ленинградской области</w:t>
      </w:r>
      <w:r w:rsidR="00034223">
        <w:rPr>
          <w:sz w:val="28"/>
          <w:szCs w:val="28"/>
        </w:rPr>
        <w:t>»</w:t>
      </w:r>
    </w:p>
    <w:p w:rsidR="00034223" w:rsidRDefault="00034223" w:rsidP="00034223">
      <w:pPr>
        <w:pStyle w:val="head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050433" w:rsidRPr="00050433" w:rsidRDefault="00050433" w:rsidP="00050433">
      <w:pPr>
        <w:pStyle w:val="a8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before="81"/>
        <w:ind w:left="0" w:right="229" w:firstLine="709"/>
        <w:rPr>
          <w:sz w:val="28"/>
        </w:rPr>
      </w:pPr>
      <w:r w:rsidRPr="00050433">
        <w:rPr>
          <w:sz w:val="28"/>
        </w:rPr>
        <w:t>Настоящее постановление подлежит официальному опубликованию в газете «Волховские огни» и размещению на официальном сайте МО Иссадское сельское поселение, вступает в силу с момента официального опубликования и распространяется на правоотношения, возникшие с 01.01.202</w:t>
      </w:r>
      <w:r w:rsidR="005718A0">
        <w:rPr>
          <w:sz w:val="28"/>
        </w:rPr>
        <w:t>6</w:t>
      </w:r>
      <w:r w:rsidRPr="00050433">
        <w:rPr>
          <w:sz w:val="28"/>
        </w:rPr>
        <w:t xml:space="preserve"> года.</w:t>
      </w:r>
    </w:p>
    <w:p w:rsidR="004649BA" w:rsidRPr="006F1E5F" w:rsidRDefault="00050433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5718A0">
        <w:rPr>
          <w:sz w:val="26"/>
          <w:szCs w:val="26"/>
          <w:highlight w:val="yellow"/>
        </w:rPr>
        <w:t xml:space="preserve">от </w:t>
      </w:r>
      <w:r w:rsidR="005718A0" w:rsidRPr="005718A0">
        <w:rPr>
          <w:sz w:val="26"/>
          <w:szCs w:val="26"/>
          <w:highlight w:val="yellow"/>
        </w:rPr>
        <w:t>__</w:t>
      </w:r>
      <w:r w:rsidR="007179CD" w:rsidRPr="005718A0">
        <w:rPr>
          <w:sz w:val="26"/>
          <w:szCs w:val="26"/>
          <w:highlight w:val="yellow"/>
        </w:rPr>
        <w:t xml:space="preserve"> января 20</w:t>
      </w:r>
      <w:r w:rsidR="005718A0" w:rsidRPr="005718A0">
        <w:rPr>
          <w:sz w:val="26"/>
          <w:szCs w:val="26"/>
          <w:highlight w:val="yellow"/>
        </w:rPr>
        <w:t>26</w:t>
      </w:r>
      <w:r w:rsidR="007179CD" w:rsidRPr="005718A0">
        <w:rPr>
          <w:sz w:val="26"/>
          <w:szCs w:val="26"/>
          <w:highlight w:val="yellow"/>
        </w:rPr>
        <w:t xml:space="preserve"> г.</w:t>
      </w:r>
      <w:r w:rsidRPr="005718A0">
        <w:rPr>
          <w:sz w:val="26"/>
          <w:szCs w:val="26"/>
          <w:highlight w:val="yellow"/>
        </w:rPr>
        <w:t xml:space="preserve"> №</w:t>
      </w:r>
      <w:r w:rsidR="005718A0" w:rsidRPr="005718A0">
        <w:rPr>
          <w:sz w:val="26"/>
          <w:szCs w:val="26"/>
          <w:highlight w:val="yellow"/>
        </w:rPr>
        <w:t>__</w:t>
      </w:r>
    </w:p>
    <w:p w:rsidR="004649BA" w:rsidRDefault="004649BA" w:rsidP="004649BA">
      <w:pPr>
        <w:jc w:val="right"/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747587" w:rsidP="004B10DB">
      <w:pPr>
        <w:jc w:val="center"/>
      </w:pP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Иссадско</w:t>
      </w:r>
      <w:r w:rsidR="00034223">
        <w:rPr>
          <w:sz w:val="28"/>
          <w:szCs w:val="28"/>
        </w:rPr>
        <w:t>м</w:t>
      </w:r>
      <w:r w:rsidRPr="00747587">
        <w:rPr>
          <w:sz w:val="28"/>
          <w:szCs w:val="28"/>
        </w:rPr>
        <w:t xml:space="preserve"> сельско</w:t>
      </w:r>
      <w:r w:rsidR="00034223">
        <w:rPr>
          <w:sz w:val="28"/>
          <w:szCs w:val="28"/>
        </w:rPr>
        <w:t>м</w:t>
      </w:r>
      <w:r w:rsidRPr="00747587">
        <w:rPr>
          <w:sz w:val="28"/>
          <w:szCs w:val="28"/>
        </w:rPr>
        <w:t xml:space="preserve"> поселени</w:t>
      </w:r>
      <w:r w:rsidR="00034223">
        <w:rPr>
          <w:sz w:val="28"/>
          <w:szCs w:val="28"/>
        </w:rPr>
        <w:t>и</w:t>
      </w:r>
      <w:r w:rsidRPr="00747587">
        <w:rPr>
          <w:sz w:val="28"/>
          <w:szCs w:val="28"/>
        </w:rPr>
        <w:t xml:space="preserve"> Волховского муниципального района Ленинградской области»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050433" w:rsidRDefault="00050433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79CD" w:rsidRDefault="007179C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79CD" w:rsidRDefault="007179C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79CD" w:rsidRDefault="007179C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C762D" w:rsidRDefault="000C762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179CD" w:rsidRPr="00A20AF4" w:rsidRDefault="007179C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C762D" w:rsidRPr="00D33622" w:rsidRDefault="000C762D" w:rsidP="000C762D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D33622">
        <w:rPr>
          <w:b/>
          <w:sz w:val="26"/>
          <w:szCs w:val="26"/>
        </w:rPr>
        <w:t xml:space="preserve">«Формирование законопослушного поведения участников дорожного движения в </w:t>
      </w:r>
      <w:r w:rsidR="00034223" w:rsidRPr="00034223">
        <w:rPr>
          <w:b/>
          <w:sz w:val="26"/>
          <w:szCs w:val="26"/>
        </w:rPr>
        <w:t xml:space="preserve">Иссадском сельском поселении </w:t>
      </w:r>
      <w:r w:rsidRPr="00D33622">
        <w:rPr>
          <w:b/>
          <w:sz w:val="26"/>
          <w:szCs w:val="26"/>
        </w:rPr>
        <w:t>Волховского муниципального района Ленинградской области»</w:t>
      </w:r>
    </w:p>
    <w:p w:rsidR="000C762D" w:rsidRPr="00A20AF4" w:rsidRDefault="000C762D" w:rsidP="000C762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72"/>
        <w:gridCol w:w="1572"/>
        <w:gridCol w:w="1573"/>
        <w:gridCol w:w="1572"/>
        <w:gridCol w:w="1006"/>
      </w:tblGrid>
      <w:tr w:rsidR="000C762D" w:rsidRPr="00A20AF4" w:rsidTr="005718A0">
        <w:trPr>
          <w:trHeight w:val="996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0C762D" w:rsidRPr="00FD15FB" w:rsidRDefault="000C762D" w:rsidP="00D81309">
            <w:r w:rsidRPr="00375703">
              <w:t xml:space="preserve">Муниципальная программа </w:t>
            </w:r>
            <w:r w:rsidRPr="00D33622">
              <w:t xml:space="preserve">«Формирование законопослушного поведения участников дорожного движения в </w:t>
            </w:r>
            <w:r w:rsidR="00034223" w:rsidRPr="00034223">
              <w:t xml:space="preserve">Иссадском сельском поселении </w:t>
            </w:r>
            <w:r w:rsidRPr="00D33622">
              <w:t>Волховского муниципального района Ленинградской области»</w:t>
            </w:r>
          </w:p>
        </w:tc>
      </w:tr>
      <w:tr w:rsidR="000C762D" w:rsidRPr="00A20AF4" w:rsidTr="005718A0">
        <w:trPr>
          <w:trHeight w:val="475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0C762D" w:rsidRDefault="000C762D" w:rsidP="00050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 w:rsidR="00050433">
              <w:rPr>
                <w:rFonts w:ascii="Times New Roman" w:hAnsi="Times New Roman" w:cs="Times New Roman"/>
              </w:rPr>
              <w:t>2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050433">
              <w:rPr>
                <w:rFonts w:ascii="Times New Roman" w:hAnsi="Times New Roman" w:cs="Times New Roman"/>
              </w:rPr>
              <w:t>7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762D" w:rsidRPr="00A20AF4" w:rsidTr="005718A0">
        <w:trPr>
          <w:trHeight w:val="532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5718A0">
        <w:trPr>
          <w:trHeight w:val="297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0C762D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5718A0">
        <w:trPr>
          <w:trHeight w:val="421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5718A0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Сокращение дорожно-транспортных происшествий с пострадавшими,  и тяжести их последствий.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C762D" w:rsidRPr="00521C79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>профилактика детского дорожно-транспортного травматизма.</w:t>
            </w:r>
          </w:p>
        </w:tc>
      </w:tr>
      <w:tr w:rsidR="000C762D" w:rsidRPr="00A20AF4" w:rsidTr="005718A0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- Снижение детского дорожно</w:t>
            </w:r>
            <w:r w:rsidRPr="00D33622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C762D" w:rsidRPr="00375703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C762D" w:rsidRPr="00A20AF4" w:rsidTr="005718A0"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295" w:type="dxa"/>
            <w:gridSpan w:val="5"/>
          </w:tcPr>
          <w:p w:rsidR="000C762D" w:rsidRPr="00D33622" w:rsidRDefault="000C762D" w:rsidP="00050433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lastRenderedPageBreak/>
              <w:t>снижение к 202</w:t>
            </w:r>
            <w:r w:rsidR="005718A0">
              <w:rPr>
                <w:rFonts w:ascii="Times New Roman" w:hAnsi="Times New Roman"/>
              </w:rPr>
              <w:t>8</w:t>
            </w:r>
            <w:r w:rsidRPr="00D33622">
              <w:rPr>
                <w:rFonts w:ascii="Times New Roman" w:hAnsi="Times New Roman"/>
              </w:rPr>
              <w:t xml:space="preserve"> году количества дорожно-транспортных происшествий с пострадавшими;</w:t>
            </w:r>
          </w:p>
        </w:tc>
      </w:tr>
      <w:tr w:rsidR="000C762D" w:rsidRPr="00A20AF4" w:rsidTr="005718A0">
        <w:trPr>
          <w:trHeight w:val="403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0C762D" w:rsidRPr="00A448A9" w:rsidRDefault="000C762D" w:rsidP="00D81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>программы не выделяются</w:t>
            </w:r>
          </w:p>
        </w:tc>
      </w:tr>
      <w:tr w:rsidR="000C762D" w:rsidRPr="00A20AF4" w:rsidTr="005718A0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5718A0">
        <w:trPr>
          <w:trHeight w:val="147"/>
        </w:trPr>
        <w:tc>
          <w:tcPr>
            <w:tcW w:w="3195" w:type="dxa"/>
            <w:vMerge w:val="restart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06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73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73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6" w:type="dxa"/>
          </w:tcPr>
          <w:p w:rsidR="005718A0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8A0" w:rsidRPr="00A20AF4" w:rsidTr="005718A0">
        <w:trPr>
          <w:trHeight w:val="143"/>
        </w:trPr>
        <w:tc>
          <w:tcPr>
            <w:tcW w:w="3195" w:type="dxa"/>
            <w:vMerge/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5718A0" w:rsidRPr="00FD15FB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5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72" w:type="dxa"/>
          </w:tcPr>
          <w:p w:rsidR="005718A0" w:rsidRPr="00FD15FB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6,4</w:t>
            </w:r>
          </w:p>
        </w:tc>
        <w:tc>
          <w:tcPr>
            <w:tcW w:w="1573" w:type="dxa"/>
          </w:tcPr>
          <w:p w:rsidR="005718A0" w:rsidRPr="00FD15FB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6,4</w:t>
            </w:r>
          </w:p>
        </w:tc>
        <w:tc>
          <w:tcPr>
            <w:tcW w:w="1572" w:type="dxa"/>
          </w:tcPr>
          <w:p w:rsidR="005718A0" w:rsidRPr="00FD15FB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06" w:type="dxa"/>
          </w:tcPr>
          <w:p w:rsidR="005718A0" w:rsidRPr="00FD15FB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718A0" w:rsidRPr="00A20AF4" w:rsidTr="005718A0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5718A0" w:rsidRPr="00A20AF4" w:rsidRDefault="005718A0" w:rsidP="005718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5718A0" w:rsidRPr="00A20AF4" w:rsidRDefault="005718A0" w:rsidP="00571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0C762D" w:rsidRDefault="000C762D" w:rsidP="000C762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747587" w:rsidRDefault="00747587" w:rsidP="00747587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D149E6">
        <w:rPr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6D561B">
        <w:rPr>
          <w:color w:val="000000"/>
          <w:sz w:val="28"/>
          <w:szCs w:val="28"/>
          <w:shd w:val="clear" w:color="auto" w:fill="FFFFFF"/>
        </w:rPr>
        <w:t>4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color w:val="000000"/>
          <w:sz w:val="28"/>
          <w:szCs w:val="28"/>
          <w:shd w:val="clear" w:color="auto" w:fill="FFFFFF"/>
        </w:rPr>
        <w:t>в Иссадской общеобразовательной школе были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Вопрос детского дорожно-транспортного травматизма постоянно находится во внимании в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так и вне населенных пунктов.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747587" w:rsidRPr="00E62E39" w:rsidRDefault="00747587" w:rsidP="00747587">
      <w:pPr>
        <w:ind w:firstLine="567"/>
        <w:rPr>
          <w:sz w:val="28"/>
          <w:szCs w:val="28"/>
        </w:rPr>
      </w:pPr>
      <w:r w:rsidRPr="00E62E39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 xml:space="preserve">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Иссадское сельское поселение </w:t>
      </w:r>
      <w:r w:rsidRPr="00E62E39">
        <w:rPr>
          <w:sz w:val="28"/>
          <w:szCs w:val="28"/>
        </w:rPr>
        <w:t>на 20</w:t>
      </w:r>
      <w:r>
        <w:rPr>
          <w:sz w:val="28"/>
          <w:szCs w:val="28"/>
        </w:rPr>
        <w:t>20-202</w:t>
      </w:r>
      <w:r w:rsidR="006D561B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Pr="00E62E39">
        <w:rPr>
          <w:sz w:val="28"/>
          <w:szCs w:val="28"/>
        </w:rPr>
        <w:t xml:space="preserve">» обеспечение </w:t>
      </w:r>
      <w:r w:rsidRPr="00E62E39">
        <w:rPr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747587" w:rsidRPr="006A46FE" w:rsidRDefault="00747587" w:rsidP="00747587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A46FE">
        <w:rPr>
          <w:sz w:val="28"/>
          <w:szCs w:val="28"/>
        </w:rPr>
        <w:t xml:space="preserve">правление реализацией Программы осуществляет администрация </w:t>
      </w:r>
      <w:r>
        <w:rPr>
          <w:sz w:val="28"/>
          <w:szCs w:val="28"/>
        </w:rPr>
        <w:t>а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поселение.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6A46FE">
        <w:rPr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47587" w:rsidRDefault="00747587" w:rsidP="00431D88">
      <w:pPr>
        <w:pStyle w:val="a8"/>
        <w:ind w:left="0"/>
        <w:jc w:val="center"/>
        <w:rPr>
          <w:b/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>Решение  задачи муниципальной</w:t>
      </w:r>
      <w:r w:rsidR="00747587">
        <w:rPr>
          <w:sz w:val="28"/>
          <w:szCs w:val="28"/>
        </w:rPr>
        <w:t xml:space="preserve"> программы </w:t>
      </w:r>
      <w:r w:rsidR="00F94A28" w:rsidRPr="00F94A28">
        <w:rPr>
          <w:sz w:val="28"/>
          <w:szCs w:val="28"/>
        </w:rPr>
        <w:t xml:space="preserve">«Формирование законопослушного поведения участников дорожного движения в </w:t>
      </w:r>
      <w:r w:rsidR="00034223" w:rsidRPr="00034223">
        <w:rPr>
          <w:sz w:val="28"/>
          <w:szCs w:val="28"/>
        </w:rPr>
        <w:t xml:space="preserve">Иссадском сельском поселении </w:t>
      </w:r>
      <w:r w:rsidR="00F94A28" w:rsidRPr="00F94A28">
        <w:rPr>
          <w:sz w:val="28"/>
          <w:szCs w:val="28"/>
        </w:rPr>
        <w:t>Волховского муниципального района Ленинградской области»,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BA4A60">
      <w:pPr>
        <w:rPr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F94A28">
        <w:rPr>
          <w:b/>
          <w:bCs/>
          <w:i/>
          <w:iCs/>
          <w:sz w:val="28"/>
          <w:szCs w:val="28"/>
        </w:rPr>
        <w:t>Повышение правового сознания и предупреждение опасного по</w:t>
      </w:r>
      <w:r w:rsidR="00F67ABF">
        <w:rPr>
          <w:b/>
          <w:bCs/>
          <w:i/>
          <w:iCs/>
          <w:sz w:val="28"/>
          <w:szCs w:val="28"/>
        </w:rPr>
        <w:t>в</w:t>
      </w:r>
      <w:r w:rsidR="00F94A28">
        <w:rPr>
          <w:b/>
          <w:bCs/>
          <w:i/>
          <w:iCs/>
          <w:sz w:val="28"/>
          <w:szCs w:val="28"/>
        </w:rPr>
        <w:t>едения участников дорожного движения</w:t>
      </w:r>
      <w:r w:rsidRPr="00F5397F">
        <w:rPr>
          <w:b/>
          <w:bCs/>
          <w:i/>
          <w:iCs/>
          <w:sz w:val="28"/>
          <w:szCs w:val="28"/>
        </w:rPr>
        <w:t>"</w:t>
      </w:r>
    </w:p>
    <w:p w:rsidR="00F5397F" w:rsidRPr="0035660B" w:rsidRDefault="00BA4A60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- </w:t>
      </w:r>
      <w:r w:rsidR="0035660B" w:rsidRPr="0035660B">
        <w:rPr>
          <w:sz w:val="28"/>
          <w:szCs w:val="28"/>
        </w:rPr>
        <w:t>Предупреждение опасного поведени</w:t>
      </w:r>
      <w:r w:rsidR="0035660B">
        <w:rPr>
          <w:sz w:val="28"/>
          <w:szCs w:val="28"/>
        </w:rPr>
        <w:t>я участников дорожного движения</w:t>
      </w:r>
    </w:p>
    <w:p w:rsidR="00F5397F" w:rsidRPr="0035660B" w:rsidRDefault="00F5397F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- </w:t>
      </w:r>
      <w:r w:rsidR="0035660B" w:rsidRPr="0035660B">
        <w:rPr>
          <w:sz w:val="28"/>
          <w:szCs w:val="28"/>
        </w:rP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</w:r>
    </w:p>
    <w:p w:rsidR="004649BA" w:rsidRPr="0035660B" w:rsidRDefault="0035660B" w:rsidP="00F5397F">
      <w:pPr>
        <w:rPr>
          <w:sz w:val="28"/>
          <w:szCs w:val="28"/>
        </w:rPr>
      </w:pPr>
      <w:r w:rsidRPr="0035660B">
        <w:rPr>
          <w:sz w:val="28"/>
          <w:szCs w:val="28"/>
        </w:rPr>
        <w:t>-Совершенствование системы профилактики дорожно-транспортного травматизма, формирование навыков безопасного поведения на дорогах</w:t>
      </w:r>
    </w:p>
    <w:p w:rsidR="0035660B" w:rsidRDefault="0035660B" w:rsidP="004649BA">
      <w:pPr>
        <w:rPr>
          <w:sz w:val="28"/>
          <w:szCs w:val="28"/>
        </w:rPr>
      </w:pPr>
      <w:bookmarkStart w:id="1" w:name="_Toc386612113"/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 xml:space="preserve">Формирование законопослушного поведения участников дорожного движения в </w:t>
      </w:r>
      <w:r w:rsidR="00034223" w:rsidRPr="00034223">
        <w:rPr>
          <w:sz w:val="28"/>
          <w:szCs w:val="28"/>
        </w:rPr>
        <w:t xml:space="preserve">Иссадском сельском поселении </w:t>
      </w:r>
      <w:r w:rsidR="000C762D" w:rsidRPr="00F94A28">
        <w:rPr>
          <w:sz w:val="28"/>
          <w:szCs w:val="28"/>
        </w:rPr>
        <w:t>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>«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 xml:space="preserve">Формирование законопослушного поведения участников дорожного движения в </w:t>
      </w:r>
      <w:r w:rsidR="00034223" w:rsidRPr="00034223">
        <w:rPr>
          <w:sz w:val="28"/>
          <w:szCs w:val="28"/>
        </w:rPr>
        <w:t>Иссадском сельском поселении</w:t>
      </w:r>
      <w:r w:rsidR="000C762D" w:rsidRPr="00F94A28">
        <w:rPr>
          <w:sz w:val="28"/>
          <w:szCs w:val="28"/>
        </w:rPr>
        <w:t xml:space="preserve">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18"/>
        <w:gridCol w:w="55"/>
        <w:gridCol w:w="795"/>
        <w:gridCol w:w="85"/>
        <w:gridCol w:w="766"/>
        <w:gridCol w:w="113"/>
        <w:gridCol w:w="596"/>
        <w:gridCol w:w="284"/>
        <w:gridCol w:w="424"/>
        <w:gridCol w:w="12"/>
        <w:gridCol w:w="150"/>
        <w:gridCol w:w="599"/>
      </w:tblGrid>
      <w:tr w:rsidR="00482DC9" w:rsidRPr="003C6EE1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12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Значение показателей (индикаторов)</w:t>
            </w:r>
          </w:p>
        </w:tc>
      </w:tr>
      <w:tr w:rsidR="006D561B" w:rsidRPr="003C6EE1" w:rsidTr="006D561B">
        <w:trPr>
          <w:trHeight w:val="655"/>
        </w:trPr>
        <w:tc>
          <w:tcPr>
            <w:tcW w:w="880" w:type="dxa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118" w:type="dxa"/>
            <w:hideMark/>
          </w:tcPr>
          <w:p w:rsidR="006D561B" w:rsidRPr="003C6EE1" w:rsidRDefault="006D561B" w:rsidP="006D561B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3C6EE1">
              <w:rPr>
                <w:b/>
                <w:sz w:val="22"/>
                <w:szCs w:val="22"/>
              </w:rPr>
              <w:t>год базовый</w:t>
            </w:r>
          </w:p>
        </w:tc>
        <w:tc>
          <w:tcPr>
            <w:tcW w:w="850" w:type="dxa"/>
            <w:gridSpan w:val="2"/>
          </w:tcPr>
          <w:p w:rsidR="006D561B" w:rsidRPr="003C6EE1" w:rsidRDefault="006D561B" w:rsidP="006D561B">
            <w:r w:rsidRPr="003C6E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3 </w:t>
            </w:r>
            <w:r w:rsidRPr="003C6EE1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</w:tcPr>
          <w:p w:rsidR="006D561B" w:rsidRPr="003C6EE1" w:rsidRDefault="006D561B" w:rsidP="006D561B">
            <w:r w:rsidRPr="003C6E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3C6EE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</w:tcPr>
          <w:p w:rsidR="006D561B" w:rsidRPr="006D561B" w:rsidRDefault="006D561B" w:rsidP="006D561B">
            <w:r w:rsidRPr="006D561B"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gridSpan w:val="2"/>
          </w:tcPr>
          <w:p w:rsidR="006D561B" w:rsidRPr="006D561B" w:rsidRDefault="006D561B" w:rsidP="00482DC9">
            <w:r w:rsidRPr="006D561B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61" w:type="dxa"/>
            <w:gridSpan w:val="3"/>
          </w:tcPr>
          <w:p w:rsidR="006D561B" w:rsidRPr="006D561B" w:rsidRDefault="006D561B" w:rsidP="006D561B">
            <w:r w:rsidRPr="006D561B">
              <w:rPr>
                <w:sz w:val="22"/>
                <w:szCs w:val="22"/>
              </w:rPr>
              <w:t>2027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D561B" w:rsidRPr="003C6EE1" w:rsidTr="006D561B">
        <w:trPr>
          <w:trHeight w:val="358"/>
        </w:trPr>
        <w:tc>
          <w:tcPr>
            <w:tcW w:w="880" w:type="dxa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hideMark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3</w:t>
            </w: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3"/>
          </w:tcPr>
          <w:p w:rsidR="006D561B" w:rsidRPr="006D561B" w:rsidRDefault="006D561B" w:rsidP="006D561B">
            <w:pPr>
              <w:jc w:val="center"/>
            </w:pPr>
            <w:r w:rsidRPr="006D561B">
              <w:rPr>
                <w:sz w:val="22"/>
                <w:szCs w:val="22"/>
              </w:rPr>
              <w:t>9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15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15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 w:val="restart"/>
          </w:tcPr>
          <w:p w:rsidR="006D561B" w:rsidRPr="003C6EE1" w:rsidRDefault="006D561B" w:rsidP="00482DC9"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vMerge w:val="restart"/>
          </w:tcPr>
          <w:p w:rsidR="006D561B" w:rsidRPr="003C6EE1" w:rsidRDefault="006D561B" w:rsidP="0092750D">
            <w:r w:rsidRPr="003C6EE1">
              <w:rPr>
                <w:sz w:val="22"/>
                <w:szCs w:val="22"/>
              </w:rPr>
              <w:t>Количество ДТП</w:t>
            </w:r>
          </w:p>
        </w:tc>
        <w:tc>
          <w:tcPr>
            <w:tcW w:w="2042" w:type="dxa"/>
          </w:tcPr>
          <w:p w:rsidR="006D561B" w:rsidRPr="003C6EE1" w:rsidRDefault="006D561B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Ед.</w:t>
            </w: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35660B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482DC9">
            <w:pPr>
              <w:jc w:val="center"/>
            </w:pPr>
            <w:r w:rsidRPr="006D561B"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  <w:gridSpan w:val="2"/>
          </w:tcPr>
          <w:p w:rsidR="006D561B" w:rsidRPr="006D561B" w:rsidRDefault="006D561B" w:rsidP="00482DC9">
            <w:pPr>
              <w:jc w:val="center"/>
            </w:pPr>
            <w:r w:rsidRPr="006D561B">
              <w:rPr>
                <w:sz w:val="22"/>
                <w:szCs w:val="22"/>
              </w:rPr>
              <w:t>0</w:t>
            </w:r>
          </w:p>
        </w:tc>
      </w:tr>
      <w:tr w:rsidR="006D561B" w:rsidRPr="003C6EE1" w:rsidTr="006D561B">
        <w:trPr>
          <w:trHeight w:val="630"/>
        </w:trPr>
        <w:tc>
          <w:tcPr>
            <w:tcW w:w="880" w:type="dxa"/>
            <w:vMerge/>
          </w:tcPr>
          <w:p w:rsidR="006D561B" w:rsidRPr="003C6EE1" w:rsidRDefault="006D561B" w:rsidP="00482DC9"/>
        </w:tc>
        <w:tc>
          <w:tcPr>
            <w:tcW w:w="4985" w:type="dxa"/>
            <w:vMerge/>
          </w:tcPr>
          <w:p w:rsidR="006D561B" w:rsidRPr="003C6EE1" w:rsidRDefault="006D561B" w:rsidP="00482DC9"/>
        </w:tc>
        <w:tc>
          <w:tcPr>
            <w:tcW w:w="2042" w:type="dxa"/>
          </w:tcPr>
          <w:p w:rsidR="006D561B" w:rsidRPr="003C6EE1" w:rsidRDefault="006D561B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482DC9">
            <w:pPr>
              <w:jc w:val="center"/>
            </w:pPr>
          </w:p>
        </w:tc>
        <w:tc>
          <w:tcPr>
            <w:tcW w:w="1118" w:type="dxa"/>
          </w:tcPr>
          <w:p w:rsidR="006D561B" w:rsidRPr="003C6EE1" w:rsidRDefault="006D561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3"/>
          </w:tcPr>
          <w:p w:rsidR="006D561B" w:rsidRPr="003C6EE1" w:rsidRDefault="005718A0" w:rsidP="00482D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5718A0" w:rsidP="00482D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5718A0" w:rsidP="00482D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482DC9">
            <w:pPr>
              <w:jc w:val="center"/>
            </w:pPr>
            <w:r w:rsidRPr="006D561B">
              <w:rPr>
                <w:sz w:val="22"/>
                <w:szCs w:val="22"/>
              </w:rPr>
              <w:t>х</w:t>
            </w:r>
          </w:p>
          <w:p w:rsidR="006D561B" w:rsidRPr="006D561B" w:rsidRDefault="006D561B" w:rsidP="00482DC9">
            <w:pPr>
              <w:jc w:val="center"/>
            </w:pPr>
          </w:p>
        </w:tc>
        <w:tc>
          <w:tcPr>
            <w:tcW w:w="749" w:type="dxa"/>
            <w:gridSpan w:val="2"/>
          </w:tcPr>
          <w:p w:rsidR="006D561B" w:rsidRPr="006D561B" w:rsidRDefault="006D561B" w:rsidP="00482DC9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6D561B" w:rsidRPr="003C6EE1" w:rsidTr="005718A0">
        <w:trPr>
          <w:trHeight w:val="419"/>
        </w:trPr>
        <w:tc>
          <w:tcPr>
            <w:tcW w:w="880" w:type="dxa"/>
            <w:vMerge w:val="restart"/>
          </w:tcPr>
          <w:p w:rsidR="006D561B" w:rsidRPr="003C6EE1" w:rsidRDefault="006D561B" w:rsidP="006A44C7"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4985" w:type="dxa"/>
            <w:vMerge w:val="restart"/>
          </w:tcPr>
          <w:p w:rsidR="006D561B" w:rsidRPr="003C6EE1" w:rsidRDefault="006D561B" w:rsidP="007C1FEC">
            <w:r w:rsidRPr="003C6EE1">
              <w:rPr>
                <w:sz w:val="22"/>
                <w:szCs w:val="22"/>
                <w:shd w:val="clear" w:color="auto" w:fill="FFFFFF"/>
              </w:rPr>
              <w:t>Число  погибших в ДТП</w:t>
            </w:r>
          </w:p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Шт.</w:t>
            </w:r>
          </w:p>
        </w:tc>
        <w:tc>
          <w:tcPr>
            <w:tcW w:w="1118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935" w:type="dxa"/>
            <w:gridSpan w:val="3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  <w:gridSpan w:val="2"/>
          </w:tcPr>
          <w:p w:rsidR="006D561B" w:rsidRPr="006D561B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6D561B" w:rsidRPr="003C6EE1" w:rsidTr="005718A0">
        <w:trPr>
          <w:trHeight w:val="201"/>
        </w:trPr>
        <w:tc>
          <w:tcPr>
            <w:tcW w:w="880" w:type="dxa"/>
            <w:vMerge/>
          </w:tcPr>
          <w:p w:rsidR="006D561B" w:rsidRPr="003C6EE1" w:rsidRDefault="006D561B" w:rsidP="007C1FEC"/>
        </w:tc>
        <w:tc>
          <w:tcPr>
            <w:tcW w:w="4985" w:type="dxa"/>
            <w:vMerge/>
          </w:tcPr>
          <w:p w:rsidR="006D561B" w:rsidRPr="003C6EE1" w:rsidRDefault="006D561B" w:rsidP="007C1FEC"/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7C1FEC">
            <w:pPr>
              <w:jc w:val="center"/>
            </w:pPr>
          </w:p>
        </w:tc>
        <w:tc>
          <w:tcPr>
            <w:tcW w:w="1118" w:type="dxa"/>
          </w:tcPr>
          <w:p w:rsidR="006D561B" w:rsidRPr="003C6EE1" w:rsidRDefault="006D561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3"/>
          </w:tcPr>
          <w:p w:rsidR="006D561B" w:rsidRPr="003C6EE1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</w:tcPr>
          <w:p w:rsidR="006D561B" w:rsidRPr="003C6EE1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6D561B" w:rsidRPr="003C6EE1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3"/>
          </w:tcPr>
          <w:p w:rsidR="006D561B" w:rsidRPr="006D561B" w:rsidRDefault="006D561B" w:rsidP="007C1FEC">
            <w:pPr>
              <w:jc w:val="center"/>
            </w:pPr>
          </w:p>
        </w:tc>
        <w:tc>
          <w:tcPr>
            <w:tcW w:w="749" w:type="dxa"/>
            <w:gridSpan w:val="2"/>
          </w:tcPr>
          <w:p w:rsidR="006D561B" w:rsidRPr="006D561B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35660B" w:rsidRPr="003C6EE1" w:rsidTr="003C6EE1">
        <w:trPr>
          <w:trHeight w:val="41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35660B" w:rsidRPr="003C6EE1" w:rsidTr="00D81309">
        <w:trPr>
          <w:trHeight w:val="63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5660B" w:rsidRPr="003C6EE1" w:rsidTr="003C6EE1">
        <w:trPr>
          <w:trHeight w:val="485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15"/>
          </w:tcPr>
          <w:p w:rsidR="003C6EE1" w:rsidRPr="003C6EE1" w:rsidRDefault="0035660B" w:rsidP="005718A0">
            <w:pPr>
              <w:jc w:val="center"/>
            </w:pPr>
            <w:r w:rsidRPr="003C6EE1">
              <w:rPr>
                <w:sz w:val="22"/>
                <w:szCs w:val="22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6D561B" w:rsidRPr="003C6EE1" w:rsidTr="006D561B">
        <w:trPr>
          <w:trHeight w:val="364"/>
        </w:trPr>
        <w:tc>
          <w:tcPr>
            <w:tcW w:w="880" w:type="dxa"/>
            <w:vMerge w:val="restart"/>
          </w:tcPr>
          <w:p w:rsidR="006D561B" w:rsidRPr="003C6EE1" w:rsidRDefault="006D561B" w:rsidP="007C1FEC"/>
        </w:tc>
        <w:tc>
          <w:tcPr>
            <w:tcW w:w="4985" w:type="dxa"/>
            <w:vMerge w:val="restart"/>
          </w:tcPr>
          <w:p w:rsidR="006D561B" w:rsidRPr="003C6EE1" w:rsidRDefault="006D561B" w:rsidP="003C6EE1">
            <w:pPr>
              <w:autoSpaceDE w:val="0"/>
              <w:autoSpaceDN w:val="0"/>
              <w:adjustRightInd w:val="0"/>
            </w:pPr>
            <w:r w:rsidRPr="003C6EE1">
              <w:rPr>
                <w:sz w:val="22"/>
                <w:szCs w:val="22"/>
              </w:rPr>
              <w:t>Доля населения, задействованного в мероприятиях по профилактике ДТП</w:t>
            </w:r>
          </w:p>
          <w:p w:rsidR="006D561B" w:rsidRPr="003C6EE1" w:rsidRDefault="006D561B" w:rsidP="007C1FEC"/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D561B" w:rsidRDefault="006D561B" w:rsidP="007C1FEC">
            <w:pPr>
              <w:jc w:val="center"/>
            </w:pPr>
          </w:p>
          <w:p w:rsidR="006D561B" w:rsidRDefault="006D561B" w:rsidP="007C1FEC">
            <w:pPr>
              <w:jc w:val="center"/>
            </w:pPr>
          </w:p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73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gridSpan w:val="2"/>
          </w:tcPr>
          <w:p w:rsidR="006D561B" w:rsidRPr="006D561B" w:rsidRDefault="006D561B" w:rsidP="007C1FEC">
            <w:pPr>
              <w:jc w:val="center"/>
            </w:pPr>
            <w:r w:rsidRPr="006D561B">
              <w:rPr>
                <w:sz w:val="22"/>
                <w:szCs w:val="22"/>
              </w:rPr>
              <w:t>100</w:t>
            </w:r>
          </w:p>
        </w:tc>
        <w:tc>
          <w:tcPr>
            <w:tcW w:w="586" w:type="dxa"/>
            <w:gridSpan w:val="3"/>
          </w:tcPr>
          <w:p w:rsidR="006D561B" w:rsidRPr="006D561B" w:rsidRDefault="006D561B" w:rsidP="007C1FEC">
            <w:pPr>
              <w:jc w:val="center"/>
            </w:pPr>
            <w:r w:rsidRPr="006D561B">
              <w:rPr>
                <w:sz w:val="22"/>
                <w:szCs w:val="22"/>
              </w:rPr>
              <w:t>100</w:t>
            </w:r>
          </w:p>
        </w:tc>
        <w:tc>
          <w:tcPr>
            <w:tcW w:w="599" w:type="dxa"/>
          </w:tcPr>
          <w:p w:rsidR="006D561B" w:rsidRPr="006D561B" w:rsidRDefault="006D561B" w:rsidP="007C1FEC">
            <w:pPr>
              <w:jc w:val="center"/>
            </w:pPr>
            <w:r w:rsidRPr="006D561B">
              <w:rPr>
                <w:sz w:val="22"/>
                <w:szCs w:val="22"/>
              </w:rPr>
              <w:t>100</w:t>
            </w:r>
          </w:p>
        </w:tc>
      </w:tr>
      <w:tr w:rsidR="006D561B" w:rsidRPr="003C6EE1" w:rsidTr="006D561B">
        <w:trPr>
          <w:trHeight w:val="365"/>
        </w:trPr>
        <w:tc>
          <w:tcPr>
            <w:tcW w:w="880" w:type="dxa"/>
            <w:vMerge/>
          </w:tcPr>
          <w:p w:rsidR="006D561B" w:rsidRPr="003C6EE1" w:rsidRDefault="006D561B" w:rsidP="007C1FEC"/>
        </w:tc>
        <w:tc>
          <w:tcPr>
            <w:tcW w:w="4985" w:type="dxa"/>
            <w:vMerge/>
          </w:tcPr>
          <w:p w:rsidR="006D561B" w:rsidRPr="003C6EE1" w:rsidRDefault="006D561B" w:rsidP="003C6EE1">
            <w:pPr>
              <w:autoSpaceDE w:val="0"/>
              <w:autoSpaceDN w:val="0"/>
              <w:adjustRightInd w:val="0"/>
            </w:pPr>
          </w:p>
        </w:tc>
        <w:tc>
          <w:tcPr>
            <w:tcW w:w="2042" w:type="dxa"/>
          </w:tcPr>
          <w:p w:rsidR="006D561B" w:rsidRPr="003C6EE1" w:rsidRDefault="006D561B" w:rsidP="007C1F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 w:rsidRPr="003C6EE1">
              <w:rPr>
                <w:b/>
                <w:sz w:val="22"/>
                <w:szCs w:val="22"/>
              </w:rPr>
              <w:t xml:space="preserve"> значение</w:t>
            </w:r>
          </w:p>
        </w:tc>
        <w:tc>
          <w:tcPr>
            <w:tcW w:w="1465" w:type="dxa"/>
            <w:vMerge/>
          </w:tcPr>
          <w:p w:rsidR="006D561B" w:rsidRPr="003C6EE1" w:rsidRDefault="006D561B" w:rsidP="007C1FEC">
            <w:pPr>
              <w:jc w:val="center"/>
            </w:pPr>
          </w:p>
        </w:tc>
        <w:tc>
          <w:tcPr>
            <w:tcW w:w="1173" w:type="dxa"/>
            <w:gridSpan w:val="2"/>
          </w:tcPr>
          <w:p w:rsidR="006D561B" w:rsidRPr="003C6EE1" w:rsidRDefault="006D561B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gridSpan w:val="2"/>
          </w:tcPr>
          <w:p w:rsidR="006D561B" w:rsidRPr="003C6EE1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</w:tcPr>
          <w:p w:rsidR="006D561B" w:rsidRPr="003C6EE1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gridSpan w:val="2"/>
          </w:tcPr>
          <w:p w:rsidR="006D561B" w:rsidRPr="006D561B" w:rsidRDefault="005718A0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6" w:type="dxa"/>
            <w:gridSpan w:val="3"/>
          </w:tcPr>
          <w:p w:rsidR="006D561B" w:rsidRPr="006D561B" w:rsidRDefault="006D561B" w:rsidP="007C1FEC">
            <w:pPr>
              <w:jc w:val="center"/>
            </w:pPr>
            <w:r w:rsidRPr="006D561B">
              <w:rPr>
                <w:sz w:val="22"/>
                <w:szCs w:val="22"/>
              </w:rPr>
              <w:t>х</w:t>
            </w:r>
          </w:p>
        </w:tc>
        <w:tc>
          <w:tcPr>
            <w:tcW w:w="599" w:type="dxa"/>
          </w:tcPr>
          <w:p w:rsidR="006D561B" w:rsidRPr="006D561B" w:rsidRDefault="006D561B" w:rsidP="007C1FEC">
            <w:pPr>
              <w:jc w:val="center"/>
            </w:pPr>
            <w:r w:rsidRPr="006D561B">
              <w:rPr>
                <w:sz w:val="22"/>
                <w:szCs w:val="22"/>
              </w:rPr>
              <w:t>х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D26C9D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C6EE1">
              <w:rPr>
                <w:sz w:val="22"/>
                <w:szCs w:val="22"/>
              </w:rPr>
              <w:t>Сокращение количества дорожно-транспортных происшествий с пострадавшими</w:t>
            </w:r>
          </w:p>
        </w:tc>
        <w:tc>
          <w:tcPr>
            <w:tcW w:w="925" w:type="dxa"/>
          </w:tcPr>
          <w:p w:rsidR="006A44C7" w:rsidRPr="001803AE" w:rsidRDefault="003C6EE1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3C6EE1" w:rsidRDefault="003C6EE1" w:rsidP="007C1FEC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4C7" w:rsidRPr="006A44C7" w:rsidRDefault="006A44C7" w:rsidP="003C6EE1">
            <w:pPr>
              <w:widowControl w:val="0"/>
              <w:autoSpaceDE w:val="0"/>
              <w:autoSpaceDN w:val="0"/>
            </w:pPr>
            <w:r w:rsidRPr="006A44C7">
              <w:t xml:space="preserve">до </w:t>
            </w:r>
            <w:r w:rsidR="003C6EE1">
              <w:t xml:space="preserve">1 марта 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D26C9D" w:rsidP="00D26C9D">
            <w:pPr>
              <w:widowControl w:val="0"/>
              <w:autoSpaceDE w:val="0"/>
              <w:autoSpaceDN w:val="0"/>
            </w:pPr>
            <w:r w:rsidRPr="003C6EE1">
              <w:rPr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</w:t>
            </w:r>
          </w:p>
        </w:tc>
        <w:tc>
          <w:tcPr>
            <w:tcW w:w="925" w:type="dxa"/>
          </w:tcPr>
          <w:p w:rsidR="006A44C7" w:rsidRPr="001803AE" w:rsidRDefault="00D26C9D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  <w:r w:rsidR="006A44C7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26C9D" w:rsidRDefault="00D26C9D" w:rsidP="00D26C9D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D26C9D" w:rsidP="00D26C9D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1843" w:type="dxa"/>
          </w:tcPr>
          <w:p w:rsidR="006A44C7" w:rsidRPr="001803AE" w:rsidRDefault="006A44C7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D26C9D">
              <w:rPr>
                <w:szCs w:val="28"/>
              </w:rPr>
              <w:t>1 марта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0848DD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DD">
        <w:rPr>
          <w:b/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848DD" w:rsidRPr="00EA7C03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5718A0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0848DD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0848DD">
              <w:t xml:space="preserve">Муниципальная программа </w:t>
            </w:r>
            <w:r w:rsidRPr="000C762D">
              <w:t xml:space="preserve">«Формирование законопослушного поведения участников дорожного движения в </w:t>
            </w:r>
            <w:r w:rsidR="00034223" w:rsidRPr="00034223">
              <w:t xml:space="preserve">Иссадском сельском поселении </w:t>
            </w:r>
            <w:r w:rsidRPr="000C762D">
              <w:t>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718A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1,40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718A0" w:rsidRPr="001803AE" w:rsidTr="006F525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718A0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718A0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5718A0" w:rsidP="00482DC9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5718A0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5718A0" w:rsidP="0065685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5718A0">
              <w:rPr>
                <w:b/>
              </w:rPr>
              <w:t>8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848D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6D561B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5718A0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rPr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</w:t>
            </w:r>
            <w:r>
              <w:rPr>
                <w:b/>
                <w:bCs/>
                <w:i/>
                <w:iCs/>
                <w:sz w:val="28"/>
                <w:szCs w:val="28"/>
              </w:rPr>
              <w:t>Повышение правового сознания и предупреждение опасного поседения участников дорожного движения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"</w:t>
            </w:r>
          </w:p>
          <w:p w:rsidR="005718A0" w:rsidRPr="00386980" w:rsidRDefault="005718A0" w:rsidP="005718A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B47033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45AD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B47033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18A0" w:rsidRPr="001803AE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386980" w:rsidRDefault="005718A0" w:rsidP="005718A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18A0" w:rsidRPr="001803AE" w:rsidTr="006D561B">
        <w:trPr>
          <w:trHeight w:val="60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386980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spacing w:after="200"/>
              <w:jc w:val="center"/>
            </w:pPr>
            <w:r w:rsidRPr="00B47033">
              <w:t>0</w:t>
            </w:r>
          </w:p>
        </w:tc>
      </w:tr>
      <w:tr w:rsidR="005718A0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8A0" w:rsidRPr="00386980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B47033" w:rsidRDefault="005718A0" w:rsidP="005718A0">
            <w:pPr>
              <w:spacing w:after="200"/>
              <w:jc w:val="center"/>
            </w:pPr>
            <w:r>
              <w:t>0</w:t>
            </w:r>
          </w:p>
        </w:tc>
      </w:tr>
      <w:tr w:rsidR="005718A0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386980" w:rsidRDefault="005718A0" w:rsidP="005718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Pr="001803AE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A0" w:rsidRDefault="005718A0" w:rsidP="005718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A0" w:rsidRPr="00B47033" w:rsidRDefault="005718A0" w:rsidP="005718A0">
            <w:pPr>
              <w:spacing w:after="200"/>
              <w:jc w:val="center"/>
            </w:pPr>
            <w:r>
              <w:t>0</w:t>
            </w:r>
          </w:p>
        </w:tc>
      </w:tr>
      <w:tr w:rsidR="006D561B" w:rsidRPr="001803AE" w:rsidTr="00D81309">
        <w:trPr>
          <w:trHeight w:val="565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38698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5718A0" w:rsidP="00482DC9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5718A0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5718A0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Pr="00B47033" w:rsidRDefault="006D561B" w:rsidP="00482DC9">
            <w:pPr>
              <w:spacing w:after="200"/>
              <w:jc w:val="center"/>
            </w:pPr>
            <w:r>
              <w:t>0</w:t>
            </w:r>
          </w:p>
        </w:tc>
      </w:tr>
      <w:tr w:rsidR="006D561B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6D56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5718A0" w:rsidP="0087334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7940E0" w:rsidRDefault="006D561B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034223" w:rsidRPr="00034223">
        <w:rPr>
          <w:b/>
          <w:sz w:val="26"/>
          <w:szCs w:val="26"/>
        </w:rPr>
        <w:t>Формирование законопослушного поведения участников дорожного движения в Иссадском сельском поселении Волховского муниципального района Ленинградской области</w:t>
      </w:r>
      <w:r w:rsidRPr="00521C79">
        <w:rPr>
          <w:b/>
          <w:sz w:val="26"/>
          <w:szCs w:val="26"/>
        </w:rPr>
        <w:t>»</w:t>
      </w:r>
    </w:p>
    <w:p w:rsidR="00482DC9" w:rsidRPr="001803AE" w:rsidRDefault="00482DC9" w:rsidP="005C1EB4">
      <w:pPr>
        <w:widowControl w:val="0"/>
        <w:autoSpaceDE w:val="0"/>
        <w:autoSpaceDN w:val="0"/>
        <w:jc w:val="center"/>
      </w:pPr>
      <w:r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24"/>
        <w:gridCol w:w="1283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0848D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0848DD">
              <w:t>Муниципальная программа «</w:t>
            </w:r>
            <w:r w:rsidR="00034223" w:rsidRPr="00034223">
              <w:t>Формирование законопослушного поведения участников дорожного движения в Иссадском сельском поселении Волховского муниципального района Ленинградской области</w:t>
            </w:r>
            <w:r w:rsidRPr="000848DD"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6D561B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6,4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7334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</w:t>
            </w:r>
            <w:r w:rsidR="000848D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0848DD" w:rsidRDefault="000848DD" w:rsidP="000848DD">
            <w:r w:rsidRPr="000848DD">
              <w:rPr>
                <w:b/>
                <w:bCs/>
                <w:i/>
                <w:iCs/>
              </w:rPr>
              <w:t xml:space="preserve">Комплекс процессных мероприятий "Повышение правового сознания и </w:t>
            </w:r>
            <w:r w:rsidRPr="000848DD">
              <w:rPr>
                <w:b/>
                <w:bCs/>
                <w:i/>
                <w:iCs/>
              </w:rPr>
              <w:lastRenderedPageBreak/>
              <w:t>предупреждение опасного поседения участников дорожного движения"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sz w:val="22"/>
                <w:szCs w:val="22"/>
              </w:rPr>
              <w:lastRenderedPageBreak/>
              <w:t>поселение</w:t>
            </w:r>
          </w:p>
          <w:p w:rsidR="00307225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Pr="00873349" w:rsidRDefault="00873349" w:rsidP="00873349">
            <w:pPr>
              <w:jc w:val="left"/>
              <w:rPr>
                <w:sz w:val="18"/>
                <w:szCs w:val="18"/>
              </w:rPr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  <w:r>
              <w:rPr>
                <w:sz w:val="18"/>
                <w:szCs w:val="18"/>
              </w:rPr>
              <w:t>,</w:t>
            </w: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6D561B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6,4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5718A0" w:rsidP="006D561B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0848DD" w:rsidRPr="001803AE" w:rsidTr="00D81309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7C1FEC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Меры по предупреждению опасного поведения участников дорожного движения, в том числе несовершеннолетних, формированию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CB61F0">
        <w:trPr>
          <w:trHeight w:val="10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Проведение мероприятий, соревнований, игр, конкурсов среди детей в образовательных учреждениях по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 xml:space="preserve">, </w:t>
            </w:r>
          </w:p>
          <w:p w:rsidR="000848DD" w:rsidRPr="001803AE" w:rsidRDefault="00873349" w:rsidP="00482DC9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CB61F0">
        <w:trPr>
          <w:trHeight w:val="10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C90EA7" w:rsidRDefault="000848D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Проведений мероприятий в образовательных учреждениях по формированию стереотипа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>,</w:t>
            </w:r>
          </w:p>
          <w:p w:rsidR="000848DD" w:rsidRPr="001803AE" w:rsidRDefault="00873349" w:rsidP="006356EC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6D561B">
              <w:rPr>
                <w:sz w:val="22"/>
                <w:szCs w:val="22"/>
              </w:rPr>
              <w:t>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94A1D" w:rsidRPr="001803AE" w:rsidTr="00CB61F0">
        <w:trPr>
          <w:trHeight w:val="8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0B35D7" w:rsidRDefault="00F94A1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Проведение лекций, семинаров и практических занятий с ОГИБДД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 xml:space="preserve">образовательные учреждения, </w:t>
            </w:r>
            <w:r w:rsidR="00873349"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  <w:p w:rsidR="00F94A1D" w:rsidRPr="001803AE" w:rsidRDefault="00F94A1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CB61F0">
        <w:trPr>
          <w:trHeight w:val="7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</w:rPr>
              <w:t>Организация выставок, вывешивание плакатов, стенгазет  о безопасности дорожного движения в библиотеках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CB61F0">
        <w:trPr>
          <w:trHeight w:val="7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  <w:u w:val="single"/>
              </w:rPr>
              <w:t>В школьных и дошкольных образовательных учреждениях проводить обучение детей правилам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6D561B">
              <w:rPr>
                <w:sz w:val="22"/>
                <w:szCs w:val="22"/>
              </w:rPr>
              <w:t>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r w:rsidRPr="00742023">
              <w:t>Капустина О.В.</w:t>
            </w:r>
          </w:p>
        </w:tc>
      </w:tr>
      <w:tr w:rsidR="00F94A1D" w:rsidRPr="001803AE" w:rsidTr="00CB61F0">
        <w:trPr>
          <w:trHeight w:val="1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  <w:u w:val="single"/>
              </w:rPr>
            </w:pPr>
            <w:r w:rsidRPr="00F70055">
              <w:rPr>
                <w:rFonts w:ascii="Times New Roman" w:hAnsi="Times New Roman"/>
              </w:rPr>
              <w:t>Подготовка методических рекомендаций по обучению детей правилам безопасности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5718A0">
              <w:rPr>
                <w:sz w:val="22"/>
                <w:szCs w:val="22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6D561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718A0">
              <w:rPr>
                <w:sz w:val="22"/>
                <w:szCs w:val="22"/>
              </w:rPr>
              <w:t>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6D561B" w:rsidP="00D81309">
            <w:pPr>
              <w:widowControl w:val="0"/>
              <w:autoSpaceDE w:val="0"/>
              <w:autoSpaceDN w:val="0"/>
              <w:jc w:val="center"/>
            </w:pPr>
            <w:r>
              <w:t>6,4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5718A0" w:rsidP="006D561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742023" w:rsidRDefault="00F94A1D" w:rsidP="00D81309">
            <w:r w:rsidRPr="00742023"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034223" w:rsidRPr="00034223">
        <w:rPr>
          <w:b/>
          <w:sz w:val="26"/>
          <w:szCs w:val="26"/>
        </w:rPr>
        <w:t>Формирование законопослушного поведения участников дорожного движения в Иссадском сельском поселении Волховского муниципального района Ленинградской области</w:t>
      </w:r>
      <w:r w:rsidRPr="00521C79">
        <w:rPr>
          <w:b/>
          <w:sz w:val="26"/>
          <w:szCs w:val="26"/>
        </w:rPr>
        <w:t>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17"/>
        <w:gridCol w:w="75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0C762D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0C762D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CB61F0" w:rsidRPr="001803AE" w:rsidTr="000C762D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8DD">
              <w:t>Муниципальная программа «</w:t>
            </w:r>
            <w:r w:rsidR="00034223" w:rsidRPr="00034223">
              <w:t>Формирование законопослушного поведения участников дорожного движения в Иссадском сельском поселении Волховского муниципального района Ленинградской области</w:t>
            </w:r>
            <w:r w:rsidRPr="000848DD"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45AD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45AD" w:rsidRDefault="00CB61F0" w:rsidP="00CB61F0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45AD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45AD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B61F0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B61F0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B61F0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</w:tr>
      <w:tr w:rsidR="00CB61F0" w:rsidRPr="001803AE" w:rsidTr="00D70A7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</w:tr>
      <w:tr w:rsidR="006D561B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CB61F0" w:rsidP="0009342C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B" w:rsidRDefault="006D561B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D561B" w:rsidRPr="001803AE" w:rsidTr="000C762D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6D561B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CB61F0">
              <w:rPr>
                <w:b/>
              </w:rPr>
              <w:t>3</w:t>
            </w:r>
            <w:r w:rsidRPr="001803AE">
              <w:rPr>
                <w:b/>
              </w:rPr>
              <w:t>-202</w:t>
            </w:r>
            <w:r w:rsidR="00CB61F0">
              <w:rPr>
                <w:b/>
              </w:rPr>
              <w:t>8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CB61F0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50933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CB61F0" w:rsidP="00B5093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D561B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B" w:rsidRPr="001803AE" w:rsidRDefault="006D561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CB61F0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Pr="000848DD" w:rsidRDefault="00CB61F0" w:rsidP="00CB61F0">
            <w:r w:rsidRPr="000848DD">
              <w:rPr>
                <w:b/>
                <w:bCs/>
                <w:i/>
                <w:iCs/>
              </w:rPr>
              <w:t>Комплекс процессных мероприятий "Повышение правового сознания и предупреждение опасного поседения участников дорожного движения"</w:t>
            </w:r>
          </w:p>
          <w:p w:rsidR="00CB61F0" w:rsidRPr="00386980" w:rsidRDefault="00CB61F0" w:rsidP="00CB61F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  <w:r>
              <w:t>, образовательные учреждения</w:t>
            </w:r>
          </w:p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B61F0" w:rsidRPr="00B47033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386980" w:rsidRDefault="00CB61F0" w:rsidP="00CB61F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spacing w:after="200"/>
              <w:jc w:val="center"/>
            </w:pPr>
            <w:r>
              <w:t>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B61F0" w:rsidRPr="001803AE" w:rsidTr="006676D9">
        <w:trPr>
          <w:trHeight w:val="60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386980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tabs>
                <w:tab w:val="center" w:pos="684"/>
              </w:tabs>
              <w:spacing w:after="200"/>
              <w:jc w:val="center"/>
            </w:pPr>
            <w:r>
              <w:t>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spacing w:after="200"/>
              <w:jc w:val="center"/>
            </w:pPr>
          </w:p>
        </w:tc>
      </w:tr>
      <w:tr w:rsidR="00CB61F0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386980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spacing w:after="200"/>
              <w:jc w:val="center"/>
            </w:pPr>
          </w:p>
        </w:tc>
      </w:tr>
      <w:tr w:rsidR="00CB61F0" w:rsidRPr="001803AE" w:rsidTr="004F07AC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1F0" w:rsidRPr="00386980" w:rsidRDefault="00CB61F0" w:rsidP="00CB61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1803AE" w:rsidRDefault="00CB61F0" w:rsidP="00CB61F0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F0" w:rsidRDefault="00CB61F0" w:rsidP="00CB61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1F0" w:rsidRPr="00B47033" w:rsidRDefault="00CB61F0" w:rsidP="00CB61F0">
            <w:pPr>
              <w:spacing w:after="200"/>
              <w:jc w:val="center"/>
            </w:pPr>
          </w:p>
        </w:tc>
      </w:tr>
      <w:tr w:rsidR="00B50933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38698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Default="00B5093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33" w:rsidRPr="00B47033" w:rsidRDefault="00B50933" w:rsidP="0009342C">
            <w:pPr>
              <w:spacing w:after="200"/>
              <w:jc w:val="center"/>
            </w:pPr>
          </w:p>
        </w:tc>
      </w:tr>
      <w:tr w:rsidR="00B50933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7940E0" w:rsidRDefault="00B50933" w:rsidP="00B5093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CB61F0" w:rsidP="006356EC">
            <w:pPr>
              <w:widowControl w:val="0"/>
              <w:autoSpaceDE w:val="0"/>
              <w:autoSpaceDN w:val="0"/>
              <w:jc w:val="center"/>
            </w:pPr>
            <w:r>
              <w:t>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CB61F0" w:rsidP="006356EC">
            <w:pPr>
              <w:widowControl w:val="0"/>
              <w:autoSpaceDE w:val="0"/>
              <w:autoSpaceDN w:val="0"/>
              <w:jc w:val="center"/>
            </w:pPr>
            <w:r>
              <w:t>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1803AE" w:rsidRDefault="00B50933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034223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 xml:space="preserve">Наименование муниципальной программы: </w:t>
      </w:r>
      <w:r w:rsidR="00034223" w:rsidRPr="00034223">
        <w:rPr>
          <w:rFonts w:eastAsia="Times New Roman CYR"/>
        </w:rPr>
        <w:t>Формирование законопослушного поведения участников дорожного движения в Иссадском сельском поселении Волховского муниципального района Ленинградской области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AB" w:rsidRDefault="00B012AB" w:rsidP="00AE58DA">
      <w:r>
        <w:separator/>
      </w:r>
    </w:p>
  </w:endnote>
  <w:endnote w:type="continuationSeparator" w:id="1">
    <w:p w:rsidR="00B012AB" w:rsidRDefault="00B012AB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33" w:rsidRDefault="00050433">
    <w:pPr>
      <w:pStyle w:val="ab"/>
    </w:pPr>
  </w:p>
  <w:p w:rsidR="00050433" w:rsidRDefault="000504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AB" w:rsidRDefault="00B012AB" w:rsidP="00AE58DA">
      <w:r>
        <w:separator/>
      </w:r>
    </w:p>
  </w:footnote>
  <w:footnote w:type="continuationSeparator" w:id="1">
    <w:p w:rsidR="00B012AB" w:rsidRDefault="00B012AB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A8" w:rsidRDefault="00A23CA8" w:rsidP="00A23CA8">
    <w:pPr>
      <w:pStyle w:val="af"/>
      <w:jc w:val="right"/>
    </w:pPr>
    <w:r>
      <w:t>Проект НПА от 23.12.2025г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28E4731E"/>
    <w:multiLevelType w:val="hybridMultilevel"/>
    <w:tmpl w:val="B83C77EC"/>
    <w:lvl w:ilvl="0" w:tplc="4D5C50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7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4FA0851"/>
    <w:multiLevelType w:val="hybridMultilevel"/>
    <w:tmpl w:val="43243CB4"/>
    <w:lvl w:ilvl="0" w:tplc="2E304A78">
      <w:start w:val="2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abstractNum w:abstractNumId="26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6"/>
  </w:num>
  <w:num w:numId="11">
    <w:abstractNumId w:val="20"/>
  </w:num>
  <w:num w:numId="12">
    <w:abstractNumId w:val="13"/>
  </w:num>
  <w:num w:numId="13">
    <w:abstractNumId w:val="11"/>
  </w:num>
  <w:num w:numId="14">
    <w:abstractNumId w:val="12"/>
  </w:num>
  <w:num w:numId="15">
    <w:abstractNumId w:val="0"/>
  </w:num>
  <w:num w:numId="16">
    <w:abstractNumId w:val="7"/>
  </w:num>
  <w:num w:numId="17">
    <w:abstractNumId w:val="23"/>
  </w:num>
  <w:num w:numId="18">
    <w:abstractNumId w:val="18"/>
  </w:num>
  <w:num w:numId="19">
    <w:abstractNumId w:val="1"/>
  </w:num>
  <w:num w:numId="20">
    <w:abstractNumId w:val="3"/>
  </w:num>
  <w:num w:numId="21">
    <w:abstractNumId w:val="14"/>
  </w:num>
  <w:num w:numId="22">
    <w:abstractNumId w:val="16"/>
  </w:num>
  <w:num w:numId="23">
    <w:abstractNumId w:val="15"/>
  </w:num>
  <w:num w:numId="24">
    <w:abstractNumId w:val="4"/>
  </w:num>
  <w:num w:numId="25">
    <w:abstractNumId w:val="22"/>
  </w:num>
  <w:num w:numId="26">
    <w:abstractNumId w:val="2"/>
  </w:num>
  <w:num w:numId="27">
    <w:abstractNumId w:val="25"/>
  </w:num>
  <w:num w:numId="28">
    <w:abstractNumId w:val="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223"/>
    <w:rsid w:val="00050433"/>
    <w:rsid w:val="000848DD"/>
    <w:rsid w:val="000854A7"/>
    <w:rsid w:val="0009342C"/>
    <w:rsid w:val="000A5B3E"/>
    <w:rsid w:val="000B35D7"/>
    <w:rsid w:val="000C762D"/>
    <w:rsid w:val="001845AD"/>
    <w:rsid w:val="001D2503"/>
    <w:rsid w:val="002D7309"/>
    <w:rsid w:val="002F15FE"/>
    <w:rsid w:val="0030345D"/>
    <w:rsid w:val="00307225"/>
    <w:rsid w:val="003311CE"/>
    <w:rsid w:val="00351A22"/>
    <w:rsid w:val="0035660B"/>
    <w:rsid w:val="003626C1"/>
    <w:rsid w:val="00386980"/>
    <w:rsid w:val="003C6EE1"/>
    <w:rsid w:val="00401C39"/>
    <w:rsid w:val="00422412"/>
    <w:rsid w:val="00431D88"/>
    <w:rsid w:val="0045560B"/>
    <w:rsid w:val="004649BA"/>
    <w:rsid w:val="00465410"/>
    <w:rsid w:val="004809CE"/>
    <w:rsid w:val="00482DC9"/>
    <w:rsid w:val="004836E9"/>
    <w:rsid w:val="00484F3D"/>
    <w:rsid w:val="004B10DB"/>
    <w:rsid w:val="00505181"/>
    <w:rsid w:val="005718A0"/>
    <w:rsid w:val="005B3320"/>
    <w:rsid w:val="005C1EB4"/>
    <w:rsid w:val="005C41EA"/>
    <w:rsid w:val="00605F1C"/>
    <w:rsid w:val="006356EC"/>
    <w:rsid w:val="0065685C"/>
    <w:rsid w:val="006A44C7"/>
    <w:rsid w:val="006B26BA"/>
    <w:rsid w:val="006C0F1F"/>
    <w:rsid w:val="006C5E1E"/>
    <w:rsid w:val="006D561B"/>
    <w:rsid w:val="006E336D"/>
    <w:rsid w:val="007179CD"/>
    <w:rsid w:val="00747587"/>
    <w:rsid w:val="007940E0"/>
    <w:rsid w:val="007C1FEC"/>
    <w:rsid w:val="00823FB5"/>
    <w:rsid w:val="00873349"/>
    <w:rsid w:val="008C0D38"/>
    <w:rsid w:val="008C5150"/>
    <w:rsid w:val="008E5A6D"/>
    <w:rsid w:val="009205D9"/>
    <w:rsid w:val="0092750D"/>
    <w:rsid w:val="00977685"/>
    <w:rsid w:val="009F7DB8"/>
    <w:rsid w:val="00A23CA8"/>
    <w:rsid w:val="00A85DA8"/>
    <w:rsid w:val="00A96B4E"/>
    <w:rsid w:val="00AE58DA"/>
    <w:rsid w:val="00AE645E"/>
    <w:rsid w:val="00B01222"/>
    <w:rsid w:val="00B012AB"/>
    <w:rsid w:val="00B23179"/>
    <w:rsid w:val="00B50933"/>
    <w:rsid w:val="00B84C70"/>
    <w:rsid w:val="00BA4A60"/>
    <w:rsid w:val="00BE0889"/>
    <w:rsid w:val="00C062C9"/>
    <w:rsid w:val="00C61C62"/>
    <w:rsid w:val="00C90EA7"/>
    <w:rsid w:val="00C93351"/>
    <w:rsid w:val="00C9543B"/>
    <w:rsid w:val="00CB61F0"/>
    <w:rsid w:val="00CC6C90"/>
    <w:rsid w:val="00CF442C"/>
    <w:rsid w:val="00D26C9D"/>
    <w:rsid w:val="00D34527"/>
    <w:rsid w:val="00D81309"/>
    <w:rsid w:val="00D917AC"/>
    <w:rsid w:val="00E22456"/>
    <w:rsid w:val="00EA7C03"/>
    <w:rsid w:val="00F5397F"/>
    <w:rsid w:val="00F67ABF"/>
    <w:rsid w:val="00F94A1D"/>
    <w:rsid w:val="00F94A28"/>
    <w:rsid w:val="00FA249F"/>
    <w:rsid w:val="00FB7FB8"/>
    <w:rsid w:val="00FC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uiPriority w:val="1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5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5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CFAA-7A31-4567-96DE-1E9CB94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2025-01-16T07:25:00Z</cp:lastPrinted>
  <dcterms:created xsi:type="dcterms:W3CDTF">2025-12-24T11:22:00Z</dcterms:created>
  <dcterms:modified xsi:type="dcterms:W3CDTF">2025-12-24T11:22:00Z</dcterms:modified>
</cp:coreProperties>
</file>