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7B4416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7B4416">
        <w:rPr>
          <w:rFonts w:ascii="Times New Roman" w:hAnsi="Times New Roman" w:cs="Times New Roman"/>
          <w:b w:val="0"/>
          <w:color w:val="auto"/>
          <w:sz w:val="28"/>
          <w:szCs w:val="24"/>
        </w:rPr>
        <w:t>ПОСТАНОВЛЕНИЕ</w:t>
      </w:r>
    </w:p>
    <w:p w:rsidR="00207583" w:rsidRPr="007B4416" w:rsidRDefault="009C0788" w:rsidP="0020758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B21272">
        <w:rPr>
          <w:rFonts w:ascii="Times New Roman" w:hAnsi="Times New Roman" w:cs="Times New Roman"/>
          <w:sz w:val="28"/>
          <w:szCs w:val="24"/>
        </w:rPr>
        <w:t>8 апреля</w:t>
      </w:r>
      <w:r>
        <w:rPr>
          <w:rFonts w:ascii="Times New Roman" w:hAnsi="Times New Roman" w:cs="Times New Roman"/>
          <w:sz w:val="28"/>
          <w:szCs w:val="24"/>
        </w:rPr>
        <w:t xml:space="preserve"> 2025</w:t>
      </w:r>
      <w:r w:rsidR="00207583" w:rsidRPr="007B4416">
        <w:rPr>
          <w:rFonts w:ascii="Times New Roman" w:hAnsi="Times New Roman" w:cs="Times New Roman"/>
          <w:sz w:val="28"/>
          <w:szCs w:val="24"/>
        </w:rPr>
        <w:t xml:space="preserve"> года                                                                         № </w:t>
      </w:r>
      <w:r w:rsidR="00B21272">
        <w:rPr>
          <w:rFonts w:ascii="Times New Roman" w:hAnsi="Times New Roman" w:cs="Times New Roman"/>
          <w:sz w:val="28"/>
          <w:szCs w:val="24"/>
        </w:rPr>
        <w:t>64</w:t>
      </w:r>
      <w:r w:rsidR="00207583" w:rsidRPr="007B441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07583" w:rsidRPr="007B4416" w:rsidRDefault="00207583" w:rsidP="00207583">
      <w:pPr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7B4416">
        <w:rPr>
          <w:rFonts w:ascii="Times New Roman" w:hAnsi="Times New Roman" w:cs="Times New Roman"/>
          <w:bCs/>
          <w:sz w:val="32"/>
          <w:szCs w:val="24"/>
        </w:rPr>
        <w:t>Иссад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B4416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МО Иссадское с</w:t>
      </w:r>
      <w:r w:rsidR="007B4416"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ельское поселение от 10.08.2022 года № 117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7B441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151B64" w:rsidRDefault="00207583" w:rsidP="00151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B44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7B4416" w:rsidRPr="007B4416">
        <w:rPr>
          <w:rFonts w:ascii="Times New Roman" w:hAnsi="Times New Roman" w:cs="Times New Roman"/>
          <w:b/>
          <w:bCs/>
          <w:sz w:val="28"/>
          <w:szCs w:val="24"/>
        </w:rPr>
        <w:t>Предоставление объектов муниципального нежилого фонда во временное</w:t>
      </w:r>
      <w:r w:rsidR="00151B6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7B4416" w:rsidRPr="007B4416">
        <w:rPr>
          <w:rFonts w:ascii="Times New Roman" w:hAnsi="Times New Roman" w:cs="Times New Roman"/>
          <w:b/>
          <w:bCs/>
          <w:sz w:val="28"/>
          <w:szCs w:val="24"/>
        </w:rPr>
        <w:t>владение и (или) пользование без проведения торгов</w:t>
      </w:r>
      <w:r w:rsidRPr="007B44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7B4416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7B4416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B4416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7B441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B4416">
        <w:rPr>
          <w:rFonts w:ascii="Times New Roman" w:hAnsi="Times New Roman" w:cs="Times New Roman"/>
          <w:sz w:val="28"/>
          <w:szCs w:val="24"/>
        </w:rPr>
        <w:t>признании</w:t>
      </w:r>
      <w:proofErr w:type="gramEnd"/>
      <w:r w:rsidRPr="007B441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B4416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7B4416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7B4416">
        <w:rPr>
          <w:rFonts w:ascii="Times New Roman" w:hAnsi="Times New Roman" w:cs="Times New Roman"/>
          <w:sz w:val="28"/>
          <w:szCs w:val="24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7B4416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B4416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7B4416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7B4416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7B4416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B4416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C46E5B">
        <w:rPr>
          <w:rFonts w:ascii="Times New Roman" w:hAnsi="Times New Roman" w:cs="Times New Roman"/>
          <w:bCs/>
          <w:sz w:val="28"/>
          <w:szCs w:val="24"/>
        </w:rPr>
        <w:t>Пункт 1.2. административного регламента изложить в новой редакции:</w:t>
      </w:r>
    </w:p>
    <w:p w:rsidR="00C46E5B" w:rsidRDefault="00C46E5B" w:rsidP="00C46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 Заявителями, имеющими право на получение муниципальной услуги, являются:</w:t>
      </w:r>
    </w:p>
    <w:p w:rsidR="00C46E5B" w:rsidRDefault="00C46E5B" w:rsidP="00C46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C46E5B" w:rsidRDefault="00C46E5B" w:rsidP="00C46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C46E5B" w:rsidRPr="00794683" w:rsidRDefault="00C46E5B" w:rsidP="00C46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юридические лица </w:t>
      </w:r>
      <w:r w:rsidRPr="00794683">
        <w:rPr>
          <w:rFonts w:ascii="Times New Roman" w:eastAsia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794683">
        <w:rPr>
          <w:rFonts w:ascii="Times New Roman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 (далее – заявитель).</w:t>
      </w:r>
    </w:p>
    <w:p w:rsidR="00C46E5B" w:rsidRPr="00794683" w:rsidRDefault="00C46E5B" w:rsidP="00C46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C46E5B" w:rsidRDefault="00C46E5B" w:rsidP="00C46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представители, действующие в силу полномочий, основанных на доверенности;</w:t>
      </w:r>
    </w:p>
    <w:p w:rsidR="00C46E5B" w:rsidRDefault="00C46E5B" w:rsidP="00C46E5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81CB1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481CB1" w:rsidRDefault="00481CB1" w:rsidP="00481CB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CB1" w:rsidRDefault="00481CB1" w:rsidP="00481CB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1.3. административного регламента изложить в новой редакции:</w:t>
      </w:r>
    </w:p>
    <w:p w:rsidR="00481CB1" w:rsidRDefault="00481CB1" w:rsidP="00481CB1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CB1" w:rsidRDefault="00481CB1" w:rsidP="00481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1.3. Информация о месте нахождения органов местного самоуправления Ленинградской области в лице администраций МО Иссадское сельское поселение Волховского муниципального района Ленинградской области (далее – орган местного самоуправления, ОМСУ, Администрация), предоставляющих муниципальную услугу, размещается: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Администраций;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 (далее – ГБУ ЛО «МФЦ», МФЦ): http://mfc47.ru/;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(функций) Ленинградской области (далее – ПГУ ЛО)/на Едином портале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услуг (далее – ЕПГУ): </w:t>
      </w:r>
      <w:r w:rsidRPr="00481CB1">
        <w:rPr>
          <w:rFonts w:ascii="Times New Roman" w:hAnsi="Times New Roman" w:cs="Times New Roman"/>
          <w:sz w:val="28"/>
          <w:szCs w:val="28"/>
        </w:rPr>
        <w:t>https://new.gu.lenobl.ru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«Реестр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 (функций) Ленинградской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81CB1" w:rsidRDefault="00481CB1" w:rsidP="00481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Default="00481CB1" w:rsidP="00481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2.2.1. административного регламента изложить в новой редакции:</w:t>
      </w:r>
    </w:p>
    <w:p w:rsidR="00481CB1" w:rsidRDefault="00481CB1" w:rsidP="00481C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Default="00481CB1" w:rsidP="00481C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</w:t>
      </w:r>
      <w:r w:rsidRPr="00481CB1">
        <w:rPr>
          <w:rFonts w:ascii="Times New Roman" w:hAnsi="Times New Roman" w:cs="Times New Roman"/>
          <w:sz w:val="28"/>
          <w:szCs w:val="28"/>
        </w:rPr>
        <w:t>, систем, указанных в частях 10 и 11 статьи 7 Федерального закона от 27.07.2010</w:t>
      </w:r>
      <w:proofErr w:type="gramEnd"/>
      <w:r w:rsidRPr="00481CB1">
        <w:rPr>
          <w:rFonts w:ascii="Times New Roman" w:hAnsi="Times New Roman" w:cs="Times New Roman"/>
          <w:sz w:val="28"/>
          <w:szCs w:val="28"/>
        </w:rPr>
        <w:t xml:space="preserve">  № 210-ФЗ «Об организации предоставления государственных и муниципальных услуг» (при наличии технической возможности)</w:t>
      </w:r>
      <w:proofErr w:type="gramStart"/>
      <w:r w:rsidRPr="00481CB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81CB1" w:rsidRDefault="00481CB1" w:rsidP="00481C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6 пункта 2.5. административного регламента изложить в новой редакции:</w:t>
      </w:r>
    </w:p>
    <w:p w:rsidR="00481CB1" w:rsidRDefault="00481CB1" w:rsidP="00481C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CB1">
        <w:rPr>
          <w:rFonts w:ascii="Times New Roman" w:hAnsi="Times New Roman" w:cs="Times New Roman"/>
          <w:sz w:val="28"/>
          <w:szCs w:val="28"/>
        </w:rPr>
        <w:t>«- Приказ ФАС России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конкурса"»</w:t>
      </w:r>
      <w:proofErr w:type="gramEnd"/>
    </w:p>
    <w:p w:rsidR="00481CB1" w:rsidRDefault="00481CB1" w:rsidP="00481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Default="00481CB1" w:rsidP="00481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Пункты с 3.2.3. по 3.2.8. административного регламента изложить в новой редакции:</w:t>
      </w:r>
    </w:p>
    <w:p w:rsidR="00481CB1" w:rsidRDefault="00481CB1" w:rsidP="00481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Pr="00481CB1" w:rsidRDefault="00481CB1" w:rsidP="00481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1CB1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без личной явки на прием в Администрацию.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 xml:space="preserve">3.2.5. В результате направления пакета электронных документов посредством ПГУ ЛО либо через ЕПГУ автоматизированной </w:t>
      </w:r>
      <w:r w:rsidRPr="00481CB1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системой межведомственного электронного взаимодействия Ленинградской области (далее - АИС "</w:t>
      </w:r>
      <w:proofErr w:type="spellStart"/>
      <w:r w:rsidRPr="00481CB1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481CB1">
        <w:rPr>
          <w:rFonts w:ascii="Times New Roman" w:hAnsi="Times New Roman" w:cs="Times New Roman"/>
          <w:sz w:val="28"/>
          <w:szCs w:val="28"/>
        </w:rPr>
        <w:t xml:space="preserve"> ЛО")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</w:t>
      </w:r>
      <w:proofErr w:type="gramStart"/>
      <w:r w:rsidRPr="00481CB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81CB1">
        <w:rPr>
          <w:rFonts w:ascii="Times New Roman" w:hAnsi="Times New Roman" w:cs="Times New Roman"/>
          <w:sz w:val="28"/>
          <w:szCs w:val="28"/>
        </w:rPr>
        <w:t>или)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 должностное лицо Администрации выполняет следующие действия: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"</w:t>
      </w:r>
      <w:proofErr w:type="spellStart"/>
      <w:r w:rsidRPr="00481CB1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481CB1">
        <w:rPr>
          <w:rFonts w:ascii="Times New Roman" w:hAnsi="Times New Roman" w:cs="Times New Roman"/>
          <w:sz w:val="28"/>
          <w:szCs w:val="28"/>
        </w:rPr>
        <w:t xml:space="preserve"> ЛО" формы о принятом решении и переводит дело в архив АИС "</w:t>
      </w:r>
      <w:proofErr w:type="spellStart"/>
      <w:r w:rsidRPr="00481CB1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481CB1">
        <w:rPr>
          <w:rFonts w:ascii="Times New Roman" w:hAnsi="Times New Roman" w:cs="Times New Roman"/>
          <w:sz w:val="28"/>
          <w:szCs w:val="28"/>
        </w:rPr>
        <w:t xml:space="preserve"> ЛО";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481CB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81CB1">
        <w:rPr>
          <w:rFonts w:ascii="Times New Roman" w:hAnsi="Times New Roman" w:cs="Times New Roman"/>
          <w:sz w:val="28"/>
          <w:szCs w:val="28"/>
        </w:rPr>
        <w:t>язи, затем направляет документ способом, указанным в заявлении: в МФЦ (при наличии технической возможности)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 xml:space="preserve">3.2.7. В случае поступления всех документов, указанных в </w:t>
      </w:r>
      <w:hyperlink r:id="rId8" w:history="1">
        <w:r w:rsidRPr="00481CB1">
          <w:rPr>
            <w:rStyle w:val="a7"/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481C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</w:t>
      </w:r>
      <w:proofErr w:type="gramStart"/>
      <w:r w:rsidRPr="00481CB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81CB1" w:rsidRPr="007B4416" w:rsidRDefault="00481CB1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7B4416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41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B441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7B4416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7B4416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7B4416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416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7B4416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416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7B441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B441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7B4416" w:rsidRDefault="007B4416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7B4416" w:rsidRDefault="00B21272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207583" w:rsidRPr="007B441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7583" w:rsidRPr="007B4416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А.П</w:t>
      </w:r>
      <w:r w:rsidR="00207583" w:rsidRPr="007B44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Король</w:t>
      </w:r>
      <w:bookmarkStart w:id="0" w:name="_GoBack"/>
      <w:bookmarkEnd w:id="0"/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7B4416" w:rsidRDefault="00412B2F">
      <w:pPr>
        <w:rPr>
          <w:rFonts w:ascii="Times New Roman" w:hAnsi="Times New Roman" w:cs="Times New Roman"/>
          <w:szCs w:val="24"/>
        </w:rPr>
      </w:pPr>
    </w:p>
    <w:p w:rsidR="00412B2F" w:rsidRPr="007B4416" w:rsidRDefault="007B4416" w:rsidP="007B4416">
      <w:pPr>
        <w:spacing w:after="0"/>
        <w:rPr>
          <w:rFonts w:ascii="Times New Roman" w:hAnsi="Times New Roman" w:cs="Times New Roman"/>
          <w:szCs w:val="24"/>
        </w:rPr>
      </w:pPr>
      <w:r w:rsidRPr="007B4416">
        <w:rPr>
          <w:rFonts w:ascii="Times New Roman" w:hAnsi="Times New Roman" w:cs="Times New Roman"/>
          <w:szCs w:val="24"/>
        </w:rPr>
        <w:t>Исп. Воробьева Ангелина Александровна</w:t>
      </w:r>
    </w:p>
    <w:p w:rsidR="00412B2F" w:rsidRPr="009C0788" w:rsidRDefault="007B4416" w:rsidP="009C0788">
      <w:pPr>
        <w:spacing w:after="0"/>
        <w:rPr>
          <w:rFonts w:ascii="Times New Roman" w:hAnsi="Times New Roman" w:cs="Times New Roman"/>
          <w:szCs w:val="24"/>
        </w:rPr>
      </w:pPr>
      <w:r w:rsidRPr="007B4416">
        <w:rPr>
          <w:rFonts w:ascii="Times New Roman" w:hAnsi="Times New Roman" w:cs="Times New Roman"/>
          <w:szCs w:val="24"/>
        </w:rPr>
        <w:t>8(81363)35218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sectPr w:rsidR="0041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51B64"/>
    <w:rsid w:val="00207583"/>
    <w:rsid w:val="00412B2F"/>
    <w:rsid w:val="00471826"/>
    <w:rsid w:val="00481CB1"/>
    <w:rsid w:val="004A1317"/>
    <w:rsid w:val="004E73D4"/>
    <w:rsid w:val="00794683"/>
    <w:rsid w:val="007B4416"/>
    <w:rsid w:val="00831C2E"/>
    <w:rsid w:val="009C0788"/>
    <w:rsid w:val="00A36030"/>
    <w:rsid w:val="00B21272"/>
    <w:rsid w:val="00C46E5B"/>
    <w:rsid w:val="00E23B41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46E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Hyperlink"/>
    <w:basedOn w:val="a0"/>
    <w:uiPriority w:val="99"/>
    <w:semiHidden/>
    <w:unhideWhenUsed/>
    <w:rsid w:val="00481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46E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Hyperlink"/>
    <w:basedOn w:val="a0"/>
    <w:uiPriority w:val="99"/>
    <w:semiHidden/>
    <w:unhideWhenUsed/>
    <w:rsid w:val="00481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7489&amp;dst=1005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E99D-A2E7-4ED9-8B3A-B6B88F2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10</cp:revision>
  <cp:lastPrinted>2025-04-08T06:18:00Z</cp:lastPrinted>
  <dcterms:created xsi:type="dcterms:W3CDTF">2024-05-21T12:06:00Z</dcterms:created>
  <dcterms:modified xsi:type="dcterms:W3CDTF">2025-04-08T06:28:00Z</dcterms:modified>
</cp:coreProperties>
</file>