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F29" w:rsidRPr="00DB3750" w:rsidRDefault="00A47F29" w:rsidP="00A47F29">
      <w:pPr>
        <w:keepNext/>
        <w:spacing w:after="0" w:line="360" w:lineRule="auto"/>
        <w:jc w:val="center"/>
        <w:outlineLvl w:val="0"/>
        <w:rPr>
          <w:rFonts w:ascii="Times New Roman" w:eastAsia="Times New Roman" w:hAnsi="Times New Roman" w:cs="Times New Roman"/>
          <w:b/>
          <w:sz w:val="24"/>
          <w:szCs w:val="24"/>
        </w:rPr>
      </w:pPr>
      <w:r w:rsidRPr="00DB3750">
        <w:rPr>
          <w:rFonts w:ascii="Times New Roman" w:eastAsia="Times New Roman" w:hAnsi="Times New Roman" w:cs="Times New Roman"/>
          <w:b/>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A47F29" w:rsidRPr="00DB3750" w:rsidRDefault="00A47F29" w:rsidP="00A47F29">
      <w:pPr>
        <w:keepNext/>
        <w:spacing w:after="0"/>
        <w:jc w:val="center"/>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АДМИНИСТРАЦИЯ                             </w:t>
      </w:r>
    </w:p>
    <w:p w:rsidR="00A47F29" w:rsidRPr="00DB3750" w:rsidRDefault="00A47F29" w:rsidP="00A47F29">
      <w:pPr>
        <w:keepNext/>
        <w:spacing w:after="0"/>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                                                МУНИЦИПАЛЬНОГО ОБРАЗОВАНИЯ</w:t>
      </w:r>
    </w:p>
    <w:p w:rsidR="00A47F29" w:rsidRPr="00DB3750" w:rsidRDefault="00A47F29" w:rsidP="00A47F29">
      <w:pPr>
        <w:spacing w:after="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ИССАДСКОЕ СЕЛЬСКОЕ ПОСЕЛЕНИЕ</w:t>
      </w:r>
    </w:p>
    <w:p w:rsidR="00A47F29" w:rsidRPr="00DB3750" w:rsidRDefault="00A47F29" w:rsidP="00A47F29">
      <w:pPr>
        <w:spacing w:after="0"/>
        <w:jc w:val="center"/>
        <w:rPr>
          <w:rFonts w:ascii="Times New Roman" w:eastAsia="Times New Roman" w:hAnsi="Times New Roman" w:cs="Times New Roman"/>
          <w:b/>
          <w:sz w:val="28"/>
          <w:szCs w:val="28"/>
        </w:rPr>
      </w:pPr>
      <w:r w:rsidRPr="00DB3750">
        <w:rPr>
          <w:rFonts w:ascii="Times New Roman" w:eastAsia="Times New Roman" w:hAnsi="Times New Roman" w:cs="Times New Roman"/>
          <w:b/>
          <w:bCs/>
          <w:sz w:val="28"/>
          <w:szCs w:val="28"/>
        </w:rPr>
        <w:t xml:space="preserve">ВОЛХОВСКОГО МУНИЦИПАЛЬНОГО РАЙОНА                                  </w:t>
      </w:r>
      <w:r w:rsidRPr="00DB3750">
        <w:rPr>
          <w:rFonts w:ascii="Times New Roman" w:eastAsia="Times New Roman" w:hAnsi="Times New Roman" w:cs="Times New Roman"/>
          <w:b/>
          <w:sz w:val="28"/>
          <w:szCs w:val="28"/>
        </w:rPr>
        <w:t>ЛЕНИНГРАДСКОЙ ОБЛАСТИ</w:t>
      </w:r>
    </w:p>
    <w:p w:rsidR="00A47F29" w:rsidRPr="00DB3750" w:rsidRDefault="00A47F29" w:rsidP="00A47F29">
      <w:pPr>
        <w:keepNext/>
        <w:spacing w:after="60" w:line="240" w:lineRule="auto"/>
        <w:jc w:val="center"/>
        <w:outlineLvl w:val="2"/>
        <w:rPr>
          <w:rFonts w:ascii="Times New Roman" w:eastAsia="Times New Roman" w:hAnsi="Times New Roman" w:cs="Times New Roman"/>
          <w:bCs/>
          <w:sz w:val="24"/>
          <w:szCs w:val="24"/>
        </w:rPr>
      </w:pPr>
    </w:p>
    <w:p w:rsidR="00A47F29" w:rsidRPr="00DB3750" w:rsidRDefault="00A47F29" w:rsidP="00A47F29">
      <w:pPr>
        <w:keepNext/>
        <w:spacing w:after="60" w:line="240" w:lineRule="auto"/>
        <w:jc w:val="center"/>
        <w:outlineLvl w:val="2"/>
        <w:rPr>
          <w:rFonts w:ascii="Times New Roman" w:eastAsia="Times New Roman" w:hAnsi="Times New Roman" w:cs="Times New Roman"/>
          <w:b/>
          <w:sz w:val="28"/>
          <w:szCs w:val="28"/>
        </w:rPr>
      </w:pPr>
      <w:r w:rsidRPr="009F5583">
        <w:rPr>
          <w:rFonts w:ascii="Times New Roman" w:eastAsia="Times New Roman" w:hAnsi="Times New Roman" w:cs="Times New Roman"/>
          <w:b/>
          <w:color w:val="FF0000"/>
          <w:sz w:val="28"/>
          <w:szCs w:val="28"/>
        </w:rPr>
        <w:t xml:space="preserve">Проект </w:t>
      </w:r>
      <w:r w:rsidRPr="00DB3750">
        <w:rPr>
          <w:rFonts w:ascii="Times New Roman" w:eastAsia="Times New Roman" w:hAnsi="Times New Roman" w:cs="Times New Roman"/>
          <w:b/>
          <w:sz w:val="28"/>
          <w:szCs w:val="28"/>
        </w:rPr>
        <w:t>ПОСТАНОВЛЕНИЕ</w:t>
      </w:r>
    </w:p>
    <w:p w:rsidR="00A47F29" w:rsidRPr="00DB3750" w:rsidRDefault="00A47F29" w:rsidP="00A47F29">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от г.                                                                                      №</w:t>
      </w:r>
    </w:p>
    <w:p w:rsidR="00A47F29" w:rsidRPr="00DB3750" w:rsidRDefault="00A47F29" w:rsidP="00A47F29">
      <w:pPr>
        <w:spacing w:after="0" w:line="240" w:lineRule="auto"/>
        <w:jc w:val="center"/>
        <w:rPr>
          <w:rFonts w:ascii="Times New Roman" w:eastAsia="Times New Roman" w:hAnsi="Times New Roman" w:cs="Times New Roman"/>
          <w:bCs/>
          <w:sz w:val="28"/>
          <w:szCs w:val="28"/>
        </w:rPr>
      </w:pPr>
      <w:r w:rsidRPr="00DB3750">
        <w:rPr>
          <w:rFonts w:ascii="Times New Roman" w:eastAsia="Times New Roman" w:hAnsi="Times New Roman" w:cs="Times New Roman"/>
          <w:bCs/>
          <w:sz w:val="28"/>
          <w:szCs w:val="28"/>
        </w:rPr>
        <w:t>Иссад</w:t>
      </w:r>
    </w:p>
    <w:p w:rsidR="00A47F29" w:rsidRPr="00DB3750" w:rsidRDefault="00A47F29" w:rsidP="00A47F29">
      <w:pPr>
        <w:spacing w:after="0" w:line="240" w:lineRule="auto"/>
        <w:jc w:val="center"/>
        <w:rPr>
          <w:rFonts w:ascii="Times New Roman" w:eastAsia="Times New Roman" w:hAnsi="Times New Roman" w:cs="Times New Roman"/>
          <w:b/>
          <w:iCs/>
          <w:sz w:val="28"/>
          <w:szCs w:val="28"/>
        </w:rPr>
      </w:pPr>
    </w:p>
    <w:p w:rsidR="00A47F29" w:rsidRPr="00DB3750" w:rsidRDefault="00A47F29" w:rsidP="00A47F29">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Об утверждении административного регламента </w:t>
      </w:r>
    </w:p>
    <w:p w:rsidR="00A47F29" w:rsidRPr="00DB3750" w:rsidRDefault="00A47F29" w:rsidP="00A47F29">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по предоставлению муниципальной услуги </w:t>
      </w:r>
    </w:p>
    <w:p w:rsidR="00A47F29" w:rsidRPr="00A47F29" w:rsidRDefault="00A47F29" w:rsidP="00A47F29">
      <w:pPr>
        <w:spacing w:after="0" w:line="240" w:lineRule="auto"/>
        <w:jc w:val="center"/>
        <w:rPr>
          <w:rFonts w:ascii="Times New Roman" w:eastAsia="Times New Roman" w:hAnsi="Times New Roman" w:cs="Times New Roman"/>
          <w:b/>
          <w:bCs/>
          <w:iCs/>
          <w:sz w:val="28"/>
          <w:szCs w:val="28"/>
        </w:rPr>
      </w:pPr>
      <w:r w:rsidRPr="0076515F">
        <w:rPr>
          <w:rFonts w:ascii="Times New Roman" w:eastAsia="Times New Roman" w:hAnsi="Times New Roman" w:cs="Times New Roman"/>
          <w:b/>
          <w:bCs/>
          <w:iCs/>
          <w:sz w:val="28"/>
          <w:szCs w:val="28"/>
        </w:rPr>
        <w:t>«</w:t>
      </w:r>
      <w:r w:rsidRPr="0076515F">
        <w:rPr>
          <w:rFonts w:ascii="Times New Roman" w:hAnsi="Times New Roman" w:cs="Times New Roman"/>
          <w:b/>
          <w:color w:val="000000"/>
          <w:sz w:val="28"/>
          <w:szCs w:val="28"/>
          <w:shd w:val="clear" w:color="auto" w:fill="FFFFFF"/>
        </w:rPr>
        <w:t>Предоставление объектов муниципального нежилого фонда во временное владение и (или) пользование</w:t>
      </w:r>
      <w:r w:rsidR="00C751EF">
        <w:rPr>
          <w:rFonts w:ascii="Times New Roman" w:hAnsi="Times New Roman" w:cs="Times New Roman"/>
          <w:b/>
          <w:color w:val="000000"/>
          <w:sz w:val="28"/>
          <w:szCs w:val="28"/>
          <w:shd w:val="clear" w:color="auto" w:fill="FFFFFF"/>
        </w:rPr>
        <w:t xml:space="preserve"> без поведения торгов</w:t>
      </w:r>
      <w:r w:rsidRPr="0076515F">
        <w:rPr>
          <w:rFonts w:ascii="Times New Roman" w:eastAsia="Times New Roman" w:hAnsi="Times New Roman" w:cs="Times New Roman"/>
          <w:b/>
          <w:bCs/>
          <w:iCs/>
          <w:sz w:val="28"/>
          <w:szCs w:val="28"/>
        </w:rPr>
        <w:t>»</w:t>
      </w:r>
    </w:p>
    <w:p w:rsidR="00A47F29" w:rsidRPr="00DB3750" w:rsidRDefault="00A47F29" w:rsidP="00A47F29">
      <w:pPr>
        <w:spacing w:after="0" w:line="240" w:lineRule="auto"/>
        <w:jc w:val="center"/>
        <w:rPr>
          <w:rFonts w:ascii="Times New Roman" w:eastAsia="Times New Roman" w:hAnsi="Times New Roman" w:cs="Times New Roman"/>
          <w:b/>
          <w:bCs/>
          <w:sz w:val="28"/>
          <w:szCs w:val="28"/>
        </w:rPr>
      </w:pPr>
    </w:p>
    <w:p w:rsidR="00A47F29" w:rsidRPr="00DB3750" w:rsidRDefault="00A47F29" w:rsidP="00A47F29">
      <w:pPr>
        <w:spacing w:after="0" w:line="240" w:lineRule="auto"/>
        <w:ind w:firstLine="540"/>
        <w:jc w:val="both"/>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A47F29" w:rsidRPr="00DB3750" w:rsidRDefault="00A47F29" w:rsidP="00A47F29">
      <w:pPr>
        <w:spacing w:after="0" w:line="240" w:lineRule="auto"/>
        <w:ind w:firstLine="54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п о с т а н о в л я ю:</w:t>
      </w:r>
    </w:p>
    <w:p w:rsidR="00A47F29" w:rsidRPr="00DB3750" w:rsidRDefault="00A47F29" w:rsidP="00A47F29">
      <w:pPr>
        <w:spacing w:after="0" w:line="240" w:lineRule="auto"/>
        <w:ind w:firstLine="540"/>
        <w:jc w:val="center"/>
        <w:rPr>
          <w:rFonts w:ascii="Times New Roman" w:eastAsia="Times New Roman" w:hAnsi="Times New Roman" w:cs="Times New Roman"/>
          <w:b/>
          <w:bCs/>
          <w:sz w:val="28"/>
          <w:szCs w:val="28"/>
        </w:rPr>
      </w:pPr>
    </w:p>
    <w:p w:rsidR="00A47F29" w:rsidRPr="009F5583" w:rsidRDefault="00A47F29" w:rsidP="00A47F29">
      <w:pPr>
        <w:spacing w:after="0" w:line="240" w:lineRule="auto"/>
        <w:jc w:val="both"/>
        <w:rPr>
          <w:rFonts w:ascii="Times New Roman" w:hAnsi="Times New Roman" w:cs="Times New Roman"/>
          <w:bCs/>
          <w:sz w:val="28"/>
          <w:szCs w:val="28"/>
        </w:rPr>
      </w:pPr>
      <w:r w:rsidRPr="009F5583">
        <w:rPr>
          <w:rFonts w:ascii="Times New Roman" w:hAnsi="Times New Roman" w:cs="Times New Roman"/>
          <w:bCs/>
          <w:sz w:val="28"/>
          <w:szCs w:val="28"/>
        </w:rPr>
        <w:t xml:space="preserve">1. </w:t>
      </w:r>
      <w:r w:rsidRPr="009F5583">
        <w:rPr>
          <w:rFonts w:ascii="Times New Roman" w:hAnsi="Times New Roman" w:cs="Times New Roman"/>
          <w:sz w:val="28"/>
          <w:szCs w:val="28"/>
        </w:rPr>
        <w:t xml:space="preserve">Утвердить прилагаемый Административный регламент предоставления муниципальной услуги </w:t>
      </w:r>
      <w:r w:rsidRPr="0076515F">
        <w:rPr>
          <w:rFonts w:ascii="Times New Roman" w:eastAsia="Calibri" w:hAnsi="Times New Roman" w:cs="Times New Roman"/>
          <w:sz w:val="28"/>
          <w:szCs w:val="28"/>
        </w:rPr>
        <w:t>«</w:t>
      </w:r>
      <w:r w:rsidR="00630271" w:rsidRPr="0076515F">
        <w:rPr>
          <w:rFonts w:ascii="Times New Roman" w:hAnsi="Times New Roman" w:cs="Times New Roman"/>
          <w:color w:val="000000"/>
          <w:sz w:val="28"/>
          <w:szCs w:val="28"/>
          <w:shd w:val="clear" w:color="auto" w:fill="FFFFFF"/>
        </w:rPr>
        <w:t xml:space="preserve">Предоставление объектов муниципального </w:t>
      </w:r>
      <w:r w:rsidR="00630271" w:rsidRPr="0076515F">
        <w:rPr>
          <w:rFonts w:ascii="Times New Roman" w:hAnsi="Times New Roman" w:cs="Times New Roman"/>
          <w:color w:val="000000"/>
          <w:sz w:val="28"/>
          <w:szCs w:val="28"/>
          <w:shd w:val="clear" w:color="auto" w:fill="FFFFFF"/>
        </w:rPr>
        <w:lastRenderedPageBreak/>
        <w:t>нежилого фонда во временное владение и (или) пользование</w:t>
      </w:r>
      <w:r w:rsidR="00C751EF">
        <w:rPr>
          <w:rFonts w:ascii="Times New Roman" w:hAnsi="Times New Roman" w:cs="Times New Roman"/>
          <w:color w:val="000000"/>
          <w:sz w:val="28"/>
          <w:szCs w:val="28"/>
          <w:shd w:val="clear" w:color="auto" w:fill="FFFFFF"/>
        </w:rPr>
        <w:t xml:space="preserve"> без проведения торгов</w:t>
      </w:r>
      <w:r w:rsidRPr="0076515F">
        <w:rPr>
          <w:rFonts w:ascii="Times New Roman" w:eastAsia="Calibri" w:hAnsi="Times New Roman" w:cs="Times New Roman"/>
          <w:sz w:val="28"/>
          <w:szCs w:val="28"/>
        </w:rPr>
        <w:t xml:space="preserve">» </w:t>
      </w:r>
      <w:r w:rsidRPr="0076515F">
        <w:rPr>
          <w:rFonts w:ascii="Times New Roman" w:hAnsi="Times New Roman" w:cs="Times New Roman"/>
          <w:bCs/>
          <w:sz w:val="28"/>
          <w:szCs w:val="28"/>
        </w:rPr>
        <w:t>(Приложение).</w:t>
      </w:r>
    </w:p>
    <w:p w:rsidR="00A47F29" w:rsidRPr="009F5583" w:rsidRDefault="00A47F29" w:rsidP="00A47F29">
      <w:pPr>
        <w:spacing w:after="0" w:line="240" w:lineRule="auto"/>
        <w:jc w:val="both"/>
        <w:rPr>
          <w:rFonts w:ascii="Times New Roman" w:hAnsi="Times New Roman" w:cs="Times New Roman"/>
          <w:bCs/>
          <w:color w:val="000000"/>
          <w:sz w:val="28"/>
          <w:szCs w:val="28"/>
        </w:rPr>
      </w:pPr>
      <w:r w:rsidRPr="009F5583">
        <w:rPr>
          <w:rFonts w:ascii="Times New Roman" w:hAnsi="Times New Roman" w:cs="Times New Roman"/>
          <w:bCs/>
          <w:sz w:val="28"/>
          <w:szCs w:val="28"/>
        </w:rPr>
        <w:tab/>
        <w:t xml:space="preserve">2. Считать утратившим силу административный регламент по предоставлению муниципальной услуги </w:t>
      </w:r>
      <w:r w:rsidRPr="0076515F">
        <w:rPr>
          <w:rFonts w:ascii="Times New Roman" w:hAnsi="Times New Roman" w:cs="Times New Roman"/>
          <w:bCs/>
          <w:sz w:val="28"/>
          <w:szCs w:val="28"/>
        </w:rPr>
        <w:t>«</w:t>
      </w:r>
      <w:r w:rsidR="00E4247F" w:rsidRPr="0076515F">
        <w:rPr>
          <w:rFonts w:ascii="Times New Roman" w:hAnsi="Times New Roman" w:cs="Times New Roman"/>
          <w:color w:val="000000"/>
          <w:sz w:val="28"/>
          <w:szCs w:val="28"/>
          <w:shd w:val="clear" w:color="auto" w:fill="FFFFFF"/>
        </w:rPr>
        <w:t>Предоставление объектов муниципального нежилого фонда во временное владение и (или) пользование</w:t>
      </w:r>
      <w:r w:rsidRPr="0076515F">
        <w:rPr>
          <w:rFonts w:ascii="Times New Roman" w:eastAsia="Calibri" w:hAnsi="Times New Roman" w:cs="Times New Roman"/>
          <w:sz w:val="28"/>
          <w:szCs w:val="28"/>
        </w:rPr>
        <w:t>»</w:t>
      </w:r>
      <w:r w:rsidRPr="0076515F">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E4247F" w:rsidRPr="0076515F">
        <w:rPr>
          <w:rFonts w:ascii="Times New Roman" w:hAnsi="Times New Roman" w:cs="Times New Roman"/>
          <w:bCs/>
          <w:sz w:val="28"/>
          <w:szCs w:val="28"/>
        </w:rPr>
        <w:t>10.08.2022</w:t>
      </w:r>
      <w:r w:rsidRPr="0076515F">
        <w:rPr>
          <w:rFonts w:ascii="Times New Roman" w:hAnsi="Times New Roman" w:cs="Times New Roman"/>
          <w:bCs/>
          <w:sz w:val="28"/>
          <w:szCs w:val="28"/>
        </w:rPr>
        <w:t xml:space="preserve"> года № </w:t>
      </w:r>
      <w:r w:rsidR="00E4247F" w:rsidRPr="0076515F">
        <w:rPr>
          <w:rFonts w:ascii="Times New Roman" w:hAnsi="Times New Roman" w:cs="Times New Roman"/>
          <w:bCs/>
          <w:sz w:val="28"/>
          <w:szCs w:val="28"/>
        </w:rPr>
        <w:t>117</w:t>
      </w:r>
      <w:r w:rsidRPr="0076515F">
        <w:rPr>
          <w:rFonts w:ascii="Times New Roman" w:hAnsi="Times New Roman" w:cs="Times New Roman"/>
          <w:bCs/>
          <w:sz w:val="28"/>
          <w:szCs w:val="28"/>
        </w:rPr>
        <w:t xml:space="preserve"> (с изменениями </w:t>
      </w:r>
      <w:r w:rsidR="00B63454" w:rsidRPr="0076515F">
        <w:rPr>
          <w:rFonts w:ascii="Times New Roman" w:hAnsi="Times New Roman" w:cs="Times New Roman"/>
          <w:bCs/>
          <w:sz w:val="28"/>
          <w:szCs w:val="28"/>
        </w:rPr>
        <w:t xml:space="preserve">от 29.05.2023 г. №90, </w:t>
      </w:r>
      <w:r w:rsidRPr="0076515F">
        <w:rPr>
          <w:rFonts w:ascii="Times New Roman" w:hAnsi="Times New Roman" w:cs="Times New Roman"/>
          <w:bCs/>
          <w:sz w:val="28"/>
          <w:szCs w:val="28"/>
        </w:rPr>
        <w:t xml:space="preserve">от </w:t>
      </w:r>
      <w:r w:rsidR="00EC0C02" w:rsidRPr="0076515F">
        <w:rPr>
          <w:rFonts w:ascii="Times New Roman" w:hAnsi="Times New Roman" w:cs="Times New Roman"/>
          <w:bCs/>
          <w:sz w:val="28"/>
          <w:szCs w:val="28"/>
        </w:rPr>
        <w:t>08.04</w:t>
      </w:r>
      <w:r w:rsidRPr="0076515F">
        <w:rPr>
          <w:rFonts w:ascii="Times New Roman" w:hAnsi="Times New Roman" w:cs="Times New Roman"/>
          <w:bCs/>
          <w:sz w:val="28"/>
          <w:szCs w:val="28"/>
        </w:rPr>
        <w:t>.202</w:t>
      </w:r>
      <w:r w:rsidR="00EC0C02" w:rsidRPr="0076515F">
        <w:rPr>
          <w:rFonts w:ascii="Times New Roman" w:hAnsi="Times New Roman" w:cs="Times New Roman"/>
          <w:bCs/>
          <w:sz w:val="28"/>
          <w:szCs w:val="28"/>
        </w:rPr>
        <w:t>5</w:t>
      </w:r>
      <w:r w:rsidRPr="0076515F">
        <w:rPr>
          <w:rFonts w:ascii="Times New Roman" w:hAnsi="Times New Roman" w:cs="Times New Roman"/>
          <w:bCs/>
          <w:sz w:val="28"/>
          <w:szCs w:val="28"/>
        </w:rPr>
        <w:t xml:space="preserve"> г. № </w:t>
      </w:r>
      <w:r w:rsidR="00EC0C02" w:rsidRPr="0076515F">
        <w:rPr>
          <w:rFonts w:ascii="Times New Roman" w:hAnsi="Times New Roman" w:cs="Times New Roman"/>
          <w:bCs/>
          <w:sz w:val="28"/>
          <w:szCs w:val="28"/>
        </w:rPr>
        <w:t>64</w:t>
      </w:r>
      <w:r w:rsidRPr="0076515F">
        <w:rPr>
          <w:rFonts w:ascii="Times New Roman" w:hAnsi="Times New Roman" w:cs="Times New Roman"/>
          <w:bCs/>
          <w:sz w:val="28"/>
          <w:szCs w:val="28"/>
        </w:rPr>
        <w:t>).</w:t>
      </w:r>
    </w:p>
    <w:p w:rsidR="00A47F29" w:rsidRPr="009F5583" w:rsidRDefault="00A47F29" w:rsidP="00A47F29">
      <w:pPr>
        <w:autoSpaceDE w:val="0"/>
        <w:autoSpaceDN w:val="0"/>
        <w:adjustRightInd w:val="0"/>
        <w:spacing w:after="0" w:line="240" w:lineRule="auto"/>
        <w:ind w:firstLine="709"/>
        <w:jc w:val="both"/>
        <w:rPr>
          <w:rFonts w:ascii="Times New Roman" w:eastAsia="Calibri" w:hAnsi="Times New Roman" w:cs="Times New Roman"/>
          <w:sz w:val="28"/>
          <w:szCs w:val="28"/>
        </w:rPr>
      </w:pPr>
      <w:r w:rsidRPr="009F5583">
        <w:rPr>
          <w:rFonts w:ascii="Times New Roman" w:hAnsi="Times New Roman" w:cs="Times New Roman"/>
          <w:bCs/>
          <w:sz w:val="28"/>
          <w:szCs w:val="28"/>
        </w:rPr>
        <w:t xml:space="preserve">3. </w:t>
      </w:r>
      <w:r w:rsidRPr="009F5583">
        <w:rPr>
          <w:rFonts w:ascii="Times New Roman" w:hAnsi="Times New Roman" w:cs="Times New Roman"/>
          <w:sz w:val="28"/>
          <w:szCs w:val="28"/>
        </w:rPr>
        <w:t xml:space="preserve">Опубликовать настоящее постановление </w:t>
      </w:r>
      <w:r w:rsidRPr="009F5583">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A47F29" w:rsidRPr="009F5583" w:rsidRDefault="00A47F29" w:rsidP="00A47F29">
      <w:pPr>
        <w:spacing w:after="0" w:line="240" w:lineRule="auto"/>
        <w:ind w:firstLine="709"/>
        <w:jc w:val="both"/>
        <w:rPr>
          <w:rFonts w:ascii="Times New Roman" w:hAnsi="Times New Roman" w:cs="Times New Roman"/>
          <w:bCs/>
          <w:sz w:val="28"/>
          <w:szCs w:val="28"/>
        </w:rPr>
      </w:pPr>
      <w:r w:rsidRPr="009F5583">
        <w:rPr>
          <w:rFonts w:ascii="Times New Roman" w:hAnsi="Times New Roman" w:cs="Times New Roman"/>
          <w:bCs/>
          <w:sz w:val="28"/>
          <w:szCs w:val="28"/>
        </w:rPr>
        <w:t>4. Постановление вступает в силу после его официального опубликования (обнародования).</w:t>
      </w:r>
    </w:p>
    <w:p w:rsidR="00A47F29" w:rsidRPr="009F5583" w:rsidRDefault="00A47F29" w:rsidP="00A47F29">
      <w:pPr>
        <w:spacing w:after="0" w:line="240" w:lineRule="auto"/>
        <w:ind w:firstLine="709"/>
        <w:jc w:val="both"/>
        <w:rPr>
          <w:rFonts w:ascii="Times New Roman" w:hAnsi="Times New Roman" w:cs="Times New Roman"/>
          <w:sz w:val="28"/>
          <w:szCs w:val="28"/>
        </w:rPr>
      </w:pPr>
      <w:r w:rsidRPr="009F5583">
        <w:rPr>
          <w:rFonts w:ascii="Times New Roman" w:hAnsi="Times New Roman" w:cs="Times New Roman"/>
          <w:bCs/>
          <w:sz w:val="28"/>
          <w:szCs w:val="28"/>
        </w:rPr>
        <w:t>5. Контроль за исполнением настоящего постановления оставляю за собой.</w:t>
      </w:r>
    </w:p>
    <w:p w:rsidR="00A47F29" w:rsidRPr="00DB3750" w:rsidRDefault="00A47F29" w:rsidP="00A47F29">
      <w:pPr>
        <w:spacing w:after="0" w:line="240" w:lineRule="auto"/>
        <w:rPr>
          <w:rFonts w:ascii="Times New Roman" w:eastAsia="Times New Roman" w:hAnsi="Times New Roman" w:cs="Times New Roman"/>
          <w:sz w:val="28"/>
          <w:szCs w:val="28"/>
        </w:rPr>
      </w:pPr>
    </w:p>
    <w:p w:rsidR="00A47F29" w:rsidRPr="00DB3750" w:rsidRDefault="00A47F29" w:rsidP="00A47F29">
      <w:pPr>
        <w:spacing w:after="0" w:line="240" w:lineRule="auto"/>
        <w:rPr>
          <w:rFonts w:ascii="Times New Roman" w:eastAsia="Times New Roman" w:hAnsi="Times New Roman" w:cs="Times New Roman"/>
          <w:sz w:val="28"/>
          <w:szCs w:val="28"/>
        </w:rPr>
      </w:pPr>
    </w:p>
    <w:p w:rsidR="00A47F29" w:rsidRPr="00DB3750" w:rsidRDefault="00A47F29" w:rsidP="00A47F29">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Глава администрации                                                                      Н.Б. Васильева</w:t>
      </w:r>
    </w:p>
    <w:p w:rsidR="00A47F29" w:rsidRPr="00DB3750"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A47F29" w:rsidRDefault="00A47F29" w:rsidP="00A47F2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E4D6A" w:rsidRDefault="003E4D6A" w:rsidP="00A47F29">
      <w:pPr>
        <w:autoSpaceDE w:val="0"/>
        <w:autoSpaceDN w:val="0"/>
        <w:adjustRightInd w:val="0"/>
        <w:spacing w:after="0" w:line="240" w:lineRule="auto"/>
        <w:rPr>
          <w:rFonts w:ascii="Times New Roman" w:eastAsia="Times New Roman" w:hAnsi="Times New Roman" w:cs="Times New Roman"/>
          <w:bCs/>
          <w:sz w:val="20"/>
          <w:szCs w:val="28"/>
          <w:lang w:eastAsia="ru-RU"/>
        </w:rPr>
      </w:pPr>
    </w:p>
    <w:p w:rsidR="003E4D6A" w:rsidRDefault="003E4D6A" w:rsidP="00A47F29">
      <w:pPr>
        <w:autoSpaceDE w:val="0"/>
        <w:autoSpaceDN w:val="0"/>
        <w:adjustRightInd w:val="0"/>
        <w:spacing w:after="0" w:line="240" w:lineRule="auto"/>
        <w:rPr>
          <w:rFonts w:ascii="Times New Roman" w:eastAsia="Times New Roman" w:hAnsi="Times New Roman" w:cs="Times New Roman"/>
          <w:bCs/>
          <w:sz w:val="20"/>
          <w:szCs w:val="28"/>
          <w:lang w:eastAsia="ru-RU"/>
        </w:rPr>
      </w:pPr>
    </w:p>
    <w:p w:rsidR="003E4D6A" w:rsidRDefault="003E4D6A" w:rsidP="00A47F29">
      <w:pPr>
        <w:autoSpaceDE w:val="0"/>
        <w:autoSpaceDN w:val="0"/>
        <w:adjustRightInd w:val="0"/>
        <w:spacing w:after="0" w:line="240" w:lineRule="auto"/>
        <w:rPr>
          <w:rFonts w:ascii="Times New Roman" w:eastAsia="Times New Roman" w:hAnsi="Times New Roman" w:cs="Times New Roman"/>
          <w:bCs/>
          <w:sz w:val="20"/>
          <w:szCs w:val="28"/>
          <w:lang w:eastAsia="ru-RU"/>
        </w:rPr>
      </w:pPr>
    </w:p>
    <w:p w:rsidR="003E4D6A" w:rsidRDefault="003E4D6A" w:rsidP="00A47F29">
      <w:pPr>
        <w:autoSpaceDE w:val="0"/>
        <w:autoSpaceDN w:val="0"/>
        <w:adjustRightInd w:val="0"/>
        <w:spacing w:after="0" w:line="240" w:lineRule="auto"/>
        <w:rPr>
          <w:rFonts w:ascii="Times New Roman" w:eastAsia="Times New Roman" w:hAnsi="Times New Roman" w:cs="Times New Roman"/>
          <w:bCs/>
          <w:sz w:val="20"/>
          <w:szCs w:val="28"/>
          <w:lang w:eastAsia="ru-RU"/>
        </w:rPr>
      </w:pPr>
    </w:p>
    <w:p w:rsidR="00A47F29" w:rsidRPr="009F5583" w:rsidRDefault="00A47F29" w:rsidP="00A47F29">
      <w:pPr>
        <w:autoSpaceDE w:val="0"/>
        <w:autoSpaceDN w:val="0"/>
        <w:adjustRightInd w:val="0"/>
        <w:spacing w:after="0" w:line="240" w:lineRule="auto"/>
        <w:rPr>
          <w:rFonts w:ascii="Times New Roman" w:eastAsia="Times New Roman" w:hAnsi="Times New Roman" w:cs="Times New Roman"/>
          <w:bCs/>
          <w:sz w:val="20"/>
          <w:szCs w:val="28"/>
          <w:lang w:eastAsia="ru-RU"/>
        </w:rPr>
      </w:pPr>
      <w:bookmarkStart w:id="0" w:name="_GoBack"/>
      <w:bookmarkEnd w:id="0"/>
      <w:r>
        <w:rPr>
          <w:rFonts w:ascii="Times New Roman" w:eastAsia="Times New Roman" w:hAnsi="Times New Roman" w:cs="Times New Roman"/>
          <w:bCs/>
          <w:sz w:val="20"/>
          <w:szCs w:val="28"/>
          <w:lang w:eastAsia="ru-RU"/>
        </w:rPr>
        <w:t xml:space="preserve">Исп. Степанова А.В. </w:t>
      </w:r>
      <w:r w:rsidRPr="009F5583">
        <w:rPr>
          <w:rFonts w:ascii="Times New Roman" w:eastAsia="Times New Roman" w:hAnsi="Times New Roman" w:cs="Times New Roman"/>
          <w:bCs/>
          <w:sz w:val="20"/>
          <w:szCs w:val="28"/>
          <w:lang w:eastAsia="ru-RU"/>
        </w:rPr>
        <w:t xml:space="preserve"> 35-218</w:t>
      </w:r>
    </w:p>
    <w:p w:rsidR="00A47F29" w:rsidRPr="00DB3750" w:rsidRDefault="00A47F29" w:rsidP="00A47F29">
      <w:pPr>
        <w:rPr>
          <w:rFonts w:ascii="Calibri" w:eastAsia="Calibri" w:hAnsi="Calibri" w:cs="Times New Roman"/>
          <w:kern w:val="2"/>
        </w:rPr>
        <w:sectPr w:rsidR="00A47F29" w:rsidRPr="00DB3750" w:rsidSect="002F6002">
          <w:headerReference w:type="default" r:id="rId8"/>
          <w:headerReference w:type="first" r:id="rId9"/>
          <w:pgSz w:w="11906" w:h="16838"/>
          <w:pgMar w:top="1134" w:right="850" w:bottom="1134" w:left="1701" w:header="708" w:footer="708" w:gutter="0"/>
          <w:cols w:space="708"/>
          <w:titlePg/>
          <w:docGrid w:linePitch="360"/>
        </w:sectPr>
      </w:pPr>
    </w:p>
    <w:p w:rsidR="00EC0C02" w:rsidRPr="0076515F" w:rsidRDefault="00EC0C02" w:rsidP="00EC0C02">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6515F">
        <w:rPr>
          <w:rFonts w:ascii="Times New Roman" w:eastAsia="Times New Roman" w:hAnsi="Times New Roman" w:cs="Times New Roman"/>
          <w:sz w:val="28"/>
          <w:szCs w:val="28"/>
          <w:lang w:eastAsia="ru-RU"/>
        </w:rPr>
        <w:lastRenderedPageBreak/>
        <w:t>ПРИЛОЖЕНИЕ</w:t>
      </w:r>
    </w:p>
    <w:p w:rsidR="00EC0C02" w:rsidRPr="0076515F" w:rsidRDefault="00EC0C02" w:rsidP="00EC0C02">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6515F">
        <w:rPr>
          <w:rFonts w:ascii="Times New Roman" w:eastAsia="Times New Roman" w:hAnsi="Times New Roman" w:cs="Times New Roman"/>
          <w:sz w:val="28"/>
          <w:szCs w:val="28"/>
          <w:lang w:eastAsia="ru-RU"/>
        </w:rPr>
        <w:t>к постановлению</w:t>
      </w:r>
    </w:p>
    <w:p w:rsidR="00EC0C02" w:rsidRPr="0076515F" w:rsidRDefault="00EC0C02" w:rsidP="00EC0C02">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6515F">
        <w:rPr>
          <w:rFonts w:ascii="Times New Roman" w:eastAsia="Times New Roman" w:hAnsi="Times New Roman" w:cs="Times New Roman"/>
          <w:sz w:val="28"/>
          <w:szCs w:val="28"/>
          <w:lang w:eastAsia="ru-RU"/>
        </w:rPr>
        <w:t>администрации МО Иссадское СП</w:t>
      </w:r>
    </w:p>
    <w:p w:rsidR="00EC0C02" w:rsidRPr="00DB3750" w:rsidRDefault="00EC0C02" w:rsidP="00EC0C02">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6515F">
        <w:rPr>
          <w:rFonts w:ascii="Times New Roman" w:eastAsia="Times New Roman" w:hAnsi="Times New Roman" w:cs="Times New Roman"/>
          <w:sz w:val="28"/>
          <w:szCs w:val="28"/>
          <w:lang w:eastAsia="ru-RU"/>
        </w:rPr>
        <w:t>от      года №</w:t>
      </w:r>
    </w:p>
    <w:p w:rsidR="00EC0C02" w:rsidRDefault="00EC0C02" w:rsidP="00EC0C02">
      <w:pPr>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EC0C02" w:rsidRPr="00F12CB6" w:rsidRDefault="00EC0C02" w:rsidP="00EC0C0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Calibri" w:hAnsi="Times New Roman" w:cs="Times New Roman"/>
          <w:b/>
          <w:bCs/>
          <w:sz w:val="28"/>
          <w:szCs w:val="28"/>
          <w:lang w:eastAsia="ru-RU"/>
        </w:rPr>
        <w:t>А</w:t>
      </w:r>
      <w:r w:rsidRPr="00F12CB6">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 xml:space="preserve">ый </w:t>
      </w:r>
      <w:r w:rsidRPr="00F12CB6">
        <w:rPr>
          <w:rFonts w:ascii="Times New Roman" w:eastAsia="Times New Roman" w:hAnsi="Times New Roman" w:cs="Times New Roman"/>
          <w:b/>
          <w:bCs/>
          <w:sz w:val="28"/>
          <w:szCs w:val="28"/>
          <w:lang w:eastAsia="ru-RU"/>
        </w:rPr>
        <w:t xml:space="preserve">регламент </w:t>
      </w:r>
    </w:p>
    <w:p w:rsidR="00EC0C02" w:rsidRDefault="00EC0C02" w:rsidP="00EC0C0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12CB6">
        <w:rPr>
          <w:rFonts w:ascii="Times New Roman" w:eastAsia="Times New Roman" w:hAnsi="Times New Roman" w:cs="Times New Roman"/>
          <w:b/>
          <w:bCs/>
          <w:sz w:val="28"/>
          <w:szCs w:val="28"/>
          <w:lang w:eastAsia="ru-RU"/>
        </w:rPr>
        <w:t xml:space="preserve">администрации муниципального образования </w:t>
      </w:r>
      <w:r>
        <w:rPr>
          <w:rFonts w:ascii="Times New Roman" w:eastAsia="Times New Roman" w:hAnsi="Times New Roman" w:cs="Times New Roman"/>
          <w:b/>
          <w:bCs/>
          <w:sz w:val="28"/>
          <w:szCs w:val="28"/>
          <w:lang w:eastAsia="ru-RU"/>
        </w:rPr>
        <w:t xml:space="preserve">Иссадское сельское поселение Волховского муниципального района </w:t>
      </w:r>
      <w:r w:rsidRPr="00F12CB6">
        <w:rPr>
          <w:rFonts w:ascii="Times New Roman" w:eastAsia="Times New Roman" w:hAnsi="Times New Roman" w:cs="Times New Roman"/>
          <w:b/>
          <w:bCs/>
          <w:sz w:val="28"/>
          <w:szCs w:val="28"/>
          <w:lang w:eastAsia="ru-RU"/>
        </w:rPr>
        <w:t xml:space="preserve">Ленинградской области предоставленияна территории Ленинградской области муниципальной </w:t>
      </w:r>
      <w:r w:rsidRPr="0076515F">
        <w:rPr>
          <w:rFonts w:ascii="Times New Roman" w:eastAsia="Times New Roman" w:hAnsi="Times New Roman" w:cs="Times New Roman"/>
          <w:b/>
          <w:bCs/>
          <w:sz w:val="28"/>
          <w:szCs w:val="28"/>
          <w:lang w:eastAsia="ru-RU"/>
        </w:rPr>
        <w:t xml:space="preserve">услуги </w:t>
      </w:r>
      <w:r w:rsidRPr="0076515F">
        <w:rPr>
          <w:rFonts w:ascii="Times New Roman" w:hAnsi="Times New Roman" w:cs="Times New Roman"/>
          <w:b/>
          <w:bCs/>
          <w:sz w:val="28"/>
          <w:szCs w:val="28"/>
        </w:rPr>
        <w:t>«</w:t>
      </w:r>
      <w:r w:rsidRPr="0076515F">
        <w:rPr>
          <w:rFonts w:ascii="Times New Roman" w:hAnsi="Times New Roman" w:cs="Times New Roman"/>
          <w:b/>
          <w:color w:val="000000"/>
          <w:sz w:val="28"/>
          <w:szCs w:val="28"/>
          <w:shd w:val="clear" w:color="auto" w:fill="FFFFFF"/>
        </w:rPr>
        <w:t>Предоставление объектов муниципального нежилого фонда во временное владение и (или) пользование</w:t>
      </w:r>
      <w:r w:rsidR="00C751EF">
        <w:rPr>
          <w:rFonts w:ascii="Times New Roman" w:hAnsi="Times New Roman" w:cs="Times New Roman"/>
          <w:b/>
          <w:color w:val="000000"/>
          <w:sz w:val="28"/>
          <w:szCs w:val="28"/>
          <w:shd w:val="clear" w:color="auto" w:fill="FFFFFF"/>
        </w:rPr>
        <w:t xml:space="preserve"> без проведения торгов</w:t>
      </w:r>
      <w:r w:rsidRPr="0076515F">
        <w:rPr>
          <w:rFonts w:ascii="Times New Roman" w:eastAsia="Calibri" w:hAnsi="Times New Roman" w:cs="Times New Roman"/>
          <w:b/>
          <w:sz w:val="28"/>
          <w:szCs w:val="28"/>
        </w:rPr>
        <w:t>»</w:t>
      </w:r>
    </w:p>
    <w:p w:rsidR="00EC0C02" w:rsidRDefault="00EC0C02" w:rsidP="00EC0C0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C751EF" w:rsidRDefault="00C751EF" w:rsidP="00C751EF">
      <w:pPr>
        <w:autoSpaceDE w:val="0"/>
        <w:autoSpaceDN w:val="0"/>
        <w:adjustRightInd w:val="0"/>
        <w:spacing w:after="0" w:line="240" w:lineRule="auto"/>
        <w:ind w:firstLine="709"/>
        <w:jc w:val="center"/>
        <w:rPr>
          <w:rFonts w:ascii="Times New Roman" w:hAnsi="Times New Roman" w:cs="Times New Roman"/>
          <w:sz w:val="28"/>
          <w:szCs w:val="28"/>
        </w:rPr>
      </w:pPr>
      <w:bookmarkStart w:id="1" w:name="Par36"/>
      <w:bookmarkEnd w:id="1"/>
      <w:r>
        <w:rPr>
          <w:rFonts w:ascii="Times New Roman" w:hAnsi="Times New Roman" w:cs="Times New Roman"/>
          <w:sz w:val="28"/>
          <w:szCs w:val="28"/>
        </w:rPr>
        <w:t>(Сокращенное наименование – Предоставление объектов муниципального нежилого фонда во временное владение и (или) пользование)</w:t>
      </w:r>
    </w:p>
    <w:p w:rsidR="00C751EF" w:rsidRDefault="00C751EF" w:rsidP="00C751EF">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(далее – административный регламент, муниципальная услуга)</w:t>
      </w:r>
    </w:p>
    <w:p w:rsidR="00EC0C02" w:rsidRPr="00F218A6" w:rsidRDefault="00EC0C02" w:rsidP="00C751EF">
      <w:pPr>
        <w:widowControl w:val="0"/>
        <w:autoSpaceDE w:val="0"/>
        <w:autoSpaceDN w:val="0"/>
        <w:adjustRightInd w:val="0"/>
        <w:spacing w:after="0" w:line="240" w:lineRule="auto"/>
        <w:outlineLvl w:val="1"/>
        <w:rPr>
          <w:rFonts w:ascii="Times New Roman" w:hAnsi="Times New Roman" w:cs="Times New Roman"/>
          <w:sz w:val="28"/>
          <w:szCs w:val="28"/>
        </w:rPr>
      </w:pPr>
    </w:p>
    <w:p w:rsidR="00EC0C02" w:rsidRPr="00EC0C02" w:rsidRDefault="00EC0C02" w:rsidP="00EC0C02">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r w:rsidRPr="00EC0C02">
        <w:rPr>
          <w:rFonts w:ascii="Times New Roman" w:hAnsi="Times New Roman" w:cs="Times New Roman"/>
          <w:b/>
          <w:sz w:val="28"/>
          <w:szCs w:val="28"/>
        </w:rPr>
        <w:t>1. Общие положения</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2" w:name="Par38"/>
      <w:bookmarkEnd w:id="2"/>
      <w:r w:rsidRPr="00F218A6">
        <w:rPr>
          <w:rFonts w:ascii="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1.2. Заявителями, имеющими право на получение муниципальной услуги, являются:</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физические лица, которые имеют право на заключение соответствующего договора по действующему законодательству;</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индивидуальные предприниматели, которые имеют право на заключение соответствующего договора по действующему законодательству;</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 юридические лица </w:t>
      </w:r>
      <w:r w:rsidRPr="00F218A6">
        <w:rPr>
          <w:rFonts w:ascii="Times New Roman" w:eastAsia="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F218A6">
        <w:rPr>
          <w:rFonts w:ascii="Times New Roman" w:hAnsi="Times New Roman" w:cs="Times New Roman"/>
          <w:sz w:val="28"/>
          <w:szCs w:val="28"/>
        </w:rPr>
        <w:t>, которые имеют право на заключение соответствующего договора по действующему законодательству (далее – заявитель).</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Представлять интересы заявителя имеют право:</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от имени физических лиц: представители, действующие в силу полномочий, основанных на доверенности;</w:t>
      </w:r>
    </w:p>
    <w:p w:rsidR="00EC0C02" w:rsidRPr="00F218A6" w:rsidRDefault="00EC0C02" w:rsidP="00EC0C02">
      <w:pPr>
        <w:pStyle w:val="ConsPlusNormal"/>
        <w:ind w:firstLine="709"/>
        <w:jc w:val="both"/>
        <w:rPr>
          <w:rFonts w:ascii="Times New Roman" w:eastAsia="Times New Roman" w:hAnsi="Times New Roman" w:cs="Times New Roman"/>
          <w:sz w:val="28"/>
          <w:szCs w:val="28"/>
        </w:rPr>
      </w:pPr>
      <w:r w:rsidRPr="00F218A6">
        <w:rPr>
          <w:rFonts w:ascii="Times New Roman" w:eastAsia="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EC0C02" w:rsidRPr="00F218A6" w:rsidRDefault="00EC0C02" w:rsidP="00EC0C02">
      <w:pPr>
        <w:pStyle w:val="ConsPlusNormal"/>
        <w:ind w:firstLine="539"/>
        <w:jc w:val="both"/>
        <w:rPr>
          <w:rFonts w:ascii="Times New Roman" w:hAnsi="Times New Roman" w:cs="Times New Roman"/>
          <w:sz w:val="28"/>
          <w:szCs w:val="28"/>
        </w:rPr>
      </w:pPr>
      <w:r w:rsidRPr="00F218A6">
        <w:rPr>
          <w:rFonts w:ascii="Times New Roman" w:hAnsi="Times New Roman" w:cs="Times New Roman"/>
          <w:sz w:val="28"/>
          <w:szCs w:val="28"/>
        </w:rPr>
        <w:t xml:space="preserve">1.3. Информация о месте нахождения органов местного самоуправления Ленинградской области в лице </w:t>
      </w:r>
      <w:r w:rsidRPr="0076515F">
        <w:rPr>
          <w:rFonts w:ascii="Times New Roman" w:eastAsia="Calibri" w:hAnsi="Times New Roman" w:cs="Times New Roman"/>
          <w:sz w:val="28"/>
          <w:szCs w:val="28"/>
        </w:rPr>
        <w:t>администрация МО Иссадское сельское поселение Волховского муниципального района Ленинградской области</w:t>
      </w:r>
      <w:r w:rsidRPr="00F218A6">
        <w:rPr>
          <w:rFonts w:ascii="Times New Roman" w:hAnsi="Times New Roman" w:cs="Times New Roman"/>
          <w:sz w:val="28"/>
          <w:szCs w:val="28"/>
        </w:rPr>
        <w:t xml:space="preserve"> (далее – орган местного самоуправления, ОМСУ, Администрация), предоставляющих муниципальную услугу, размещается:</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на сайте Администраций;</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F218A6">
        <w:rPr>
          <w:rFonts w:ascii="Times New Roman" w:hAnsi="Times New Roman" w:cs="Times New Roman"/>
          <w:sz w:val="28"/>
          <w:szCs w:val="28"/>
        </w:rPr>
        <w:br/>
        <w:t xml:space="preserve">и муниципальных услуг» (далее – ГБУ ЛО «МФЦ», МФЦ): </w:t>
      </w:r>
      <w:r w:rsidRPr="00B63454">
        <w:rPr>
          <w:rFonts w:ascii="Times New Roman" w:hAnsi="Times New Roman" w:cs="Times New Roman"/>
          <w:sz w:val="28"/>
          <w:szCs w:val="28"/>
        </w:rPr>
        <w:t>http</w:t>
      </w:r>
      <w:r w:rsidRPr="00B63454">
        <w:rPr>
          <w:rFonts w:ascii="Times New Roman" w:hAnsi="Times New Roman" w:cs="Times New Roman"/>
          <w:sz w:val="28"/>
          <w:szCs w:val="28"/>
          <w:lang w:val="en-US"/>
        </w:rPr>
        <w:t>s</w:t>
      </w:r>
      <w:r w:rsidRPr="00B63454">
        <w:rPr>
          <w:rFonts w:ascii="Times New Roman" w:hAnsi="Times New Roman" w:cs="Times New Roman"/>
          <w:sz w:val="28"/>
          <w:szCs w:val="28"/>
        </w:rPr>
        <w:t>:</w:t>
      </w:r>
      <w:r w:rsidRPr="00F218A6">
        <w:rPr>
          <w:rFonts w:ascii="Times New Roman" w:hAnsi="Times New Roman" w:cs="Times New Roman"/>
          <w:sz w:val="28"/>
          <w:szCs w:val="28"/>
        </w:rPr>
        <w:t>//mfc47.ru/;</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https://new.gu.lenobl.ru, </w:t>
      </w:r>
      <w:hyperlink r:id="rId10" w:history="1">
        <w:r w:rsidRPr="00F218A6">
          <w:rPr>
            <w:rFonts w:ascii="Times New Roman" w:hAnsi="Times New Roman" w:cs="Times New Roman"/>
            <w:sz w:val="28"/>
            <w:szCs w:val="28"/>
          </w:rPr>
          <w:t>www.gosuslugi.ru</w:t>
        </w:r>
      </w:hyperlink>
      <w:r w:rsidRPr="00F218A6">
        <w:rPr>
          <w:rFonts w:ascii="Times New Roman" w:hAnsi="Times New Roman" w:cs="Times New Roman"/>
          <w:sz w:val="28"/>
          <w:szCs w:val="28"/>
        </w:rPr>
        <w:t>;</w:t>
      </w:r>
    </w:p>
    <w:p w:rsidR="00EC0C02"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в государственной информационной системе «Реестр государственных </w:t>
      </w:r>
      <w:r w:rsidRPr="00F218A6">
        <w:rPr>
          <w:rFonts w:ascii="Times New Roman" w:hAnsi="Times New Roman" w:cs="Times New Roman"/>
          <w:sz w:val="28"/>
          <w:szCs w:val="28"/>
        </w:rPr>
        <w:br/>
        <w:t>и муниципальных услуг (функций) Ленинградской области».</w:t>
      </w:r>
    </w:p>
    <w:p w:rsidR="00EC0C02" w:rsidRPr="00B63454" w:rsidRDefault="00EC0C02" w:rsidP="00B63454">
      <w:pPr>
        <w:pStyle w:val="ConsPlusNormal"/>
        <w:ind w:firstLine="709"/>
        <w:jc w:val="both"/>
        <w:rPr>
          <w:rFonts w:ascii="Times New Roman" w:eastAsiaTheme="minorHAnsi" w:hAnsi="Times New Roman" w:cs="Times New Roman"/>
          <w:sz w:val="28"/>
          <w:szCs w:val="28"/>
          <w:lang w:eastAsia="en-US"/>
        </w:rPr>
      </w:pPr>
      <w:r w:rsidRPr="00B63454">
        <w:rPr>
          <w:rFonts w:ascii="Times New Roman" w:eastAsiaTheme="minorHAnsi" w:hAnsi="Times New Roman" w:cs="Times New Roman"/>
          <w:sz w:val="28"/>
          <w:szCs w:val="28"/>
          <w:lang w:eastAsia="en-US"/>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EC0C02" w:rsidRPr="00B63454" w:rsidRDefault="00EC0C02" w:rsidP="00EC0C02">
      <w:pPr>
        <w:pStyle w:val="ConsPlusNormal"/>
        <w:ind w:firstLine="709"/>
        <w:jc w:val="center"/>
        <w:rPr>
          <w:rFonts w:ascii="Times New Roman" w:hAnsi="Times New Roman" w:cs="Times New Roman"/>
          <w:b/>
          <w:sz w:val="28"/>
          <w:szCs w:val="28"/>
        </w:rPr>
      </w:pPr>
      <w:r w:rsidRPr="00B63454">
        <w:rPr>
          <w:rFonts w:ascii="Times New Roman" w:hAnsi="Times New Roman" w:cs="Times New Roman"/>
          <w:b/>
          <w:sz w:val="28"/>
          <w:szCs w:val="28"/>
        </w:rPr>
        <w:t>2. Стандарт предоставления муниципальной услуги</w:t>
      </w:r>
    </w:p>
    <w:p w:rsidR="00EC0C02" w:rsidRPr="00F218A6" w:rsidRDefault="00EC0C02" w:rsidP="00EC0C02">
      <w:pPr>
        <w:pStyle w:val="ConsPlusNormal"/>
        <w:ind w:firstLine="709"/>
        <w:jc w:val="center"/>
        <w:rPr>
          <w:rFonts w:ascii="Times New Roman" w:hAnsi="Times New Roman" w:cs="Times New Roman"/>
          <w:sz w:val="28"/>
          <w:szCs w:val="28"/>
        </w:rPr>
      </w:pP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b/>
          <w:sz w:val="28"/>
          <w:szCs w:val="28"/>
        </w:rPr>
      </w:pPr>
      <w:r w:rsidRPr="00F218A6">
        <w:rPr>
          <w:rFonts w:ascii="Times New Roman" w:hAnsi="Times New Roman" w:cs="Times New Roman"/>
          <w:sz w:val="28"/>
          <w:szCs w:val="28"/>
        </w:rPr>
        <w:t>2.1. Полное наименование муниципальной услуги: Предоставление объектов муниципального нежилого фонда во временное владение и (или) пользование без проведения торгов.</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Сокращенное наименование муниципальной услуги:Предоставление объектов муниципального нежилого фонда во временное владение и (или) пользование.</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2.2. Муниципальную услугу предоставляют:</w:t>
      </w:r>
    </w:p>
    <w:p w:rsidR="00EC0C02" w:rsidRPr="00F218A6" w:rsidRDefault="00EC0C02" w:rsidP="00EC0C02">
      <w:pPr>
        <w:pStyle w:val="ConsPlusNormal"/>
        <w:ind w:firstLine="709"/>
        <w:jc w:val="both"/>
        <w:rPr>
          <w:rFonts w:ascii="Times New Roman" w:hAnsi="Times New Roman" w:cs="Times New Roman"/>
          <w:sz w:val="28"/>
          <w:szCs w:val="28"/>
        </w:rPr>
      </w:pPr>
      <w:r w:rsidRPr="0076515F">
        <w:rPr>
          <w:rFonts w:ascii="Times New Roman" w:eastAsia="Calibri" w:hAnsi="Times New Roman" w:cs="Times New Roman"/>
          <w:sz w:val="28"/>
          <w:szCs w:val="28"/>
        </w:rPr>
        <w:t>Администрация МО Иссадское сельское поселение Волховского муниципального района Ленинградской области</w:t>
      </w:r>
      <w:r w:rsidRPr="0076515F">
        <w:rPr>
          <w:rFonts w:ascii="Times New Roman" w:hAnsi="Times New Roman" w:cs="Times New Roman"/>
          <w:sz w:val="28"/>
          <w:szCs w:val="28"/>
        </w:rPr>
        <w:t>.</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В предоставлении услуги участвуют:</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 Государственное бюджетное учреждение Ленинградской области «Многофункциональный центр предоставления государственных </w:t>
      </w:r>
      <w:r w:rsidRPr="00F218A6">
        <w:rPr>
          <w:rFonts w:ascii="Times New Roman" w:hAnsi="Times New Roman" w:cs="Times New Roman"/>
          <w:sz w:val="28"/>
          <w:szCs w:val="28"/>
        </w:rPr>
        <w:br/>
        <w:t>и муниципальных услуг» (сокращенное наименование – ГБУ ЛО «МФЦ»);</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Управление федеральной налоговой службы по Ленинградской области.</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Заявление на получение муниципальной услуги с комплектом документов принимается:</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1) при личной явке:</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в Администрации;</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в филиалах, отделах, удаленных рабочих местах ГБУ ЛО «МФЦ» (при наличии соглашения);</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2) без личной явки:</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почтовым отправлением в Администрацию;</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lastRenderedPageBreak/>
        <w:t>в электронной форме через личный кабинет заявителя на ПГУ ЛО/ЕПГУ (при технической реализации).</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Заявитель может записаться на прием для подачи заявления </w:t>
      </w:r>
      <w:r w:rsidRPr="00F218A6">
        <w:rPr>
          <w:rFonts w:ascii="Times New Roman" w:hAnsi="Times New Roman" w:cs="Times New Roman"/>
          <w:sz w:val="28"/>
          <w:szCs w:val="28"/>
        </w:rPr>
        <w:br/>
        <w:t>о предоставлении услуги следующими способами:</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1) посредством ПГУ ЛО/ЕПГУ – в Администрацию, МФЦ;</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2) посредством сайта ОМСУ, МФЦ (при технической реализации) – </w:t>
      </w:r>
      <w:r w:rsidRPr="00F218A6">
        <w:rPr>
          <w:rFonts w:ascii="Times New Roman" w:hAnsi="Times New Roman" w:cs="Times New Roman"/>
          <w:sz w:val="28"/>
          <w:szCs w:val="28"/>
        </w:rPr>
        <w:br/>
        <w:t>в Администрацию, МФЦ;</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3) по телефону – в Администрацию, МФЦ.</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Для записи заявитель выбирает любую свободную для приема дату </w:t>
      </w:r>
      <w:r w:rsidRPr="00F218A6">
        <w:rPr>
          <w:rFonts w:ascii="Times New Roman" w:hAnsi="Times New Roman" w:cs="Times New Roman"/>
          <w:sz w:val="28"/>
          <w:szCs w:val="28"/>
        </w:rPr>
        <w:br/>
        <w:t>и время в пределах установленного в Администрации или МФЦ графика приема заявителей.</w:t>
      </w:r>
    </w:p>
    <w:p w:rsidR="00EC0C02" w:rsidRPr="00F218A6" w:rsidRDefault="00EC0C02" w:rsidP="00B63454">
      <w:pPr>
        <w:widowControl w:val="0"/>
        <w:tabs>
          <w:tab w:val="left" w:pos="142"/>
          <w:tab w:val="left" w:pos="284"/>
        </w:tabs>
        <w:autoSpaceDE w:val="0"/>
        <w:autoSpaceDN w:val="0"/>
        <w:adjustRightInd w:val="0"/>
        <w:spacing w:after="0"/>
        <w:ind w:firstLine="709"/>
        <w:jc w:val="both"/>
        <w:rPr>
          <w:sz w:val="28"/>
          <w:szCs w:val="28"/>
        </w:rPr>
      </w:pPr>
      <w:r w:rsidRPr="00F218A6">
        <w:rPr>
          <w:rFonts w:ascii="Times New Roman" w:hAnsi="Times New Roman" w:cs="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w:t>
      </w:r>
      <w:r w:rsidRPr="00B63454">
        <w:rPr>
          <w:rFonts w:ascii="Times New Roman" w:hAnsi="Times New Roman"/>
          <w:sz w:val="28"/>
          <w:szCs w:val="28"/>
          <w:lang w:eastAsia="zh-CN"/>
        </w:rPr>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w:t>
      </w:r>
      <w:r w:rsidRPr="00F218A6">
        <w:rPr>
          <w:rFonts w:ascii="Times New Roman" w:hAnsi="Times New Roman" w:cs="Times New Roman"/>
          <w:sz w:val="28"/>
          <w:szCs w:val="28"/>
        </w:rPr>
        <w:t xml:space="preserve"> (при наличии технической возможности).</w:t>
      </w:r>
    </w:p>
    <w:p w:rsidR="00EC0C02" w:rsidRPr="00F218A6" w:rsidRDefault="00EC0C02" w:rsidP="00B63454">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EC0C02" w:rsidRPr="00F218A6" w:rsidRDefault="00EC0C02" w:rsidP="00EC0C02">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C0C02" w:rsidRPr="00F218A6" w:rsidRDefault="00EC0C02" w:rsidP="00EC0C02">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xml:space="preserve">2) </w:t>
      </w:r>
      <w:r w:rsidRPr="00B63454">
        <w:rPr>
          <w:rFonts w:ascii="Times New Roman" w:hAnsi="Times New Roman" w:cs="Times New Roman"/>
          <w:sz w:val="28"/>
          <w:szCs w:val="28"/>
        </w:rPr>
        <w:t>информационных технологий, предусмотренных статьями 9, 10 и 14 Федерального закона от 29.12.2022 № 572-ФЗ.</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2.3. Результатом предоставления муниципальной услуги является:</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направление заявителю подписанных Администрацией 2 (двух) экземпляров договора о передаче имущества казны муниципального образования в аренду, безвозмездное пользование, доверительное управление без проведения торгов</w:t>
      </w:r>
      <w:bookmarkStart w:id="3" w:name="Par43"/>
      <w:bookmarkEnd w:id="3"/>
      <w:r w:rsidRPr="00F218A6">
        <w:rPr>
          <w:rFonts w:ascii="Times New Roman" w:hAnsi="Times New Roman" w:cs="Times New Roman"/>
          <w:sz w:val="28"/>
          <w:szCs w:val="28"/>
        </w:rPr>
        <w:t xml:space="preserve"> (далее – документы, выдаваемые по результатам оказания муниципальной услуги);</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 принятие решения об отказе в предоставлении муниципальной </w:t>
      </w:r>
      <w:r w:rsidRPr="00F218A6">
        <w:rPr>
          <w:rFonts w:ascii="Times New Roman" w:hAnsi="Times New Roman" w:cs="Times New Roman"/>
          <w:sz w:val="28"/>
          <w:szCs w:val="28"/>
        </w:rPr>
        <w:lastRenderedPageBreak/>
        <w:t>услуги.</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Результат предоставления муниципальной услуги предоставляется:</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1) при личной явке:</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в Администрации;</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в филиалах, отделах, удаленных рабочих местах ГБУ ЛО «МФЦ»;</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2) без личной явки:</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посредством ПГУ ЛО/ЕПГУ (при технической реализации);</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почтовым отправлением.</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2.4. Срок предоставления муниципальной услуги составляет 90 календарных дней со дня регистрации заявления.</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2.5. Правовые основания для предоставления муниципальной услуги.</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Перечень нормативных правовых актов, регулирующих предоставление  услуги:</w:t>
      </w:r>
    </w:p>
    <w:p w:rsidR="00EC0C02" w:rsidRPr="00F218A6" w:rsidRDefault="00EC0C02" w:rsidP="00EC0C0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xml:space="preserve">- </w:t>
      </w:r>
      <w:hyperlink r:id="rId11" w:history="1">
        <w:r w:rsidRPr="00F218A6">
          <w:rPr>
            <w:rFonts w:ascii="Times New Roman" w:hAnsi="Times New Roman" w:cs="Times New Roman"/>
            <w:sz w:val="28"/>
            <w:szCs w:val="28"/>
          </w:rPr>
          <w:t>Конституция</w:t>
        </w:r>
      </w:hyperlink>
      <w:r w:rsidRPr="00F218A6">
        <w:rPr>
          <w:rFonts w:ascii="Times New Roman" w:hAnsi="Times New Roman" w:cs="Times New Roman"/>
          <w:sz w:val="28"/>
          <w:szCs w:val="28"/>
        </w:rPr>
        <w:t xml:space="preserve"> Российской Федерации;</w:t>
      </w:r>
    </w:p>
    <w:p w:rsidR="00EC0C02" w:rsidRPr="00F218A6" w:rsidRDefault="00EC0C02" w:rsidP="00EC0C0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Гражданский кодекс Российской Федерации (часть первая);</w:t>
      </w:r>
    </w:p>
    <w:p w:rsidR="00EC0C02" w:rsidRPr="00F218A6" w:rsidRDefault="00EC0C02" w:rsidP="00EC0C0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Гражданский кодекс Российской Федерации (часть вторая);</w:t>
      </w:r>
    </w:p>
    <w:p w:rsidR="00EC0C02" w:rsidRPr="00F218A6" w:rsidRDefault="00EC0C02" w:rsidP="00EC0C0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Федеральный закон от 26.07.2006 № 135-ФЗ «О защите конкуренции»;</w:t>
      </w:r>
    </w:p>
    <w:p w:rsidR="00EC0C02" w:rsidRPr="00F218A6" w:rsidRDefault="00EC0C02" w:rsidP="00EC0C0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Федеральный закон от 25.06.2002 № 73-ФЗ «Об объектах культурного наследия (памятниках истории и культуры) народов Российской Федерации»;</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нормативные правовые акты муниципального образования.</w:t>
      </w:r>
    </w:p>
    <w:p w:rsidR="00EC0C02" w:rsidRPr="00F218A6" w:rsidRDefault="00EC0C02" w:rsidP="00EC0C02">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bookmarkStart w:id="4" w:name="Par187"/>
      <w:bookmarkEnd w:id="4"/>
      <w:r w:rsidRPr="00F218A6">
        <w:rPr>
          <w:rFonts w:ascii="Times New Roman" w:hAnsi="Times New Roman" w:cs="Times New Roman"/>
          <w:sz w:val="28"/>
          <w:szCs w:val="28"/>
        </w:rPr>
        <w:t xml:space="preserve">2.6. Исчерпывающий перечень документов, необходимых в соответствии </w:t>
      </w:r>
      <w:r w:rsidRPr="00F218A6">
        <w:rPr>
          <w:rFonts w:ascii="Times New Roman" w:hAnsi="Times New Roman" w:cs="Times New Roman"/>
          <w:sz w:val="28"/>
          <w:szCs w:val="28"/>
        </w:rPr>
        <w:br/>
        <w:t xml:space="preserve">с законодательными или иными нормативными правовыми актами </w:t>
      </w:r>
      <w:r w:rsidRPr="00F218A6">
        <w:rPr>
          <w:rFonts w:ascii="Times New Roman" w:hAnsi="Times New Roman" w:cs="Times New Roman"/>
          <w:sz w:val="28"/>
          <w:szCs w:val="28"/>
        </w:rPr>
        <w:br/>
        <w:t>для предоставления муниципальной услуги, подлежащих представлению заявителем:</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 заявление о предоставлении  в аренду (безвозмездное пользование, доверительное управление) объекта нежилого фонда (Приложение  </w:t>
      </w:r>
      <w:r w:rsidRPr="00F218A6">
        <w:rPr>
          <w:rFonts w:ascii="Times New Roman" w:hAnsi="Times New Roman" w:cs="Times New Roman"/>
          <w:sz w:val="28"/>
          <w:szCs w:val="28"/>
        </w:rPr>
        <w:br/>
        <w:t>к административному регламенту).</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iCs/>
          <w:sz w:val="28"/>
          <w:szCs w:val="28"/>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ОМСУ, ГБУ ЛО «МФЦ». Заявитель может также заполнить и распечатать бланк заявления на официальных сайтах ОМСУ, ГБУ ЛО «МФЦ», </w:t>
      </w:r>
      <w:r w:rsidRPr="00F218A6">
        <w:rPr>
          <w:rFonts w:ascii="Times New Roman" w:hAnsi="Times New Roman" w:cs="Times New Roman"/>
          <w:sz w:val="28"/>
          <w:szCs w:val="28"/>
        </w:rPr>
        <w:t xml:space="preserve">ПГУ ЛО/ЕПГУ </w:t>
      </w:r>
      <w:r w:rsidRPr="00F218A6">
        <w:rPr>
          <w:rFonts w:ascii="Times New Roman" w:hAnsi="Times New Roman" w:cs="Times New Roman"/>
          <w:sz w:val="28"/>
          <w:szCs w:val="28"/>
        </w:rPr>
        <w:br/>
        <w:t>(при технической реализации).</w:t>
      </w: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2.6.1. К заявлению прилагаются следующие документы, заверенные должным образом:</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5" w:name="Par193"/>
      <w:bookmarkEnd w:id="5"/>
      <w:r w:rsidRPr="00F218A6">
        <w:rPr>
          <w:rFonts w:ascii="Times New Roman" w:hAnsi="Times New Roman" w:cs="Times New Roman"/>
          <w:sz w:val="28"/>
          <w:szCs w:val="28"/>
        </w:rPr>
        <w:t>2.6.1.1. Для юридических лиц и их уполномоченных представителей:</w:t>
      </w:r>
    </w:p>
    <w:p w:rsidR="00EC0C02" w:rsidRPr="00F218A6" w:rsidRDefault="00EC0C02" w:rsidP="00EC0C02">
      <w:pPr>
        <w:pStyle w:val="a3"/>
        <w:widowControl w:val="0"/>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копии учредительных документов юридического лица (Устав (Положение) со всеми зарегистрированными изменениями и дополнениями, свидетельство о государственной регистрации юридического лица и последующие изменения, документ об избрании (назначении) руководителя, </w:t>
      </w:r>
      <w:r w:rsidRPr="00F218A6">
        <w:rPr>
          <w:rFonts w:ascii="Times New Roman" w:hAnsi="Times New Roman" w:cs="Times New Roman"/>
          <w:sz w:val="28"/>
          <w:szCs w:val="28"/>
        </w:rPr>
        <w:lastRenderedPageBreak/>
        <w:t>справка о банковских реквизитах);</w:t>
      </w:r>
    </w:p>
    <w:p w:rsidR="00EC0C02" w:rsidRPr="00F218A6" w:rsidRDefault="00EC0C02" w:rsidP="00EC0C02">
      <w:pPr>
        <w:pStyle w:val="a3"/>
        <w:widowControl w:val="0"/>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F218A6">
        <w:rPr>
          <w:rFonts w:ascii="Times New Roman" w:hAnsi="Times New Roman" w:cs="Times New Roman"/>
          <w:sz w:val="28"/>
          <w:szCs w:val="28"/>
        </w:rPr>
        <w:t>выписка из протокола об избрании или приказ о назначении на должность руководителя лица, действующего в силу закона, Устава (Положения) от имени юридического лица без доверенности;</w:t>
      </w:r>
    </w:p>
    <w:p w:rsidR="00EC0C02" w:rsidRPr="00F218A6" w:rsidRDefault="00EC0C02" w:rsidP="00EC0C02">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00068">
        <w:rPr>
          <w:rFonts w:ascii="Times New Roman" w:hAnsi="Times New Roman" w:cs="Times New Roman"/>
          <w:sz w:val="28"/>
          <w:szCs w:val="28"/>
        </w:rPr>
        <w:t>заявитель или представитель заявителя из числа уполномоченных лиц дополнительно представляет нотариально заверенные учредительные документы юридического лица (Устав (Положение) со всеми зарегистрированными изменениями и дополнениями, свидетельство о государственной регистрации юридического лица и последующие изменения, документ об избрании (назначении) руководителя, справка о банковских реквизитах)</w:t>
      </w:r>
      <w:r w:rsidRPr="00C00068">
        <w:rPr>
          <w:rStyle w:val="a6"/>
          <w:rFonts w:ascii="Times New Roman" w:hAnsi="Times New Roman" w:cs="Times New Roman"/>
          <w:sz w:val="28"/>
          <w:szCs w:val="28"/>
        </w:rPr>
        <w:footnoteReference w:id="2"/>
      </w:r>
      <w:r w:rsidRPr="00C00068">
        <w:rPr>
          <w:rFonts w:ascii="Times New Roman" w:hAnsi="Times New Roman" w:cs="Times New Roman"/>
          <w:sz w:val="28"/>
          <w:szCs w:val="28"/>
        </w:rPr>
        <w:t>;</w:t>
      </w:r>
    </w:p>
    <w:p w:rsidR="00EC0C02" w:rsidRPr="00F218A6" w:rsidRDefault="00EC0C02" w:rsidP="00EC0C02">
      <w:pPr>
        <w:pStyle w:val="a3"/>
        <w:widowControl w:val="0"/>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F218A6">
        <w:rPr>
          <w:rFonts w:ascii="Times New Roman" w:hAnsi="Times New Roman" w:cs="Times New Roman"/>
          <w:sz w:val="28"/>
          <w:szCs w:val="28"/>
        </w:rPr>
        <w:t>доверенность, выданная юридическим лицом за подписью его руководителя и скрепленная печатью организации (в случае если заявление подается представителем);</w:t>
      </w:r>
    </w:p>
    <w:p w:rsidR="00EC0C02" w:rsidRPr="00F218A6" w:rsidRDefault="00EC0C02" w:rsidP="00EC0C02">
      <w:pPr>
        <w:pStyle w:val="a3"/>
        <w:widowControl w:val="0"/>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F218A6">
        <w:rPr>
          <w:rFonts w:ascii="Times New Roman" w:hAnsi="Times New Roman" w:cs="Times New Roman"/>
          <w:sz w:val="28"/>
          <w:szCs w:val="28"/>
        </w:rPr>
        <w:t>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rsidR="00EC0C02" w:rsidRPr="00F218A6" w:rsidRDefault="00EC0C02" w:rsidP="00EC0C02">
      <w:pPr>
        <w:pStyle w:val="a3"/>
        <w:widowControl w:val="0"/>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F218A6">
        <w:rPr>
          <w:rFonts w:ascii="Times New Roman" w:hAnsi="Times New Roman" w:cs="Times New Roman"/>
          <w:sz w:val="28"/>
          <w:szCs w:val="28"/>
        </w:rPr>
        <w:t>копии документов, подтверждающих право юридического лица на получение объектов в пользование без процедуры торгов:</w:t>
      </w:r>
    </w:p>
    <w:p w:rsidR="00EC0C02" w:rsidRPr="00C00068" w:rsidRDefault="00EC0C02" w:rsidP="00EC0C02">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00068">
        <w:rPr>
          <w:rFonts w:ascii="Times New Roman" w:hAnsi="Times New Roman" w:cs="Times New Roman"/>
          <w:sz w:val="28"/>
          <w:szCs w:val="28"/>
        </w:rPr>
        <w:t>- копия лицензии, выданной в порядке, установленном законодательством Российской Федерации</w:t>
      </w:r>
      <w:r w:rsidRPr="00C00068">
        <w:rPr>
          <w:rStyle w:val="a6"/>
          <w:rFonts w:ascii="Times New Roman" w:hAnsi="Times New Roman" w:cs="Times New Roman"/>
          <w:sz w:val="28"/>
          <w:szCs w:val="28"/>
        </w:rPr>
        <w:footnoteReference w:id="3"/>
      </w:r>
      <w:r w:rsidRPr="00C00068">
        <w:rPr>
          <w:rFonts w:ascii="Times New Roman" w:hAnsi="Times New Roman" w:cs="Times New Roman"/>
          <w:sz w:val="28"/>
          <w:szCs w:val="28"/>
        </w:rPr>
        <w:t>;</w:t>
      </w:r>
    </w:p>
    <w:p w:rsidR="00EC0C02" w:rsidRPr="00C00068" w:rsidRDefault="00EC0C02" w:rsidP="00EC0C02">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00068">
        <w:rPr>
          <w:rFonts w:ascii="Times New Roman" w:hAnsi="Times New Roman" w:cs="Times New Roman"/>
          <w:sz w:val="28"/>
          <w:szCs w:val="28"/>
        </w:rPr>
        <w:t>- копии документов, подтверждающих право владения и (или) пользования заявителя сетью инженерно-технического обеспечения, копии документов, подтверждающих, что передаваемое имущество является частью соответствующей сети инженерно-технического обеспечения, данные часть сети и сеть являются технологически связанными в соответствии с законодательством о градостроительной деятельности (акты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(канализации), теплоснабжения, энергоснабжения, газоснабжения)</w:t>
      </w:r>
      <w:r w:rsidRPr="00C00068">
        <w:rPr>
          <w:rStyle w:val="a6"/>
          <w:rFonts w:ascii="Times New Roman" w:hAnsi="Times New Roman" w:cs="Times New Roman"/>
          <w:sz w:val="28"/>
          <w:szCs w:val="28"/>
        </w:rPr>
        <w:footnoteReference w:id="4"/>
      </w:r>
      <w:r w:rsidRPr="00C00068">
        <w:rPr>
          <w:rFonts w:ascii="Times New Roman" w:hAnsi="Times New Roman" w:cs="Times New Roman"/>
          <w:sz w:val="28"/>
          <w:szCs w:val="28"/>
        </w:rPr>
        <w:t>;</w:t>
      </w:r>
    </w:p>
    <w:p w:rsidR="00EC0C02" w:rsidRPr="00C00068"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C00068">
        <w:rPr>
          <w:rFonts w:ascii="Times New Roman" w:hAnsi="Times New Roman" w:cs="Times New Roman"/>
          <w:sz w:val="28"/>
          <w:szCs w:val="28"/>
        </w:rPr>
        <w:lastRenderedPageBreak/>
        <w:t>- перечень видов деятельности, осуществляемых и(или) 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и(или) требовались специальные разрешения (документ представляется в свободной форме)</w:t>
      </w:r>
      <w:r w:rsidRPr="00C00068">
        <w:rPr>
          <w:rStyle w:val="a6"/>
          <w:rFonts w:ascii="Times New Roman" w:hAnsi="Times New Roman" w:cs="Times New Roman"/>
          <w:sz w:val="28"/>
          <w:szCs w:val="28"/>
        </w:rPr>
        <w:footnoteReference w:id="5"/>
      </w:r>
      <w:r w:rsidRPr="00C00068">
        <w:rPr>
          <w:rFonts w:ascii="Times New Roman" w:hAnsi="Times New Roman" w:cs="Times New Roman"/>
          <w:sz w:val="28"/>
          <w:szCs w:val="28"/>
        </w:rPr>
        <w:t>;</w:t>
      </w:r>
    </w:p>
    <w:p w:rsidR="00EC0C02" w:rsidRPr="00C00068"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C00068">
        <w:rPr>
          <w:rFonts w:ascii="Times New Roman" w:hAnsi="Times New Roman" w:cs="Times New Roman"/>
          <w:sz w:val="28"/>
          <w:szCs w:val="28"/>
        </w:rPr>
        <w:t>- справка о наименовании видов товаров, объеме товаров, произведенных и(или)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r w:rsidRPr="00C00068">
        <w:rPr>
          <w:rStyle w:val="a6"/>
          <w:rFonts w:ascii="Times New Roman" w:hAnsi="Times New Roman" w:cs="Times New Roman"/>
          <w:sz w:val="28"/>
          <w:szCs w:val="28"/>
        </w:rPr>
        <w:footnoteReference w:id="6"/>
      </w:r>
      <w:r w:rsidRPr="00C00068">
        <w:rPr>
          <w:rFonts w:ascii="Times New Roman" w:hAnsi="Times New Roman" w:cs="Times New Roman"/>
          <w:sz w:val="28"/>
          <w:szCs w:val="28"/>
        </w:rPr>
        <w:t>;</w:t>
      </w:r>
    </w:p>
    <w:p w:rsidR="00EC0C02" w:rsidRPr="00C00068"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C00068">
        <w:rPr>
          <w:rFonts w:ascii="Times New Roman" w:hAnsi="Times New Roman" w:cs="Times New Roman"/>
          <w:sz w:val="28"/>
          <w:szCs w:val="28"/>
        </w:rPr>
        <w:t>-бухгалтерский баланс заявителя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индивидуальных предпринимателей, применяющих патентную систему налогообложения, налоговая декларация по единому сельскохозяйственному налогу, налоговая декларация по налогу, уплачиваемому в связи с применением упрощенной системы налогообложения и т.д.)</w:t>
      </w:r>
      <w:r w:rsidRPr="00C00068">
        <w:rPr>
          <w:rStyle w:val="a6"/>
          <w:rFonts w:ascii="Times New Roman" w:hAnsi="Times New Roman" w:cs="Times New Roman"/>
          <w:sz w:val="28"/>
          <w:szCs w:val="28"/>
        </w:rPr>
        <w:footnoteReference w:id="7"/>
      </w:r>
      <w:r w:rsidRPr="00C00068">
        <w:rPr>
          <w:rFonts w:ascii="Times New Roman" w:hAnsi="Times New Roman" w:cs="Times New Roman"/>
          <w:sz w:val="28"/>
          <w:szCs w:val="28"/>
        </w:rPr>
        <w:t>;</w:t>
      </w:r>
    </w:p>
    <w:p w:rsidR="00EC0C02" w:rsidRPr="00C00068"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C00068">
        <w:rPr>
          <w:rFonts w:ascii="Times New Roman" w:hAnsi="Times New Roman" w:cs="Times New Roman"/>
          <w:sz w:val="28"/>
          <w:szCs w:val="28"/>
        </w:rPr>
        <w:t>- перечень лиц, входящих в одну группу лиц с заявителем, с указанием оснований для вхождения таких лиц в эту группу по форме, установленной Приказом ФАС России № 293 (документ предоставляется на бумажном носителе и на электронном носителе одним файлом в формате электронной таблицы).</w:t>
      </w:r>
    </w:p>
    <w:p w:rsidR="00EC0C02" w:rsidRPr="00C00068"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C00068">
        <w:rPr>
          <w:rFonts w:ascii="Times New Roman" w:hAnsi="Times New Roman" w:cs="Times New Roman"/>
          <w:sz w:val="28"/>
          <w:szCs w:val="28"/>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r w:rsidRPr="00C00068">
        <w:rPr>
          <w:rStyle w:val="a6"/>
          <w:rFonts w:ascii="Times New Roman" w:hAnsi="Times New Roman" w:cs="Times New Roman"/>
          <w:sz w:val="28"/>
          <w:szCs w:val="28"/>
        </w:rPr>
        <w:footnoteReference w:id="8"/>
      </w:r>
    </w:p>
    <w:p w:rsidR="00EC0C02" w:rsidRPr="00C00068" w:rsidRDefault="00EC0C02" w:rsidP="00EC0C02">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00068">
        <w:rPr>
          <w:rFonts w:ascii="Times New Roman" w:hAnsi="Times New Roman" w:cs="Times New Roman"/>
          <w:sz w:val="28"/>
          <w:szCs w:val="28"/>
        </w:rPr>
        <w:t xml:space="preserve">- копия муниципального контракта, по результатам конкурса или </w:t>
      </w:r>
      <w:r w:rsidRPr="00C00068">
        <w:rPr>
          <w:rFonts w:ascii="Times New Roman" w:hAnsi="Times New Roman" w:cs="Times New Roman"/>
          <w:sz w:val="28"/>
          <w:szCs w:val="28"/>
        </w:rPr>
        <w:lastRenderedPageBreak/>
        <w:t xml:space="preserve">аукциона, проведенных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или копия договора, заключенного с муниципальным автономным учреждением по результатам конкурса или аукциона, проведенного в соответствии с Федеральным законом от 18 июля 2011 года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w:t>
      </w:r>
      <w:r w:rsidRPr="00C00068">
        <w:rPr>
          <w:rStyle w:val="a6"/>
          <w:rFonts w:ascii="Times New Roman" w:hAnsi="Times New Roman" w:cs="Times New Roman"/>
          <w:sz w:val="28"/>
          <w:szCs w:val="28"/>
        </w:rPr>
        <w:footnoteReference w:id="9"/>
      </w:r>
    </w:p>
    <w:p w:rsidR="00EC0C02" w:rsidRPr="00C00068" w:rsidRDefault="00EC0C02" w:rsidP="00C00068">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00068">
        <w:rPr>
          <w:rFonts w:ascii="Times New Roman" w:hAnsi="Times New Roman" w:cs="Times New Roman"/>
          <w:sz w:val="28"/>
          <w:szCs w:val="28"/>
        </w:rPr>
        <w:t>- копия документа, подтверждающего технологическую и функциональную связь Объекта с приватизированным имуществом</w:t>
      </w:r>
      <w:r w:rsidRPr="00C00068">
        <w:rPr>
          <w:rStyle w:val="a6"/>
          <w:rFonts w:ascii="Times New Roman" w:hAnsi="Times New Roman" w:cs="Times New Roman"/>
          <w:sz w:val="28"/>
          <w:szCs w:val="28"/>
        </w:rPr>
        <w:footnoteReference w:id="10"/>
      </w:r>
      <w:r w:rsidRPr="00C00068">
        <w:rPr>
          <w:rFonts w:ascii="Times New Roman" w:hAnsi="Times New Roman" w:cs="Times New Roman"/>
          <w:sz w:val="28"/>
          <w:szCs w:val="28"/>
        </w:rPr>
        <w:t>;</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2.6.1.2. Для индивидуальных предпринимателей и их уполномоченных представителей:</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rsidR="00EC0C02" w:rsidRPr="00C00068"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00068">
        <w:rPr>
          <w:rFonts w:ascii="Times New Roman" w:hAnsi="Times New Roman" w:cs="Times New Roman"/>
          <w:sz w:val="28"/>
          <w:szCs w:val="28"/>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удостоверенная нотариально, либо доверенность, подписанная индивидуальным предпринимателем и скрепленная печатью (при наличии);</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00068">
        <w:rPr>
          <w:rFonts w:ascii="Times New Roman" w:hAnsi="Times New Roman" w:cs="Times New Roman"/>
          <w:sz w:val="28"/>
          <w:szCs w:val="28"/>
        </w:rPr>
        <w:t>заявитель или представитель заявителя из числа уполномоченных лиц дополнительно представляет нотариально заверенную копию свидетельства о постановке на учет в налоговом органе на территории Российской Федерации</w:t>
      </w:r>
      <w:r w:rsidRPr="00C00068">
        <w:rPr>
          <w:rStyle w:val="a6"/>
          <w:rFonts w:ascii="Times New Roman" w:hAnsi="Times New Roman" w:cs="Times New Roman"/>
          <w:sz w:val="28"/>
          <w:szCs w:val="28"/>
        </w:rPr>
        <w:footnoteReference w:id="11"/>
      </w:r>
      <w:r w:rsidRPr="00C00068">
        <w:rPr>
          <w:rFonts w:ascii="Times New Roman" w:hAnsi="Times New Roman" w:cs="Times New Roman"/>
          <w:sz w:val="28"/>
          <w:szCs w:val="28"/>
        </w:rPr>
        <w:t>;</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копии документов, подтверждающих право индивидуального предпринимателя на получение объектов в пользование без процедуры торгов:</w:t>
      </w:r>
    </w:p>
    <w:p w:rsidR="00EC0C02" w:rsidRPr="00C00068" w:rsidRDefault="00EC0C02" w:rsidP="00EC0C02">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00068">
        <w:rPr>
          <w:rFonts w:ascii="Times New Roman" w:hAnsi="Times New Roman" w:cs="Times New Roman"/>
          <w:sz w:val="28"/>
          <w:szCs w:val="28"/>
        </w:rPr>
        <w:t>- копия лицензии, выданной в порядке, установленном законодательством Российской Федерации</w:t>
      </w:r>
      <w:r w:rsidRPr="00C00068">
        <w:rPr>
          <w:rStyle w:val="a6"/>
          <w:rFonts w:ascii="Times New Roman" w:hAnsi="Times New Roman" w:cs="Times New Roman"/>
          <w:sz w:val="28"/>
          <w:szCs w:val="28"/>
        </w:rPr>
        <w:footnoteReference w:id="12"/>
      </w:r>
      <w:r w:rsidRPr="00C00068">
        <w:rPr>
          <w:rFonts w:ascii="Times New Roman" w:hAnsi="Times New Roman" w:cs="Times New Roman"/>
          <w:sz w:val="28"/>
          <w:szCs w:val="28"/>
        </w:rPr>
        <w:t>;</w:t>
      </w:r>
    </w:p>
    <w:p w:rsidR="00EC0C02" w:rsidRPr="00C00068" w:rsidRDefault="00EC0C02" w:rsidP="00EC0C02">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00068">
        <w:rPr>
          <w:rFonts w:ascii="Times New Roman" w:hAnsi="Times New Roman" w:cs="Times New Roman"/>
          <w:sz w:val="28"/>
          <w:szCs w:val="28"/>
        </w:rPr>
        <w:t xml:space="preserve">- копии документов, подтверждающих право владения и (или) </w:t>
      </w:r>
      <w:r w:rsidRPr="00C00068">
        <w:rPr>
          <w:rFonts w:ascii="Times New Roman" w:hAnsi="Times New Roman" w:cs="Times New Roman"/>
          <w:sz w:val="28"/>
          <w:szCs w:val="28"/>
        </w:rPr>
        <w:lastRenderedPageBreak/>
        <w:t>пользования заявителя сетью инженерно-технического обеспечения, копии документов, подтверждающих, что передаваемое имущество является частью соответствующей сети инженерно-технического обеспечения, данные часть сети и сеть являются технологически связанными в соответствии с законодательством о градостроительной деятельности (акты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(канализации), теплоснабжения, энергоснабжения, газоснабжения)</w:t>
      </w:r>
      <w:r w:rsidRPr="00C00068">
        <w:rPr>
          <w:rStyle w:val="a6"/>
          <w:rFonts w:ascii="Times New Roman" w:hAnsi="Times New Roman" w:cs="Times New Roman"/>
          <w:sz w:val="28"/>
          <w:szCs w:val="28"/>
        </w:rPr>
        <w:footnoteReference w:id="13"/>
      </w:r>
      <w:r w:rsidRPr="00C00068">
        <w:rPr>
          <w:rFonts w:ascii="Times New Roman" w:hAnsi="Times New Roman" w:cs="Times New Roman"/>
          <w:sz w:val="28"/>
          <w:szCs w:val="28"/>
        </w:rPr>
        <w:t>;</w:t>
      </w:r>
    </w:p>
    <w:p w:rsidR="00EC0C02" w:rsidRPr="00C00068"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C00068">
        <w:rPr>
          <w:rFonts w:ascii="Times New Roman" w:hAnsi="Times New Roman" w:cs="Times New Roman"/>
          <w:sz w:val="28"/>
          <w:szCs w:val="28"/>
        </w:rPr>
        <w:t>- перечень видов деятельности, осуществляемых и(или) 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и(или) требовались специальные разрешения (документ представляется в свободной форме)</w:t>
      </w:r>
      <w:r w:rsidRPr="00C00068">
        <w:rPr>
          <w:rStyle w:val="a6"/>
          <w:rFonts w:ascii="Times New Roman" w:hAnsi="Times New Roman" w:cs="Times New Roman"/>
          <w:sz w:val="28"/>
          <w:szCs w:val="28"/>
        </w:rPr>
        <w:footnoteReference w:id="14"/>
      </w:r>
      <w:r w:rsidRPr="00C00068">
        <w:rPr>
          <w:rFonts w:ascii="Times New Roman" w:hAnsi="Times New Roman" w:cs="Times New Roman"/>
          <w:sz w:val="28"/>
          <w:szCs w:val="28"/>
        </w:rPr>
        <w:t>;</w:t>
      </w:r>
    </w:p>
    <w:p w:rsidR="00EC0C02" w:rsidRPr="00C00068"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C00068">
        <w:rPr>
          <w:rFonts w:ascii="Times New Roman" w:hAnsi="Times New Roman" w:cs="Times New Roman"/>
          <w:sz w:val="28"/>
          <w:szCs w:val="28"/>
        </w:rPr>
        <w:t>- справка о наименовании видов товаров, объеме товаров, произведенных и(или)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r w:rsidRPr="00C00068">
        <w:rPr>
          <w:rStyle w:val="a6"/>
          <w:rFonts w:ascii="Times New Roman" w:hAnsi="Times New Roman" w:cs="Times New Roman"/>
          <w:sz w:val="28"/>
          <w:szCs w:val="28"/>
        </w:rPr>
        <w:footnoteReference w:id="15"/>
      </w:r>
      <w:r w:rsidRPr="00C00068">
        <w:rPr>
          <w:rFonts w:ascii="Times New Roman" w:hAnsi="Times New Roman" w:cs="Times New Roman"/>
          <w:sz w:val="28"/>
          <w:szCs w:val="28"/>
        </w:rPr>
        <w:t>;</w:t>
      </w:r>
    </w:p>
    <w:p w:rsidR="00EC0C02" w:rsidRPr="00C00068"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C00068">
        <w:rPr>
          <w:rFonts w:ascii="Times New Roman" w:hAnsi="Times New Roman" w:cs="Times New Roman"/>
          <w:sz w:val="28"/>
          <w:szCs w:val="28"/>
        </w:rPr>
        <w:t xml:space="preserve">-бухгалтерский баланс заявителя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индивидуальных предпринимателей, </w:t>
      </w:r>
      <w:r w:rsidRPr="00C00068">
        <w:rPr>
          <w:rFonts w:ascii="Times New Roman" w:hAnsi="Times New Roman" w:cs="Times New Roman"/>
          <w:sz w:val="28"/>
          <w:szCs w:val="28"/>
        </w:rPr>
        <w:lastRenderedPageBreak/>
        <w:t>применяющих патентную систему налогообложения, налоговая декларация по единому сельскохозяйственному налогу, налоговая декларация по налогу, уплачиваемому в связи с применением упрощенной системы налогообложения и т.д.)</w:t>
      </w:r>
      <w:r w:rsidRPr="00C00068">
        <w:rPr>
          <w:rStyle w:val="a6"/>
          <w:rFonts w:ascii="Times New Roman" w:hAnsi="Times New Roman" w:cs="Times New Roman"/>
          <w:sz w:val="28"/>
          <w:szCs w:val="28"/>
        </w:rPr>
        <w:footnoteReference w:id="16"/>
      </w:r>
      <w:r w:rsidRPr="00C00068">
        <w:rPr>
          <w:rFonts w:ascii="Times New Roman" w:hAnsi="Times New Roman" w:cs="Times New Roman"/>
          <w:sz w:val="28"/>
          <w:szCs w:val="28"/>
        </w:rPr>
        <w:t>;</w:t>
      </w:r>
    </w:p>
    <w:p w:rsidR="00EC0C02" w:rsidRPr="00C00068"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C00068">
        <w:rPr>
          <w:rFonts w:ascii="Times New Roman" w:hAnsi="Times New Roman" w:cs="Times New Roman"/>
          <w:sz w:val="28"/>
          <w:szCs w:val="28"/>
        </w:rPr>
        <w:t>- перечень лиц, входящих в одну группу лиц с заявителем, с указанием оснований для вхождения таких лиц в эту группу по форме, установленной Приказом ФАС России № 293 (документ предоставляется на бумажном носителе и на электронном носителе одним файлом в формате электронной таблицы).</w:t>
      </w:r>
    </w:p>
    <w:p w:rsidR="00EC0C02" w:rsidRPr="00C00068"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C00068">
        <w:rPr>
          <w:rFonts w:ascii="Times New Roman" w:hAnsi="Times New Roman" w:cs="Times New Roman"/>
          <w:sz w:val="28"/>
          <w:szCs w:val="28"/>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r w:rsidRPr="00C00068">
        <w:rPr>
          <w:rStyle w:val="a6"/>
          <w:rFonts w:ascii="Times New Roman" w:hAnsi="Times New Roman" w:cs="Times New Roman"/>
          <w:sz w:val="28"/>
          <w:szCs w:val="28"/>
        </w:rPr>
        <w:footnoteReference w:id="17"/>
      </w:r>
    </w:p>
    <w:p w:rsidR="00EC0C02" w:rsidRPr="00C00068" w:rsidRDefault="00EC0C02" w:rsidP="00EC0C02">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00068">
        <w:rPr>
          <w:rFonts w:ascii="Times New Roman" w:hAnsi="Times New Roman" w:cs="Times New Roman"/>
          <w:sz w:val="28"/>
          <w:szCs w:val="28"/>
        </w:rPr>
        <w:t xml:space="preserve">- копия муниципального контракта, по результатам конкурса или аукциона, проведенных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или копия договора, заключенного с муниципальным автономным учреждением по результатам конкурса или аукциона, проведенного в соответствии с Федеральным законом от 18 июля 2011 года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w:t>
      </w:r>
      <w:r w:rsidRPr="00C00068">
        <w:rPr>
          <w:rStyle w:val="a6"/>
          <w:rFonts w:ascii="Times New Roman" w:hAnsi="Times New Roman" w:cs="Times New Roman"/>
          <w:sz w:val="28"/>
          <w:szCs w:val="28"/>
        </w:rPr>
        <w:footnoteReference w:id="18"/>
      </w:r>
    </w:p>
    <w:p w:rsidR="00EC0C02" w:rsidRPr="00F218A6" w:rsidRDefault="00EC0C02" w:rsidP="00C00068">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00068">
        <w:rPr>
          <w:rFonts w:ascii="Times New Roman" w:hAnsi="Times New Roman" w:cs="Times New Roman"/>
          <w:sz w:val="28"/>
          <w:szCs w:val="28"/>
        </w:rPr>
        <w:t>- копия документа, подтверждающего технологическую и функциональную связь Объекта с приватизированным имуществом</w:t>
      </w:r>
      <w:r w:rsidRPr="00C00068">
        <w:rPr>
          <w:rStyle w:val="a6"/>
          <w:rFonts w:ascii="Times New Roman" w:hAnsi="Times New Roman" w:cs="Times New Roman"/>
          <w:sz w:val="28"/>
          <w:szCs w:val="28"/>
        </w:rPr>
        <w:footnoteReference w:id="19"/>
      </w:r>
      <w:r w:rsidRPr="00C00068">
        <w:rPr>
          <w:rFonts w:ascii="Times New Roman" w:hAnsi="Times New Roman" w:cs="Times New Roman"/>
          <w:sz w:val="28"/>
          <w:szCs w:val="28"/>
        </w:rPr>
        <w:t>.</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6" w:name="Par205"/>
      <w:bookmarkEnd w:id="6"/>
      <w:r w:rsidRPr="00F218A6">
        <w:rPr>
          <w:rFonts w:ascii="Times New Roman" w:hAnsi="Times New Roman" w:cs="Times New Roman"/>
          <w:sz w:val="28"/>
          <w:szCs w:val="28"/>
        </w:rPr>
        <w:t>2.6.1.3. Для физических лиц и их уполномоченных представителей:</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документ, удостоверяющий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w:t>
      </w:r>
    </w:p>
    <w:p w:rsidR="00EC0C02"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 представитель заявителя из числа уполномоченных лиц дополнительно представляет документ, удостоверяющий личность, и </w:t>
      </w:r>
      <w:r w:rsidRPr="00F218A6">
        <w:rPr>
          <w:rFonts w:ascii="Times New Roman" w:hAnsi="Times New Roman" w:cs="Times New Roman"/>
          <w:sz w:val="28"/>
          <w:szCs w:val="28"/>
        </w:rPr>
        <w:lastRenderedPageBreak/>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w:t>
      </w:r>
    </w:p>
    <w:p w:rsidR="00EC0C02" w:rsidRPr="00C00068"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00068">
        <w:rPr>
          <w:rFonts w:ascii="Times New Roman" w:hAnsi="Times New Roman" w:cs="Times New Roman"/>
          <w:sz w:val="28"/>
          <w:szCs w:val="28"/>
        </w:rPr>
        <w:t>- копии документов, подтверждающих право индивидуального предпринимателя на получение объектов в пользование без процедуры торгов:</w:t>
      </w:r>
    </w:p>
    <w:p w:rsidR="00EC0C02" w:rsidRPr="00C00068" w:rsidRDefault="00EC0C02" w:rsidP="00EC0C02">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00068">
        <w:rPr>
          <w:rFonts w:ascii="Times New Roman" w:hAnsi="Times New Roman" w:cs="Times New Roman"/>
          <w:sz w:val="28"/>
          <w:szCs w:val="28"/>
        </w:rPr>
        <w:t>- копия лицензии, выданной в порядке, установленном законодательством Российской Федерации</w:t>
      </w:r>
      <w:r w:rsidRPr="00C00068">
        <w:rPr>
          <w:rStyle w:val="a6"/>
          <w:rFonts w:ascii="Times New Roman" w:hAnsi="Times New Roman" w:cs="Times New Roman"/>
          <w:sz w:val="28"/>
          <w:szCs w:val="28"/>
        </w:rPr>
        <w:footnoteReference w:id="20"/>
      </w:r>
      <w:r w:rsidRPr="00C00068">
        <w:rPr>
          <w:rFonts w:ascii="Times New Roman" w:hAnsi="Times New Roman" w:cs="Times New Roman"/>
          <w:sz w:val="28"/>
          <w:szCs w:val="28"/>
        </w:rPr>
        <w:t>;</w:t>
      </w:r>
    </w:p>
    <w:p w:rsidR="00EC0C02" w:rsidRPr="00C00068" w:rsidRDefault="00EC0C02" w:rsidP="00EC0C02">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C00068">
        <w:rPr>
          <w:rFonts w:ascii="Times New Roman" w:hAnsi="Times New Roman" w:cs="Times New Roman"/>
          <w:sz w:val="28"/>
          <w:szCs w:val="28"/>
        </w:rPr>
        <w:t>- копии документов, подтверждающих право владения и (или) пользования заявителя сетью инженерно-технического обеспечения, копии документов, подтверждающих, что передаваемое имущество является частью соответствующей сети инженерно-технического обеспечения, данные часть сети и сеть являются технологически связанными в соответствии с законодательством о градостроительной деятельности (акты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(канализации), теплоснабжения, энергоснабжения, газоснабжения)</w:t>
      </w:r>
      <w:r w:rsidRPr="00C00068">
        <w:rPr>
          <w:rStyle w:val="a6"/>
          <w:rFonts w:ascii="Times New Roman" w:hAnsi="Times New Roman" w:cs="Times New Roman"/>
          <w:sz w:val="28"/>
          <w:szCs w:val="28"/>
        </w:rPr>
        <w:footnoteReference w:id="21"/>
      </w:r>
      <w:r w:rsidRPr="00C00068">
        <w:rPr>
          <w:rFonts w:ascii="Times New Roman" w:hAnsi="Times New Roman" w:cs="Times New Roman"/>
          <w:sz w:val="28"/>
          <w:szCs w:val="28"/>
        </w:rPr>
        <w:t>;</w:t>
      </w:r>
    </w:p>
    <w:p w:rsidR="00EC0C02" w:rsidRPr="00C00068"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C00068">
        <w:rPr>
          <w:rFonts w:ascii="Times New Roman" w:hAnsi="Times New Roman" w:cs="Times New Roman"/>
          <w:sz w:val="28"/>
          <w:szCs w:val="28"/>
        </w:rPr>
        <w:t xml:space="preserve">- перечень видов деятельности, осуществляемых и(или) 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и(или) подтверждавших право на осуществление указанных видов деятельности, если в соответствии с законодательством Российской </w:t>
      </w:r>
      <w:r w:rsidRPr="00C00068">
        <w:rPr>
          <w:rFonts w:ascii="Times New Roman" w:hAnsi="Times New Roman" w:cs="Times New Roman"/>
          <w:sz w:val="28"/>
          <w:szCs w:val="28"/>
        </w:rPr>
        <w:lastRenderedPageBreak/>
        <w:t>Федерации для их осуществления требуются и(или) требовались специальные разрешения (документ представляется в свободной форме)</w:t>
      </w:r>
      <w:r w:rsidRPr="00C00068">
        <w:rPr>
          <w:rStyle w:val="a6"/>
          <w:rFonts w:ascii="Times New Roman" w:hAnsi="Times New Roman" w:cs="Times New Roman"/>
          <w:sz w:val="28"/>
          <w:szCs w:val="28"/>
        </w:rPr>
        <w:footnoteReference w:id="22"/>
      </w:r>
      <w:r w:rsidRPr="00C00068">
        <w:rPr>
          <w:rFonts w:ascii="Times New Roman" w:hAnsi="Times New Roman" w:cs="Times New Roman"/>
          <w:sz w:val="28"/>
          <w:szCs w:val="28"/>
        </w:rPr>
        <w:t>;</w:t>
      </w:r>
    </w:p>
    <w:p w:rsidR="00EC0C02" w:rsidRPr="0076515F"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C00068">
        <w:rPr>
          <w:rFonts w:ascii="Times New Roman" w:hAnsi="Times New Roman" w:cs="Times New Roman"/>
          <w:sz w:val="28"/>
          <w:szCs w:val="28"/>
        </w:rPr>
        <w:t xml:space="preserve">- справка о наименовании видов товаров, объеме товаров, произведенных и(или) реализованных заявителем в течение двух лет, предшествующих дате подачи заявления, либо в течение срока </w:t>
      </w:r>
      <w:r w:rsidRPr="0076515F">
        <w:rPr>
          <w:rFonts w:ascii="Times New Roman" w:hAnsi="Times New Roman" w:cs="Times New Roman"/>
          <w:sz w:val="28"/>
          <w:szCs w:val="28"/>
        </w:rPr>
        <w:t>осуществления деятельности, если он составляет менее чем два года, с указанием кодов видов продукции</w:t>
      </w:r>
      <w:r w:rsidRPr="0076515F">
        <w:rPr>
          <w:rStyle w:val="a6"/>
          <w:rFonts w:ascii="Times New Roman" w:hAnsi="Times New Roman" w:cs="Times New Roman"/>
          <w:sz w:val="28"/>
          <w:szCs w:val="28"/>
        </w:rPr>
        <w:footnoteReference w:id="23"/>
      </w:r>
      <w:r w:rsidRPr="0076515F">
        <w:rPr>
          <w:rFonts w:ascii="Times New Roman" w:hAnsi="Times New Roman" w:cs="Times New Roman"/>
          <w:sz w:val="28"/>
          <w:szCs w:val="28"/>
        </w:rPr>
        <w:t>;</w:t>
      </w:r>
    </w:p>
    <w:p w:rsidR="00EC0C02" w:rsidRPr="0076515F"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76515F">
        <w:rPr>
          <w:rFonts w:ascii="Times New Roman" w:hAnsi="Times New Roman" w:cs="Times New Roman"/>
          <w:sz w:val="28"/>
          <w:szCs w:val="28"/>
        </w:rPr>
        <w:t>-бухгалтерский баланс заявителя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индивидуальных предпринимателей, применяющих патентную систему налогообложения, налоговая декларация по единому сельскохозяйственному налогу, налоговая декларация по налогу, уплачиваемому в связи с применением упрощенной системы налогообложения и т.д.)</w:t>
      </w:r>
      <w:r w:rsidRPr="0076515F">
        <w:rPr>
          <w:rStyle w:val="a6"/>
          <w:rFonts w:ascii="Times New Roman" w:hAnsi="Times New Roman" w:cs="Times New Roman"/>
          <w:sz w:val="28"/>
          <w:szCs w:val="28"/>
        </w:rPr>
        <w:footnoteReference w:id="24"/>
      </w:r>
      <w:r w:rsidRPr="0076515F">
        <w:rPr>
          <w:rFonts w:ascii="Times New Roman" w:hAnsi="Times New Roman" w:cs="Times New Roman"/>
          <w:sz w:val="28"/>
          <w:szCs w:val="28"/>
        </w:rPr>
        <w:t>;</w:t>
      </w:r>
    </w:p>
    <w:p w:rsidR="00EC0C02" w:rsidRPr="0076515F"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76515F">
        <w:rPr>
          <w:rFonts w:ascii="Times New Roman" w:hAnsi="Times New Roman" w:cs="Times New Roman"/>
          <w:sz w:val="28"/>
          <w:szCs w:val="28"/>
        </w:rPr>
        <w:t>- перечень лиц, входящих в одну группу лиц с заявителем, с указанием оснований для вхождения таких лиц в эту группу по форме, установленной Приказом ФАС России № 293 (документ предоставляется на бумажном носителе и на электронном носителе одним файлом в формате электронной таблицы).</w:t>
      </w:r>
    </w:p>
    <w:p w:rsidR="00EC0C02" w:rsidRPr="0076515F"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76515F">
        <w:rPr>
          <w:rFonts w:ascii="Times New Roman" w:hAnsi="Times New Roman" w:cs="Times New Roman"/>
          <w:sz w:val="28"/>
          <w:szCs w:val="28"/>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r w:rsidRPr="0076515F">
        <w:rPr>
          <w:rStyle w:val="a6"/>
          <w:rFonts w:ascii="Times New Roman" w:hAnsi="Times New Roman" w:cs="Times New Roman"/>
          <w:sz w:val="28"/>
          <w:szCs w:val="28"/>
        </w:rPr>
        <w:footnoteReference w:id="25"/>
      </w:r>
    </w:p>
    <w:p w:rsidR="00EC0C02" w:rsidRPr="0076515F" w:rsidRDefault="00EC0C02" w:rsidP="00EC0C02">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76515F">
        <w:rPr>
          <w:rFonts w:ascii="Times New Roman" w:hAnsi="Times New Roman" w:cs="Times New Roman"/>
          <w:sz w:val="28"/>
          <w:szCs w:val="28"/>
        </w:rPr>
        <w:t xml:space="preserve">- копия муниципального контракта, по результатам конкурса или аукциона, проведенных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или копия договора, заключенного с </w:t>
      </w:r>
      <w:r w:rsidRPr="0076515F">
        <w:rPr>
          <w:rFonts w:ascii="Times New Roman" w:hAnsi="Times New Roman" w:cs="Times New Roman"/>
          <w:sz w:val="28"/>
          <w:szCs w:val="28"/>
        </w:rPr>
        <w:lastRenderedPageBreak/>
        <w:t xml:space="preserve">муниципальным автономным учреждением по результатам конкурса или аукциона, проведенного в соответствии с Федеральным законом от 18 июля 2011 года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w:t>
      </w:r>
      <w:r w:rsidRPr="0076515F">
        <w:rPr>
          <w:rStyle w:val="a6"/>
          <w:rFonts w:ascii="Times New Roman" w:hAnsi="Times New Roman" w:cs="Times New Roman"/>
          <w:sz w:val="28"/>
          <w:szCs w:val="28"/>
        </w:rPr>
        <w:footnoteReference w:id="26"/>
      </w:r>
    </w:p>
    <w:p w:rsidR="00EC0C02" w:rsidRPr="00F218A6" w:rsidRDefault="00EC0C02" w:rsidP="00EC0C02">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76515F">
        <w:rPr>
          <w:rFonts w:ascii="Times New Roman" w:hAnsi="Times New Roman" w:cs="Times New Roman"/>
          <w:sz w:val="28"/>
          <w:szCs w:val="28"/>
        </w:rPr>
        <w:t>- копия документа, подтверждающего технологическую и функциональную связь Объекта с приватизированным имуществом</w:t>
      </w:r>
      <w:r w:rsidRPr="0076515F">
        <w:rPr>
          <w:rStyle w:val="a6"/>
          <w:rFonts w:ascii="Times New Roman" w:hAnsi="Times New Roman" w:cs="Times New Roman"/>
          <w:sz w:val="28"/>
          <w:szCs w:val="28"/>
        </w:rPr>
        <w:footnoteReference w:id="27"/>
      </w:r>
      <w:r w:rsidRPr="0076515F">
        <w:rPr>
          <w:rFonts w:ascii="Times New Roman" w:hAnsi="Times New Roman" w:cs="Times New Roman"/>
          <w:sz w:val="28"/>
          <w:szCs w:val="28"/>
        </w:rPr>
        <w:t>;</w:t>
      </w:r>
    </w:p>
    <w:p w:rsidR="00EC0C02" w:rsidRPr="00F218A6" w:rsidRDefault="00EC0C02" w:rsidP="00EC0C02">
      <w:pPr>
        <w:spacing w:after="0" w:line="240" w:lineRule="auto"/>
        <w:ind w:firstLine="709"/>
        <w:jc w:val="both"/>
        <w:rPr>
          <w:rFonts w:ascii="Times New Roman" w:eastAsia="Times New Roman" w:hAnsi="Times New Roman" w:cs="Times New Roman"/>
          <w:iCs/>
          <w:sz w:val="28"/>
          <w:szCs w:val="28"/>
          <w:lang w:eastAsia="ru-RU"/>
        </w:rPr>
      </w:pPr>
      <w:r w:rsidRPr="00F218A6">
        <w:rPr>
          <w:rFonts w:ascii="Times New Roman" w:hAnsi="Times New Roman" w:cs="Times New Roman"/>
          <w:sz w:val="28"/>
          <w:szCs w:val="28"/>
        </w:rPr>
        <w:t xml:space="preserve">2.6.2. В случае приобщения документов в </w:t>
      </w:r>
      <w:r w:rsidRPr="00F218A6">
        <w:rPr>
          <w:rFonts w:ascii="Times New Roman" w:eastAsia="Times New Roman" w:hAnsi="Times New Roman" w:cs="Times New Roman"/>
          <w:iCs/>
          <w:sz w:val="28"/>
          <w:szCs w:val="28"/>
          <w:lang w:eastAsia="ru-RU"/>
        </w:rPr>
        <w:t>электронном виде, формат сканирования документов: многостраничный pdf, расширением 150 dpi, в черно-белом или сером цвете, обеспечивающим сохранение всех аутентичных признаков подлинности.</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выписка из Единого государственного реестра юридических лиц (ЕГРЮЛ, ЕГРИП, свидетельство о постановке на учет в налоговом органе);</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копия свидетельства о государственной регистрации физического лица в качестве индивидуального предпринимателя либо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01.01.2004 (ЕГРИП), сведения о постановке на учет физического лица в налоговом органе.</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2.7.1. Заявитель вправе представить документы, указанные в пункте 2.7, по собственной инициативе.</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2.7.2. При предоставлении муниципальной услуги запрещается требовать от Заявителя:</w:t>
      </w:r>
    </w:p>
    <w:p w:rsidR="00EC0C02" w:rsidRPr="00F218A6" w:rsidRDefault="00EC0C02" w:rsidP="00EC0C02">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C0C02" w:rsidRPr="00F218A6" w:rsidRDefault="00EC0C02" w:rsidP="00EC0C02">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lastRenderedPageBreak/>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F218A6">
          <w:rPr>
            <w:rFonts w:ascii="Times New Roman" w:hAnsi="Times New Roman" w:cs="Times New Roman"/>
            <w:sz w:val="28"/>
            <w:szCs w:val="28"/>
          </w:rPr>
          <w:t>части 6 статьи 7</w:t>
        </w:r>
      </w:hyperlink>
      <w:r w:rsidRPr="00F218A6">
        <w:rPr>
          <w:rFonts w:ascii="Times New Roman" w:hAnsi="Times New Roman" w:cs="Times New Roman"/>
          <w:sz w:val="28"/>
          <w:szCs w:val="28"/>
        </w:rPr>
        <w:t xml:space="preserve"> Федерального закона № 210-ФЗ;</w:t>
      </w:r>
    </w:p>
    <w:p w:rsidR="00EC0C02" w:rsidRPr="00F218A6" w:rsidRDefault="00EC0C02" w:rsidP="00EC0C02">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F218A6">
          <w:rPr>
            <w:rFonts w:ascii="Times New Roman" w:hAnsi="Times New Roman" w:cs="Times New Roman"/>
            <w:sz w:val="28"/>
            <w:szCs w:val="28"/>
          </w:rPr>
          <w:t>части 1 статьи 9</w:t>
        </w:r>
      </w:hyperlink>
      <w:r w:rsidRPr="00F218A6">
        <w:rPr>
          <w:rFonts w:ascii="Times New Roman" w:hAnsi="Times New Roman" w:cs="Times New Roman"/>
          <w:sz w:val="28"/>
          <w:szCs w:val="28"/>
        </w:rPr>
        <w:t xml:space="preserve"> Федерального закона № 210-ФЗ;</w:t>
      </w:r>
    </w:p>
    <w:p w:rsidR="00EC0C02" w:rsidRPr="00F218A6" w:rsidRDefault="00EC0C02" w:rsidP="00EC0C02">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F218A6">
          <w:rPr>
            <w:rFonts w:ascii="Times New Roman" w:hAnsi="Times New Roman" w:cs="Times New Roman"/>
            <w:sz w:val="28"/>
            <w:szCs w:val="28"/>
          </w:rPr>
          <w:t>пунктом 4 части 1 статьи 7</w:t>
        </w:r>
      </w:hyperlink>
      <w:r w:rsidRPr="00F218A6">
        <w:rPr>
          <w:rFonts w:ascii="Times New Roman" w:hAnsi="Times New Roman" w:cs="Times New Roman"/>
          <w:sz w:val="28"/>
          <w:szCs w:val="28"/>
        </w:rPr>
        <w:t xml:space="preserve"> Федерального закона № 210-ФЗ;</w:t>
      </w:r>
    </w:p>
    <w:p w:rsidR="00EC0C02" w:rsidRPr="00F218A6" w:rsidRDefault="00EC0C02" w:rsidP="00EC0C02">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F218A6">
          <w:rPr>
            <w:rFonts w:ascii="Times New Roman" w:hAnsi="Times New Roman" w:cs="Times New Roman"/>
            <w:sz w:val="28"/>
            <w:szCs w:val="28"/>
          </w:rPr>
          <w:t>пунктом 7.2 части 1 статьи 16</w:t>
        </w:r>
      </w:hyperlink>
      <w:r w:rsidRPr="00F218A6">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C0C02" w:rsidRPr="00F218A6" w:rsidRDefault="00EC0C02" w:rsidP="00EC0C02">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EC0C02" w:rsidRPr="00F218A6" w:rsidRDefault="00EC0C02" w:rsidP="00EC0C02">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EC0C02" w:rsidRPr="00F218A6" w:rsidRDefault="00EC0C02" w:rsidP="00EC0C02">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xml:space="preserve">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w:t>
      </w:r>
      <w:r w:rsidRPr="00F218A6">
        <w:rPr>
          <w:rFonts w:ascii="Times New Roman" w:hAnsi="Times New Roman" w:cs="Times New Roman"/>
          <w:sz w:val="28"/>
          <w:szCs w:val="28"/>
        </w:rPr>
        <w:lastRenderedPageBreak/>
        <w:t>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2.8. Основания для приостановления предоставления муниципальной услуги не предусмотрены.</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7" w:name="Par211"/>
      <w:bookmarkStart w:id="8" w:name="Par226"/>
      <w:bookmarkStart w:id="9" w:name="Par231"/>
      <w:bookmarkEnd w:id="7"/>
      <w:bookmarkEnd w:id="8"/>
      <w:bookmarkEnd w:id="9"/>
      <w:r w:rsidRPr="00F218A6">
        <w:rPr>
          <w:rFonts w:ascii="Times New Roman" w:hAnsi="Times New Roman" w:cs="Times New Roman"/>
          <w:sz w:val="28"/>
          <w:szCs w:val="28"/>
        </w:rPr>
        <w:t>2.9 Основания для отказа в приеме документов, необходимых для предоставления муниципальной услуги:</w:t>
      </w:r>
    </w:p>
    <w:p w:rsidR="00EC0C02" w:rsidRPr="00F218A6" w:rsidRDefault="00EC0C02" w:rsidP="00EC0C02">
      <w:pPr>
        <w:autoSpaceDE w:val="0"/>
        <w:autoSpaceDN w:val="0"/>
        <w:adjustRightInd w:val="0"/>
        <w:spacing w:after="0" w:line="240" w:lineRule="auto"/>
        <w:ind w:firstLine="708"/>
        <w:jc w:val="both"/>
        <w:rPr>
          <w:rFonts w:ascii="Times New Roman" w:hAnsi="Times New Roman" w:cs="Times New Roman"/>
          <w:sz w:val="28"/>
          <w:szCs w:val="28"/>
        </w:rPr>
      </w:pPr>
      <w:r w:rsidRPr="00F218A6">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1) заявление на получение услуги оформлено не в соответствии с пунктом 2.6 административного регламента.</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EC0C02" w:rsidRPr="00F218A6" w:rsidRDefault="00EC0C02" w:rsidP="00EC0C02">
      <w:pPr>
        <w:autoSpaceDE w:val="0"/>
        <w:autoSpaceDN w:val="0"/>
        <w:adjustRightInd w:val="0"/>
        <w:spacing w:after="0" w:line="240" w:lineRule="auto"/>
        <w:ind w:firstLine="708"/>
        <w:jc w:val="both"/>
        <w:rPr>
          <w:rFonts w:ascii="Times New Roman" w:hAnsi="Times New Roman" w:cs="Times New Roman"/>
          <w:sz w:val="28"/>
          <w:szCs w:val="28"/>
        </w:rPr>
      </w:pPr>
      <w:r w:rsidRPr="00F218A6">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1) к заявлению не приложены все документы или установлено их несоответствие требованиям, указанным в </w:t>
      </w:r>
      <w:hyperlink w:anchor="Par193" w:history="1">
        <w:r w:rsidRPr="00F218A6">
          <w:rPr>
            <w:rFonts w:ascii="Times New Roman" w:hAnsi="Times New Roman" w:cs="Times New Roman"/>
            <w:sz w:val="28"/>
            <w:szCs w:val="28"/>
          </w:rPr>
          <w:t>пункте 2.6.1</w:t>
        </w:r>
      </w:hyperlink>
      <w:r w:rsidRPr="00F218A6">
        <w:rPr>
          <w:rFonts w:ascii="Times New Roman" w:hAnsi="Times New Roman" w:cs="Times New Roman"/>
          <w:sz w:val="28"/>
          <w:szCs w:val="28"/>
        </w:rPr>
        <w:t xml:space="preserve"> – </w:t>
      </w:r>
      <w:hyperlink w:anchor="Par205" w:history="1">
        <w:r w:rsidRPr="00F218A6">
          <w:rPr>
            <w:rFonts w:ascii="Times New Roman" w:hAnsi="Times New Roman" w:cs="Times New Roman"/>
            <w:sz w:val="28"/>
            <w:szCs w:val="28"/>
          </w:rPr>
          <w:t>2.6.3</w:t>
        </w:r>
      </w:hyperlink>
      <w:r w:rsidRPr="00F218A6">
        <w:rPr>
          <w:rFonts w:ascii="Times New Roman" w:hAnsi="Times New Roman" w:cs="Times New Roman"/>
          <w:sz w:val="28"/>
          <w:szCs w:val="28"/>
        </w:rPr>
        <w:t xml:space="preserve"> настоящего Административного регламента.</w:t>
      </w:r>
    </w:p>
    <w:p w:rsidR="00EC0C02" w:rsidRPr="00F218A6" w:rsidRDefault="00EC0C02" w:rsidP="00EC0C02">
      <w:pPr>
        <w:autoSpaceDE w:val="0"/>
        <w:autoSpaceDN w:val="0"/>
        <w:adjustRightInd w:val="0"/>
        <w:spacing w:after="0" w:line="240" w:lineRule="auto"/>
        <w:ind w:firstLine="708"/>
        <w:jc w:val="both"/>
        <w:rPr>
          <w:rFonts w:ascii="Times New Roman" w:hAnsi="Times New Roman" w:cs="Times New Roman"/>
          <w:sz w:val="28"/>
          <w:szCs w:val="28"/>
        </w:rPr>
      </w:pPr>
      <w:r w:rsidRPr="00F218A6">
        <w:rPr>
          <w:rFonts w:ascii="Times New Roman" w:hAnsi="Times New Roman" w:cs="Times New Roman"/>
          <w:sz w:val="28"/>
          <w:szCs w:val="28"/>
        </w:rPr>
        <w:t>Отсутствие права на предоставление муниципальной услуги:</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hAnsi="Times New Roman" w:cs="Times New Roman"/>
          <w:sz w:val="28"/>
          <w:szCs w:val="28"/>
        </w:rPr>
        <w:t xml:space="preserve">1) заявитель не является лицом, указанным в </w:t>
      </w:r>
      <w:hyperlink w:anchor="Par151" w:history="1">
        <w:r w:rsidRPr="00F218A6">
          <w:rPr>
            <w:rFonts w:ascii="Times New Roman" w:hAnsi="Times New Roman" w:cs="Times New Roman"/>
            <w:sz w:val="28"/>
            <w:szCs w:val="28"/>
          </w:rPr>
          <w:t>пункте 1.</w:t>
        </w:r>
      </w:hyperlink>
      <w:r w:rsidRPr="00F218A6">
        <w:rPr>
          <w:rFonts w:ascii="Times New Roman" w:hAnsi="Times New Roman" w:cs="Times New Roman"/>
          <w:sz w:val="28"/>
          <w:szCs w:val="28"/>
        </w:rPr>
        <w:t xml:space="preserve">2 настоящего Административного регламента, </w:t>
      </w:r>
      <w:r w:rsidRPr="00F218A6">
        <w:rPr>
          <w:rFonts w:ascii="Times New Roman" w:eastAsia="Times New Roman" w:hAnsi="Times New Roman" w:cs="Times New Roman"/>
          <w:sz w:val="28"/>
          <w:szCs w:val="28"/>
          <w:lang w:eastAsia="ru-RU"/>
        </w:rPr>
        <w:t>либо не соответствует требованиям законодательства Российской Федерации, предъявляемым к лицу, которому предоставляется муниципальная услуга;</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 правовыми актами Российской Федерации или Ленинградской области установлены ограничения на распоряжение данным имуществом;</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 в установленном порядке принято решение, предусматривающее иной порядок распоряжения таким имуществом.</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2.11. Муниципальная услуга предоставляется Администрацией бесплатно.</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0" w:name="Par266"/>
      <w:bookmarkEnd w:id="10"/>
      <w:r w:rsidRPr="00F218A6">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r w:rsidRPr="0076515F">
        <w:rPr>
          <w:rFonts w:ascii="Times New Roman" w:eastAsia="Times New Roman" w:hAnsi="Times New Roman" w:cs="Times New Roman"/>
          <w:sz w:val="28"/>
          <w:szCs w:val="28"/>
          <w:lang w:eastAsia="ru-RU"/>
        </w:rPr>
        <w:t>, в случае обращения заявителя непосредственно в администрацию или ГБУ ЛО «МФЦ»,  составляет не более 15 минут.</w:t>
      </w:r>
    </w:p>
    <w:p w:rsidR="00EC0C02" w:rsidRPr="00F218A6" w:rsidRDefault="00EC0C02" w:rsidP="00EC0C02">
      <w:pPr>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EC0C02" w:rsidRPr="00F218A6" w:rsidRDefault="00EC0C02" w:rsidP="00EC0C02">
      <w:pPr>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при личном обращении заявителя – в день поступления заявления в Администрацию;</w:t>
      </w:r>
    </w:p>
    <w:p w:rsidR="00EC0C02" w:rsidRPr="00F218A6" w:rsidRDefault="00EC0C02" w:rsidP="00EC0C02">
      <w:pPr>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при направлении заявления почтовой связью в Администрацию – в день поступления заявления в Администрацию;</w:t>
      </w:r>
    </w:p>
    <w:p w:rsidR="00EC0C02" w:rsidRPr="00F218A6" w:rsidRDefault="00EC0C02" w:rsidP="00EC0C02">
      <w:pPr>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lastRenderedPageBreak/>
        <w:t>при направлении запроса на бумажном носителе из МФЦ в Администрацию (при наличии соглашения) – в день поступления запроса в Администрацию;</w:t>
      </w:r>
    </w:p>
    <w:p w:rsidR="00EC0C02" w:rsidRPr="00F218A6" w:rsidRDefault="00EC0C02" w:rsidP="00EC0C02">
      <w:pPr>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w:t>
      </w:r>
      <w:r w:rsidRPr="0076515F">
        <w:rPr>
          <w:rFonts w:ascii="Times New Roman" w:eastAsia="Times New Roman" w:hAnsi="Times New Roman" w:cs="Times New Roman"/>
          <w:sz w:val="28"/>
          <w:szCs w:val="28"/>
          <w:lang w:eastAsia="ru-RU"/>
        </w:rPr>
        <w:t>и (или) информации,</w:t>
      </w:r>
      <w:r w:rsidRPr="00F218A6">
        <w:rPr>
          <w:rFonts w:ascii="Times New Roman" w:eastAsia="Times New Roman" w:hAnsi="Times New Roman" w:cs="Times New Roman"/>
          <w:sz w:val="28"/>
          <w:szCs w:val="28"/>
          <w:lang w:eastAsia="ru-RU"/>
        </w:rPr>
        <w:t xml:space="preserve"> необходимых для предоставления муниципальной услуги.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 и МФЦ.</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w:t>
      </w:r>
      <w:r w:rsidRPr="00F218A6">
        <w:rPr>
          <w:rFonts w:ascii="Times New Roman" w:eastAsia="Times New Roman" w:hAnsi="Times New Roman" w:cs="Times New Roman"/>
          <w:sz w:val="28"/>
          <w:szCs w:val="28"/>
          <w:lang w:eastAsia="ru-RU"/>
        </w:rPr>
        <w:lastRenderedPageBreak/>
        <w:t>шрифтом Брайля, допуск сурдопереводчика и тифлосурдопереводчика.</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2.15. Показатели доступности и качества муниципальной услуги.</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1) транспортная доступность к месту предоставления муниципальной услуги;</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1) наличие инфраструктуры, указанной в п. 2.14 регламента;</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 исполнение требований доступности услуг для инвалидов;</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2.15.3. Показатели качества муниципальной услуги:</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1) соблюдение срока предоставления муниципальной услуги;</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lastRenderedPageBreak/>
        <w:t>2) соблюдение времени ожидания в очереди при подаче заявления и получении результата;</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Согласований, необходимых для получения муниципальной услуги, не требуется.</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2.17.1. Предоставление услуги по экстерриториальному принципу не осуществляется.</w:t>
      </w:r>
    </w:p>
    <w:p w:rsidR="00EC0C02" w:rsidRPr="00F218A6" w:rsidRDefault="00EC0C02" w:rsidP="00EC0C0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C0C02" w:rsidRPr="0076515F" w:rsidRDefault="00EC0C02" w:rsidP="00EC0C02">
      <w:pPr>
        <w:widowControl w:val="0"/>
        <w:autoSpaceDE w:val="0"/>
        <w:autoSpaceDN w:val="0"/>
        <w:adjustRightInd w:val="0"/>
        <w:spacing w:after="0" w:line="240" w:lineRule="auto"/>
        <w:ind w:firstLine="709"/>
        <w:jc w:val="center"/>
        <w:rPr>
          <w:rFonts w:ascii="Times New Roman" w:hAnsi="Times New Roman" w:cs="Times New Roman"/>
          <w:b/>
          <w:sz w:val="28"/>
          <w:szCs w:val="28"/>
        </w:rPr>
      </w:pPr>
      <w:bookmarkStart w:id="11" w:name="Par315"/>
      <w:bookmarkEnd w:id="11"/>
      <w:r w:rsidRPr="0076515F">
        <w:rPr>
          <w:rFonts w:ascii="Times New Roman" w:hAnsi="Times New Roman" w:cs="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C0C02" w:rsidRPr="00F218A6" w:rsidRDefault="00EC0C02" w:rsidP="00EC0C02">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EC0C02" w:rsidRPr="00F218A6" w:rsidRDefault="00EC0C02" w:rsidP="00EC0C02">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1) прием и регистрация заявления и документов о предоставлении муниципальной услуги – 3 (три) дня;</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 рассмотрение заявления и документов о предоставлении муниципальной услуги – 30 (тридцать) дней;</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 – 10 (десять) дней;</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lastRenderedPageBreak/>
        <w:t>4) принятие решения о предоставлении муниципальной услуги или об отказе в предоставлении муниципальной услуги – 20 (двадцать) дней;</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5) заключение договора о передаче имущества казны Администрации в аренду, безвозмездное пользование, доверительное управление без проведения торгов – 25 (двадцать пять) дней;</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6) выдача результата – 2 (два) дня.</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2" w:name="Par327"/>
      <w:bookmarkEnd w:id="12"/>
      <w:r w:rsidRPr="00F218A6">
        <w:rPr>
          <w:rFonts w:ascii="Times New Roman" w:hAnsi="Times New Roman" w:cs="Times New Roman"/>
          <w:sz w:val="28"/>
          <w:szCs w:val="28"/>
        </w:rPr>
        <w:t>3.1.2. Прием и регистрация заявления и документов о предоставлении муниципальной услуги.</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3.1.2.1. Основание для начала административной процедуры: поступление </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в Администрацию заявления и документов, предусмотренных п. 2.6 административного регламента.</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3 дней.</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3.1.2.5. Результат выполнения административной процедуры: </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отказ в приеме заявления и документов о предоставлении муниципальной услуги;</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регистрация заявления и документов о предоставлении муниципальной услуги.</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3.1.3. Рассмотрение заявления и документов о предоставлении муниципальной услуги.</w:t>
      </w:r>
    </w:p>
    <w:p w:rsidR="00EC0C02" w:rsidRPr="00F218A6" w:rsidRDefault="00EC0C02" w:rsidP="00EC0C02">
      <w:pPr>
        <w:pStyle w:val="ConsPlusNormal"/>
        <w:ind w:firstLine="709"/>
        <w:jc w:val="both"/>
        <w:rPr>
          <w:rFonts w:ascii="Times New Roman" w:eastAsia="Calibri" w:hAnsi="Times New Roman" w:cs="Times New Roman"/>
          <w:sz w:val="28"/>
          <w:szCs w:val="28"/>
        </w:rPr>
      </w:pPr>
      <w:r w:rsidRPr="00F218A6">
        <w:rPr>
          <w:rFonts w:ascii="Times New Roman" w:hAnsi="Times New Roman" w:cs="Times New Roman"/>
          <w:sz w:val="28"/>
          <w:szCs w:val="28"/>
        </w:rPr>
        <w:t xml:space="preserve">3.1.3.1.  Основание для начала административной процедуры: </w:t>
      </w:r>
      <w:r w:rsidRPr="00F218A6">
        <w:rPr>
          <w:rFonts w:ascii="Times New Roman" w:eastAsia="Calibri" w:hAnsi="Times New Roman" w:cs="Times New Roman"/>
          <w:sz w:val="28"/>
          <w:szCs w:val="28"/>
        </w:rPr>
        <w:t>поступление зарегистрированного заявления и документов работнику Администрации, ответственному за формирование проекта решения.</w:t>
      </w:r>
    </w:p>
    <w:p w:rsidR="00EC0C02" w:rsidRPr="00F218A6" w:rsidRDefault="00EC0C02" w:rsidP="00EC0C02">
      <w:pPr>
        <w:pStyle w:val="ConsPlusNormal"/>
        <w:ind w:firstLine="709"/>
        <w:jc w:val="both"/>
        <w:rPr>
          <w:rFonts w:ascii="Times New Roman" w:eastAsia="Calibri" w:hAnsi="Times New Roman" w:cs="Times New Roman"/>
          <w:sz w:val="28"/>
          <w:szCs w:val="28"/>
        </w:rPr>
      </w:pPr>
      <w:r w:rsidRPr="00F218A6">
        <w:rPr>
          <w:rFonts w:ascii="Times New Roman" w:hAnsi="Times New Roman" w:cs="Times New Roman"/>
          <w:sz w:val="28"/>
          <w:szCs w:val="28"/>
        </w:rPr>
        <w:t xml:space="preserve">3.1.3.2. </w:t>
      </w:r>
      <w:r w:rsidRPr="00F218A6">
        <w:rPr>
          <w:rFonts w:ascii="Times New Roman" w:eastAsia="Calibri" w:hAnsi="Times New Roman" w:cs="Times New Roman"/>
          <w:sz w:val="28"/>
          <w:szCs w:val="28"/>
        </w:rPr>
        <w:t xml:space="preserve">Содержание административного действия (административных действий), продолжительность и (или) максимальный срок его (их) </w:t>
      </w:r>
      <w:r w:rsidRPr="00F218A6">
        <w:rPr>
          <w:rFonts w:ascii="Times New Roman" w:eastAsia="Calibri" w:hAnsi="Times New Roman" w:cs="Times New Roman"/>
          <w:sz w:val="28"/>
          <w:szCs w:val="28"/>
        </w:rPr>
        <w:lastRenderedPageBreak/>
        <w:t>выполнения:</w:t>
      </w:r>
    </w:p>
    <w:p w:rsidR="00EC0C02" w:rsidRPr="00F218A6" w:rsidRDefault="00EC0C02" w:rsidP="00EC0C0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F218A6">
        <w:rPr>
          <w:rFonts w:ascii="Times New Roman" w:eastAsia="Calibri" w:hAnsi="Times New Roman" w:cs="Times New Roman"/>
          <w:sz w:val="28"/>
          <w:szCs w:val="28"/>
          <w:u w:val="single"/>
          <w:lang w:eastAsia="ru-RU"/>
        </w:rPr>
        <w:t>1 действие:</w:t>
      </w:r>
      <w:r w:rsidRPr="00F218A6">
        <w:rPr>
          <w:rFonts w:ascii="Times New Roman" w:eastAsia="Calibri"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EC0C02" w:rsidRPr="00F218A6" w:rsidRDefault="00EC0C02" w:rsidP="00EC0C0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F218A6">
        <w:rPr>
          <w:rFonts w:ascii="Times New Roman" w:eastAsia="Calibri" w:hAnsi="Times New Roman" w:cs="Times New Roman"/>
          <w:sz w:val="28"/>
          <w:szCs w:val="28"/>
          <w:u w:val="single"/>
          <w:lang w:eastAsia="ru-RU"/>
        </w:rPr>
        <w:t>2 действие:</w:t>
      </w:r>
      <w:r w:rsidRPr="00F218A6">
        <w:rPr>
          <w:rFonts w:ascii="Times New Roman" w:eastAsia="Calibri" w:hAnsi="Times New Roman" w:cs="Times New Roman"/>
          <w:sz w:val="28"/>
          <w:szCs w:val="28"/>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EC0C02" w:rsidRPr="00D33C8E"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6515F">
        <w:rPr>
          <w:rFonts w:ascii="Times New Roman" w:hAnsi="Times New Roman" w:cs="Times New Roman"/>
          <w:sz w:val="28"/>
          <w:szCs w:val="28"/>
          <w:u w:val="single"/>
        </w:rPr>
        <w:t>3 действие:</w:t>
      </w:r>
      <w:r w:rsidRPr="0076515F">
        <w:rPr>
          <w:rFonts w:ascii="Times New Roman" w:hAnsi="Times New Roman" w:cs="Times New Roman"/>
          <w:sz w:val="28"/>
          <w:szCs w:val="28"/>
        </w:rPr>
        <w:t xml:space="preserve"> направление должностному лицу Администрации, отвечающему за подготовку проекта решения и документов о предоставлении муниципальной услуги либо проекта решения об отказе в предоставлении муниципальной услуги.</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Общий срок выполнения административных действий: не более 30 дней.</w:t>
      </w:r>
    </w:p>
    <w:p w:rsidR="00EC0C02" w:rsidRPr="008F189C"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3.1.3.3. Лицо, ответственное за выполнение административной процедуры: </w:t>
      </w:r>
      <w:r w:rsidRPr="0076515F">
        <w:rPr>
          <w:rFonts w:ascii="Times New Roman" w:hAnsi="Times New Roman" w:cs="Times New Roman"/>
          <w:sz w:val="28"/>
          <w:szCs w:val="28"/>
        </w:rPr>
        <w:t>должностное лицо Администрации, отвечающее за подготовку проекта решения и документов о предоставлении муниципальной услуги.</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3.1.3.4. Критерии принятия решения: наличие либо отсутствие оснований для отказа в предоставлении муниципальной услуги, установленных п. 2.10 административного регламента.</w:t>
      </w:r>
    </w:p>
    <w:p w:rsidR="00EC0C02" w:rsidRPr="00F218A6" w:rsidRDefault="00EC0C02" w:rsidP="00EC0C0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F218A6">
        <w:rPr>
          <w:rFonts w:ascii="Times New Roman" w:eastAsia="Calibri" w:hAnsi="Times New Roman" w:cs="Times New Roman"/>
          <w:sz w:val="28"/>
          <w:szCs w:val="28"/>
          <w:lang w:eastAsia="ru-RU"/>
        </w:rPr>
        <w:t>3.1.3.5. Результат выполнения административной процедуры:</w:t>
      </w:r>
    </w:p>
    <w:p w:rsidR="00EC0C02" w:rsidRPr="00F218A6" w:rsidRDefault="00EC0C02" w:rsidP="00EC0C02">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bookmarkStart w:id="13" w:name="Par363"/>
      <w:bookmarkEnd w:id="13"/>
      <w:r w:rsidRPr="00F218A6">
        <w:rPr>
          <w:rFonts w:ascii="Times New Roman" w:hAnsi="Times New Roman" w:cs="Times New Roman"/>
          <w:sz w:val="28"/>
          <w:szCs w:val="28"/>
        </w:rPr>
        <w:t xml:space="preserve">- направление </w:t>
      </w:r>
      <w:r w:rsidRPr="0076515F">
        <w:rPr>
          <w:rFonts w:ascii="Times New Roman" w:hAnsi="Times New Roman" w:cs="Times New Roman"/>
          <w:sz w:val="28"/>
          <w:szCs w:val="28"/>
        </w:rPr>
        <w:t>должностному лицу Администрации, отвечающему за  принятие и подписание соответствующего решения о</w:t>
      </w:r>
      <w:r w:rsidRPr="00F218A6">
        <w:rPr>
          <w:rFonts w:ascii="Times New Roman" w:hAnsi="Times New Roman" w:cs="Times New Roman"/>
          <w:sz w:val="28"/>
          <w:szCs w:val="28"/>
        </w:rPr>
        <w:t xml:space="preserve"> предоставлении муниципальной услуги;</w:t>
      </w:r>
    </w:p>
    <w:p w:rsidR="00EC0C02" w:rsidRPr="00C74C9F" w:rsidRDefault="00EC0C02" w:rsidP="003D5765">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F218A6">
        <w:rPr>
          <w:rFonts w:ascii="Times New Roman" w:hAnsi="Times New Roman" w:cs="Times New Roman"/>
          <w:sz w:val="28"/>
          <w:szCs w:val="28"/>
        </w:rPr>
        <w:t>- подготовка проекта решения об отказе в предо</w:t>
      </w:r>
      <w:r w:rsidR="003D5765">
        <w:rPr>
          <w:rFonts w:ascii="Times New Roman" w:hAnsi="Times New Roman" w:cs="Times New Roman"/>
          <w:sz w:val="28"/>
          <w:szCs w:val="28"/>
        </w:rPr>
        <w:t>ставлении муниципальной услуги.</w:t>
      </w:r>
    </w:p>
    <w:p w:rsidR="00EC0C02" w:rsidRPr="0076515F" w:rsidRDefault="00EC0C02" w:rsidP="00EC0C02">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76515F">
        <w:rPr>
          <w:rFonts w:ascii="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rsidR="00EC0C02" w:rsidRPr="0076515F"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6515F">
        <w:rPr>
          <w:rFonts w:ascii="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6515F">
        <w:rPr>
          <w:rFonts w:ascii="Times New Roman" w:hAnsi="Times New Roman" w:cs="Times New Roman"/>
          <w:sz w:val="28"/>
          <w:szCs w:val="28"/>
        </w:rPr>
        <w:t>3.1.4.2. Содержание</w:t>
      </w:r>
      <w:r w:rsidRPr="00F218A6">
        <w:rPr>
          <w:rFonts w:ascii="Times New Roman" w:hAnsi="Times New Roman" w:cs="Times New Roman"/>
          <w:sz w:val="28"/>
          <w:szCs w:val="28"/>
        </w:rPr>
        <w:t xml:space="preserve"> административного действия (административных действий), продолжительность и (или) максимальный срок его (их) выполнения:</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u w:val="single"/>
        </w:rPr>
        <w:t>1 действие:</w:t>
      </w:r>
      <w:r w:rsidRPr="00F218A6">
        <w:rPr>
          <w:rFonts w:ascii="Times New Roman" w:hAnsi="Times New Roman" w:cs="Times New Roman"/>
          <w:sz w:val="28"/>
          <w:szCs w:val="28"/>
        </w:rPr>
        <w:t xml:space="preserve"> рассмотрение заявления и документов, а также проекта решения;</w:t>
      </w:r>
    </w:p>
    <w:p w:rsidR="00EC0C02" w:rsidRPr="0076515F"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u w:val="single"/>
        </w:rPr>
        <w:t>2 действие:</w:t>
      </w:r>
      <w:r w:rsidRPr="00F218A6">
        <w:rPr>
          <w:rFonts w:ascii="Times New Roman" w:hAnsi="Times New Roman" w:cs="Times New Roman"/>
          <w:sz w:val="28"/>
          <w:szCs w:val="28"/>
        </w:rPr>
        <w:t xml:space="preserve"> подготовка и издание правового акта о передаче имущества казны муниципального образования в аренду, безвозмездное пользование, доверительное управление без проведения торгов</w:t>
      </w:r>
      <w:r w:rsidRPr="0076515F">
        <w:rPr>
          <w:rFonts w:ascii="Times New Roman" w:hAnsi="Times New Roman" w:cs="Times New Roman"/>
          <w:sz w:val="28"/>
          <w:szCs w:val="28"/>
        </w:rPr>
        <w:t xml:space="preserve">или решения об отказе в </w:t>
      </w:r>
      <w:r w:rsidRPr="0076515F">
        <w:rPr>
          <w:rFonts w:ascii="Times New Roman" w:hAnsi="Times New Roman" w:cs="Times New Roman"/>
          <w:sz w:val="28"/>
          <w:szCs w:val="28"/>
        </w:rPr>
        <w:lastRenderedPageBreak/>
        <w:t>предоставлении муниципальной услуги.</w:t>
      </w:r>
    </w:p>
    <w:p w:rsidR="00EC0C02" w:rsidRPr="0076515F"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6515F">
        <w:rPr>
          <w:rFonts w:ascii="Times New Roman" w:hAnsi="Times New Roman" w:cs="Times New Roman"/>
          <w:sz w:val="28"/>
          <w:szCs w:val="28"/>
        </w:rPr>
        <w:t xml:space="preserve">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 должностное лицо Администрации, ответственное за подготовку правового акта. </w:t>
      </w:r>
    </w:p>
    <w:p w:rsidR="00B63454" w:rsidRPr="0076515F" w:rsidRDefault="00EC0C02" w:rsidP="00EC0C02">
      <w:pPr>
        <w:widowControl w:val="0"/>
        <w:autoSpaceDE w:val="0"/>
        <w:autoSpaceDN w:val="0"/>
        <w:adjustRightInd w:val="0"/>
        <w:spacing w:after="0" w:line="240" w:lineRule="auto"/>
        <w:ind w:firstLine="709"/>
        <w:jc w:val="both"/>
        <w:rPr>
          <w:rFonts w:ascii="Times New Roman" w:hAnsi="Times New Roman" w:cs="Times New Roman"/>
          <w:strike/>
          <w:sz w:val="28"/>
          <w:szCs w:val="28"/>
        </w:rPr>
      </w:pPr>
      <w:r w:rsidRPr="0076515F">
        <w:rPr>
          <w:rFonts w:ascii="Times New Roman" w:hAnsi="Times New Roman" w:cs="Times New Roman"/>
          <w:sz w:val="28"/>
          <w:szCs w:val="28"/>
        </w:rPr>
        <w:t>3.1.4.4. Критерии принятия решения: наличие либо отсутствие у заявителя права н</w:t>
      </w:r>
      <w:r w:rsidR="00B63454" w:rsidRPr="0076515F">
        <w:rPr>
          <w:rFonts w:ascii="Times New Roman" w:hAnsi="Times New Roman" w:cs="Times New Roman"/>
          <w:sz w:val="28"/>
          <w:szCs w:val="28"/>
        </w:rPr>
        <w:t>а получение муниципальной услуги.</w:t>
      </w:r>
    </w:p>
    <w:p w:rsidR="00EC0C02" w:rsidRPr="0076515F"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6515F">
        <w:rPr>
          <w:rFonts w:ascii="Times New Roman" w:hAnsi="Times New Roman" w:cs="Times New Roman"/>
          <w:sz w:val="28"/>
          <w:szCs w:val="28"/>
        </w:rPr>
        <w:t>3.1.4.5. Результат выполнения административной процедуры:</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6515F">
        <w:rPr>
          <w:rFonts w:ascii="Times New Roman" w:hAnsi="Times New Roman" w:cs="Times New Roman"/>
          <w:sz w:val="28"/>
          <w:szCs w:val="28"/>
        </w:rPr>
        <w:t>- издание правового акта Администрации о передаче имущества казны муниципального образования</w:t>
      </w:r>
      <w:r w:rsidRPr="00F218A6">
        <w:rPr>
          <w:rFonts w:ascii="Times New Roman" w:hAnsi="Times New Roman" w:cs="Times New Roman"/>
          <w:sz w:val="28"/>
          <w:szCs w:val="28"/>
        </w:rPr>
        <w:t xml:space="preserve"> в аренду, безвозмездное пользование, доверительное управление без проведения торгов;</w:t>
      </w:r>
    </w:p>
    <w:p w:rsidR="00EC0C02" w:rsidRDefault="00EC0C02" w:rsidP="0076515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подписание решения об отказе в предоставлении муниципальной услуги.</w:t>
      </w:r>
    </w:p>
    <w:p w:rsidR="00EC0C02" w:rsidRPr="0076515F"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6515F">
        <w:rPr>
          <w:rFonts w:ascii="Times New Roman" w:hAnsi="Times New Roman" w:cs="Times New Roman"/>
          <w:sz w:val="28"/>
          <w:szCs w:val="28"/>
        </w:rPr>
        <w:t xml:space="preserve">3.1.5. Заключение договора о передаче имущества казны муниципального образования в аренду, безвозмездное пользование, доверительное управлениебез проведения торгов. </w:t>
      </w:r>
    </w:p>
    <w:p w:rsidR="00EC0C02" w:rsidRPr="0076515F"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C0C02" w:rsidRPr="0076515F"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6515F">
        <w:rPr>
          <w:rFonts w:ascii="Times New Roman" w:hAnsi="Times New Roman" w:cs="Times New Roman"/>
          <w:sz w:val="28"/>
          <w:szCs w:val="28"/>
        </w:rPr>
        <w:t>3.1.5.1. Основание для начала административной процедуры: издание правового акта Администрации о заключении договора.</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6515F">
        <w:rPr>
          <w:rFonts w:ascii="Times New Roman" w:hAnsi="Times New Roman" w:cs="Times New Roman"/>
          <w:sz w:val="28"/>
          <w:szCs w:val="28"/>
        </w:rPr>
        <w:t>3.1.5.2. Соде</w:t>
      </w:r>
      <w:r w:rsidRPr="00F218A6">
        <w:rPr>
          <w:rFonts w:ascii="Times New Roman" w:hAnsi="Times New Roman" w:cs="Times New Roman"/>
          <w:sz w:val="28"/>
          <w:szCs w:val="28"/>
        </w:rPr>
        <w:t>ржание административного действия, продолжительность и(или) максимальный срок его выполнения:</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u w:val="single"/>
        </w:rPr>
        <w:t>1 действие:</w:t>
      </w:r>
      <w:r w:rsidRPr="00F218A6">
        <w:rPr>
          <w:rFonts w:ascii="Times New Roman" w:hAnsi="Times New Roman" w:cs="Times New Roman"/>
          <w:sz w:val="28"/>
          <w:szCs w:val="28"/>
        </w:rPr>
        <w:t xml:space="preserve"> подготовка и направление проекта договора в адрес заявителя для подписания;</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u w:val="single"/>
        </w:rPr>
        <w:t>2 действие</w:t>
      </w:r>
      <w:r w:rsidRPr="00F218A6">
        <w:rPr>
          <w:rFonts w:ascii="Times New Roman" w:hAnsi="Times New Roman" w:cs="Times New Roman"/>
          <w:sz w:val="28"/>
          <w:szCs w:val="28"/>
        </w:rPr>
        <w:t xml:space="preserve"> представление заявителем подписанных экземпляров договора в Администрацию в течение 15 (пятнадцати) дней со дня их направления заявителю;</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u w:val="single"/>
        </w:rPr>
        <w:t>3 действие:</w:t>
      </w:r>
      <w:r w:rsidRPr="00F218A6">
        <w:rPr>
          <w:rFonts w:ascii="Times New Roman" w:hAnsi="Times New Roman" w:cs="Times New Roman"/>
          <w:sz w:val="28"/>
          <w:szCs w:val="28"/>
        </w:rPr>
        <w:t xml:space="preserve"> оформление реквизитов подписанного договора либо оформление реквизитов решения об отказе в предоставлении муниципальной услуги.</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Общий срок выполнения административных действий: не более 25 дней.</w:t>
      </w:r>
    </w:p>
    <w:p w:rsidR="00EC0C02" w:rsidRPr="0076515F"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6515F">
        <w:rPr>
          <w:rFonts w:ascii="Times New Roman" w:hAnsi="Times New Roman" w:cs="Times New Roman"/>
          <w:sz w:val="28"/>
          <w:szCs w:val="28"/>
        </w:rPr>
        <w:t xml:space="preserve">3.1.5.3. Лицо, ответственное за выполнение административной процедуры: работник Администрации, ответственный за подготовку проекта договора. </w:t>
      </w:r>
    </w:p>
    <w:p w:rsidR="00EC0C02" w:rsidRPr="0076515F"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6515F">
        <w:rPr>
          <w:rFonts w:ascii="Times New Roman" w:hAnsi="Times New Roman" w:cs="Times New Roman"/>
          <w:sz w:val="28"/>
          <w:szCs w:val="28"/>
        </w:rPr>
        <w:t>3.1.5.4. Критерии принятия решения: поступление либо не поступление в Администрацию в установленные сроки подписанного заявителем договора.</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6515F">
        <w:rPr>
          <w:rFonts w:ascii="Times New Roman" w:hAnsi="Times New Roman" w:cs="Times New Roman"/>
          <w:sz w:val="28"/>
          <w:szCs w:val="28"/>
        </w:rPr>
        <w:t>3.1.5.5. Р</w:t>
      </w:r>
      <w:r w:rsidRPr="00F218A6">
        <w:rPr>
          <w:rFonts w:ascii="Times New Roman" w:hAnsi="Times New Roman" w:cs="Times New Roman"/>
          <w:sz w:val="28"/>
          <w:szCs w:val="28"/>
        </w:rPr>
        <w:t xml:space="preserve">езультат выполнения административной процедуры: </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оформленный договор о передаче имущества казны муниципального образования в аренду, безвозмездное пользование, доверительное управление без проведения торгов;</w:t>
      </w:r>
    </w:p>
    <w:p w:rsidR="00EC0C02" w:rsidRPr="0076515F" w:rsidRDefault="00EC0C02" w:rsidP="0076515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оформленное решение об отказе в предоставлении муниципальной услуги.</w:t>
      </w:r>
    </w:p>
    <w:p w:rsidR="00EC0C02" w:rsidRPr="00101F11" w:rsidRDefault="00EC0C02" w:rsidP="00EC0C02">
      <w:pPr>
        <w:autoSpaceDE w:val="0"/>
        <w:autoSpaceDN w:val="0"/>
        <w:adjustRightInd w:val="0"/>
        <w:spacing w:after="0" w:line="240" w:lineRule="auto"/>
        <w:ind w:firstLine="709"/>
        <w:jc w:val="center"/>
        <w:rPr>
          <w:rFonts w:ascii="Times New Roman" w:eastAsia="Calibri" w:hAnsi="Times New Roman" w:cs="Times New Roman"/>
          <w:b/>
          <w:sz w:val="28"/>
          <w:szCs w:val="28"/>
          <w:lang w:eastAsia="ru-RU"/>
        </w:rPr>
      </w:pPr>
      <w:r w:rsidRPr="00101F11">
        <w:rPr>
          <w:rFonts w:ascii="Times New Roman" w:eastAsia="Calibri" w:hAnsi="Times New Roman" w:cs="Times New Roman"/>
          <w:b/>
          <w:sz w:val="28"/>
          <w:szCs w:val="28"/>
          <w:lang w:eastAsia="ru-RU"/>
        </w:rPr>
        <w:t>3.1.6. Выдача результата.</w:t>
      </w:r>
    </w:p>
    <w:p w:rsidR="00EC0C02" w:rsidRPr="0076515F" w:rsidRDefault="00EC0C02" w:rsidP="00EC0C0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6515F">
        <w:rPr>
          <w:rFonts w:ascii="Times New Roman" w:eastAsia="Calibri" w:hAnsi="Times New Roman" w:cs="Times New Roman"/>
          <w:sz w:val="28"/>
          <w:szCs w:val="28"/>
          <w:lang w:eastAsia="ru-RU"/>
        </w:rPr>
        <w:lastRenderedPageBreak/>
        <w:t>3.1.6.1.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EC0C02" w:rsidRPr="0076515F" w:rsidRDefault="00EC0C02" w:rsidP="00EC0C0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6515F">
        <w:rPr>
          <w:rFonts w:ascii="Times New Roman" w:eastAsia="Calibri" w:hAnsi="Times New Roman" w:cs="Times New Roman"/>
          <w:sz w:val="28"/>
          <w:szCs w:val="28"/>
          <w:lang w:eastAsia="ru-RU"/>
        </w:rPr>
        <w:t xml:space="preserve">3.1.6.2. Содержание административного действия, продолжительность </w:t>
      </w:r>
      <w:r w:rsidRPr="0076515F">
        <w:rPr>
          <w:rFonts w:ascii="Times New Roman" w:eastAsia="Calibri" w:hAnsi="Times New Roman" w:cs="Times New Roman"/>
          <w:sz w:val="28"/>
          <w:szCs w:val="28"/>
          <w:lang w:eastAsia="ru-RU"/>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Pr="0076515F">
        <w:rPr>
          <w:rFonts w:ascii="Times New Roman" w:eastAsia="Calibri" w:hAnsi="Times New Roman" w:cs="Times New Roman"/>
          <w:sz w:val="28"/>
          <w:szCs w:val="28"/>
          <w:lang w:eastAsia="ru-RU"/>
        </w:rPr>
        <w:br/>
        <w:t>в заявлении, в течение 2 дней.</w:t>
      </w:r>
    </w:p>
    <w:p w:rsidR="00EC0C02" w:rsidRPr="0076515F" w:rsidRDefault="00EC0C02" w:rsidP="00EC0C0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6515F">
        <w:rPr>
          <w:rFonts w:ascii="Times New Roman" w:eastAsia="Calibri" w:hAnsi="Times New Roman" w:cs="Times New Roman"/>
          <w:sz w:val="28"/>
          <w:szCs w:val="28"/>
          <w:lang w:eastAsia="ru-RU"/>
        </w:rPr>
        <w:t>3.1.6.3. Лицо, ответственное за выполнение административной процедуры: работник канцелярии Администрации.</w:t>
      </w:r>
    </w:p>
    <w:p w:rsidR="00EC0C02" w:rsidRPr="00B63454" w:rsidRDefault="00EC0C02" w:rsidP="00B63454">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6515F">
        <w:rPr>
          <w:rFonts w:ascii="Times New Roman" w:eastAsia="Calibri" w:hAnsi="Times New Roman" w:cs="Times New Roman"/>
          <w:sz w:val="28"/>
          <w:szCs w:val="28"/>
          <w:lang w:eastAsia="ru-RU"/>
        </w:rPr>
        <w:t>3.1.6.4. Результат</w:t>
      </w:r>
      <w:r w:rsidRPr="00F218A6">
        <w:rPr>
          <w:rFonts w:ascii="Times New Roman" w:eastAsia="Calibri" w:hAnsi="Times New Roman" w:cs="Times New Roman"/>
          <w:sz w:val="28"/>
          <w:szCs w:val="28"/>
          <w:lang w:eastAsia="ru-RU"/>
        </w:rPr>
        <w:t xml:space="preserve"> выполнения административной процедуры: направление результата предоставления муниципальной услуги способом, указанным </w:t>
      </w:r>
      <w:r w:rsidRPr="00F218A6">
        <w:rPr>
          <w:rFonts w:ascii="Times New Roman" w:eastAsia="Calibri" w:hAnsi="Times New Roman" w:cs="Times New Roman"/>
          <w:sz w:val="28"/>
          <w:szCs w:val="28"/>
          <w:lang w:eastAsia="ru-RU"/>
        </w:rPr>
        <w:br/>
        <w:t>в заявлении.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3.2. Особенности выполнения административных процедур в электронной форме.</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6" w:history="1">
        <w:r w:rsidRPr="00F218A6">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27.07.2010 №</w:t>
      </w:r>
      <w:r w:rsidRPr="00F218A6">
        <w:rPr>
          <w:rFonts w:ascii="Times New Roman" w:eastAsia="Times New Roman" w:hAnsi="Times New Roman" w:cs="Times New Roman"/>
          <w:sz w:val="28"/>
          <w:szCs w:val="28"/>
          <w:lang w:eastAsia="ru-RU"/>
        </w:rPr>
        <w:t xml:space="preserve"> 210-ФЗ «Об организации предоставления государственных и муниципальных услуг», Федеральным </w:t>
      </w:r>
      <w:hyperlink r:id="rId17" w:history="1">
        <w:r w:rsidRPr="00F218A6">
          <w:rPr>
            <w:rFonts w:ascii="Times New Roman" w:eastAsia="Times New Roman" w:hAnsi="Times New Roman" w:cs="Times New Roman"/>
            <w:sz w:val="28"/>
            <w:szCs w:val="28"/>
            <w:lang w:eastAsia="ru-RU"/>
          </w:rPr>
          <w:t>законом</w:t>
        </w:r>
      </w:hyperlink>
      <w:r w:rsidRPr="00F218A6">
        <w:rPr>
          <w:rFonts w:ascii="Times New Roman" w:eastAsia="Times New Roman" w:hAnsi="Times New Roman" w:cs="Times New Roman"/>
          <w:sz w:val="28"/>
          <w:szCs w:val="28"/>
          <w:lang w:eastAsia="ru-RU"/>
        </w:rPr>
        <w:t xml:space="preserve"> от 27.07.2006 № 149-ФЗ «Об информации, информационных технологиях и о защите информации», </w:t>
      </w:r>
      <w:hyperlink r:id="rId18" w:history="1">
        <w:r w:rsidRPr="00F218A6">
          <w:rPr>
            <w:rFonts w:ascii="Times New Roman" w:eastAsia="Times New Roman" w:hAnsi="Times New Roman" w:cs="Times New Roman"/>
            <w:sz w:val="28"/>
            <w:szCs w:val="28"/>
            <w:lang w:eastAsia="ru-RU"/>
          </w:rPr>
          <w:t>постановлением</w:t>
        </w:r>
      </w:hyperlink>
      <w:r w:rsidRPr="00F218A6">
        <w:rPr>
          <w:rFonts w:ascii="Times New Roman" w:eastAsia="Times New Roman" w:hAnsi="Times New Roman" w:cs="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Times New Roman" w:hAnsi="Times New Roman" w:cs="Times New Roman"/>
          <w:sz w:val="28"/>
          <w:szCs w:val="28"/>
          <w:lang w:eastAsia="ru-RU"/>
        </w:rPr>
        <w:t xml:space="preserve">, </w:t>
      </w:r>
      <w:r w:rsidRPr="0076515F">
        <w:rPr>
          <w:rFonts w:ascii="Times New Roman" w:hAnsi="Times New Roman" w:cs="Times New Roman"/>
          <w:sz w:val="28"/>
          <w:szCs w:val="28"/>
        </w:rPr>
        <w:t>Федеральным законом от 29.12.2022 № 572-ФЗ</w:t>
      </w:r>
      <w:r w:rsidRPr="0076515F">
        <w:rPr>
          <w:rFonts w:ascii="Times New Roman" w:eastAsia="Times New Roman" w:hAnsi="Times New Roman" w:cs="Times New Roman"/>
          <w:sz w:val="28"/>
          <w:szCs w:val="28"/>
          <w:lang w:eastAsia="ru-RU"/>
        </w:rPr>
        <w:t>.</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hAnsi="Times New Roman" w:cs="Times New Roman"/>
          <w:sz w:val="28"/>
          <w:szCs w:val="28"/>
        </w:rPr>
        <w:t>3.2.3. Муниципальная услуга может быть получена через ПГУ ЛО либо через ЕПГУ без личной явки на прием в Администрацию.</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пройти идентификацию и аутентификацию в ЕСИА;</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lastRenderedPageBreak/>
        <w:t>3.2.6. При предоставлении муниципальной услуги через ПГУ ЛО либо через ЕПГУ должностное лицо Администрации выполняет следующие действия:</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3.2.7. В случае поступления всех документов, указанных в </w:t>
      </w:r>
      <w:hyperlink r:id="rId19" w:history="1">
        <w:r w:rsidRPr="00F218A6">
          <w:rPr>
            <w:rFonts w:ascii="Times New Roman" w:hAnsi="Times New Roman" w:cs="Times New Roman"/>
            <w:sz w:val="28"/>
            <w:szCs w:val="28"/>
          </w:rPr>
          <w:t>пункте 2.6</w:t>
        </w:r>
      </w:hyperlink>
      <w:r w:rsidRPr="00F218A6">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C0C02" w:rsidRPr="00101F11" w:rsidRDefault="00EC0C02" w:rsidP="00101F11">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w:t>
      </w:r>
      <w:r w:rsidR="00101F11">
        <w:rPr>
          <w:rFonts w:ascii="Times New Roman" w:hAnsi="Times New Roman" w:cs="Times New Roman"/>
          <w:sz w:val="28"/>
          <w:szCs w:val="28"/>
        </w:rPr>
        <w:t>ипальной услуги Администрацией.</w:t>
      </w:r>
    </w:p>
    <w:p w:rsidR="00EC0C02"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EC0C02" w:rsidRPr="002C0022"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Pr="0076515F">
        <w:rPr>
          <w:rFonts w:ascii="Times New Roman" w:hAnsi="Times New Roman" w:cs="Times New Roman"/>
          <w:sz w:val="28"/>
          <w:szCs w:val="28"/>
        </w:rPr>
        <w:t>простой</w:t>
      </w:r>
      <w:r w:rsidRPr="00F218A6">
        <w:rPr>
          <w:rFonts w:ascii="Times New Roman" w:eastAsia="Times New Roman" w:hAnsi="Times New Roman" w:cs="Times New Roman"/>
          <w:sz w:val="28"/>
          <w:szCs w:val="28"/>
          <w:lang w:eastAsia="ru-RU"/>
        </w:rPr>
        <w:t xml:space="preserve">подписью заявление о </w:t>
      </w:r>
      <w:r w:rsidRPr="00F218A6">
        <w:rPr>
          <w:rFonts w:ascii="Times New Roman" w:eastAsia="Times New Roman" w:hAnsi="Times New Roman" w:cs="Times New Roman"/>
          <w:sz w:val="28"/>
          <w:szCs w:val="28"/>
          <w:lang w:eastAsia="ru-RU"/>
        </w:rPr>
        <w:lastRenderedPageBreak/>
        <w:t>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3.3.2. В течение 5 (пяти)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C0C02" w:rsidRPr="00B63454" w:rsidRDefault="00EC0C02" w:rsidP="00EC0C02">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bookmarkStart w:id="14" w:name="Par413"/>
      <w:bookmarkEnd w:id="14"/>
      <w:r w:rsidRPr="00B63454">
        <w:rPr>
          <w:rFonts w:ascii="Times New Roman" w:eastAsia="Times New Roman" w:hAnsi="Times New Roman" w:cs="Times New Roman"/>
          <w:b/>
          <w:sz w:val="28"/>
          <w:szCs w:val="28"/>
          <w:lang w:eastAsia="ru-RU"/>
        </w:rPr>
        <w:t>4. Формы контроля за исполнением административного регламента</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w:t>
      </w:r>
      <w:r w:rsidRPr="00F218A6">
        <w:rPr>
          <w:rFonts w:ascii="Times New Roman" w:eastAsia="Times New Roman" w:hAnsi="Times New Roman" w:cs="Times New Roman"/>
          <w:sz w:val="28"/>
          <w:szCs w:val="28"/>
          <w:lang w:eastAsia="ru-RU"/>
        </w:rPr>
        <w:lastRenderedPageBreak/>
        <w:t>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По результатам рассмотрения обращений обратившемуся дается письменный ответ.</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EC0C02" w:rsidRPr="00B63454" w:rsidRDefault="00EC0C02" w:rsidP="00EC0C02">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B63454">
        <w:rPr>
          <w:rFonts w:ascii="Times New Roman" w:eastAsia="Calibri" w:hAnsi="Times New Roman" w:cs="Times New Roman"/>
          <w:b/>
          <w:sz w:val="28"/>
          <w:szCs w:val="28"/>
        </w:rPr>
        <w:t>5. Досудебный (внесудебный) порядок обжалования решений</w:t>
      </w:r>
    </w:p>
    <w:p w:rsidR="00EC0C02" w:rsidRPr="00B63454" w:rsidRDefault="00EC0C02" w:rsidP="00EC0C02">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B63454">
        <w:rPr>
          <w:rFonts w:ascii="Times New Roman" w:eastAsia="Calibri" w:hAnsi="Times New Roman" w:cs="Times New Roman"/>
          <w:b/>
          <w:sz w:val="28"/>
          <w:szCs w:val="28"/>
        </w:rPr>
        <w:t xml:space="preserve">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w:t>
      </w:r>
      <w:r w:rsidRPr="00B63454">
        <w:rPr>
          <w:rFonts w:ascii="Times New Roman" w:eastAsia="Calibri" w:hAnsi="Times New Roman" w:cs="Times New Roman"/>
          <w:b/>
          <w:sz w:val="28"/>
          <w:szCs w:val="28"/>
        </w:rPr>
        <w:lastRenderedPageBreak/>
        <w:t>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EC0C02" w:rsidRPr="00F218A6" w:rsidRDefault="00EC0C02" w:rsidP="00EC0C02">
      <w:pPr>
        <w:autoSpaceDE w:val="0"/>
        <w:autoSpaceDN w:val="0"/>
        <w:adjustRightInd w:val="0"/>
        <w:spacing w:after="0" w:line="240" w:lineRule="auto"/>
        <w:ind w:firstLine="709"/>
        <w:jc w:val="both"/>
        <w:rPr>
          <w:rFonts w:ascii="Times New Roman" w:eastAsia="Calibri" w:hAnsi="Times New Roman" w:cs="Times New Roman"/>
          <w:sz w:val="28"/>
          <w:szCs w:val="28"/>
        </w:rPr>
      </w:pP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w:t>
      </w:r>
      <w:r w:rsidRPr="00F218A6">
        <w:rPr>
          <w:rFonts w:ascii="Times New Roman" w:eastAsia="Times New Roman" w:hAnsi="Times New Roman" w:cs="Times New Roman"/>
          <w:sz w:val="28"/>
          <w:szCs w:val="28"/>
          <w:lang w:eastAsia="ru-RU"/>
        </w:rPr>
        <w:lastRenderedPageBreak/>
        <w:t>определенном частью 1.3 статьи 16 Федерального закона от 27.07.2010 № 210-ФЗ;</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F218A6">
        <w:rPr>
          <w:rFonts w:ascii="Times New Roman" w:eastAsia="Times New Roman" w:hAnsi="Times New Roman" w:cs="Times New Roman"/>
          <w:sz w:val="28"/>
          <w:szCs w:val="28"/>
          <w:lang w:eastAsia="ru-RU"/>
        </w:rPr>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w:t>
      </w:r>
      <w:r w:rsidR="00101F11">
        <w:rPr>
          <w:rFonts w:ascii="Times New Roman" w:eastAsia="Calibri" w:hAnsi="Times New Roman" w:cs="Times New Roman"/>
          <w:sz w:val="28"/>
          <w:szCs w:val="28"/>
        </w:rPr>
        <w:t>администрации</w:t>
      </w:r>
      <w:r w:rsidR="003D5765" w:rsidRPr="00101F11">
        <w:rPr>
          <w:rFonts w:ascii="Times New Roman" w:eastAsia="Calibri" w:hAnsi="Times New Roman" w:cs="Times New Roman"/>
          <w:sz w:val="28"/>
          <w:szCs w:val="28"/>
        </w:rPr>
        <w:t xml:space="preserve"> МО Иссадское сельское поселение Волховского муниципального района Ленинградской области</w:t>
      </w:r>
      <w:r w:rsidRPr="00101F11">
        <w:rPr>
          <w:rFonts w:ascii="Times New Roman" w:eastAsia="Times New Roman" w:hAnsi="Times New Roman" w:cs="Times New Roman"/>
          <w:sz w:val="28"/>
          <w:szCs w:val="28"/>
          <w:lang w:eastAsia="ru-RU"/>
        </w:rPr>
        <w:t>. Жалобы на решения и действия (бездействие</w:t>
      </w:r>
      <w:r w:rsidRPr="00F218A6">
        <w:rPr>
          <w:rFonts w:ascii="Times New Roman" w:eastAsia="Times New Roman" w:hAnsi="Times New Roman" w:cs="Times New Roman"/>
          <w:sz w:val="28"/>
          <w:szCs w:val="28"/>
          <w:lang w:eastAsia="ru-RU"/>
        </w:rPr>
        <w:t xml:space="preserve">)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F218A6">
          <w:rPr>
            <w:rFonts w:ascii="Times New Roman" w:eastAsia="Times New Roman" w:hAnsi="Times New Roman" w:cs="Times New Roman"/>
            <w:sz w:val="28"/>
            <w:szCs w:val="28"/>
            <w:lang w:eastAsia="ru-RU"/>
          </w:rPr>
          <w:t>ч. 5 ст. 11.2</w:t>
        </w:r>
      </w:hyperlink>
      <w:r w:rsidRPr="00F218A6">
        <w:rPr>
          <w:rFonts w:ascii="Times New Roman" w:eastAsia="Times New Roman" w:hAnsi="Times New Roman" w:cs="Times New Roman"/>
          <w:sz w:val="28"/>
          <w:szCs w:val="28"/>
          <w:lang w:eastAsia="ru-RU"/>
        </w:rPr>
        <w:t xml:space="preserve"> Федерального закона от 27.07.2010 № 210-ФЗ.</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В письменной жалобе в обязательном порядке указываются:</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w:t>
      </w:r>
      <w:r w:rsidRPr="00F218A6">
        <w:rPr>
          <w:rFonts w:ascii="Times New Roman" w:eastAsia="Times New Roman" w:hAnsi="Times New Roman" w:cs="Times New Roman"/>
          <w:sz w:val="28"/>
          <w:szCs w:val="28"/>
          <w:lang w:eastAsia="ru-RU"/>
        </w:rPr>
        <w:lastRenderedPageBreak/>
        <w:t>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F218A6">
          <w:rPr>
            <w:rFonts w:ascii="Times New Roman" w:eastAsia="Times New Roman" w:hAnsi="Times New Roman" w:cs="Times New Roman"/>
            <w:sz w:val="28"/>
            <w:szCs w:val="28"/>
            <w:lang w:eastAsia="ru-RU"/>
          </w:rPr>
          <w:t>ст. 11.1</w:t>
        </w:r>
      </w:hyperlink>
      <w:r w:rsidRPr="00F218A6">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5.6. Жалоба, поступившая в орган, предоставляющий муниципальную услугу, ГБУ ЛО «МФЦ», учредителю ГБУ ЛО «МФЦ» </w:t>
      </w:r>
      <w:r w:rsidRPr="00101F11">
        <w:rPr>
          <w:rFonts w:ascii="Times New Roman" w:eastAsia="Times New Roman" w:hAnsi="Times New Roman" w:cs="Times New Roman"/>
          <w:sz w:val="28"/>
          <w:szCs w:val="28"/>
          <w:lang w:eastAsia="ru-RU"/>
        </w:rPr>
        <w:t xml:space="preserve">главе администрации </w:t>
      </w:r>
      <w:r w:rsidR="003D5765" w:rsidRPr="00101F11">
        <w:rPr>
          <w:rFonts w:ascii="Times New Roman" w:eastAsia="Calibri" w:hAnsi="Times New Roman" w:cs="Times New Roman"/>
          <w:sz w:val="28"/>
          <w:szCs w:val="28"/>
        </w:rPr>
        <w:t>МО Иссадское сельское поселение Волховского муниципального района Ленинградской области</w:t>
      </w:r>
      <w:r w:rsidRPr="00101F11">
        <w:rPr>
          <w:rFonts w:ascii="Times New Roman" w:eastAsia="Times New Roman" w:hAnsi="Times New Roman" w:cs="Times New Roman"/>
          <w:sz w:val="28"/>
          <w:szCs w:val="28"/>
          <w:lang w:eastAsia="ru-RU"/>
        </w:rPr>
        <w:t>,</w:t>
      </w:r>
      <w:r w:rsidRPr="00F218A6">
        <w:rPr>
          <w:rFonts w:ascii="Times New Roman" w:eastAsia="Times New Roman" w:hAnsi="Times New Roman" w:cs="Times New Roman"/>
          <w:sz w:val="28"/>
          <w:szCs w:val="28"/>
          <w:lang w:eastAsia="ru-RU"/>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 в удовлетворении жалобы отказывается.</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r w:rsidRPr="00F218A6">
        <w:rPr>
          <w:rFonts w:ascii="Times New Roman" w:eastAsia="Times New Roman" w:hAnsi="Times New Roman" w:cs="Times New Roman"/>
          <w:sz w:val="28"/>
          <w:szCs w:val="28"/>
          <w:lang w:eastAsia="ru-RU"/>
        </w:rPr>
        <w:lastRenderedPageBreak/>
        <w:t>неудобства и указывается информация о дальнейших действиях, которые необходимо совершить заявителю в целях получения муниципальной услуги.</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0C02" w:rsidRPr="00F218A6" w:rsidRDefault="00EC0C02" w:rsidP="00EC0C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0C02" w:rsidRPr="00B63454" w:rsidRDefault="00EC0C02" w:rsidP="00EC0C02">
      <w:pPr>
        <w:autoSpaceDE w:val="0"/>
        <w:autoSpaceDN w:val="0"/>
        <w:adjustRightInd w:val="0"/>
        <w:spacing w:after="0" w:line="240" w:lineRule="auto"/>
        <w:ind w:firstLine="709"/>
        <w:jc w:val="center"/>
        <w:outlineLvl w:val="2"/>
        <w:rPr>
          <w:b/>
        </w:rPr>
      </w:pPr>
    </w:p>
    <w:p w:rsidR="00EC0C02" w:rsidRPr="00B63454" w:rsidRDefault="00EC0C02" w:rsidP="00EC0C02">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B63454">
        <w:rPr>
          <w:b/>
        </w:rPr>
        <w:tab/>
      </w:r>
      <w:r w:rsidRPr="00B63454">
        <w:rPr>
          <w:rFonts w:ascii="Times New Roman" w:hAnsi="Times New Roman" w:cs="Times New Roman"/>
          <w:b/>
          <w:sz w:val="28"/>
          <w:szCs w:val="28"/>
        </w:rPr>
        <w:t>6. Особенности выполнения административных процедур в многофункциональных центрах.</w:t>
      </w:r>
    </w:p>
    <w:p w:rsidR="00EC0C02" w:rsidRPr="00F218A6" w:rsidRDefault="00EC0C02" w:rsidP="00EC0C02">
      <w:pPr>
        <w:autoSpaceDE w:val="0"/>
        <w:autoSpaceDN w:val="0"/>
        <w:adjustRightInd w:val="0"/>
        <w:spacing w:after="0" w:line="240" w:lineRule="auto"/>
        <w:ind w:firstLine="709"/>
        <w:jc w:val="center"/>
        <w:outlineLvl w:val="2"/>
        <w:rPr>
          <w:rFonts w:ascii="Times New Roman" w:hAnsi="Times New Roman" w:cs="Times New Roman"/>
          <w:sz w:val="20"/>
          <w:szCs w:val="20"/>
        </w:rPr>
      </w:pPr>
    </w:p>
    <w:p w:rsidR="00EC0C02" w:rsidRPr="002C0022" w:rsidRDefault="00EC0C02" w:rsidP="00EC0C02">
      <w:pPr>
        <w:autoSpaceDE w:val="0"/>
        <w:autoSpaceDN w:val="0"/>
        <w:adjustRightInd w:val="0"/>
        <w:spacing w:after="0" w:line="240" w:lineRule="auto"/>
        <w:ind w:firstLine="709"/>
        <w:jc w:val="both"/>
        <w:rPr>
          <w:rFonts w:ascii="Times New Roman" w:hAnsi="Times New Roman" w:cs="Times New Roman"/>
          <w:strike/>
          <w:sz w:val="28"/>
          <w:szCs w:val="28"/>
        </w:rPr>
      </w:pPr>
      <w:r w:rsidRPr="00F218A6">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б) определяет предмет обращения;</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в) проводит проверку правильности заполнения обращения;</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г) проводит проверку укомплектованности пакета документов;</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е) заверяет каждый документ дела своей электронной подписью (далее - ЭП);</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ж) направляет копии документов и реестр документов в комитет:</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lastRenderedPageBreak/>
        <w:t>По окончании приема документов специалист МФЦ выдает заявителю расписку в приеме документов.</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EC0C02" w:rsidRPr="00F218A6" w:rsidRDefault="00EC0C02" w:rsidP="00EC0C02">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w:t>
      </w:r>
      <w:r w:rsidRPr="00101F11">
        <w:rPr>
          <w:rFonts w:ascii="Times New Roman" w:hAnsi="Times New Roman" w:cs="Times New Roman"/>
          <w:sz w:val="28"/>
          <w:szCs w:val="28"/>
        </w:rPr>
        <w:t>одного дня с даты их получения от Администрации сообщает заявителю о принятом решении по телефону (с записью даты и времени телефонного звонка, 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 а также</w:t>
      </w:r>
      <w:r w:rsidRPr="00F218A6">
        <w:rPr>
          <w:rFonts w:ascii="Times New Roman" w:hAnsi="Times New Roman" w:cs="Times New Roman"/>
          <w:sz w:val="28"/>
          <w:szCs w:val="28"/>
        </w:rPr>
        <w:t xml:space="preserve"> о возможности получения документов в МФЦ.</w:t>
      </w:r>
    </w:p>
    <w:p w:rsidR="00EC0C02" w:rsidRDefault="00EC0C02" w:rsidP="00EC0C0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F218A6">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EC0C02" w:rsidRDefault="00EC0C02" w:rsidP="00EC0C0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3D5765" w:rsidRDefault="003D5765" w:rsidP="00EC0C0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3D5765" w:rsidRDefault="003D5765" w:rsidP="00EC0C0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3D5765" w:rsidRDefault="003D5765" w:rsidP="00EC0C0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3D5765" w:rsidRDefault="003D5765" w:rsidP="00EC0C0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3D5765" w:rsidRDefault="003D5765" w:rsidP="00EC0C0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3D5765" w:rsidRDefault="003D5765" w:rsidP="00EC0C0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3D5765" w:rsidRDefault="003D5765" w:rsidP="00EC0C0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3D5765" w:rsidRDefault="003D5765" w:rsidP="00EC0C0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3D5765" w:rsidRDefault="003D5765" w:rsidP="00EC0C0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3D5765" w:rsidRDefault="003D5765" w:rsidP="00EC0C0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3D5765" w:rsidRDefault="003D5765" w:rsidP="00EC0C0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3D5765" w:rsidRDefault="003D5765" w:rsidP="00EC0C0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3D5765" w:rsidRDefault="003D5765" w:rsidP="00EC0C0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3D5765" w:rsidRDefault="003D5765" w:rsidP="00EC0C02">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101F11" w:rsidRDefault="00101F11" w:rsidP="002F6002">
      <w:pPr>
        <w:autoSpaceDE w:val="0"/>
        <w:autoSpaceDN w:val="0"/>
        <w:adjustRightInd w:val="0"/>
        <w:spacing w:after="0" w:line="240" w:lineRule="auto"/>
        <w:jc w:val="both"/>
        <w:outlineLvl w:val="0"/>
        <w:rPr>
          <w:rFonts w:ascii="Times New Roman" w:hAnsi="Times New Roman" w:cs="Times New Roman"/>
          <w:sz w:val="28"/>
          <w:szCs w:val="28"/>
        </w:rPr>
      </w:pPr>
    </w:p>
    <w:p w:rsidR="002F6002" w:rsidRPr="00F218A6" w:rsidRDefault="002F6002" w:rsidP="002F6002">
      <w:pPr>
        <w:autoSpaceDE w:val="0"/>
        <w:autoSpaceDN w:val="0"/>
        <w:adjustRightInd w:val="0"/>
        <w:spacing w:after="0" w:line="240" w:lineRule="auto"/>
        <w:jc w:val="both"/>
        <w:outlineLvl w:val="0"/>
        <w:rPr>
          <w:rFonts w:ascii="Times New Roman" w:hAnsi="Times New Roman" w:cs="Times New Roman"/>
          <w:sz w:val="28"/>
          <w:szCs w:val="28"/>
        </w:rPr>
      </w:pPr>
    </w:p>
    <w:p w:rsidR="00EC0C02" w:rsidRPr="00F218A6" w:rsidRDefault="00EC0C02" w:rsidP="00EC0C0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C0C02" w:rsidRPr="005631DC" w:rsidRDefault="00EC0C02" w:rsidP="00EC0C02">
      <w:pPr>
        <w:widowControl w:val="0"/>
        <w:autoSpaceDE w:val="0"/>
        <w:autoSpaceDN w:val="0"/>
        <w:adjustRightInd w:val="0"/>
        <w:spacing w:after="0" w:line="240" w:lineRule="auto"/>
        <w:jc w:val="right"/>
        <w:outlineLvl w:val="1"/>
        <w:rPr>
          <w:rFonts w:ascii="Times New Roman" w:hAnsi="Times New Roman" w:cs="Times New Roman"/>
          <w:sz w:val="24"/>
          <w:szCs w:val="24"/>
        </w:rPr>
      </w:pPr>
      <w:bookmarkStart w:id="15" w:name="Par508"/>
      <w:bookmarkEnd w:id="15"/>
      <w:r w:rsidRPr="005631DC">
        <w:rPr>
          <w:rFonts w:ascii="Times New Roman" w:hAnsi="Times New Roman" w:cs="Times New Roman"/>
          <w:sz w:val="24"/>
          <w:szCs w:val="24"/>
        </w:rPr>
        <w:t xml:space="preserve">Приложение </w:t>
      </w:r>
    </w:p>
    <w:p w:rsidR="00EC0C02" w:rsidRPr="005631DC" w:rsidRDefault="00EC0C02" w:rsidP="00EC0C02">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5631DC">
        <w:rPr>
          <w:rFonts w:ascii="Times New Roman" w:hAnsi="Times New Roman" w:cs="Times New Roman"/>
          <w:sz w:val="24"/>
          <w:szCs w:val="24"/>
        </w:rPr>
        <w:t>к Административному регламенту</w:t>
      </w:r>
    </w:p>
    <w:p w:rsidR="00EC0C02" w:rsidRPr="005631DC" w:rsidRDefault="00EC0C02" w:rsidP="00EC0C02">
      <w:pPr>
        <w:spacing w:after="0" w:line="240" w:lineRule="auto"/>
        <w:ind w:firstLine="709"/>
        <w:jc w:val="right"/>
        <w:rPr>
          <w:rFonts w:ascii="Times New Roman" w:hAnsi="Times New Roman" w:cs="Times New Roman"/>
          <w:sz w:val="24"/>
          <w:szCs w:val="24"/>
        </w:rPr>
      </w:pPr>
    </w:p>
    <w:p w:rsidR="00EC0C02" w:rsidRPr="005631DC" w:rsidRDefault="00EC0C02" w:rsidP="005631DC">
      <w:pPr>
        <w:pStyle w:val="ConsPlusNonformat"/>
        <w:ind w:firstLine="709"/>
        <w:jc w:val="right"/>
        <w:rPr>
          <w:rFonts w:ascii="Times New Roman" w:hAnsi="Times New Roman" w:cs="Times New Roman"/>
          <w:sz w:val="24"/>
          <w:szCs w:val="24"/>
        </w:rPr>
      </w:pPr>
      <w:r w:rsidRPr="005631DC">
        <w:rPr>
          <w:rFonts w:ascii="Times New Roman" w:hAnsi="Times New Roman" w:cs="Times New Roman"/>
          <w:sz w:val="24"/>
          <w:szCs w:val="24"/>
        </w:rPr>
        <w:t xml:space="preserve">                                             ______________________________</w:t>
      </w:r>
    </w:p>
    <w:p w:rsidR="00EC0C02" w:rsidRPr="005631DC" w:rsidRDefault="00EC0C02" w:rsidP="005631DC">
      <w:pPr>
        <w:pStyle w:val="ConsPlusNonformat"/>
        <w:ind w:firstLine="709"/>
        <w:jc w:val="right"/>
        <w:rPr>
          <w:rFonts w:ascii="Times New Roman" w:hAnsi="Times New Roman" w:cs="Times New Roman"/>
          <w:sz w:val="24"/>
          <w:szCs w:val="24"/>
        </w:rPr>
      </w:pPr>
      <w:r w:rsidRPr="005631DC">
        <w:rPr>
          <w:rFonts w:ascii="Times New Roman" w:hAnsi="Times New Roman" w:cs="Times New Roman"/>
          <w:sz w:val="24"/>
          <w:szCs w:val="24"/>
        </w:rPr>
        <w:t xml:space="preserve">                                             ______________________________</w:t>
      </w:r>
    </w:p>
    <w:p w:rsidR="00EC0C02" w:rsidRPr="005631DC" w:rsidRDefault="00EC0C02" w:rsidP="005631DC">
      <w:pPr>
        <w:pStyle w:val="ConsPlusNonformat"/>
        <w:ind w:firstLine="709"/>
        <w:jc w:val="right"/>
        <w:rPr>
          <w:rFonts w:ascii="Times New Roman" w:hAnsi="Times New Roman" w:cs="Times New Roman"/>
          <w:sz w:val="24"/>
          <w:szCs w:val="24"/>
        </w:rPr>
      </w:pPr>
      <w:r w:rsidRPr="005631DC">
        <w:rPr>
          <w:rFonts w:ascii="Times New Roman" w:hAnsi="Times New Roman" w:cs="Times New Roman"/>
          <w:sz w:val="24"/>
          <w:szCs w:val="24"/>
        </w:rPr>
        <w:t xml:space="preserve">                                             ______________________________</w:t>
      </w:r>
    </w:p>
    <w:p w:rsidR="00EC0C02" w:rsidRPr="005631DC" w:rsidRDefault="00EC0C02" w:rsidP="005631DC">
      <w:pPr>
        <w:pStyle w:val="ConsPlusNonformat"/>
        <w:ind w:firstLine="709"/>
        <w:jc w:val="right"/>
        <w:rPr>
          <w:rFonts w:ascii="Times New Roman" w:hAnsi="Times New Roman" w:cs="Times New Roman"/>
          <w:sz w:val="24"/>
          <w:szCs w:val="24"/>
        </w:rPr>
      </w:pPr>
    </w:p>
    <w:p w:rsidR="00EC0C02" w:rsidRPr="005631DC" w:rsidRDefault="00EC0C02" w:rsidP="005631DC">
      <w:pPr>
        <w:pStyle w:val="ConsPlusNonformat"/>
        <w:ind w:firstLine="709"/>
        <w:jc w:val="right"/>
        <w:rPr>
          <w:rFonts w:ascii="Times New Roman" w:hAnsi="Times New Roman" w:cs="Times New Roman"/>
          <w:sz w:val="24"/>
          <w:szCs w:val="24"/>
        </w:rPr>
      </w:pPr>
      <w:r w:rsidRPr="005631DC">
        <w:rPr>
          <w:rFonts w:ascii="Times New Roman" w:hAnsi="Times New Roman" w:cs="Times New Roman"/>
          <w:sz w:val="24"/>
          <w:szCs w:val="24"/>
        </w:rPr>
        <w:t xml:space="preserve">                                        от ______________________________</w:t>
      </w:r>
    </w:p>
    <w:p w:rsidR="00EC0C02" w:rsidRPr="005631DC" w:rsidRDefault="00EC0C02" w:rsidP="005631DC">
      <w:pPr>
        <w:pStyle w:val="ConsPlusNonformat"/>
        <w:ind w:firstLine="709"/>
        <w:jc w:val="right"/>
        <w:rPr>
          <w:rFonts w:ascii="Times New Roman" w:hAnsi="Times New Roman" w:cs="Times New Roman"/>
          <w:sz w:val="24"/>
          <w:szCs w:val="24"/>
        </w:rPr>
      </w:pPr>
      <w:r w:rsidRPr="005631DC">
        <w:rPr>
          <w:rFonts w:ascii="Times New Roman" w:hAnsi="Times New Roman" w:cs="Times New Roman"/>
          <w:sz w:val="24"/>
          <w:szCs w:val="24"/>
        </w:rPr>
        <w:t>(полное наименование заявителя -</w:t>
      </w:r>
    </w:p>
    <w:p w:rsidR="00EC0C02" w:rsidRPr="005631DC" w:rsidRDefault="00EC0C02" w:rsidP="005631DC">
      <w:pPr>
        <w:pStyle w:val="ConsPlusNonformat"/>
        <w:ind w:firstLine="709"/>
        <w:jc w:val="right"/>
        <w:rPr>
          <w:rFonts w:ascii="Times New Roman" w:hAnsi="Times New Roman" w:cs="Times New Roman"/>
          <w:sz w:val="24"/>
          <w:szCs w:val="24"/>
        </w:rPr>
      </w:pPr>
      <w:r w:rsidRPr="005631DC">
        <w:rPr>
          <w:rFonts w:ascii="Times New Roman" w:hAnsi="Times New Roman" w:cs="Times New Roman"/>
          <w:sz w:val="24"/>
          <w:szCs w:val="24"/>
        </w:rPr>
        <w:t xml:space="preserve">                                            юридического лица или фамилия,</w:t>
      </w:r>
    </w:p>
    <w:p w:rsidR="00EC0C02" w:rsidRPr="005631DC" w:rsidRDefault="00EC0C02" w:rsidP="005631DC">
      <w:pPr>
        <w:pStyle w:val="ConsPlusNonformat"/>
        <w:ind w:firstLine="709"/>
        <w:jc w:val="right"/>
        <w:rPr>
          <w:rFonts w:ascii="Times New Roman" w:hAnsi="Times New Roman" w:cs="Times New Roman"/>
          <w:sz w:val="24"/>
          <w:szCs w:val="24"/>
        </w:rPr>
      </w:pPr>
      <w:r w:rsidRPr="005631DC">
        <w:rPr>
          <w:rFonts w:ascii="Times New Roman" w:hAnsi="Times New Roman" w:cs="Times New Roman"/>
          <w:sz w:val="24"/>
          <w:szCs w:val="24"/>
        </w:rPr>
        <w:t xml:space="preserve">                                           имя и отчество физического лица)</w:t>
      </w:r>
    </w:p>
    <w:p w:rsidR="00EC0C02" w:rsidRPr="005631DC" w:rsidRDefault="00EC0C02" w:rsidP="00EC0C02">
      <w:pPr>
        <w:pStyle w:val="ConsPlusNonformat"/>
        <w:ind w:firstLine="709"/>
        <w:rPr>
          <w:rFonts w:ascii="Times New Roman" w:hAnsi="Times New Roman" w:cs="Times New Roman"/>
          <w:sz w:val="24"/>
          <w:szCs w:val="24"/>
        </w:rPr>
      </w:pPr>
    </w:p>
    <w:p w:rsidR="00EC0C02" w:rsidRPr="005631DC" w:rsidRDefault="00EC0C02" w:rsidP="005631DC">
      <w:pPr>
        <w:pStyle w:val="ConsPlusNonformat"/>
        <w:ind w:firstLine="709"/>
        <w:jc w:val="center"/>
        <w:rPr>
          <w:rFonts w:ascii="Times New Roman" w:hAnsi="Times New Roman" w:cs="Times New Roman"/>
          <w:sz w:val="24"/>
          <w:szCs w:val="24"/>
        </w:rPr>
      </w:pPr>
      <w:bookmarkStart w:id="16" w:name="Par524"/>
      <w:bookmarkEnd w:id="16"/>
      <w:r w:rsidRPr="005631DC">
        <w:rPr>
          <w:rFonts w:ascii="Times New Roman" w:hAnsi="Times New Roman" w:cs="Times New Roman"/>
          <w:b/>
          <w:sz w:val="24"/>
          <w:szCs w:val="24"/>
        </w:rPr>
        <w:t>ЗАЯВЛЕНИЕ</w:t>
      </w:r>
    </w:p>
    <w:p w:rsidR="00EC0C02" w:rsidRPr="005631DC" w:rsidRDefault="00EC0C02" w:rsidP="00EC0C02">
      <w:pPr>
        <w:pStyle w:val="ConsPlusNonformat"/>
        <w:ind w:firstLine="709"/>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 xml:space="preserve">    Прошу  предоставить  в аренду, безвозмездное пользование, доверительное</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управление  (ненужное  зачеркнуть)  объект нежилого фонда, расположенный по</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адресу:</w:t>
      </w:r>
    </w:p>
    <w:p w:rsidR="00EC0C02" w:rsidRPr="005631DC" w:rsidRDefault="00EC0C02" w:rsidP="005631DC">
      <w:pPr>
        <w:pStyle w:val="ConsPlusNonformat"/>
        <w:jc w:val="center"/>
        <w:rPr>
          <w:rFonts w:ascii="Times New Roman" w:hAnsi="Times New Roman" w:cs="Times New Roman"/>
          <w:sz w:val="24"/>
          <w:szCs w:val="24"/>
        </w:rPr>
      </w:pPr>
      <w:r w:rsidRPr="005631DC">
        <w:rPr>
          <w:rFonts w:ascii="Times New Roman" w:hAnsi="Times New Roman" w:cs="Times New Roman"/>
          <w:sz w:val="24"/>
          <w:szCs w:val="24"/>
        </w:rPr>
        <w:t>_____________________________________________________________________                    (указать адрес конкретного объекта)</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Общей площадью ________ кв. м, этажность _________ сроком на</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_____________________________________________________________________</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для использования под</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_____________________________________________________________________</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Реквизиты заявителя:</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_____________________________________________________________________</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Местонахождение:</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_____________________________________________________________________</w:t>
      </w:r>
    </w:p>
    <w:p w:rsidR="00EC0C02" w:rsidRPr="005631DC" w:rsidRDefault="00EC0C02" w:rsidP="005631DC">
      <w:pPr>
        <w:pStyle w:val="ConsPlusNonformat"/>
        <w:jc w:val="center"/>
        <w:rPr>
          <w:rFonts w:ascii="Times New Roman" w:hAnsi="Times New Roman" w:cs="Times New Roman"/>
          <w:sz w:val="24"/>
          <w:szCs w:val="24"/>
        </w:rPr>
      </w:pPr>
      <w:r w:rsidRPr="005631DC">
        <w:rPr>
          <w:rFonts w:ascii="Times New Roman" w:hAnsi="Times New Roman" w:cs="Times New Roman"/>
          <w:sz w:val="24"/>
          <w:szCs w:val="24"/>
        </w:rPr>
        <w:t>(для юридических лиц)</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Адрес регистрации:</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_____________________________________________________________________</w:t>
      </w:r>
    </w:p>
    <w:p w:rsidR="00EC0C02" w:rsidRPr="005631DC" w:rsidRDefault="00EC0C02" w:rsidP="005631DC">
      <w:pPr>
        <w:pStyle w:val="ConsPlusNonformat"/>
        <w:jc w:val="center"/>
        <w:rPr>
          <w:rFonts w:ascii="Times New Roman" w:hAnsi="Times New Roman" w:cs="Times New Roman"/>
          <w:sz w:val="24"/>
          <w:szCs w:val="24"/>
        </w:rPr>
      </w:pPr>
      <w:r w:rsidRPr="005631DC">
        <w:rPr>
          <w:rFonts w:ascii="Times New Roman" w:hAnsi="Times New Roman" w:cs="Times New Roman"/>
          <w:sz w:val="24"/>
          <w:szCs w:val="24"/>
        </w:rPr>
        <w:t>(для физических лиц)</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Адрес фактического проживания:</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_____________________________________________________________________</w:t>
      </w:r>
    </w:p>
    <w:p w:rsidR="00EC0C02" w:rsidRPr="005631DC" w:rsidRDefault="00EC0C02" w:rsidP="005631DC">
      <w:pPr>
        <w:pStyle w:val="ConsPlusNonformat"/>
        <w:jc w:val="center"/>
        <w:rPr>
          <w:rFonts w:ascii="Times New Roman" w:hAnsi="Times New Roman" w:cs="Times New Roman"/>
          <w:sz w:val="24"/>
          <w:szCs w:val="24"/>
        </w:rPr>
      </w:pPr>
      <w:r w:rsidRPr="005631DC">
        <w:rPr>
          <w:rFonts w:ascii="Times New Roman" w:hAnsi="Times New Roman" w:cs="Times New Roman"/>
          <w:sz w:val="24"/>
          <w:szCs w:val="24"/>
        </w:rPr>
        <w:t>(для физических лиц)</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Паспорт: серия _____, номер ______, выданный "__" ____________ г.</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(для физических лиц, в том числе индивидуальных предпринимателей)</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Банковские реквизиты(для юридических лиц, индивидуальных предпринимателей):</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ИНН ____________________, р/с _____________________________________________</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в _____________________________________________________________________</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Руководитель(для юридических лиц, индивидуальных предпринимателей)___________________ телефоны, факс: ________________________</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(должность, Ф.И.О.)</w:t>
      </w:r>
    </w:p>
    <w:p w:rsidR="00EC0C02" w:rsidRPr="005631DC" w:rsidRDefault="00EC0C02" w:rsidP="00EC0C02">
      <w:pPr>
        <w:pStyle w:val="ConsPlusNonformat"/>
        <w:jc w:val="both"/>
        <w:rPr>
          <w:rFonts w:ascii="Times New Roman" w:hAnsi="Times New Roman" w:cs="Times New Roman"/>
          <w:sz w:val="24"/>
          <w:szCs w:val="24"/>
        </w:rPr>
      </w:pPr>
    </w:p>
    <w:p w:rsidR="00101F11" w:rsidRDefault="00101F11"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Вариант 1:</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 xml:space="preserve">а) Заключить договор аренды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__________,согласен.     </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б) Заключить договор аренды на условиях, содержащихся в примерной форме договора   аренды   объекта   нежилого  фонда,  утвержденной  муниципальным правовым актом администрации МО ________________, согласен.</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Вариант 2:</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 xml:space="preserve">    Заключить  договор безвозмездного пользования на условиях, содержащихся в  примерной  форме  договора  безвозмездного  пользования объекта нежилого фонда, утвержденной муниципальным правовым актом администрации МО __________, согласен.</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 xml:space="preserve">    Вариант 3:</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 xml:space="preserve">    Заключить  договор  доверительного управления на условиях, содержащихся</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в  примерной  форме  договора  доверительного  управления  объекта нежилого</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фонда,  утвержденной  муниципальным правовым актом администрацией МО ______,</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согласен.</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Приложение.</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Комплект документов с описью.</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Ответственный исполнитель</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_____________________________________________________________________</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(должность, Ф.И.О., телефон)</w:t>
      </w:r>
    </w:p>
    <w:p w:rsidR="00EC0C02" w:rsidRPr="005631DC" w:rsidRDefault="00EC0C02" w:rsidP="00EC0C02">
      <w:pPr>
        <w:pStyle w:val="ConsPlusNonformat"/>
        <w:jc w:val="both"/>
        <w:rPr>
          <w:rFonts w:ascii="Times New Roman" w:hAnsi="Times New Roman" w:cs="Times New Roman"/>
          <w:sz w:val="24"/>
          <w:szCs w:val="24"/>
        </w:rPr>
      </w:pP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Заявитель</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_____________________________________________________________________</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(подпись лица, уполномоченного на подачу заявления от имени заявителя -</w:t>
      </w:r>
    </w:p>
    <w:p w:rsidR="00EC0C02" w:rsidRPr="005631DC" w:rsidRDefault="00EC0C02" w:rsidP="00EC0C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 xml:space="preserve">       юридического лица, либо подпись заявителя - физического лица)</w:t>
      </w:r>
    </w:p>
    <w:p w:rsidR="00EC0C02" w:rsidRPr="005631DC" w:rsidRDefault="00EC0C02" w:rsidP="00EC0C02">
      <w:pPr>
        <w:pStyle w:val="ConsPlusNonformat"/>
        <w:jc w:val="both"/>
        <w:rPr>
          <w:rFonts w:ascii="Times New Roman" w:hAnsi="Times New Roman" w:cs="Times New Roman"/>
          <w:sz w:val="24"/>
          <w:szCs w:val="24"/>
        </w:rPr>
      </w:pPr>
    </w:p>
    <w:p w:rsidR="00EC0C02" w:rsidRPr="002F6002" w:rsidRDefault="00EC0C02" w:rsidP="002F6002">
      <w:pPr>
        <w:pStyle w:val="ConsPlusNonformat"/>
        <w:jc w:val="both"/>
        <w:rPr>
          <w:rFonts w:ascii="Times New Roman" w:hAnsi="Times New Roman" w:cs="Times New Roman"/>
          <w:sz w:val="24"/>
          <w:szCs w:val="24"/>
        </w:rPr>
      </w:pPr>
      <w:r w:rsidRPr="005631DC">
        <w:rPr>
          <w:rFonts w:ascii="Times New Roman" w:hAnsi="Times New Roman" w:cs="Times New Roman"/>
          <w:sz w:val="24"/>
          <w:szCs w:val="24"/>
        </w:rPr>
        <w:t>М.П.</w:t>
      </w:r>
    </w:p>
    <w:p w:rsidR="00EC0C02" w:rsidRPr="00F218A6" w:rsidRDefault="00EC0C02" w:rsidP="00EC0C02">
      <w:pPr>
        <w:pStyle w:val="ConsPlusNonformat"/>
        <w:ind w:firstLine="709"/>
        <w:rPr>
          <w:rFonts w:ascii="Times New Roman" w:hAnsi="Times New Roman" w:cs="Times New Roman"/>
          <w:sz w:val="24"/>
          <w:szCs w:val="24"/>
        </w:rPr>
      </w:pPr>
      <w:r w:rsidRPr="00F218A6">
        <w:rPr>
          <w:rFonts w:ascii="Times New Roman" w:hAnsi="Times New Roman" w:cs="Times New Roman"/>
          <w:sz w:val="24"/>
          <w:szCs w:val="24"/>
        </w:rPr>
        <w:t>Результат рассмотрения заявления прошу:</w:t>
      </w:r>
    </w:p>
    <w:p w:rsidR="00EC0C02" w:rsidRPr="00F218A6" w:rsidRDefault="00EC0C02" w:rsidP="00EC0C02">
      <w:pPr>
        <w:pStyle w:val="ConsPlusNonformat"/>
        <w:ind w:firstLine="709"/>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EC0C02" w:rsidRPr="00F218A6" w:rsidTr="00EC0C02">
        <w:tc>
          <w:tcPr>
            <w:tcW w:w="534" w:type="dxa"/>
            <w:tcBorders>
              <w:right w:val="single" w:sz="4" w:space="0" w:color="auto"/>
            </w:tcBorders>
            <w:shd w:val="clear" w:color="auto" w:fill="auto"/>
          </w:tcPr>
          <w:p w:rsidR="00EC0C02" w:rsidRPr="00F218A6" w:rsidRDefault="00EC0C02" w:rsidP="00EC0C02">
            <w:pPr>
              <w:pStyle w:val="ConsPlusNonformat"/>
              <w:ind w:firstLine="709"/>
              <w:rPr>
                <w:rFonts w:ascii="Times New Roman" w:hAnsi="Times New Roman" w:cs="Times New Roman"/>
                <w:sz w:val="24"/>
                <w:szCs w:val="24"/>
              </w:rPr>
            </w:pPr>
          </w:p>
          <w:p w:rsidR="00EC0C02" w:rsidRPr="00F218A6" w:rsidRDefault="00EC0C02" w:rsidP="00EC0C02">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EC0C02" w:rsidRPr="00F218A6" w:rsidRDefault="00EC0C02" w:rsidP="00EC0C02">
            <w:pPr>
              <w:pStyle w:val="ConsPlusNonformat"/>
              <w:ind w:firstLine="709"/>
              <w:rPr>
                <w:rFonts w:ascii="Times New Roman" w:hAnsi="Times New Roman" w:cs="Times New Roman"/>
                <w:sz w:val="24"/>
                <w:szCs w:val="24"/>
              </w:rPr>
            </w:pPr>
            <w:r w:rsidRPr="00F218A6">
              <w:rPr>
                <w:rFonts w:ascii="Times New Roman" w:hAnsi="Times New Roman" w:cs="Times New Roman"/>
                <w:sz w:val="24"/>
                <w:szCs w:val="24"/>
              </w:rPr>
              <w:t>выдать на руки в Администрации</w:t>
            </w:r>
          </w:p>
        </w:tc>
      </w:tr>
      <w:tr w:rsidR="00EC0C02" w:rsidRPr="00F218A6" w:rsidTr="00EC0C02">
        <w:tc>
          <w:tcPr>
            <w:tcW w:w="534" w:type="dxa"/>
            <w:tcBorders>
              <w:right w:val="single" w:sz="4" w:space="0" w:color="auto"/>
            </w:tcBorders>
            <w:shd w:val="clear" w:color="auto" w:fill="auto"/>
          </w:tcPr>
          <w:p w:rsidR="00EC0C02" w:rsidRPr="00F218A6" w:rsidRDefault="00EC0C02" w:rsidP="00EC0C02">
            <w:pPr>
              <w:pStyle w:val="ConsPlusNonformat"/>
              <w:ind w:firstLine="709"/>
              <w:rPr>
                <w:rFonts w:ascii="Times New Roman" w:hAnsi="Times New Roman" w:cs="Times New Roman"/>
                <w:sz w:val="24"/>
                <w:szCs w:val="24"/>
              </w:rPr>
            </w:pPr>
          </w:p>
          <w:p w:rsidR="00EC0C02" w:rsidRPr="00F218A6" w:rsidRDefault="00EC0C02" w:rsidP="00EC0C02">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EC0C02" w:rsidRPr="00F218A6" w:rsidRDefault="00EC0C02" w:rsidP="00EC0C02">
            <w:pPr>
              <w:pStyle w:val="ConsPlusNonformat"/>
              <w:ind w:firstLine="709"/>
              <w:rPr>
                <w:rFonts w:ascii="Times New Roman" w:hAnsi="Times New Roman" w:cs="Times New Roman"/>
                <w:sz w:val="24"/>
                <w:szCs w:val="24"/>
              </w:rPr>
            </w:pPr>
            <w:r w:rsidRPr="00F218A6">
              <w:rPr>
                <w:rFonts w:ascii="Times New Roman" w:hAnsi="Times New Roman" w:cs="Times New Roman"/>
                <w:sz w:val="24"/>
                <w:szCs w:val="24"/>
              </w:rPr>
              <w:t>выдать на руки в МФЦ</w:t>
            </w:r>
          </w:p>
        </w:tc>
      </w:tr>
      <w:tr w:rsidR="00EC0C02" w:rsidRPr="00F218A6" w:rsidTr="00EC0C02">
        <w:tc>
          <w:tcPr>
            <w:tcW w:w="534" w:type="dxa"/>
            <w:tcBorders>
              <w:right w:val="single" w:sz="4" w:space="0" w:color="auto"/>
            </w:tcBorders>
            <w:shd w:val="clear" w:color="auto" w:fill="auto"/>
          </w:tcPr>
          <w:p w:rsidR="00EC0C02" w:rsidRPr="00F218A6" w:rsidRDefault="00EC0C02" w:rsidP="00EC0C02">
            <w:pPr>
              <w:pStyle w:val="ConsPlusNonformat"/>
              <w:ind w:firstLine="709"/>
              <w:rPr>
                <w:rFonts w:ascii="Times New Roman" w:hAnsi="Times New Roman" w:cs="Times New Roman"/>
                <w:sz w:val="24"/>
                <w:szCs w:val="24"/>
              </w:rPr>
            </w:pPr>
          </w:p>
          <w:p w:rsidR="00EC0C02" w:rsidRPr="00F218A6" w:rsidRDefault="00EC0C02" w:rsidP="00EC0C02">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EC0C02" w:rsidRPr="00F218A6" w:rsidRDefault="00EC0C02" w:rsidP="00EC0C02">
            <w:pPr>
              <w:pStyle w:val="ConsPlusNonformat"/>
              <w:ind w:firstLine="709"/>
              <w:rPr>
                <w:rFonts w:ascii="Times New Roman" w:hAnsi="Times New Roman" w:cs="Times New Roman"/>
                <w:sz w:val="24"/>
                <w:szCs w:val="24"/>
              </w:rPr>
            </w:pPr>
            <w:r w:rsidRPr="00F218A6">
              <w:rPr>
                <w:rFonts w:ascii="Times New Roman" w:hAnsi="Times New Roman" w:cs="Times New Roman"/>
                <w:sz w:val="24"/>
                <w:szCs w:val="24"/>
              </w:rPr>
              <w:t>направить по почте</w:t>
            </w:r>
          </w:p>
        </w:tc>
      </w:tr>
      <w:tr w:rsidR="00EC0C02" w:rsidRPr="00935D7C" w:rsidTr="00EC0C02">
        <w:tc>
          <w:tcPr>
            <w:tcW w:w="534" w:type="dxa"/>
            <w:tcBorders>
              <w:right w:val="single" w:sz="4" w:space="0" w:color="auto"/>
            </w:tcBorders>
            <w:shd w:val="clear" w:color="auto" w:fill="auto"/>
          </w:tcPr>
          <w:p w:rsidR="00EC0C02" w:rsidRPr="00F218A6" w:rsidRDefault="00EC0C02" w:rsidP="00EC0C02">
            <w:pPr>
              <w:pStyle w:val="ConsPlusNonformat"/>
              <w:ind w:firstLine="709"/>
              <w:rPr>
                <w:rFonts w:ascii="Times New Roman" w:hAnsi="Times New Roman" w:cs="Times New Roman"/>
                <w:b/>
                <w:sz w:val="24"/>
                <w:szCs w:val="24"/>
              </w:rPr>
            </w:pPr>
          </w:p>
          <w:p w:rsidR="00EC0C02" w:rsidRPr="00F218A6" w:rsidRDefault="00EC0C02" w:rsidP="00EC0C02">
            <w:pPr>
              <w:pStyle w:val="ConsPlusNonformat"/>
              <w:ind w:firstLine="709"/>
              <w:rPr>
                <w:rFonts w:ascii="Times New Roman" w:hAnsi="Times New Roman" w:cs="Times New Roman"/>
                <w:b/>
                <w:sz w:val="24"/>
                <w:szCs w:val="24"/>
              </w:rPr>
            </w:pPr>
          </w:p>
        </w:tc>
        <w:tc>
          <w:tcPr>
            <w:tcW w:w="9247" w:type="dxa"/>
            <w:tcBorders>
              <w:top w:val="nil"/>
              <w:left w:val="single" w:sz="4" w:space="0" w:color="auto"/>
              <w:bottom w:val="nil"/>
              <w:right w:val="nil"/>
            </w:tcBorders>
            <w:shd w:val="clear" w:color="auto" w:fill="auto"/>
            <w:vAlign w:val="center"/>
          </w:tcPr>
          <w:p w:rsidR="00EC0C02" w:rsidRPr="007E074D" w:rsidRDefault="00EC0C02" w:rsidP="00EC0C02">
            <w:pPr>
              <w:pStyle w:val="ConsPlusNonformat"/>
              <w:ind w:firstLine="709"/>
              <w:rPr>
                <w:rFonts w:ascii="Times New Roman" w:hAnsi="Times New Roman" w:cs="Times New Roman"/>
                <w:sz w:val="24"/>
                <w:szCs w:val="24"/>
              </w:rPr>
            </w:pPr>
            <w:r w:rsidRPr="00F218A6">
              <w:rPr>
                <w:rFonts w:ascii="Times New Roman" w:hAnsi="Times New Roman" w:cs="Times New Roman"/>
                <w:sz w:val="24"/>
                <w:szCs w:val="24"/>
              </w:rPr>
              <w:t>направить в электронной форме в личный кабинет на ПГУ ЛО /ЕПГУ</w:t>
            </w:r>
          </w:p>
        </w:tc>
      </w:tr>
    </w:tbl>
    <w:p w:rsidR="008F5026" w:rsidRPr="005631DC" w:rsidRDefault="008F5026" w:rsidP="002F6002">
      <w:pPr>
        <w:pStyle w:val="ConsPlusNonformat"/>
        <w:rPr>
          <w:rFonts w:ascii="Times New Roman" w:hAnsi="Times New Roman" w:cs="Times New Roman"/>
          <w:sz w:val="24"/>
          <w:szCs w:val="24"/>
        </w:rPr>
      </w:pPr>
      <w:bookmarkStart w:id="17" w:name="Par601"/>
      <w:bookmarkEnd w:id="17"/>
    </w:p>
    <w:sectPr w:rsidR="008F5026" w:rsidRPr="005631DC" w:rsidSect="0018657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6059" w:rsidRDefault="007D6059" w:rsidP="00EC0C02">
      <w:pPr>
        <w:spacing w:after="0" w:line="240" w:lineRule="auto"/>
      </w:pPr>
      <w:r>
        <w:separator/>
      </w:r>
    </w:p>
  </w:endnote>
  <w:endnote w:type="continuationSeparator" w:id="1">
    <w:p w:rsidR="007D6059" w:rsidRDefault="007D6059" w:rsidP="00EC0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6059" w:rsidRDefault="007D6059" w:rsidP="00EC0C02">
      <w:pPr>
        <w:spacing w:after="0" w:line="240" w:lineRule="auto"/>
      </w:pPr>
      <w:r>
        <w:separator/>
      </w:r>
    </w:p>
  </w:footnote>
  <w:footnote w:type="continuationSeparator" w:id="1">
    <w:p w:rsidR="007D6059" w:rsidRDefault="007D6059" w:rsidP="00EC0C02">
      <w:pPr>
        <w:spacing w:after="0" w:line="240" w:lineRule="auto"/>
      </w:pPr>
      <w:r>
        <w:continuationSeparator/>
      </w:r>
    </w:p>
  </w:footnote>
  <w:footnote w:id="2">
    <w:p w:rsidR="00C751EF" w:rsidRPr="00C00068" w:rsidRDefault="00C751EF" w:rsidP="00EC0C02">
      <w:pPr>
        <w:pStyle w:val="a4"/>
        <w:ind w:firstLine="709"/>
        <w:jc w:val="both"/>
        <w:rPr>
          <w:rFonts w:ascii="Times New Roman" w:hAnsi="Times New Roman" w:cs="Times New Roman"/>
          <w:sz w:val="22"/>
          <w:szCs w:val="22"/>
        </w:rPr>
      </w:pPr>
      <w:r w:rsidRPr="00C00068">
        <w:rPr>
          <w:rStyle w:val="a6"/>
          <w:rFonts w:ascii="Times New Roman" w:hAnsi="Times New Roman" w:cs="Times New Roman"/>
          <w:sz w:val="22"/>
          <w:szCs w:val="22"/>
        </w:rPr>
        <w:footnoteRef/>
      </w:r>
      <w:r w:rsidRPr="00C00068">
        <w:rPr>
          <w:rFonts w:ascii="Times New Roman" w:hAnsi="Times New Roman" w:cs="Times New Roman"/>
          <w:sz w:val="22"/>
          <w:szCs w:val="22"/>
        </w:rPr>
        <w:t xml:space="preserve"> Данные документы предоставляются в случае, если основанием предоставления Объекта без проведения торгов является пункт 9 </w:t>
      </w:r>
      <w:hyperlink r:id="rId1" w:anchor="A840NE" w:history="1">
        <w:r w:rsidRPr="00C00068">
          <w:rPr>
            <w:rFonts w:ascii="Times New Roman" w:hAnsi="Times New Roman" w:cs="Times New Roman"/>
            <w:sz w:val="22"/>
            <w:szCs w:val="22"/>
          </w:rPr>
          <w:t>части 1 статьи 17.1 Федерального закона № 135-ФЗ</w:t>
        </w:r>
      </w:hyperlink>
      <w:r w:rsidRPr="00C00068">
        <w:rPr>
          <w:rFonts w:ascii="Times New Roman" w:hAnsi="Times New Roman" w:cs="Times New Roman"/>
          <w:sz w:val="22"/>
          <w:szCs w:val="22"/>
        </w:rPr>
        <w:t>;</w:t>
      </w:r>
    </w:p>
  </w:footnote>
  <w:footnote w:id="3">
    <w:p w:rsidR="00C751EF" w:rsidRPr="00C00068" w:rsidRDefault="00C751EF" w:rsidP="00EC0C02">
      <w:pPr>
        <w:pStyle w:val="a4"/>
        <w:ind w:firstLine="709"/>
        <w:jc w:val="both"/>
        <w:rPr>
          <w:rFonts w:ascii="Times New Roman" w:hAnsi="Times New Roman" w:cs="Times New Roman"/>
          <w:sz w:val="22"/>
          <w:szCs w:val="22"/>
        </w:rPr>
      </w:pPr>
      <w:r w:rsidRPr="00C00068">
        <w:rPr>
          <w:rStyle w:val="a6"/>
          <w:rFonts w:ascii="Times New Roman" w:hAnsi="Times New Roman" w:cs="Times New Roman"/>
          <w:sz w:val="22"/>
          <w:szCs w:val="22"/>
        </w:rPr>
        <w:footnoteRef/>
      </w:r>
      <w:r w:rsidRPr="00C00068">
        <w:rPr>
          <w:rFonts w:ascii="Times New Roman" w:hAnsi="Times New Roman" w:cs="Times New Roman"/>
          <w:sz w:val="22"/>
          <w:szCs w:val="22"/>
        </w:rPr>
        <w:t xml:space="preserve"> Данные документы предоставляются в случае, если основанием предоставления Объекта без проведения торгов является пункт 6 </w:t>
      </w:r>
      <w:hyperlink r:id="rId2" w:anchor="A840NE" w:history="1">
        <w:r w:rsidRPr="00C00068">
          <w:rPr>
            <w:rFonts w:ascii="Times New Roman" w:hAnsi="Times New Roman" w:cs="Times New Roman"/>
            <w:sz w:val="22"/>
            <w:szCs w:val="22"/>
          </w:rPr>
          <w:t>части 1 статьи 17.1 Федерального закона № 135-ФЗ</w:t>
        </w:r>
      </w:hyperlink>
      <w:r w:rsidRPr="00C00068">
        <w:rPr>
          <w:rFonts w:ascii="Times New Roman" w:hAnsi="Times New Roman" w:cs="Times New Roman"/>
          <w:sz w:val="22"/>
          <w:szCs w:val="22"/>
        </w:rPr>
        <w:t>;</w:t>
      </w:r>
    </w:p>
  </w:footnote>
  <w:footnote w:id="4">
    <w:p w:rsidR="00C751EF" w:rsidRPr="005D3A3A" w:rsidRDefault="00C751EF" w:rsidP="00EC0C02">
      <w:pPr>
        <w:pStyle w:val="ConsPlusNormal"/>
        <w:shd w:val="clear" w:color="auto" w:fill="FFFFFF"/>
        <w:ind w:firstLine="709"/>
        <w:jc w:val="both"/>
        <w:textAlignment w:val="baseline"/>
        <w:rPr>
          <w:rFonts w:ascii="Times New Roman" w:hAnsi="Times New Roman" w:cs="Times New Roman"/>
          <w:highlight w:val="cyan"/>
        </w:rPr>
      </w:pPr>
      <w:r w:rsidRPr="00C00068">
        <w:rPr>
          <w:rStyle w:val="a6"/>
        </w:rPr>
        <w:footnoteRef/>
      </w:r>
      <w:r w:rsidRPr="00C00068">
        <w:rPr>
          <w:rFonts w:ascii="Times New Roman" w:hAnsi="Times New Roman" w:cs="Times New Roman"/>
        </w:rPr>
        <w:t>Данные документы предоставляются в случае, если основанием предоставления Объекта без проведения торгов является </w:t>
      </w:r>
      <w:hyperlink r:id="rId3" w:anchor="A840NE" w:history="1">
        <w:r w:rsidRPr="00C00068">
          <w:rPr>
            <w:rFonts w:ascii="Times New Roman" w:hAnsi="Times New Roman" w:cs="Times New Roman"/>
          </w:rPr>
          <w:t>пункт 8 части 1 статьи 17.1 Федерального закона № 135-ФЗ</w:t>
        </w:r>
      </w:hyperlink>
      <w:r w:rsidRPr="00C00068">
        <w:rPr>
          <w:rFonts w:ascii="Times New Roman" w:hAnsi="Times New Roman" w:cs="Times New Roman"/>
        </w:rPr>
        <w:t>. Документами о технологическом присоединении в соответствии с </w:t>
      </w:r>
      <w:hyperlink r:id="rId4" w:anchor="65E0IS" w:history="1">
        <w:r w:rsidRPr="00C00068">
          <w:rPr>
            <w:rFonts w:ascii="Times New Roman" w:hAnsi="Times New Roman" w:cs="Times New Roman"/>
          </w:rPr>
          <w:t>пунктом 2 Правил недискриминационного доступа к услугам по передаче электрической энергии и оказания этих услуг</w:t>
        </w:r>
      </w:hyperlink>
      <w:r w:rsidRPr="00C00068">
        <w:rPr>
          <w:rFonts w:ascii="Times New Roman" w:hAnsi="Times New Roman" w:cs="Times New Roman"/>
        </w:rPr>
        <w:t>, утвержденных </w:t>
      </w:r>
      <w:hyperlink r:id="rId5" w:anchor="64U0IK" w:history="1">
        <w:r w:rsidRPr="00C00068">
          <w:rPr>
            <w:rFonts w:ascii="Times New Roman" w:hAnsi="Times New Roman" w:cs="Times New Roman"/>
          </w:rPr>
          <w:t>постановлением Правительства Российской Федерации от 27.12.2004 № 861</w:t>
        </w:r>
      </w:hyperlink>
      <w:r w:rsidRPr="00C00068">
        <w:rPr>
          <w:rFonts w:ascii="Times New Roman" w:hAnsi="Times New Roman" w:cs="Times New Roman"/>
        </w:rPr>
        <w:t> являются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footnote>
  <w:footnote w:id="5">
    <w:p w:rsidR="00C751EF" w:rsidRPr="00C00068" w:rsidRDefault="00C751EF" w:rsidP="00EC0C02">
      <w:pPr>
        <w:pStyle w:val="a4"/>
        <w:ind w:firstLine="709"/>
        <w:jc w:val="both"/>
      </w:pPr>
      <w:r w:rsidRPr="00C00068">
        <w:rPr>
          <w:rStyle w:val="a6"/>
        </w:rPr>
        <w:footnoteRef/>
      </w:r>
      <w:r w:rsidRPr="00C00068">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6" w:anchor="A840NE" w:history="1">
        <w:r w:rsidRPr="00C00068">
          <w:rPr>
            <w:rFonts w:ascii="Times New Roman" w:hAnsi="Times New Roman" w:cs="Times New Roman"/>
            <w:sz w:val="22"/>
            <w:szCs w:val="22"/>
          </w:rPr>
          <w:t>части 1 статьи 17.1 Федерального закона № 135-ФЗ</w:t>
        </w:r>
      </w:hyperlink>
      <w:r w:rsidRPr="00C00068">
        <w:rPr>
          <w:rFonts w:ascii="Times New Roman" w:hAnsi="Times New Roman" w:cs="Times New Roman"/>
          <w:sz w:val="22"/>
          <w:szCs w:val="22"/>
        </w:rPr>
        <w:t>;</w:t>
      </w:r>
    </w:p>
  </w:footnote>
  <w:footnote w:id="6">
    <w:p w:rsidR="00C751EF" w:rsidRPr="00C00068" w:rsidRDefault="00C751EF" w:rsidP="00EC0C02">
      <w:pPr>
        <w:pStyle w:val="a4"/>
        <w:ind w:firstLine="709"/>
        <w:jc w:val="both"/>
        <w:rPr>
          <w:rFonts w:ascii="Times New Roman" w:hAnsi="Times New Roman" w:cs="Times New Roman"/>
          <w:sz w:val="22"/>
          <w:szCs w:val="22"/>
        </w:rPr>
      </w:pPr>
      <w:r w:rsidRPr="00C00068">
        <w:rPr>
          <w:rStyle w:val="a6"/>
        </w:rPr>
        <w:footnoteRef/>
      </w:r>
      <w:r w:rsidRPr="00C00068">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7" w:anchor="A840NE" w:history="1">
        <w:r w:rsidRPr="00C00068">
          <w:rPr>
            <w:rFonts w:ascii="Times New Roman" w:hAnsi="Times New Roman" w:cs="Times New Roman"/>
            <w:sz w:val="22"/>
            <w:szCs w:val="22"/>
          </w:rPr>
          <w:t>части 1 статьи 17.1 Федерального закона № 135-ФЗ</w:t>
        </w:r>
      </w:hyperlink>
      <w:r w:rsidRPr="00C00068">
        <w:rPr>
          <w:rFonts w:ascii="Times New Roman" w:hAnsi="Times New Roman" w:cs="Times New Roman"/>
          <w:sz w:val="22"/>
          <w:szCs w:val="22"/>
        </w:rPr>
        <w:t>;</w:t>
      </w:r>
    </w:p>
  </w:footnote>
  <w:footnote w:id="7">
    <w:p w:rsidR="00C751EF" w:rsidRPr="00C00068" w:rsidRDefault="00C751EF" w:rsidP="00EC0C02">
      <w:pPr>
        <w:pStyle w:val="a4"/>
        <w:ind w:firstLine="709"/>
        <w:jc w:val="both"/>
      </w:pPr>
      <w:r w:rsidRPr="00C00068">
        <w:rPr>
          <w:rStyle w:val="a6"/>
        </w:rPr>
        <w:footnoteRef/>
      </w:r>
      <w:r w:rsidRPr="00C00068">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8" w:anchor="A840NE" w:history="1">
        <w:r w:rsidRPr="00C00068">
          <w:rPr>
            <w:rFonts w:ascii="Times New Roman" w:hAnsi="Times New Roman" w:cs="Times New Roman"/>
            <w:sz w:val="22"/>
            <w:szCs w:val="22"/>
          </w:rPr>
          <w:t>части 1 статьи 17.1 Федерального закона № 135-ФЗ</w:t>
        </w:r>
      </w:hyperlink>
      <w:r w:rsidRPr="00C00068">
        <w:rPr>
          <w:rFonts w:ascii="Times New Roman" w:hAnsi="Times New Roman" w:cs="Times New Roman"/>
          <w:sz w:val="22"/>
          <w:szCs w:val="22"/>
        </w:rPr>
        <w:t>;</w:t>
      </w:r>
    </w:p>
  </w:footnote>
  <w:footnote w:id="8">
    <w:p w:rsidR="00C751EF" w:rsidRPr="00C00068" w:rsidRDefault="00C751EF" w:rsidP="00EC0C02">
      <w:pPr>
        <w:pStyle w:val="a4"/>
        <w:ind w:firstLine="709"/>
        <w:jc w:val="both"/>
        <w:rPr>
          <w:rFonts w:ascii="Times New Roman" w:hAnsi="Times New Roman" w:cs="Times New Roman"/>
          <w:sz w:val="22"/>
          <w:szCs w:val="22"/>
        </w:rPr>
      </w:pPr>
      <w:r w:rsidRPr="00C00068">
        <w:rPr>
          <w:rStyle w:val="a6"/>
        </w:rPr>
        <w:footnoteRef/>
      </w:r>
      <w:r w:rsidRPr="00C00068">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9" w:anchor="A840NE" w:history="1">
        <w:r w:rsidRPr="00C00068">
          <w:rPr>
            <w:rFonts w:ascii="Times New Roman" w:hAnsi="Times New Roman" w:cs="Times New Roman"/>
            <w:sz w:val="22"/>
            <w:szCs w:val="22"/>
          </w:rPr>
          <w:t>части 1 статьи 17.1 Федерального закона № 135-ФЗ</w:t>
        </w:r>
      </w:hyperlink>
      <w:r w:rsidRPr="00C00068">
        <w:rPr>
          <w:rFonts w:ascii="Times New Roman" w:hAnsi="Times New Roman" w:cs="Times New Roman"/>
          <w:sz w:val="22"/>
          <w:szCs w:val="22"/>
        </w:rPr>
        <w:t>;</w:t>
      </w:r>
    </w:p>
  </w:footnote>
  <w:footnote w:id="9">
    <w:p w:rsidR="00C751EF" w:rsidRPr="00C00068" w:rsidRDefault="00C751EF" w:rsidP="00EC0C02">
      <w:pPr>
        <w:pStyle w:val="a4"/>
        <w:ind w:firstLine="709"/>
        <w:jc w:val="both"/>
        <w:rPr>
          <w:rFonts w:ascii="Times New Roman" w:hAnsi="Times New Roman" w:cs="Times New Roman"/>
          <w:sz w:val="22"/>
          <w:szCs w:val="22"/>
        </w:rPr>
      </w:pPr>
      <w:r w:rsidRPr="00C00068">
        <w:rPr>
          <w:rStyle w:val="a6"/>
          <w:rFonts w:ascii="Times New Roman" w:hAnsi="Times New Roman" w:cs="Times New Roman"/>
          <w:sz w:val="22"/>
          <w:szCs w:val="22"/>
        </w:rPr>
        <w:footnoteRef/>
      </w:r>
      <w:r w:rsidRPr="00C00068">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10 части 1 статьи 17.1 Федерального закона № 135-ФЗ.</w:t>
      </w:r>
    </w:p>
  </w:footnote>
  <w:footnote w:id="10">
    <w:p w:rsidR="00C751EF" w:rsidRPr="00C00068" w:rsidRDefault="00C751EF" w:rsidP="00EC0C02">
      <w:pPr>
        <w:pStyle w:val="a4"/>
        <w:ind w:firstLine="709"/>
        <w:jc w:val="both"/>
        <w:rPr>
          <w:rFonts w:ascii="Times New Roman" w:hAnsi="Times New Roman" w:cs="Times New Roman"/>
          <w:sz w:val="22"/>
          <w:szCs w:val="22"/>
        </w:rPr>
      </w:pPr>
      <w:r w:rsidRPr="00C00068">
        <w:rPr>
          <w:rStyle w:val="a6"/>
          <w:rFonts w:ascii="Times New Roman" w:hAnsi="Times New Roman" w:cs="Times New Roman"/>
          <w:sz w:val="22"/>
          <w:szCs w:val="22"/>
        </w:rPr>
        <w:footnoteRef/>
      </w:r>
      <w:r w:rsidRPr="00C00068">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13 части 1 статьи 17.1 Федерального закона N 135-ФЗ.</w:t>
      </w:r>
    </w:p>
  </w:footnote>
  <w:footnote w:id="11">
    <w:p w:rsidR="00C751EF" w:rsidRPr="00C00068" w:rsidRDefault="00C751EF" w:rsidP="00EC0C02">
      <w:pPr>
        <w:pStyle w:val="a4"/>
        <w:ind w:firstLine="709"/>
        <w:jc w:val="both"/>
        <w:rPr>
          <w:rFonts w:ascii="Times New Roman" w:hAnsi="Times New Roman" w:cs="Times New Roman"/>
          <w:sz w:val="22"/>
          <w:szCs w:val="22"/>
        </w:rPr>
      </w:pPr>
      <w:r w:rsidRPr="00C00068">
        <w:rPr>
          <w:rStyle w:val="a6"/>
          <w:rFonts w:ascii="Times New Roman" w:hAnsi="Times New Roman" w:cs="Times New Roman"/>
          <w:sz w:val="22"/>
          <w:szCs w:val="22"/>
        </w:rPr>
        <w:footnoteRef/>
      </w:r>
      <w:r w:rsidRPr="00C00068">
        <w:rPr>
          <w:rFonts w:ascii="Times New Roman" w:hAnsi="Times New Roman" w:cs="Times New Roman"/>
          <w:sz w:val="22"/>
          <w:szCs w:val="22"/>
        </w:rPr>
        <w:t xml:space="preserve"> Данный документ предоставляется в случае, если основанием предоставления Объекта без проведения торгов является пункт 9 </w:t>
      </w:r>
      <w:hyperlink r:id="rId10" w:anchor="A840NE" w:history="1">
        <w:r w:rsidRPr="00C00068">
          <w:rPr>
            <w:rFonts w:ascii="Times New Roman" w:hAnsi="Times New Roman" w:cs="Times New Roman"/>
            <w:sz w:val="22"/>
            <w:szCs w:val="22"/>
          </w:rPr>
          <w:t>части 1 статьи 17.1 Федерального закона № 135-ФЗ</w:t>
        </w:r>
      </w:hyperlink>
      <w:r w:rsidRPr="00C00068">
        <w:rPr>
          <w:rFonts w:ascii="Times New Roman" w:hAnsi="Times New Roman" w:cs="Times New Roman"/>
          <w:sz w:val="22"/>
          <w:szCs w:val="22"/>
        </w:rPr>
        <w:t>;</w:t>
      </w:r>
    </w:p>
  </w:footnote>
  <w:footnote w:id="12">
    <w:p w:rsidR="00C751EF" w:rsidRPr="00C00068" w:rsidRDefault="00C751EF" w:rsidP="00EC0C02">
      <w:pPr>
        <w:pStyle w:val="a4"/>
        <w:ind w:firstLine="709"/>
        <w:jc w:val="both"/>
        <w:rPr>
          <w:rFonts w:ascii="Times New Roman" w:hAnsi="Times New Roman" w:cs="Times New Roman"/>
          <w:sz w:val="22"/>
          <w:szCs w:val="22"/>
        </w:rPr>
      </w:pPr>
      <w:r w:rsidRPr="00C00068">
        <w:rPr>
          <w:rStyle w:val="a6"/>
          <w:rFonts w:ascii="Times New Roman" w:hAnsi="Times New Roman" w:cs="Times New Roman"/>
          <w:sz w:val="22"/>
          <w:szCs w:val="22"/>
        </w:rPr>
        <w:footnoteRef/>
      </w:r>
      <w:r w:rsidRPr="00C00068">
        <w:rPr>
          <w:rFonts w:ascii="Times New Roman" w:hAnsi="Times New Roman" w:cs="Times New Roman"/>
          <w:sz w:val="22"/>
          <w:szCs w:val="22"/>
        </w:rPr>
        <w:t xml:space="preserve"> Данные документы предоставляются в случае, если основанием предоставления Объекта без проведения торгов является пункт 6 </w:t>
      </w:r>
      <w:hyperlink r:id="rId11" w:anchor="A840NE" w:history="1">
        <w:r w:rsidRPr="00C00068">
          <w:rPr>
            <w:rFonts w:ascii="Times New Roman" w:hAnsi="Times New Roman" w:cs="Times New Roman"/>
            <w:sz w:val="22"/>
            <w:szCs w:val="22"/>
          </w:rPr>
          <w:t>части 1 статьи 17.1 Федерального закона № 135-ФЗ</w:t>
        </w:r>
      </w:hyperlink>
      <w:r w:rsidRPr="00C00068">
        <w:rPr>
          <w:rFonts w:ascii="Times New Roman" w:hAnsi="Times New Roman" w:cs="Times New Roman"/>
          <w:sz w:val="22"/>
          <w:szCs w:val="22"/>
        </w:rPr>
        <w:t>;</w:t>
      </w:r>
    </w:p>
  </w:footnote>
  <w:footnote w:id="13">
    <w:p w:rsidR="00C751EF" w:rsidRPr="00C00068" w:rsidRDefault="00C751EF" w:rsidP="00EC0C02">
      <w:pPr>
        <w:pStyle w:val="ConsPlusNormal"/>
        <w:shd w:val="clear" w:color="auto" w:fill="FFFFFF"/>
        <w:ind w:firstLine="709"/>
        <w:jc w:val="both"/>
        <w:textAlignment w:val="baseline"/>
        <w:rPr>
          <w:rFonts w:ascii="Times New Roman" w:hAnsi="Times New Roman" w:cs="Times New Roman"/>
        </w:rPr>
      </w:pPr>
      <w:r w:rsidRPr="00C00068">
        <w:rPr>
          <w:rStyle w:val="a6"/>
        </w:rPr>
        <w:footnoteRef/>
      </w:r>
      <w:r w:rsidRPr="00C00068">
        <w:rPr>
          <w:rFonts w:ascii="Times New Roman" w:hAnsi="Times New Roman" w:cs="Times New Roman"/>
        </w:rPr>
        <w:t>Данные документы предоставляются в случае, если основанием предоставления Объекта без проведения торгов является </w:t>
      </w:r>
      <w:hyperlink r:id="rId12" w:anchor="A840NE" w:history="1">
        <w:r w:rsidRPr="00C00068">
          <w:rPr>
            <w:rFonts w:ascii="Times New Roman" w:hAnsi="Times New Roman" w:cs="Times New Roman"/>
          </w:rPr>
          <w:t>пункт 8 части 1 статьи 17.1 Федерального закона № 135-ФЗ</w:t>
        </w:r>
      </w:hyperlink>
      <w:r w:rsidRPr="00C00068">
        <w:rPr>
          <w:rFonts w:ascii="Times New Roman" w:hAnsi="Times New Roman" w:cs="Times New Roman"/>
        </w:rPr>
        <w:t>. Документами о технологическом присоединении в соответствии с </w:t>
      </w:r>
      <w:hyperlink r:id="rId13" w:anchor="65E0IS" w:history="1">
        <w:r w:rsidRPr="00C00068">
          <w:rPr>
            <w:rFonts w:ascii="Times New Roman" w:hAnsi="Times New Roman" w:cs="Times New Roman"/>
          </w:rPr>
          <w:t>пунктом 2 Правил недискриминационного доступа к услугам по передаче электрической энергии и оказания этих услуг</w:t>
        </w:r>
      </w:hyperlink>
      <w:r w:rsidRPr="00C00068">
        <w:rPr>
          <w:rFonts w:ascii="Times New Roman" w:hAnsi="Times New Roman" w:cs="Times New Roman"/>
        </w:rPr>
        <w:t>, утвержденных </w:t>
      </w:r>
      <w:hyperlink r:id="rId14" w:anchor="64U0IK" w:history="1">
        <w:r w:rsidRPr="00C00068">
          <w:rPr>
            <w:rFonts w:ascii="Times New Roman" w:hAnsi="Times New Roman" w:cs="Times New Roman"/>
          </w:rPr>
          <w:t>постановлением Правительства Российской Федерации от 27.12.2004 № 861</w:t>
        </w:r>
      </w:hyperlink>
      <w:r w:rsidRPr="00C00068">
        <w:rPr>
          <w:rFonts w:ascii="Times New Roman" w:hAnsi="Times New Roman" w:cs="Times New Roman"/>
        </w:rPr>
        <w:t> являются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footnote>
  <w:footnote w:id="14">
    <w:p w:rsidR="00C751EF" w:rsidRPr="00C00068" w:rsidRDefault="00C751EF" w:rsidP="00EC0C02">
      <w:pPr>
        <w:pStyle w:val="a4"/>
        <w:ind w:firstLine="709"/>
        <w:jc w:val="both"/>
      </w:pPr>
      <w:r w:rsidRPr="00C00068">
        <w:rPr>
          <w:rStyle w:val="a6"/>
        </w:rPr>
        <w:footnoteRef/>
      </w:r>
      <w:r w:rsidRPr="00C00068">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15" w:anchor="A840NE" w:history="1">
        <w:r w:rsidRPr="00C00068">
          <w:rPr>
            <w:rFonts w:ascii="Times New Roman" w:hAnsi="Times New Roman" w:cs="Times New Roman"/>
            <w:sz w:val="22"/>
            <w:szCs w:val="22"/>
          </w:rPr>
          <w:t>части 1 статьи 17.1 Федерального закона № 135-ФЗ</w:t>
        </w:r>
      </w:hyperlink>
      <w:r w:rsidRPr="00C00068">
        <w:rPr>
          <w:rFonts w:ascii="Times New Roman" w:hAnsi="Times New Roman" w:cs="Times New Roman"/>
          <w:sz w:val="22"/>
          <w:szCs w:val="22"/>
        </w:rPr>
        <w:t>;</w:t>
      </w:r>
    </w:p>
  </w:footnote>
  <w:footnote w:id="15">
    <w:p w:rsidR="00C751EF" w:rsidRPr="00C00068" w:rsidRDefault="00C751EF" w:rsidP="00EC0C02">
      <w:pPr>
        <w:pStyle w:val="a4"/>
        <w:ind w:firstLine="709"/>
        <w:jc w:val="both"/>
        <w:rPr>
          <w:rFonts w:ascii="Times New Roman" w:hAnsi="Times New Roman" w:cs="Times New Roman"/>
          <w:sz w:val="22"/>
          <w:szCs w:val="22"/>
        </w:rPr>
      </w:pPr>
      <w:r w:rsidRPr="00C00068">
        <w:rPr>
          <w:rStyle w:val="a6"/>
        </w:rPr>
        <w:footnoteRef/>
      </w:r>
      <w:r w:rsidRPr="00C00068">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16" w:anchor="A840NE" w:history="1">
        <w:r w:rsidRPr="00C00068">
          <w:rPr>
            <w:rFonts w:ascii="Times New Roman" w:hAnsi="Times New Roman" w:cs="Times New Roman"/>
            <w:sz w:val="22"/>
            <w:szCs w:val="22"/>
          </w:rPr>
          <w:t>части 1 статьи 17.1 Федерального закона № 135-ФЗ</w:t>
        </w:r>
      </w:hyperlink>
      <w:r w:rsidRPr="00C00068">
        <w:rPr>
          <w:rFonts w:ascii="Times New Roman" w:hAnsi="Times New Roman" w:cs="Times New Roman"/>
          <w:sz w:val="22"/>
          <w:szCs w:val="22"/>
        </w:rPr>
        <w:t>;</w:t>
      </w:r>
    </w:p>
  </w:footnote>
  <w:footnote w:id="16">
    <w:p w:rsidR="00C751EF" w:rsidRPr="00C00068" w:rsidRDefault="00C751EF" w:rsidP="00EC0C02">
      <w:pPr>
        <w:pStyle w:val="a4"/>
        <w:ind w:firstLine="709"/>
        <w:jc w:val="both"/>
      </w:pPr>
      <w:r w:rsidRPr="00C00068">
        <w:rPr>
          <w:rStyle w:val="a6"/>
        </w:rPr>
        <w:footnoteRef/>
      </w:r>
      <w:r w:rsidRPr="00C00068">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17" w:anchor="A840NE" w:history="1">
        <w:r w:rsidRPr="00C00068">
          <w:rPr>
            <w:rFonts w:ascii="Times New Roman" w:hAnsi="Times New Roman" w:cs="Times New Roman"/>
            <w:sz w:val="22"/>
            <w:szCs w:val="22"/>
          </w:rPr>
          <w:t>части 1 статьи 17.1 Федерального закона № 135-ФЗ</w:t>
        </w:r>
      </w:hyperlink>
      <w:r w:rsidRPr="00C00068">
        <w:rPr>
          <w:rFonts w:ascii="Times New Roman" w:hAnsi="Times New Roman" w:cs="Times New Roman"/>
          <w:sz w:val="22"/>
          <w:szCs w:val="22"/>
        </w:rPr>
        <w:t>;</w:t>
      </w:r>
    </w:p>
  </w:footnote>
  <w:footnote w:id="17">
    <w:p w:rsidR="00C751EF" w:rsidRPr="00C00068" w:rsidRDefault="00C751EF" w:rsidP="00EC0C02">
      <w:pPr>
        <w:pStyle w:val="a4"/>
        <w:ind w:firstLine="709"/>
        <w:jc w:val="both"/>
        <w:rPr>
          <w:rFonts w:ascii="Times New Roman" w:hAnsi="Times New Roman" w:cs="Times New Roman"/>
          <w:sz w:val="22"/>
          <w:szCs w:val="22"/>
        </w:rPr>
      </w:pPr>
      <w:r w:rsidRPr="00C00068">
        <w:rPr>
          <w:rStyle w:val="a6"/>
        </w:rPr>
        <w:footnoteRef/>
      </w:r>
      <w:r w:rsidRPr="00C00068">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18" w:anchor="A840NE" w:history="1">
        <w:r w:rsidRPr="00C00068">
          <w:rPr>
            <w:rFonts w:ascii="Times New Roman" w:hAnsi="Times New Roman" w:cs="Times New Roman"/>
            <w:sz w:val="22"/>
            <w:szCs w:val="22"/>
          </w:rPr>
          <w:t>части 1 статьи 17.1 Федерального закона № 135-ФЗ</w:t>
        </w:r>
      </w:hyperlink>
      <w:r w:rsidRPr="00C00068">
        <w:rPr>
          <w:rFonts w:ascii="Times New Roman" w:hAnsi="Times New Roman" w:cs="Times New Roman"/>
          <w:sz w:val="22"/>
          <w:szCs w:val="22"/>
        </w:rPr>
        <w:t>;</w:t>
      </w:r>
    </w:p>
  </w:footnote>
  <w:footnote w:id="18">
    <w:p w:rsidR="00C751EF" w:rsidRPr="00C00068" w:rsidRDefault="00C751EF" w:rsidP="00EC0C02">
      <w:pPr>
        <w:pStyle w:val="a4"/>
        <w:ind w:firstLine="709"/>
        <w:jc w:val="both"/>
        <w:rPr>
          <w:rFonts w:ascii="Times New Roman" w:hAnsi="Times New Roman" w:cs="Times New Roman"/>
          <w:sz w:val="22"/>
          <w:szCs w:val="22"/>
        </w:rPr>
      </w:pPr>
      <w:r w:rsidRPr="00C00068">
        <w:rPr>
          <w:rStyle w:val="a6"/>
          <w:rFonts w:ascii="Times New Roman" w:hAnsi="Times New Roman" w:cs="Times New Roman"/>
          <w:sz w:val="22"/>
          <w:szCs w:val="22"/>
        </w:rPr>
        <w:footnoteRef/>
      </w:r>
      <w:r w:rsidRPr="00C00068">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10 части 1 статьи 17.1 Федерального закона № 135-ФЗ.</w:t>
      </w:r>
    </w:p>
  </w:footnote>
  <w:footnote w:id="19">
    <w:p w:rsidR="00C751EF" w:rsidRPr="00C00068" w:rsidRDefault="00C751EF" w:rsidP="00EC0C02">
      <w:pPr>
        <w:pStyle w:val="a4"/>
        <w:ind w:firstLine="709"/>
        <w:jc w:val="both"/>
        <w:rPr>
          <w:rFonts w:ascii="Times New Roman" w:hAnsi="Times New Roman" w:cs="Times New Roman"/>
          <w:sz w:val="22"/>
          <w:szCs w:val="22"/>
        </w:rPr>
      </w:pPr>
      <w:r w:rsidRPr="00C00068">
        <w:rPr>
          <w:rStyle w:val="a6"/>
          <w:rFonts w:ascii="Times New Roman" w:hAnsi="Times New Roman" w:cs="Times New Roman"/>
          <w:sz w:val="22"/>
          <w:szCs w:val="22"/>
        </w:rPr>
        <w:footnoteRef/>
      </w:r>
      <w:r w:rsidRPr="00C00068">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13 части 1 статьи 17.1 Федерального закона N 135-ФЗ.</w:t>
      </w:r>
    </w:p>
  </w:footnote>
  <w:footnote w:id="20">
    <w:p w:rsidR="00C751EF" w:rsidRPr="00C00068" w:rsidRDefault="00C751EF" w:rsidP="00EC0C02">
      <w:pPr>
        <w:pStyle w:val="a4"/>
        <w:ind w:firstLine="709"/>
        <w:jc w:val="both"/>
        <w:rPr>
          <w:rFonts w:ascii="Times New Roman" w:hAnsi="Times New Roman" w:cs="Times New Roman"/>
          <w:sz w:val="22"/>
          <w:szCs w:val="22"/>
        </w:rPr>
      </w:pPr>
      <w:r w:rsidRPr="00C00068">
        <w:rPr>
          <w:rStyle w:val="a6"/>
          <w:rFonts w:ascii="Times New Roman" w:hAnsi="Times New Roman" w:cs="Times New Roman"/>
          <w:sz w:val="22"/>
          <w:szCs w:val="22"/>
        </w:rPr>
        <w:footnoteRef/>
      </w:r>
      <w:r w:rsidRPr="00C00068">
        <w:rPr>
          <w:rFonts w:ascii="Times New Roman" w:hAnsi="Times New Roman" w:cs="Times New Roman"/>
          <w:sz w:val="22"/>
          <w:szCs w:val="22"/>
        </w:rPr>
        <w:t xml:space="preserve"> Данные документы предоставляются в случае, если основанием предоставления Объекта без проведения торгов является пункт 6 </w:t>
      </w:r>
      <w:hyperlink r:id="rId19" w:anchor="A840NE" w:history="1">
        <w:r w:rsidRPr="00C00068">
          <w:rPr>
            <w:rFonts w:ascii="Times New Roman" w:hAnsi="Times New Roman" w:cs="Times New Roman"/>
            <w:sz w:val="22"/>
            <w:szCs w:val="22"/>
          </w:rPr>
          <w:t>части 1 статьи 17.1 Федерального закона № 135-ФЗ</w:t>
        </w:r>
      </w:hyperlink>
      <w:r w:rsidRPr="00C00068">
        <w:rPr>
          <w:rFonts w:ascii="Times New Roman" w:hAnsi="Times New Roman" w:cs="Times New Roman"/>
          <w:sz w:val="22"/>
          <w:szCs w:val="22"/>
        </w:rPr>
        <w:t>;</w:t>
      </w:r>
    </w:p>
  </w:footnote>
  <w:footnote w:id="21">
    <w:p w:rsidR="00C751EF" w:rsidRPr="00C00068" w:rsidRDefault="00C751EF" w:rsidP="00EC0C02">
      <w:pPr>
        <w:pStyle w:val="ConsPlusNormal"/>
        <w:shd w:val="clear" w:color="auto" w:fill="FFFFFF"/>
        <w:ind w:firstLine="709"/>
        <w:jc w:val="both"/>
        <w:textAlignment w:val="baseline"/>
        <w:rPr>
          <w:rFonts w:ascii="Times New Roman" w:hAnsi="Times New Roman" w:cs="Times New Roman"/>
        </w:rPr>
      </w:pPr>
      <w:r w:rsidRPr="00C00068">
        <w:rPr>
          <w:rStyle w:val="a6"/>
        </w:rPr>
        <w:footnoteRef/>
      </w:r>
      <w:r w:rsidRPr="00C00068">
        <w:rPr>
          <w:rFonts w:ascii="Times New Roman" w:hAnsi="Times New Roman" w:cs="Times New Roman"/>
        </w:rPr>
        <w:t>Данные документы предоставляются в случае, если основанием предоставления Объекта без проведения торгов является </w:t>
      </w:r>
      <w:hyperlink r:id="rId20" w:anchor="A840NE" w:history="1">
        <w:r w:rsidRPr="00C00068">
          <w:rPr>
            <w:rFonts w:ascii="Times New Roman" w:hAnsi="Times New Roman" w:cs="Times New Roman"/>
          </w:rPr>
          <w:t>пункт 8 части 1 статьи 17.1 Федерального закона № 135-ФЗ</w:t>
        </w:r>
      </w:hyperlink>
      <w:r w:rsidRPr="00C00068">
        <w:rPr>
          <w:rFonts w:ascii="Times New Roman" w:hAnsi="Times New Roman" w:cs="Times New Roman"/>
        </w:rPr>
        <w:t>. Документами о технологическом присоединении в соответствии с </w:t>
      </w:r>
      <w:hyperlink r:id="rId21" w:anchor="65E0IS" w:history="1">
        <w:r w:rsidRPr="00C00068">
          <w:rPr>
            <w:rFonts w:ascii="Times New Roman" w:hAnsi="Times New Roman" w:cs="Times New Roman"/>
          </w:rPr>
          <w:t>пунктом 2 Правил недискриминационного доступа к услугам по передаче электрической энергии и оказания этих услуг</w:t>
        </w:r>
      </w:hyperlink>
      <w:r w:rsidRPr="00C00068">
        <w:rPr>
          <w:rFonts w:ascii="Times New Roman" w:hAnsi="Times New Roman" w:cs="Times New Roman"/>
        </w:rPr>
        <w:t>, утвержденных </w:t>
      </w:r>
      <w:hyperlink r:id="rId22" w:anchor="64U0IK" w:history="1">
        <w:r w:rsidRPr="00C00068">
          <w:rPr>
            <w:rFonts w:ascii="Times New Roman" w:hAnsi="Times New Roman" w:cs="Times New Roman"/>
          </w:rPr>
          <w:t>постановлением Правительства Российской Федерации от 27.12.2004 № 861</w:t>
        </w:r>
      </w:hyperlink>
      <w:r w:rsidRPr="00C00068">
        <w:rPr>
          <w:rFonts w:ascii="Times New Roman" w:hAnsi="Times New Roman" w:cs="Times New Roman"/>
        </w:rPr>
        <w:t> являются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footnote>
  <w:footnote w:id="22">
    <w:p w:rsidR="00C751EF" w:rsidRPr="00C00068" w:rsidRDefault="00C751EF" w:rsidP="00EC0C02">
      <w:pPr>
        <w:pStyle w:val="a4"/>
        <w:ind w:firstLine="709"/>
        <w:jc w:val="both"/>
      </w:pPr>
      <w:r w:rsidRPr="00C00068">
        <w:rPr>
          <w:rStyle w:val="a6"/>
        </w:rPr>
        <w:footnoteRef/>
      </w:r>
      <w:r w:rsidRPr="00C00068">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23" w:anchor="A840NE" w:history="1">
        <w:r w:rsidRPr="00C00068">
          <w:rPr>
            <w:rFonts w:ascii="Times New Roman" w:hAnsi="Times New Roman" w:cs="Times New Roman"/>
            <w:sz w:val="22"/>
            <w:szCs w:val="22"/>
          </w:rPr>
          <w:t>части 1 статьи 17.1 Федерального закона № 135-ФЗ</w:t>
        </w:r>
      </w:hyperlink>
      <w:r w:rsidRPr="00C00068">
        <w:rPr>
          <w:rFonts w:ascii="Times New Roman" w:hAnsi="Times New Roman" w:cs="Times New Roman"/>
          <w:sz w:val="22"/>
          <w:szCs w:val="22"/>
        </w:rPr>
        <w:t>;</w:t>
      </w:r>
    </w:p>
  </w:footnote>
  <w:footnote w:id="23">
    <w:p w:rsidR="00C751EF" w:rsidRPr="0076515F" w:rsidRDefault="00C751EF" w:rsidP="00EC0C02">
      <w:pPr>
        <w:pStyle w:val="a4"/>
        <w:ind w:firstLine="709"/>
        <w:jc w:val="both"/>
        <w:rPr>
          <w:rFonts w:ascii="Times New Roman" w:hAnsi="Times New Roman" w:cs="Times New Roman"/>
          <w:sz w:val="22"/>
          <w:szCs w:val="22"/>
        </w:rPr>
      </w:pPr>
      <w:r w:rsidRPr="00C00068">
        <w:rPr>
          <w:rStyle w:val="a6"/>
        </w:rPr>
        <w:footnoteRef/>
      </w:r>
      <w:r w:rsidRPr="00C00068">
        <w:rPr>
          <w:rFonts w:ascii="Times New Roman" w:hAnsi="Times New Roman" w:cs="Times New Roman"/>
          <w:sz w:val="22"/>
          <w:szCs w:val="22"/>
        </w:rPr>
        <w:t xml:space="preserve">Данные документы предоставляются в случае, </w:t>
      </w:r>
      <w:r w:rsidRPr="0076515F">
        <w:rPr>
          <w:rFonts w:ascii="Times New Roman" w:hAnsi="Times New Roman" w:cs="Times New Roman"/>
          <w:sz w:val="22"/>
          <w:szCs w:val="22"/>
        </w:rPr>
        <w:t xml:space="preserve">если основанием предоставления Объекта без проведения торгов является пункт 9 </w:t>
      </w:r>
      <w:hyperlink r:id="rId24" w:anchor="A840NE" w:history="1">
        <w:r w:rsidRPr="0076515F">
          <w:rPr>
            <w:rFonts w:ascii="Times New Roman" w:hAnsi="Times New Roman" w:cs="Times New Roman"/>
            <w:sz w:val="22"/>
            <w:szCs w:val="22"/>
          </w:rPr>
          <w:t>части 1 статьи 17.1 Федерального закона № 135-ФЗ</w:t>
        </w:r>
      </w:hyperlink>
      <w:r w:rsidRPr="0076515F">
        <w:rPr>
          <w:rFonts w:ascii="Times New Roman" w:hAnsi="Times New Roman" w:cs="Times New Roman"/>
          <w:sz w:val="22"/>
          <w:szCs w:val="22"/>
        </w:rPr>
        <w:t>;</w:t>
      </w:r>
    </w:p>
  </w:footnote>
  <w:footnote w:id="24">
    <w:p w:rsidR="00C751EF" w:rsidRPr="0076515F" w:rsidRDefault="00C751EF" w:rsidP="00EC0C02">
      <w:pPr>
        <w:pStyle w:val="a4"/>
        <w:ind w:firstLine="709"/>
        <w:jc w:val="both"/>
      </w:pPr>
      <w:r w:rsidRPr="0076515F">
        <w:rPr>
          <w:rStyle w:val="a6"/>
        </w:rPr>
        <w:footnoteRef/>
      </w:r>
      <w:r w:rsidRPr="0076515F">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25" w:anchor="A840NE" w:history="1">
        <w:r w:rsidRPr="0076515F">
          <w:rPr>
            <w:rFonts w:ascii="Times New Roman" w:hAnsi="Times New Roman" w:cs="Times New Roman"/>
            <w:sz w:val="22"/>
            <w:szCs w:val="22"/>
          </w:rPr>
          <w:t>части 1 статьи 17.1 Федерального закона № 135-ФЗ</w:t>
        </w:r>
      </w:hyperlink>
      <w:r w:rsidRPr="0076515F">
        <w:rPr>
          <w:rFonts w:ascii="Times New Roman" w:hAnsi="Times New Roman" w:cs="Times New Roman"/>
          <w:sz w:val="22"/>
          <w:szCs w:val="22"/>
        </w:rPr>
        <w:t>;</w:t>
      </w:r>
    </w:p>
  </w:footnote>
  <w:footnote w:id="25">
    <w:p w:rsidR="00C751EF" w:rsidRPr="0076515F" w:rsidRDefault="00C751EF" w:rsidP="00EC0C02">
      <w:pPr>
        <w:pStyle w:val="a4"/>
        <w:ind w:firstLine="709"/>
        <w:jc w:val="both"/>
        <w:rPr>
          <w:rFonts w:ascii="Times New Roman" w:hAnsi="Times New Roman" w:cs="Times New Roman"/>
          <w:sz w:val="22"/>
          <w:szCs w:val="22"/>
        </w:rPr>
      </w:pPr>
      <w:r w:rsidRPr="0076515F">
        <w:rPr>
          <w:rStyle w:val="a6"/>
        </w:rPr>
        <w:footnoteRef/>
      </w:r>
      <w:r w:rsidRPr="0076515F">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26" w:anchor="A840NE" w:history="1">
        <w:r w:rsidRPr="0076515F">
          <w:rPr>
            <w:rFonts w:ascii="Times New Roman" w:hAnsi="Times New Roman" w:cs="Times New Roman"/>
            <w:sz w:val="22"/>
            <w:szCs w:val="22"/>
          </w:rPr>
          <w:t>части 1 статьи 17.1 Федерального закона № 135-ФЗ</w:t>
        </w:r>
      </w:hyperlink>
      <w:r w:rsidRPr="0076515F">
        <w:rPr>
          <w:rFonts w:ascii="Times New Roman" w:hAnsi="Times New Roman" w:cs="Times New Roman"/>
          <w:sz w:val="22"/>
          <w:szCs w:val="22"/>
        </w:rPr>
        <w:t>;</w:t>
      </w:r>
    </w:p>
  </w:footnote>
  <w:footnote w:id="26">
    <w:p w:rsidR="00C751EF" w:rsidRPr="0076515F" w:rsidRDefault="00C751EF" w:rsidP="00EC0C02">
      <w:pPr>
        <w:pStyle w:val="a4"/>
        <w:ind w:firstLine="709"/>
        <w:jc w:val="both"/>
        <w:rPr>
          <w:rFonts w:ascii="Times New Roman" w:hAnsi="Times New Roman" w:cs="Times New Roman"/>
          <w:sz w:val="22"/>
          <w:szCs w:val="22"/>
        </w:rPr>
      </w:pPr>
      <w:r w:rsidRPr="0076515F">
        <w:rPr>
          <w:rStyle w:val="a6"/>
          <w:rFonts w:ascii="Times New Roman" w:hAnsi="Times New Roman" w:cs="Times New Roman"/>
          <w:sz w:val="22"/>
          <w:szCs w:val="22"/>
        </w:rPr>
        <w:footnoteRef/>
      </w:r>
      <w:r w:rsidRPr="0076515F">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10 части 1 статьи 17.1 Федерального закона № 135-ФЗ.</w:t>
      </w:r>
    </w:p>
  </w:footnote>
  <w:footnote w:id="27">
    <w:p w:rsidR="00C751EF" w:rsidRPr="00651BD1" w:rsidRDefault="00C751EF" w:rsidP="00EC0C02">
      <w:pPr>
        <w:pStyle w:val="a4"/>
        <w:ind w:firstLine="709"/>
        <w:jc w:val="both"/>
        <w:rPr>
          <w:rFonts w:ascii="Times New Roman" w:hAnsi="Times New Roman" w:cs="Times New Roman"/>
          <w:sz w:val="22"/>
          <w:szCs w:val="22"/>
        </w:rPr>
      </w:pPr>
      <w:r w:rsidRPr="0076515F">
        <w:rPr>
          <w:rStyle w:val="a6"/>
          <w:rFonts w:ascii="Times New Roman" w:hAnsi="Times New Roman" w:cs="Times New Roman"/>
          <w:sz w:val="22"/>
          <w:szCs w:val="22"/>
        </w:rPr>
        <w:footnoteRef/>
      </w:r>
      <w:r w:rsidRPr="0076515F">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13 части 1 статьи 17.1 Федерального закона N 135-ФЗ.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6285249"/>
      <w:docPartObj>
        <w:docPartGallery w:val="Page Numbers (Top of Page)"/>
        <w:docPartUnique/>
      </w:docPartObj>
    </w:sdtPr>
    <w:sdtContent>
      <w:p w:rsidR="002F6002" w:rsidRDefault="00186570">
        <w:pPr>
          <w:pStyle w:val="a7"/>
          <w:jc w:val="center"/>
        </w:pPr>
        <w:r>
          <w:fldChar w:fldCharType="begin"/>
        </w:r>
        <w:r w:rsidR="002F6002">
          <w:instrText>PAGE   \* MERGEFORMAT</w:instrText>
        </w:r>
        <w:r>
          <w:fldChar w:fldCharType="separate"/>
        </w:r>
        <w:r w:rsidR="00940095">
          <w:rPr>
            <w:noProof/>
          </w:rPr>
          <w:t>34</w:t>
        </w:r>
        <w:r>
          <w:fldChar w:fldCharType="end"/>
        </w:r>
      </w:p>
    </w:sdtContent>
  </w:sdt>
  <w:p w:rsidR="002F6002" w:rsidRDefault="002F6002">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095" w:rsidRDefault="00940095" w:rsidP="00940095">
    <w:pPr>
      <w:pStyle w:val="a7"/>
      <w:jc w:val="right"/>
    </w:pPr>
    <w:r>
      <w:t>Проект НПА от 24.11.2025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1776C"/>
    <w:multiLevelType w:val="hybridMultilevel"/>
    <w:tmpl w:val="8BCEF1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A6B25"/>
    <w:rsid w:val="000131D2"/>
    <w:rsid w:val="00101F11"/>
    <w:rsid w:val="00120699"/>
    <w:rsid w:val="00186570"/>
    <w:rsid w:val="001B5FAA"/>
    <w:rsid w:val="002F6002"/>
    <w:rsid w:val="003D5765"/>
    <w:rsid w:val="003E4D6A"/>
    <w:rsid w:val="005631DC"/>
    <w:rsid w:val="00567975"/>
    <w:rsid w:val="005E1A9B"/>
    <w:rsid w:val="00630271"/>
    <w:rsid w:val="006A6B25"/>
    <w:rsid w:val="006E2B61"/>
    <w:rsid w:val="0076515F"/>
    <w:rsid w:val="007D6059"/>
    <w:rsid w:val="008F5026"/>
    <w:rsid w:val="00940095"/>
    <w:rsid w:val="009C5863"/>
    <w:rsid w:val="00A47F29"/>
    <w:rsid w:val="00B63454"/>
    <w:rsid w:val="00C00068"/>
    <w:rsid w:val="00C751EF"/>
    <w:rsid w:val="00E4247F"/>
    <w:rsid w:val="00E877A4"/>
    <w:rsid w:val="00EC0C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F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0C0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EC0C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List Paragraph"/>
    <w:basedOn w:val="a"/>
    <w:uiPriority w:val="34"/>
    <w:qFormat/>
    <w:rsid w:val="00EC0C02"/>
    <w:pPr>
      <w:ind w:left="720"/>
      <w:contextualSpacing/>
    </w:pPr>
  </w:style>
  <w:style w:type="paragraph" w:styleId="a4">
    <w:name w:val="footnote text"/>
    <w:basedOn w:val="a"/>
    <w:link w:val="a5"/>
    <w:uiPriority w:val="99"/>
    <w:semiHidden/>
    <w:unhideWhenUsed/>
    <w:rsid w:val="00EC0C02"/>
    <w:pPr>
      <w:spacing w:after="0" w:line="240" w:lineRule="auto"/>
    </w:pPr>
    <w:rPr>
      <w:sz w:val="20"/>
      <w:szCs w:val="20"/>
    </w:rPr>
  </w:style>
  <w:style w:type="character" w:customStyle="1" w:styleId="a5">
    <w:name w:val="Текст сноски Знак"/>
    <w:basedOn w:val="a0"/>
    <w:link w:val="a4"/>
    <w:uiPriority w:val="99"/>
    <w:semiHidden/>
    <w:rsid w:val="00EC0C02"/>
    <w:rPr>
      <w:sz w:val="20"/>
      <w:szCs w:val="20"/>
    </w:rPr>
  </w:style>
  <w:style w:type="character" w:styleId="a6">
    <w:name w:val="footnote reference"/>
    <w:basedOn w:val="a0"/>
    <w:uiPriority w:val="99"/>
    <w:semiHidden/>
    <w:unhideWhenUsed/>
    <w:rsid w:val="00EC0C02"/>
    <w:rPr>
      <w:vertAlign w:val="superscript"/>
    </w:rPr>
  </w:style>
  <w:style w:type="paragraph" w:styleId="a7">
    <w:name w:val="header"/>
    <w:basedOn w:val="a"/>
    <w:link w:val="a8"/>
    <w:uiPriority w:val="99"/>
    <w:unhideWhenUsed/>
    <w:rsid w:val="002F600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F6002"/>
  </w:style>
  <w:style w:type="paragraph" w:styleId="a9">
    <w:name w:val="footer"/>
    <w:basedOn w:val="a"/>
    <w:link w:val="aa"/>
    <w:uiPriority w:val="99"/>
    <w:unhideWhenUsed/>
    <w:rsid w:val="002F600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F60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F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0C0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EC0C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List Paragraph"/>
    <w:basedOn w:val="a"/>
    <w:uiPriority w:val="34"/>
    <w:qFormat/>
    <w:rsid w:val="00EC0C02"/>
    <w:pPr>
      <w:ind w:left="720"/>
      <w:contextualSpacing/>
    </w:pPr>
  </w:style>
  <w:style w:type="paragraph" w:styleId="a4">
    <w:name w:val="footnote text"/>
    <w:basedOn w:val="a"/>
    <w:link w:val="a5"/>
    <w:uiPriority w:val="99"/>
    <w:semiHidden/>
    <w:unhideWhenUsed/>
    <w:rsid w:val="00EC0C02"/>
    <w:pPr>
      <w:spacing w:after="0" w:line="240" w:lineRule="auto"/>
    </w:pPr>
    <w:rPr>
      <w:sz w:val="20"/>
      <w:szCs w:val="20"/>
    </w:rPr>
  </w:style>
  <w:style w:type="character" w:customStyle="1" w:styleId="a5">
    <w:name w:val="Текст сноски Знак"/>
    <w:basedOn w:val="a0"/>
    <w:link w:val="a4"/>
    <w:uiPriority w:val="99"/>
    <w:semiHidden/>
    <w:rsid w:val="00EC0C02"/>
    <w:rPr>
      <w:sz w:val="20"/>
      <w:szCs w:val="20"/>
    </w:rPr>
  </w:style>
  <w:style w:type="character" w:styleId="a6">
    <w:name w:val="footnote reference"/>
    <w:basedOn w:val="a0"/>
    <w:uiPriority w:val="99"/>
    <w:semiHidden/>
    <w:unhideWhenUsed/>
    <w:rsid w:val="00EC0C02"/>
    <w:rPr>
      <w:vertAlign w:val="superscript"/>
    </w:rPr>
  </w:style>
  <w:style w:type="paragraph" w:styleId="a7">
    <w:name w:val="header"/>
    <w:basedOn w:val="a"/>
    <w:link w:val="a8"/>
    <w:uiPriority w:val="99"/>
    <w:unhideWhenUsed/>
    <w:rsid w:val="002F600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F6002"/>
  </w:style>
  <w:style w:type="paragraph" w:styleId="a9">
    <w:name w:val="footer"/>
    <w:basedOn w:val="a"/>
    <w:link w:val="aa"/>
    <w:uiPriority w:val="99"/>
    <w:unhideWhenUsed/>
    <w:rsid w:val="002F600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F6002"/>
  </w:style>
</w:styles>
</file>

<file path=word/webSettings.xml><?xml version="1.0" encoding="utf-8"?>
<w:webSettings xmlns:r="http://schemas.openxmlformats.org/officeDocument/2006/relationships" xmlns:w="http://schemas.openxmlformats.org/wordprocessingml/2006/main">
  <w:divs>
    <w:div w:id="173823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989048D41AF0028AA09BAB3D9E7ADD98F92217EA046BBFD368FDF5EF3F2C91E7BBB45A6A0906E3636AEB63BA30A758173835EA299033A174CDgEI" TargetMode="External"/><Relationship Id="rId18" Type="http://schemas.openxmlformats.org/officeDocument/2006/relationships/hyperlink" Target="consultantplus://offline/ref=E661085ED54F412FA5CA6470B032C1BB0094086E0444493D44858794BC2CR1L" TargetMode="External"/><Relationship Id="rId3" Type="http://schemas.openxmlformats.org/officeDocument/2006/relationships/settings" Target="setting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image" Target="media/image1.jpeg"/><Relationship Id="rId12" Type="http://schemas.openxmlformats.org/officeDocument/2006/relationships/hyperlink" Target="consultantplus://offline/ref=989048D41AF0028AA09BAB3D9E7ADD98F92217EA046BBFD368FDF5EF3F2C91E7BBB45A6F0A0DB73728B53AEA73EC55102129EA2DC8gFI" TargetMode="External"/><Relationship Id="rId17" Type="http://schemas.openxmlformats.org/officeDocument/2006/relationships/hyperlink" Target="consultantplus://offline/ref=E661085ED54F412FA5CA6470B032C1BB0390056F0E46493D44858794BC2CR1L" TargetMode="External"/><Relationship Id="rId2" Type="http://schemas.openxmlformats.org/officeDocument/2006/relationships/styles" Target="styles.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21D342E2012CCEB072205A01E9A9804567FA13DB706CF490581B3BDf7N"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consultantplus://offline/ref=989048D41AF0028AA09BAB3D9E7ADD98F92217EA046BBFD368FDF5EF3F2C91E7BBB45A680C0FE8323DA462E675F54B163935E82F8CC3g0I" TargetMode="External"/><Relationship Id="rId23"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https://login.consultant.ru/link/?req=doc&amp;base=SPB&amp;n=297489&amp;dst=100500"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989048D41AF0028AA09BAB3D9E7ADD98F92217EA046BBFD368FDF5EF3F2C91E7BBB45A690006E8323DA462E675F54B163935E82F8CC3g0I"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ocs.cntd.ru/document/901989534" TargetMode="External"/><Relationship Id="rId13" Type="http://schemas.openxmlformats.org/officeDocument/2006/relationships/hyperlink" Target="https://docs.cntd.ru/document/901919551" TargetMode="External"/><Relationship Id="rId18" Type="http://schemas.openxmlformats.org/officeDocument/2006/relationships/hyperlink" Target="https://docs.cntd.ru/document/901989534" TargetMode="External"/><Relationship Id="rId26" Type="http://schemas.openxmlformats.org/officeDocument/2006/relationships/hyperlink" Target="https://docs.cntd.ru/document/901989534" TargetMode="External"/><Relationship Id="rId3" Type="http://schemas.openxmlformats.org/officeDocument/2006/relationships/hyperlink" Target="https://docs.cntd.ru/document/901989534" TargetMode="External"/><Relationship Id="rId21" Type="http://schemas.openxmlformats.org/officeDocument/2006/relationships/hyperlink" Target="https://docs.cntd.ru/document/901919551" TargetMode="External"/><Relationship Id="rId7" Type="http://schemas.openxmlformats.org/officeDocument/2006/relationships/hyperlink" Target="https://docs.cntd.ru/document/901989534" TargetMode="External"/><Relationship Id="rId12" Type="http://schemas.openxmlformats.org/officeDocument/2006/relationships/hyperlink" Target="https://docs.cntd.ru/document/901989534" TargetMode="External"/><Relationship Id="rId17" Type="http://schemas.openxmlformats.org/officeDocument/2006/relationships/hyperlink" Target="https://docs.cntd.ru/document/901989534" TargetMode="External"/><Relationship Id="rId25" Type="http://schemas.openxmlformats.org/officeDocument/2006/relationships/hyperlink" Target="https://docs.cntd.ru/document/901989534" TargetMode="External"/><Relationship Id="rId2" Type="http://schemas.openxmlformats.org/officeDocument/2006/relationships/hyperlink" Target="https://docs.cntd.ru/document/901989534" TargetMode="External"/><Relationship Id="rId16" Type="http://schemas.openxmlformats.org/officeDocument/2006/relationships/hyperlink" Target="https://docs.cntd.ru/document/901989534" TargetMode="External"/><Relationship Id="rId20" Type="http://schemas.openxmlformats.org/officeDocument/2006/relationships/hyperlink" Target="https://docs.cntd.ru/document/901989534" TargetMode="External"/><Relationship Id="rId1" Type="http://schemas.openxmlformats.org/officeDocument/2006/relationships/hyperlink" Target="https://docs.cntd.ru/document/901989534" TargetMode="External"/><Relationship Id="rId6" Type="http://schemas.openxmlformats.org/officeDocument/2006/relationships/hyperlink" Target="https://docs.cntd.ru/document/901989534" TargetMode="External"/><Relationship Id="rId11" Type="http://schemas.openxmlformats.org/officeDocument/2006/relationships/hyperlink" Target="https://docs.cntd.ru/document/901989534" TargetMode="External"/><Relationship Id="rId24" Type="http://schemas.openxmlformats.org/officeDocument/2006/relationships/hyperlink" Target="https://docs.cntd.ru/document/901989534" TargetMode="External"/><Relationship Id="rId5" Type="http://schemas.openxmlformats.org/officeDocument/2006/relationships/hyperlink" Target="https://docs.cntd.ru/document/901919551" TargetMode="External"/><Relationship Id="rId15" Type="http://schemas.openxmlformats.org/officeDocument/2006/relationships/hyperlink" Target="https://docs.cntd.ru/document/901989534" TargetMode="External"/><Relationship Id="rId23" Type="http://schemas.openxmlformats.org/officeDocument/2006/relationships/hyperlink" Target="https://docs.cntd.ru/document/901989534" TargetMode="External"/><Relationship Id="rId10" Type="http://schemas.openxmlformats.org/officeDocument/2006/relationships/hyperlink" Target="https://docs.cntd.ru/document/901989534" TargetMode="External"/><Relationship Id="rId19" Type="http://schemas.openxmlformats.org/officeDocument/2006/relationships/hyperlink" Target="https://docs.cntd.ru/document/901989534" TargetMode="External"/><Relationship Id="rId4" Type="http://schemas.openxmlformats.org/officeDocument/2006/relationships/hyperlink" Target="https://docs.cntd.ru/document/901919551" TargetMode="External"/><Relationship Id="rId9" Type="http://schemas.openxmlformats.org/officeDocument/2006/relationships/hyperlink" Target="https://docs.cntd.ru/document/901989534" TargetMode="External"/><Relationship Id="rId14" Type="http://schemas.openxmlformats.org/officeDocument/2006/relationships/hyperlink" Target="https://docs.cntd.ru/document/901919551" TargetMode="External"/><Relationship Id="rId22" Type="http://schemas.openxmlformats.org/officeDocument/2006/relationships/hyperlink" Target="https://docs.cntd.ru/document/9019195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34</Pages>
  <Words>11514</Words>
  <Characters>65633</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76994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GL_Buh</dc:creator>
  <cp:keywords/>
  <dc:description/>
  <cp:lastModifiedBy>Бухгалтер</cp:lastModifiedBy>
  <cp:revision>8</cp:revision>
  <dcterms:created xsi:type="dcterms:W3CDTF">2025-10-03T08:48:00Z</dcterms:created>
  <dcterms:modified xsi:type="dcterms:W3CDTF">2025-11-24T09:02:00Z</dcterms:modified>
</cp:coreProperties>
</file>