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980" w:rsidRPr="00DB3750" w:rsidRDefault="006A7980" w:rsidP="006A7980">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6A7980" w:rsidRPr="00DB3750" w:rsidRDefault="006A7980" w:rsidP="006A7980">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6A7980" w:rsidRPr="00DB3750" w:rsidRDefault="006A7980" w:rsidP="006A7980">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6A7980" w:rsidRPr="00DB3750" w:rsidRDefault="006A7980" w:rsidP="006A7980">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6A7980" w:rsidRPr="00DB3750" w:rsidRDefault="006A7980" w:rsidP="006A7980">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6A7980" w:rsidRPr="00DB3750" w:rsidRDefault="006A7980" w:rsidP="006A7980">
      <w:pPr>
        <w:keepNext/>
        <w:spacing w:after="60" w:line="240" w:lineRule="auto"/>
        <w:jc w:val="center"/>
        <w:outlineLvl w:val="2"/>
        <w:rPr>
          <w:rFonts w:ascii="Times New Roman" w:eastAsia="Times New Roman" w:hAnsi="Times New Roman" w:cs="Times New Roman"/>
          <w:bCs/>
          <w:sz w:val="24"/>
          <w:szCs w:val="24"/>
        </w:rPr>
      </w:pPr>
    </w:p>
    <w:p w:rsidR="006A7980" w:rsidRPr="00DB3750" w:rsidRDefault="006A7980" w:rsidP="006A7980">
      <w:pPr>
        <w:keepNext/>
        <w:spacing w:after="60" w:line="240" w:lineRule="auto"/>
        <w:jc w:val="center"/>
        <w:outlineLvl w:val="2"/>
        <w:rPr>
          <w:rFonts w:ascii="Times New Roman" w:eastAsia="Times New Roman" w:hAnsi="Times New Roman" w:cs="Times New Roman"/>
          <w:b/>
          <w:sz w:val="28"/>
          <w:szCs w:val="28"/>
        </w:rPr>
      </w:pPr>
      <w:r w:rsidRPr="009F5583">
        <w:rPr>
          <w:rFonts w:ascii="Times New Roman" w:eastAsia="Times New Roman" w:hAnsi="Times New Roman" w:cs="Times New Roman"/>
          <w:b/>
          <w:color w:val="FF0000"/>
          <w:sz w:val="28"/>
          <w:szCs w:val="28"/>
        </w:rPr>
        <w:t xml:space="preserve">Проект </w:t>
      </w:r>
      <w:r w:rsidRPr="00DB3750">
        <w:rPr>
          <w:rFonts w:ascii="Times New Roman" w:eastAsia="Times New Roman" w:hAnsi="Times New Roman" w:cs="Times New Roman"/>
          <w:b/>
          <w:sz w:val="28"/>
          <w:szCs w:val="28"/>
        </w:rPr>
        <w:t>ПОСТАНОВЛЕНИЕ</w:t>
      </w:r>
    </w:p>
    <w:p w:rsidR="006A7980" w:rsidRPr="00DB3750" w:rsidRDefault="006A7980" w:rsidP="006A7980">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6A7980" w:rsidRPr="00DB3750" w:rsidRDefault="006A7980" w:rsidP="006A7980">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6A7980" w:rsidRPr="00DB3750" w:rsidRDefault="006A7980" w:rsidP="006A7980">
      <w:pPr>
        <w:spacing w:after="0" w:line="240" w:lineRule="auto"/>
        <w:jc w:val="center"/>
        <w:rPr>
          <w:rFonts w:ascii="Times New Roman" w:eastAsia="Times New Roman" w:hAnsi="Times New Roman" w:cs="Times New Roman"/>
          <w:b/>
          <w:iCs/>
          <w:sz w:val="28"/>
          <w:szCs w:val="28"/>
        </w:rPr>
      </w:pPr>
    </w:p>
    <w:p w:rsidR="006A7980" w:rsidRPr="00DB3750" w:rsidRDefault="006A7980" w:rsidP="006A7980">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6A7980" w:rsidRPr="00DB3750" w:rsidRDefault="006A7980" w:rsidP="006A7980">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BE453C" w:rsidRPr="00AD680A" w:rsidRDefault="00BE453C" w:rsidP="00BE453C">
      <w:pPr>
        <w:widowControl w:val="0"/>
        <w:autoSpaceDE w:val="0"/>
        <w:autoSpaceDN w:val="0"/>
        <w:adjustRightInd w:val="0"/>
        <w:spacing w:after="0" w:line="240" w:lineRule="auto"/>
        <w:jc w:val="center"/>
        <w:rPr>
          <w:rFonts w:ascii="Times New Roman" w:hAnsi="Times New Roman" w:cs="Times New Roman"/>
          <w:b/>
          <w:sz w:val="28"/>
          <w:szCs w:val="28"/>
        </w:rPr>
      </w:pPr>
      <w:r w:rsidRPr="00AD680A">
        <w:rPr>
          <w:rFonts w:ascii="Times New Roman" w:hAnsi="Times New Roman" w:cs="Times New Roman"/>
          <w:b/>
          <w:sz w:val="28"/>
          <w:szCs w:val="28"/>
        </w:rPr>
        <w:t xml:space="preserve">«Выдача разрешений на </w:t>
      </w:r>
      <w:r>
        <w:rPr>
          <w:rFonts w:ascii="Times New Roman" w:hAnsi="Times New Roman" w:cs="Times New Roman"/>
          <w:b/>
          <w:sz w:val="28"/>
          <w:szCs w:val="28"/>
        </w:rPr>
        <w:t xml:space="preserve">захоронение (перезахоронение) и </w:t>
      </w:r>
      <w:r w:rsidRPr="00AD680A">
        <w:rPr>
          <w:rFonts w:ascii="Times New Roman" w:hAnsi="Times New Roman" w:cs="Times New Roman"/>
          <w:b/>
          <w:sz w:val="28"/>
          <w:szCs w:val="28"/>
        </w:rPr>
        <w:t>подзахоронение на общественных кладбищах муниципального образования»</w:t>
      </w:r>
    </w:p>
    <w:p w:rsidR="006A7980" w:rsidRPr="00DB3750" w:rsidRDefault="006A7980" w:rsidP="006A7980">
      <w:pPr>
        <w:spacing w:after="0" w:line="240" w:lineRule="auto"/>
        <w:jc w:val="center"/>
        <w:rPr>
          <w:rFonts w:ascii="Times New Roman" w:eastAsia="Times New Roman" w:hAnsi="Times New Roman" w:cs="Times New Roman"/>
          <w:b/>
          <w:bCs/>
          <w:sz w:val="28"/>
          <w:szCs w:val="28"/>
        </w:rPr>
      </w:pPr>
    </w:p>
    <w:p w:rsidR="006A7980" w:rsidRPr="00DB3750" w:rsidRDefault="006A7980" w:rsidP="006A7980">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6A7980" w:rsidRPr="00DB3750" w:rsidRDefault="006A7980" w:rsidP="006A7980">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6A7980" w:rsidRPr="00DB3750" w:rsidRDefault="006A7980" w:rsidP="006A7980">
      <w:pPr>
        <w:spacing w:after="0" w:line="240" w:lineRule="auto"/>
        <w:ind w:firstLine="540"/>
        <w:jc w:val="center"/>
        <w:rPr>
          <w:rFonts w:ascii="Times New Roman" w:eastAsia="Times New Roman" w:hAnsi="Times New Roman" w:cs="Times New Roman"/>
          <w:b/>
          <w:bCs/>
          <w:sz w:val="28"/>
          <w:szCs w:val="28"/>
        </w:rPr>
      </w:pPr>
    </w:p>
    <w:p w:rsidR="006A7980" w:rsidRPr="00BE453C" w:rsidRDefault="006A7980" w:rsidP="00BE453C">
      <w:pPr>
        <w:spacing w:after="0" w:line="240" w:lineRule="auto"/>
        <w:jc w:val="both"/>
        <w:rPr>
          <w:rFonts w:ascii="Times New Roman" w:eastAsia="Calibri" w:hAnsi="Times New Roman" w:cs="Times New Roman"/>
          <w:sz w:val="28"/>
          <w:szCs w:val="28"/>
        </w:rPr>
      </w:pPr>
      <w:r w:rsidRPr="009F5583">
        <w:rPr>
          <w:rFonts w:ascii="Times New Roman" w:hAnsi="Times New Roman" w:cs="Times New Roman"/>
          <w:bCs/>
          <w:sz w:val="28"/>
          <w:szCs w:val="28"/>
        </w:rPr>
        <w:lastRenderedPageBreak/>
        <w:t xml:space="preserve">1. </w:t>
      </w:r>
      <w:r w:rsidRPr="009F5583">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00BE453C" w:rsidRPr="00BE453C">
        <w:rPr>
          <w:rFonts w:ascii="Times New Roman" w:eastAsia="Calibri" w:hAnsi="Times New Roman" w:cs="Times New Roman"/>
          <w:sz w:val="28"/>
          <w:szCs w:val="28"/>
        </w:rPr>
        <w:t>«Выдача разрешений на захоронение (пер</w:t>
      </w:r>
      <w:r w:rsidR="00BE453C">
        <w:rPr>
          <w:rFonts w:ascii="Times New Roman" w:eastAsia="Calibri" w:hAnsi="Times New Roman" w:cs="Times New Roman"/>
          <w:sz w:val="28"/>
          <w:szCs w:val="28"/>
        </w:rPr>
        <w:t>езахоронение) и подзахоронение</w:t>
      </w:r>
      <w:r w:rsidR="00BE453C" w:rsidRPr="00BE453C">
        <w:rPr>
          <w:rFonts w:ascii="Times New Roman" w:eastAsia="Calibri" w:hAnsi="Times New Roman" w:cs="Times New Roman"/>
          <w:sz w:val="28"/>
          <w:szCs w:val="28"/>
        </w:rPr>
        <w:t>на общественных кладбищах муниципального образования»</w:t>
      </w:r>
      <w:r w:rsidRPr="009F5583">
        <w:rPr>
          <w:rFonts w:ascii="Times New Roman" w:hAnsi="Times New Roman" w:cs="Times New Roman"/>
          <w:bCs/>
          <w:sz w:val="28"/>
          <w:szCs w:val="28"/>
        </w:rPr>
        <w:t>(Приложение).</w:t>
      </w:r>
    </w:p>
    <w:p w:rsidR="006A7980" w:rsidRPr="009F5583" w:rsidRDefault="006A7980" w:rsidP="006A7980">
      <w:pPr>
        <w:spacing w:after="0" w:line="240" w:lineRule="auto"/>
        <w:jc w:val="both"/>
        <w:rPr>
          <w:rFonts w:ascii="Times New Roman" w:hAnsi="Times New Roman" w:cs="Times New Roman"/>
          <w:bCs/>
          <w:color w:val="000000"/>
          <w:sz w:val="28"/>
          <w:szCs w:val="28"/>
        </w:rPr>
      </w:pPr>
      <w:r w:rsidRPr="009F5583">
        <w:rPr>
          <w:rFonts w:ascii="Times New Roman" w:hAnsi="Times New Roman" w:cs="Times New Roman"/>
          <w:bCs/>
          <w:sz w:val="28"/>
          <w:szCs w:val="28"/>
        </w:rPr>
        <w:tab/>
        <w:t xml:space="preserve">2. Считать утратившим силу административный регламент по предоставлению муниципальной услуги </w:t>
      </w:r>
      <w:r w:rsidR="00BE453C">
        <w:rPr>
          <w:rFonts w:ascii="Times New Roman" w:hAnsi="Times New Roman" w:cs="Times New Roman"/>
          <w:bCs/>
          <w:sz w:val="28"/>
          <w:szCs w:val="28"/>
        </w:rPr>
        <w:t>«</w:t>
      </w:r>
      <w:r w:rsidR="00BE453C" w:rsidRPr="00BE453C">
        <w:rPr>
          <w:rFonts w:ascii="Times New Roman" w:hAnsi="Times New Roman" w:cs="Times New Roman"/>
          <w:bCs/>
          <w:sz w:val="28"/>
          <w:szCs w:val="28"/>
        </w:rPr>
        <w:t>Выдача разрешений на захоронение и подзахоронение на гражданских кладбищах муниципального образования</w:t>
      </w:r>
      <w:r w:rsidR="00BE453C">
        <w:rPr>
          <w:rFonts w:ascii="Times New Roman" w:hAnsi="Times New Roman" w:cs="Times New Roman"/>
          <w:bCs/>
          <w:sz w:val="28"/>
          <w:szCs w:val="28"/>
        </w:rPr>
        <w:t>»</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BE453C" w:rsidRPr="00BE453C">
        <w:rPr>
          <w:rFonts w:ascii="Times New Roman" w:hAnsi="Times New Roman" w:cs="Times New Roman"/>
          <w:bCs/>
          <w:sz w:val="28"/>
          <w:szCs w:val="28"/>
        </w:rPr>
        <w:t>05.08.2025 года № 141.</w:t>
      </w:r>
    </w:p>
    <w:p w:rsidR="006A7980" w:rsidRPr="009F5583" w:rsidRDefault="006A7980" w:rsidP="006A7980">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3. </w:t>
      </w:r>
      <w:r w:rsidRPr="009F5583">
        <w:rPr>
          <w:rFonts w:ascii="Times New Roman" w:hAnsi="Times New Roman" w:cs="Times New Roman"/>
          <w:sz w:val="28"/>
          <w:szCs w:val="28"/>
        </w:rPr>
        <w:t xml:space="preserve">Опубликовать настоящее постановление </w:t>
      </w:r>
      <w:r w:rsidRPr="009F558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6A7980" w:rsidRPr="009F5583" w:rsidRDefault="006A7980" w:rsidP="006A7980">
      <w:pPr>
        <w:spacing w:after="0" w:line="240" w:lineRule="auto"/>
        <w:ind w:firstLine="709"/>
        <w:jc w:val="both"/>
        <w:rPr>
          <w:rFonts w:ascii="Times New Roman" w:hAnsi="Times New Roman" w:cs="Times New Roman"/>
          <w:bCs/>
          <w:sz w:val="28"/>
          <w:szCs w:val="28"/>
        </w:rPr>
      </w:pPr>
      <w:r w:rsidRPr="009F5583">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6A7980" w:rsidRPr="009F5583" w:rsidRDefault="006A7980" w:rsidP="006A7980">
      <w:pPr>
        <w:spacing w:after="0" w:line="240" w:lineRule="auto"/>
        <w:ind w:firstLine="709"/>
        <w:jc w:val="both"/>
        <w:rPr>
          <w:rFonts w:ascii="Times New Roman" w:hAnsi="Times New Roman" w:cs="Times New Roman"/>
          <w:sz w:val="28"/>
          <w:szCs w:val="28"/>
        </w:rPr>
      </w:pPr>
      <w:r w:rsidRPr="009F5583">
        <w:rPr>
          <w:rFonts w:ascii="Times New Roman" w:hAnsi="Times New Roman" w:cs="Times New Roman"/>
          <w:bCs/>
          <w:sz w:val="28"/>
          <w:szCs w:val="28"/>
        </w:rPr>
        <w:t>5. Контроль за исполнением настоящего постановления оставляю за собой.</w:t>
      </w:r>
    </w:p>
    <w:p w:rsidR="006A7980" w:rsidRPr="00DB3750" w:rsidRDefault="006A7980" w:rsidP="006A7980">
      <w:pPr>
        <w:spacing w:after="0" w:line="240" w:lineRule="auto"/>
        <w:rPr>
          <w:rFonts w:ascii="Times New Roman" w:eastAsia="Times New Roman" w:hAnsi="Times New Roman" w:cs="Times New Roman"/>
          <w:sz w:val="28"/>
          <w:szCs w:val="28"/>
        </w:rPr>
      </w:pPr>
    </w:p>
    <w:p w:rsidR="006A7980" w:rsidRPr="00DB3750" w:rsidRDefault="006A7980" w:rsidP="006A7980">
      <w:pPr>
        <w:spacing w:after="0" w:line="240" w:lineRule="auto"/>
        <w:rPr>
          <w:rFonts w:ascii="Times New Roman" w:eastAsia="Times New Roman" w:hAnsi="Times New Roman" w:cs="Times New Roman"/>
          <w:sz w:val="28"/>
          <w:szCs w:val="28"/>
        </w:rPr>
      </w:pPr>
    </w:p>
    <w:p w:rsidR="006A7980" w:rsidRPr="00DB3750" w:rsidRDefault="006A7980" w:rsidP="006A7980">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6A7980" w:rsidRPr="00DB375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6A7980" w:rsidRDefault="006A7980" w:rsidP="006A798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E453C" w:rsidRDefault="00BE453C" w:rsidP="006A7980">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BE453C" w:rsidRDefault="00BE453C" w:rsidP="006A7980">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BE453C" w:rsidRDefault="00BE453C" w:rsidP="006A7980">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6A7980" w:rsidRPr="009F5583" w:rsidRDefault="00BE453C" w:rsidP="006A7980">
      <w:pPr>
        <w:autoSpaceDE w:val="0"/>
        <w:autoSpaceDN w:val="0"/>
        <w:adjustRightInd w:val="0"/>
        <w:spacing w:after="0" w:line="240" w:lineRule="auto"/>
        <w:rPr>
          <w:rFonts w:ascii="Times New Roman" w:eastAsia="Times New Roman" w:hAnsi="Times New Roman" w:cs="Times New Roman"/>
          <w:bCs/>
          <w:sz w:val="20"/>
          <w:szCs w:val="28"/>
          <w:lang w:eastAsia="ru-RU"/>
        </w:rPr>
      </w:pPr>
      <w:r>
        <w:rPr>
          <w:rFonts w:ascii="Times New Roman" w:eastAsia="Times New Roman" w:hAnsi="Times New Roman" w:cs="Times New Roman"/>
          <w:bCs/>
          <w:sz w:val="20"/>
          <w:szCs w:val="28"/>
          <w:lang w:eastAsia="ru-RU"/>
        </w:rPr>
        <w:t>Исп. Степанова А.В</w:t>
      </w:r>
      <w:r w:rsidR="006A7980" w:rsidRPr="009F5583">
        <w:rPr>
          <w:rFonts w:ascii="Times New Roman" w:eastAsia="Times New Roman" w:hAnsi="Times New Roman" w:cs="Times New Roman"/>
          <w:bCs/>
          <w:sz w:val="20"/>
          <w:szCs w:val="28"/>
          <w:lang w:eastAsia="ru-RU"/>
        </w:rPr>
        <w:t>. 35-218</w:t>
      </w:r>
    </w:p>
    <w:p w:rsidR="006A7980" w:rsidRPr="00DB3750" w:rsidRDefault="006A7980" w:rsidP="006A7980">
      <w:pPr>
        <w:rPr>
          <w:rFonts w:ascii="Calibri" w:eastAsia="Calibri" w:hAnsi="Calibri" w:cs="Times New Roman"/>
          <w:kern w:val="2"/>
        </w:rPr>
        <w:sectPr w:rsidR="006A7980" w:rsidRPr="00DB3750" w:rsidSect="007009AD">
          <w:headerReference w:type="default" r:id="rId8"/>
          <w:headerReference w:type="first" r:id="rId9"/>
          <w:pgSz w:w="11906" w:h="16838"/>
          <w:pgMar w:top="1134" w:right="850" w:bottom="1134" w:left="1701" w:header="708" w:footer="708" w:gutter="0"/>
          <w:cols w:space="708"/>
          <w:titlePg/>
          <w:docGrid w:linePitch="360"/>
        </w:sectPr>
      </w:pPr>
    </w:p>
    <w:p w:rsidR="006A7980" w:rsidRPr="00BE453C" w:rsidRDefault="006A7980" w:rsidP="006A798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E453C">
        <w:rPr>
          <w:rFonts w:ascii="Times New Roman" w:eastAsia="Times New Roman" w:hAnsi="Times New Roman" w:cs="Times New Roman"/>
          <w:sz w:val="28"/>
          <w:szCs w:val="28"/>
          <w:lang w:eastAsia="ru-RU"/>
        </w:rPr>
        <w:lastRenderedPageBreak/>
        <w:t>ПРИЛОЖЕНИЕ</w:t>
      </w:r>
    </w:p>
    <w:p w:rsidR="006A7980" w:rsidRPr="00BE453C" w:rsidRDefault="006A7980" w:rsidP="006A798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E453C">
        <w:rPr>
          <w:rFonts w:ascii="Times New Roman" w:eastAsia="Times New Roman" w:hAnsi="Times New Roman" w:cs="Times New Roman"/>
          <w:sz w:val="28"/>
          <w:szCs w:val="28"/>
          <w:lang w:eastAsia="ru-RU"/>
        </w:rPr>
        <w:t>к постановлению</w:t>
      </w:r>
    </w:p>
    <w:p w:rsidR="006A7980" w:rsidRPr="00BE453C" w:rsidRDefault="006A7980" w:rsidP="006A798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E453C">
        <w:rPr>
          <w:rFonts w:ascii="Times New Roman" w:eastAsia="Times New Roman" w:hAnsi="Times New Roman" w:cs="Times New Roman"/>
          <w:sz w:val="28"/>
          <w:szCs w:val="28"/>
          <w:lang w:eastAsia="ru-RU"/>
        </w:rPr>
        <w:t>администрации МО Иссадское СП</w:t>
      </w:r>
    </w:p>
    <w:p w:rsidR="006A7980" w:rsidRPr="00DB3750" w:rsidRDefault="006A7980" w:rsidP="006A798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E453C">
        <w:rPr>
          <w:rFonts w:ascii="Times New Roman" w:eastAsia="Times New Roman" w:hAnsi="Times New Roman" w:cs="Times New Roman"/>
          <w:sz w:val="28"/>
          <w:szCs w:val="28"/>
          <w:lang w:eastAsia="ru-RU"/>
        </w:rPr>
        <w:t>от      года №</w:t>
      </w:r>
    </w:p>
    <w:p w:rsidR="006A7980" w:rsidRDefault="006A7980" w:rsidP="006A7980">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6A7980" w:rsidRPr="00F12CB6" w:rsidRDefault="006A7980" w:rsidP="006A798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Pr="00F12CB6">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Pr="00F12CB6">
        <w:rPr>
          <w:rFonts w:ascii="Times New Roman" w:eastAsia="Times New Roman" w:hAnsi="Times New Roman" w:cs="Times New Roman"/>
          <w:b/>
          <w:bCs/>
          <w:sz w:val="28"/>
          <w:szCs w:val="28"/>
          <w:lang w:eastAsia="ru-RU"/>
        </w:rPr>
        <w:t xml:space="preserve">регламент </w:t>
      </w:r>
    </w:p>
    <w:p w:rsidR="00BE453C" w:rsidRPr="00AD680A" w:rsidRDefault="006A7980" w:rsidP="00BE453C">
      <w:pPr>
        <w:widowControl w:val="0"/>
        <w:autoSpaceDE w:val="0"/>
        <w:autoSpaceDN w:val="0"/>
        <w:adjustRightInd w:val="0"/>
        <w:spacing w:after="0" w:line="240" w:lineRule="auto"/>
        <w:jc w:val="center"/>
        <w:rPr>
          <w:rFonts w:ascii="Times New Roman" w:hAnsi="Times New Roman" w:cs="Times New Roman"/>
          <w:b/>
          <w:sz w:val="28"/>
          <w:szCs w:val="28"/>
        </w:rPr>
      </w:pPr>
      <w:r w:rsidRPr="00F12CB6">
        <w:rPr>
          <w:rFonts w:ascii="Times New Roman" w:eastAsia="Times New Roman" w:hAnsi="Times New Roman" w:cs="Times New Roman"/>
          <w:b/>
          <w:bCs/>
          <w:sz w:val="28"/>
          <w:szCs w:val="28"/>
          <w:lang w:eastAsia="ru-RU"/>
        </w:rPr>
        <w:t xml:space="preserve">администрации муниципального образования </w:t>
      </w:r>
      <w:r>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F12CB6">
        <w:rPr>
          <w:rFonts w:ascii="Times New Roman" w:eastAsia="Times New Roman" w:hAnsi="Times New Roman" w:cs="Times New Roman"/>
          <w:b/>
          <w:bCs/>
          <w:sz w:val="28"/>
          <w:szCs w:val="28"/>
          <w:lang w:eastAsia="ru-RU"/>
        </w:rPr>
        <w:t xml:space="preserve">Ленинградской области предоставленияна территории Ленинградской области муниципальной услуги </w:t>
      </w:r>
      <w:r w:rsidR="00BE453C" w:rsidRPr="00AD680A">
        <w:rPr>
          <w:rFonts w:ascii="Times New Roman" w:hAnsi="Times New Roman" w:cs="Times New Roman"/>
          <w:b/>
          <w:sz w:val="28"/>
          <w:szCs w:val="28"/>
        </w:rPr>
        <w:t>«Выдача разрешений на захоронение (перезахоронение) и подзахоронение на общественных кладбищах муниципального образования»</w:t>
      </w:r>
    </w:p>
    <w:p w:rsidR="00BE453C" w:rsidRDefault="00BE453C" w:rsidP="00BE453C">
      <w:pPr>
        <w:widowControl w:val="0"/>
        <w:tabs>
          <w:tab w:val="left" w:pos="142"/>
          <w:tab w:val="left" w:pos="284"/>
        </w:tabs>
        <w:autoSpaceDE w:val="0"/>
        <w:autoSpaceDN w:val="0"/>
        <w:adjustRightInd w:val="0"/>
        <w:spacing w:after="0" w:line="240" w:lineRule="auto"/>
        <w:ind w:firstLine="709"/>
        <w:jc w:val="center"/>
        <w:rPr>
          <w:rFonts w:ascii="Times New Roman" w:hAnsi="Times New Roman" w:cs="Times New Roman"/>
          <w:sz w:val="28"/>
          <w:szCs w:val="28"/>
        </w:rPr>
      </w:pPr>
      <w:r w:rsidRPr="00AD680A">
        <w:rPr>
          <w:rFonts w:ascii="Times New Roman" w:hAnsi="Times New Roman" w:cs="Times New Roman"/>
          <w:sz w:val="28"/>
          <w:szCs w:val="28"/>
        </w:rPr>
        <w:t>(далее – регламент, муниципальная услуга)</w:t>
      </w:r>
    </w:p>
    <w:p w:rsidR="00BE453C" w:rsidRPr="00A9411B" w:rsidRDefault="00BE453C" w:rsidP="00BE453C">
      <w:pPr>
        <w:widowControl w:val="0"/>
        <w:tabs>
          <w:tab w:val="left" w:pos="142"/>
          <w:tab w:val="left" w:pos="284"/>
        </w:tabs>
        <w:autoSpaceDE w:val="0"/>
        <w:autoSpaceDN w:val="0"/>
        <w:adjustRightInd w:val="0"/>
        <w:spacing w:after="0" w:line="240" w:lineRule="auto"/>
        <w:ind w:firstLine="709"/>
        <w:jc w:val="center"/>
        <w:rPr>
          <w:rFonts w:ascii="Times New Roman" w:hAnsi="Times New Roman" w:cs="Times New Roman"/>
          <w:sz w:val="28"/>
          <w:szCs w:val="28"/>
        </w:rPr>
      </w:pPr>
    </w:p>
    <w:p w:rsidR="00BE453C" w:rsidRPr="00A9411B" w:rsidRDefault="00BE453C" w:rsidP="00BE453C">
      <w:pPr>
        <w:widowControl w:val="0"/>
        <w:autoSpaceDE w:val="0"/>
        <w:autoSpaceDN w:val="0"/>
        <w:adjustRightInd w:val="0"/>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1. </w:t>
      </w:r>
      <w:r w:rsidRPr="00A9411B">
        <w:rPr>
          <w:rFonts w:ascii="Times New Roman" w:hAnsi="Times New Roman" w:cs="Times New Roman"/>
          <w:b/>
          <w:sz w:val="28"/>
          <w:szCs w:val="28"/>
        </w:rPr>
        <w:t>Общие положения</w:t>
      </w:r>
    </w:p>
    <w:p w:rsidR="00BE453C" w:rsidRPr="00A9411B" w:rsidRDefault="00BE453C" w:rsidP="00BE453C">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BE453C" w:rsidRPr="00BE453C" w:rsidRDefault="00BE453C" w:rsidP="00BE453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453C">
        <w:rPr>
          <w:rFonts w:ascii="Times New Roman" w:hAnsi="Times New Roman" w:cs="Times New Roman"/>
          <w:sz w:val="28"/>
          <w:szCs w:val="28"/>
        </w:rPr>
        <w:t>1.1. Предмет регулирования.</w:t>
      </w:r>
    </w:p>
    <w:p w:rsidR="00BE453C" w:rsidRPr="00BE453C" w:rsidRDefault="00BE453C" w:rsidP="00BE453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453C">
        <w:rPr>
          <w:rFonts w:ascii="Times New Roman" w:hAnsi="Times New Roman" w:cs="Times New Roman"/>
          <w:sz w:val="28"/>
          <w:szCs w:val="28"/>
        </w:rPr>
        <w:t>Регламент устанавливает порядок и стандарт предоставления муниципальной услуги.</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1.2. Круг заявителей.</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Муниципальная услуга предоставляется:</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 физическим лицам – супругу, близким родственникам (детям, родителям, усыновленным, усыновителям, родным братьям и родным сестрам, внукам, дедушкам, бабушкам), иным родственникам либо </w:t>
      </w:r>
      <w:hyperlink r:id="rId10" w:history="1">
        <w:r w:rsidRPr="00BE453C">
          <w:rPr>
            <w:rFonts w:ascii="Times New Roman" w:hAnsi="Times New Roman" w:cs="Times New Roman"/>
            <w:sz w:val="28"/>
            <w:szCs w:val="28"/>
          </w:rPr>
          <w:t>законному представителю</w:t>
        </w:r>
      </w:hyperlink>
      <w:r w:rsidRPr="00BE453C">
        <w:rPr>
          <w:rFonts w:ascii="Times New Roman" w:hAnsi="Times New Roman" w:cs="Times New Roman"/>
          <w:sz w:val="28"/>
          <w:szCs w:val="28"/>
        </w:rPr>
        <w:t xml:space="preserve"> умершего, а при отсутствии таковых иным лицам, взявшим на себя обязанность осуществить погребение умершего (далее – заявители);</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 от имени физических лиц также могут выступать представители заявителей, действующие на основании доверенности, оформленной в соответствии с требованиями законодательства Российской Федерации, либо </w:t>
      </w:r>
      <w:r w:rsidRPr="00BE453C">
        <w:rPr>
          <w:rFonts w:ascii="Times New Roman" w:hAnsi="Times New Roman" w:cs="Times New Roman"/>
          <w:color w:val="000000" w:themeColor="text1"/>
          <w:sz w:val="28"/>
          <w:szCs w:val="28"/>
        </w:rPr>
        <w:t>договора на оказание услуг по погребению.</w:t>
      </w:r>
    </w:p>
    <w:p w:rsidR="00BE453C" w:rsidRDefault="00BE453C" w:rsidP="00BE453C">
      <w:pPr>
        <w:pStyle w:val="a3"/>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BE453C">
        <w:rPr>
          <w:rFonts w:ascii="Times New Roman" w:hAnsi="Times New Roman" w:cs="Times New Roman"/>
          <w:sz w:val="28"/>
          <w:szCs w:val="28"/>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BE453C" w:rsidRPr="00BE453C" w:rsidRDefault="00BE453C" w:rsidP="00BE453C">
      <w:pPr>
        <w:pStyle w:val="a3"/>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p>
    <w:p w:rsidR="00BE453C" w:rsidRPr="00BE453C" w:rsidRDefault="00BE453C" w:rsidP="00BE453C">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0" w:name="Par104"/>
      <w:bookmarkEnd w:id="0"/>
      <w:r w:rsidRPr="00BE453C">
        <w:rPr>
          <w:rFonts w:ascii="Times New Roman" w:hAnsi="Times New Roman" w:cs="Times New Roman"/>
          <w:b/>
          <w:sz w:val="28"/>
          <w:szCs w:val="28"/>
        </w:rPr>
        <w:t>2. Стандарт предоставления муниципальной услуги</w:t>
      </w:r>
    </w:p>
    <w:p w:rsidR="00BE453C" w:rsidRPr="00BE453C" w:rsidRDefault="00BE453C" w:rsidP="00BE453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 xml:space="preserve">Наименование муниципальной услуги: «Выдача разрешений на захоронение (перезахоронение) и подзахоронение на общественных кладбищах муниципального образования».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lastRenderedPageBreak/>
        <w:t>2.2.</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Наименование органа, предоставляющего муниципальную услугу.</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Муниципальную услугу предоставляет: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администрация </w:t>
      </w:r>
      <w:r w:rsidR="00E53596">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t xml:space="preserve">Иссадского </w:t>
      </w:r>
      <w:r w:rsidRPr="00BE453C">
        <w:rPr>
          <w:rFonts w:ascii="Times New Roman" w:hAnsi="Times New Roman" w:cs="Times New Roman"/>
          <w:sz w:val="28"/>
          <w:szCs w:val="28"/>
        </w:rPr>
        <w:t>сельского поселения</w:t>
      </w:r>
      <w:r>
        <w:rPr>
          <w:rFonts w:ascii="Times New Roman" w:hAnsi="Times New Roman" w:cs="Times New Roman"/>
          <w:sz w:val="28"/>
          <w:szCs w:val="28"/>
        </w:rPr>
        <w:t xml:space="preserve"> Волховского муниципального района Ленинградской области</w:t>
      </w:r>
      <w:r w:rsidRPr="00BE453C">
        <w:rPr>
          <w:rFonts w:ascii="Times New Roman" w:hAnsi="Times New Roman" w:cs="Times New Roman"/>
          <w:sz w:val="28"/>
          <w:szCs w:val="28"/>
        </w:rPr>
        <w:t xml:space="preserve"> (далее – Администрация).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2.3.</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Результат предоставления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2.3.1. Результатом предоставления муниципальной услуги является: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sz w:val="28"/>
          <w:szCs w:val="28"/>
        </w:rPr>
        <w:t>- получение разрешения на захоронение умершего (на захоронение урны с прахом)</w:t>
      </w:r>
      <w:r w:rsidRPr="00BE453C">
        <w:rPr>
          <w:rFonts w:ascii="Times New Roman" w:hAnsi="Times New Roman" w:cs="Times New Roman"/>
          <w:b/>
          <w:sz w:val="28"/>
          <w:szCs w:val="28"/>
        </w:rPr>
        <w:t xml:space="preserve"> на новом месте действующего общественного кладбища на территории муниципального образования</w:t>
      </w:r>
      <w:r w:rsidRPr="00BE453C">
        <w:rPr>
          <w:rFonts w:ascii="Times New Roman" w:hAnsi="Times New Roman" w:cs="Times New Roman"/>
          <w:color w:val="000000" w:themeColor="text1"/>
          <w:sz w:val="28"/>
          <w:szCs w:val="28"/>
        </w:rPr>
        <w:t xml:space="preserve">согласно приложению к настоящему регламенту (Образец № 6).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1) дата выдачи разрешения;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2) номер разрешения;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3) Ф.И.О. умершего;</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4) данные свидетельства о смерти;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5) наименование кладбища (наименование населенного пункта);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6) размер участка для погребения;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 xml:space="preserve">7) Ф.И.О. заявителя;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8) должность уполномоченного лица Администрации;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9) подпись уполномоченного лица Администрации;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10) Ф.И.О. уполномоченного лица Администрации.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b/>
          <w:sz w:val="28"/>
          <w:szCs w:val="28"/>
        </w:rPr>
        <w:t>- </w:t>
      </w:r>
      <w:r w:rsidRPr="00BE453C">
        <w:rPr>
          <w:rFonts w:ascii="Times New Roman" w:hAnsi="Times New Roman" w:cs="Times New Roman"/>
          <w:sz w:val="28"/>
          <w:szCs w:val="28"/>
        </w:rPr>
        <w:t>получение разрешения на захоронение умершего (на захоронение урны с прахом)</w:t>
      </w:r>
      <w:r w:rsidRPr="00BE453C">
        <w:rPr>
          <w:rFonts w:ascii="Times New Roman" w:hAnsi="Times New Roman" w:cs="Times New Roman"/>
          <w:b/>
          <w:sz w:val="28"/>
          <w:szCs w:val="28"/>
        </w:rPr>
        <w:t xml:space="preserve"> в родственную могилу</w:t>
      </w:r>
      <w:r w:rsidRPr="00BE453C">
        <w:rPr>
          <w:rFonts w:ascii="Times New Roman" w:hAnsi="Times New Roman" w:cs="Times New Roman"/>
          <w:color w:val="000000" w:themeColor="text1"/>
          <w:sz w:val="28"/>
          <w:szCs w:val="28"/>
        </w:rPr>
        <w:t xml:space="preserve">согласно приложению к настоящему регламенту (Образец № 7).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1) дата выдачи разрешения;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2) номер разрешения;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3) Ф.И.О. умершего;</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4) данные свидетельства о смерти;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5) наименование кладбища (наименование населенного пункта);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 xml:space="preserve">6) Ф.И.О. заявителя;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7) должность уполномоченного лица Администрации;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color w:val="000000" w:themeColor="text1"/>
          <w:sz w:val="28"/>
          <w:szCs w:val="28"/>
        </w:rPr>
        <w:t>8) подпись уполномоченного лица Администрации;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color w:val="000000" w:themeColor="text1"/>
          <w:sz w:val="28"/>
          <w:szCs w:val="28"/>
        </w:rPr>
        <w:t>9) Ф.И.О. уполномоченного лица Администрации.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 получение разрешения на захоронение умершего (на захоронение урны с прахом) </w:t>
      </w:r>
      <w:r w:rsidRPr="00BE453C">
        <w:rPr>
          <w:rFonts w:ascii="Times New Roman" w:hAnsi="Times New Roman" w:cs="Times New Roman"/>
          <w:b/>
          <w:sz w:val="28"/>
          <w:szCs w:val="28"/>
        </w:rPr>
        <w:t>в семейное (родовое) захоронение</w:t>
      </w:r>
      <w:r w:rsidRPr="00BE453C">
        <w:rPr>
          <w:rFonts w:ascii="Times New Roman" w:hAnsi="Times New Roman" w:cs="Times New Roman"/>
          <w:color w:val="000000" w:themeColor="text1"/>
          <w:sz w:val="28"/>
          <w:szCs w:val="28"/>
        </w:rPr>
        <w:t xml:space="preserve"> согласно приложению к настоящему регламенту (Образец № 8)</w:t>
      </w:r>
      <w:r w:rsidRPr="00BE453C">
        <w:rPr>
          <w:rFonts w:ascii="Times New Roman" w:hAnsi="Times New Roman" w:cs="Times New Roman"/>
          <w:sz w:val="28"/>
          <w:szCs w:val="28"/>
        </w:rPr>
        <w:t>;</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 получение разрешения </w:t>
      </w:r>
      <w:r w:rsidRPr="00BE453C">
        <w:rPr>
          <w:rFonts w:ascii="Times New Roman" w:hAnsi="Times New Roman" w:cs="Times New Roman"/>
          <w:b/>
          <w:sz w:val="28"/>
          <w:szCs w:val="28"/>
        </w:rPr>
        <w:t>на перезахоронение останков умершего(ей) в могилу</w:t>
      </w:r>
      <w:r w:rsidRPr="00BE453C">
        <w:rPr>
          <w:rFonts w:ascii="Times New Roman" w:hAnsi="Times New Roman" w:cs="Times New Roman"/>
          <w:color w:val="000000" w:themeColor="text1"/>
          <w:sz w:val="28"/>
          <w:szCs w:val="28"/>
        </w:rPr>
        <w:t>согласно приложению к настоящему регламенту (Образец № 9)</w:t>
      </w:r>
      <w:r w:rsidRPr="00BE453C">
        <w:rPr>
          <w:rFonts w:ascii="Times New Roman" w:hAnsi="Times New Roman" w:cs="Times New Roman"/>
          <w:sz w:val="28"/>
          <w:szCs w:val="28"/>
        </w:rPr>
        <w:t>;</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E453C">
        <w:rPr>
          <w:rFonts w:ascii="Times New Roman" w:hAnsi="Times New Roman" w:cs="Times New Roman"/>
          <w:sz w:val="28"/>
          <w:szCs w:val="28"/>
        </w:rPr>
        <w:lastRenderedPageBreak/>
        <w:t xml:space="preserve">- отказ в предоставлении муниципальной услуги </w:t>
      </w:r>
      <w:r w:rsidRPr="00BE453C">
        <w:rPr>
          <w:rFonts w:ascii="Times New Roman" w:hAnsi="Times New Roman" w:cs="Times New Roman"/>
          <w:color w:val="000000" w:themeColor="text1"/>
          <w:sz w:val="28"/>
          <w:szCs w:val="28"/>
        </w:rPr>
        <w:t>согласно приложению к настоящему регламенту (Образец № 10).</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2.3.2. Формирование реестровой записи в качестве результата предоставления муниципальной услуги не предусмотрено.</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2.3.3. Результат предоставления муниципальной услуги может быть получен в соответствии со способом, указанным заявителем при подаче заявления и документов:</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1)</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при личной явке в Администрацию;</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 xml:space="preserve">без личной явки – почтовой связью (в случае получения разрешения </w:t>
      </w:r>
      <w:r w:rsidRPr="00BE453C">
        <w:rPr>
          <w:rFonts w:ascii="Times New Roman" w:hAnsi="Times New Roman" w:cs="Times New Roman"/>
          <w:sz w:val="28"/>
          <w:szCs w:val="28"/>
        </w:rPr>
        <w:br/>
        <w:t>на перезахоронение останков умершего(ей)).</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2.4.</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Срок предоставления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Предоставление муниципальной услуги осуществляется в день обращения с запросом (заявлением) о предоставлении муниципальной услуги либо в день регистрации в Администрации запроса (заявления), направленного заявителем почтовой связью (в случае получения разрешения на перезахоронение останков умершего(ей)).</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Взимание платы за предоставление муниципальной услуги законодательством Российской Федерации не предусмотрено.</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2.6. Максимальный срок ожидания в очереди при подаче заявителем запроса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2.7. Срок регистрации запроса (заявления) заявителя о предоставлении муниципальной услуги: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запрос (заявление) заявителя о предоставлении муниципальной услуги регистрируется в Администрации при личном обращении – в день поступления запроса;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при направлении запроса (заявления) почтовой связью (в случае получения разрешения на перезахоронение останков умершего(ей)) – в день поступления запроса (заявления) или на следующий рабочий день (в случае направления документов в нерабочее время, в выходные, праздничные дни) с момента поступления в Администрацию.</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2.8. Требования к помещениям, в которых предоставляется муниципальная услуга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Администрации в информационно-телекоммуникационной сети "Интернет", а также на Едином портале.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2.9. Показатели качества и доступности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Администрации в информационно-</w:t>
      </w:r>
      <w:r w:rsidRPr="00BE453C">
        <w:rPr>
          <w:rFonts w:ascii="Times New Roman" w:hAnsi="Times New Roman" w:cs="Times New Roman"/>
          <w:sz w:val="28"/>
          <w:szCs w:val="28"/>
        </w:rPr>
        <w:lastRenderedPageBreak/>
        <w:t>телекоммуникационной сети "Интернет", а также на Едином портале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формате.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2.10.2.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имеется 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11" w:history="1">
        <w:r w:rsidRPr="00BE453C">
          <w:rPr>
            <w:rFonts w:ascii="Times New Roman" w:hAnsi="Times New Roman" w:cs="Times New Roman"/>
            <w:sz w:val="28"/>
            <w:szCs w:val="28"/>
          </w:rPr>
          <w:t>пунктом 3.6</w:t>
        </w:r>
      </w:hyperlink>
      <w:r w:rsidRPr="00BE453C">
        <w:rPr>
          <w:rFonts w:ascii="Times New Roman" w:hAnsi="Times New Roman" w:cs="Times New Roman"/>
          <w:sz w:val="28"/>
          <w:szCs w:val="28"/>
        </w:rPr>
        <w:t xml:space="preserve"> настоящего регламента, с учетом требования, предусмотренного </w:t>
      </w:r>
      <w:hyperlink r:id="rId12" w:history="1">
        <w:r w:rsidRPr="00BE453C">
          <w:rPr>
            <w:rFonts w:ascii="Times New Roman" w:hAnsi="Times New Roman" w:cs="Times New Roman"/>
            <w:sz w:val="28"/>
            <w:szCs w:val="28"/>
          </w:rPr>
          <w:t>частью 3 статьи 5</w:t>
        </w:r>
      </w:hyperlink>
      <w:r w:rsidRPr="00BE453C">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2.10.3. Возможность предоставления муниципальной услуги в многофункциональном центре не предусмотрена.</w:t>
      </w:r>
    </w:p>
    <w:p w:rsidR="00BE453C" w:rsidRPr="00BE453C" w:rsidRDefault="00BE453C" w:rsidP="004178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2.10.4. 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к настоящему регламенту (Таблица № 2).</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2.11.2. Для захоронения на отдельно выделенном участке общественного кладбища особой категории граждан необходимо дополнительно представить документы, подтверждающие статус:</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lastRenderedPageBreak/>
        <w:t>- военнослужащего, гражданина, призванного на военные сборы, гражданина, пребывавшего в добровольческих формированиях, сотрудника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гражданина, уволенного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имевшего общую продолжительность военной службы в календарном исчислении 20 лет и более;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гражданина, уволенного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сотрудника таможенных органов, смерть которого наступила после окончания службы в таможенных органах вследствие увечья (ранения, травмы, контузии), заболевания, полученного в связи с исполнением им должностных обязанностей;</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прокурора, гибель или смерть которого наступила в связи с исполнением служебных обязанностей, уволенного со службы прокурора, смерть которого наступила вследствие причинения ему телесных повреждений или иного вреда здоровью в связи с исполнением служебных обязанностей, а также прокурора, уволенного со службы по достижении предельного возраста нахождения на службе, по состоянию здоровья или в связи с организационно-штатными мероприятиями и имевшего стаж службы 20 календарных лет и более;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инвалида Великой Отечественной войны и инвалида боевых действий;</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участника Великой Отечественной войны;</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ветерана боевых действий;</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ветерана военной службы.</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2.11.3. Документы, представленные на иностранном языке, подлежат переводу на русский язык и нотариальному заверению </w:t>
      </w:r>
      <w:r w:rsidRPr="00BE453C">
        <w:rPr>
          <w:rFonts w:ascii="Times New Roman" w:hAnsi="Times New Roman" w:cs="Times New Roman"/>
          <w:sz w:val="28"/>
          <w:szCs w:val="28"/>
        </w:rPr>
        <w:lastRenderedPageBreak/>
        <w:t>правильностиперевода.</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bookmarkStart w:id="1" w:name="Par131"/>
      <w:bookmarkEnd w:id="1"/>
      <w:r w:rsidRPr="00BE453C">
        <w:rPr>
          <w:rFonts w:ascii="Times New Roman" w:hAnsi="Times New Roman" w:cs="Times New Roman"/>
          <w:sz w:val="28"/>
          <w:szCs w:val="28"/>
        </w:rPr>
        <w:t>2.12.</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E453C" w:rsidRPr="00BE453C" w:rsidRDefault="00BE453C" w:rsidP="00BE453C">
      <w:pPr>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Основания для отказа в приеме запроса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приведены в приложении к настоящему регламенту (Таблица № 3).</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453C" w:rsidRPr="00BE453C" w:rsidRDefault="00BE453C" w:rsidP="004178E4">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2" w:name="Par224"/>
      <w:bookmarkEnd w:id="2"/>
      <w:r w:rsidRPr="00BE453C">
        <w:rPr>
          <w:rFonts w:ascii="Times New Roman" w:hAnsi="Times New Roman" w:cs="Times New Roman"/>
          <w:b/>
          <w:sz w:val="28"/>
          <w:szCs w:val="28"/>
        </w:rPr>
        <w:t>3. Состав, последовательность и сроки выполнения</w:t>
      </w:r>
    </w:p>
    <w:p w:rsidR="00BE453C" w:rsidRPr="00BE453C" w:rsidRDefault="00BE453C" w:rsidP="004178E4">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BE453C">
        <w:rPr>
          <w:rFonts w:ascii="Times New Roman" w:hAnsi="Times New Roman" w:cs="Times New Roman"/>
          <w:b/>
          <w:sz w:val="28"/>
          <w:szCs w:val="28"/>
        </w:rPr>
        <w:t>административных процедур</w:t>
      </w:r>
    </w:p>
    <w:p w:rsidR="00BE453C" w:rsidRPr="00BE453C" w:rsidRDefault="00BE453C" w:rsidP="004178E4">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BE453C" w:rsidRPr="00BE453C" w:rsidRDefault="00BE453C" w:rsidP="004178E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BE453C">
        <w:rPr>
          <w:rFonts w:ascii="Times New Roman" w:hAnsi="Times New Roman" w:cs="Times New Roman"/>
          <w:b/>
          <w:sz w:val="28"/>
          <w:szCs w:val="28"/>
        </w:rPr>
        <w:t>3.1.</w:t>
      </w:r>
      <w:r w:rsidRPr="00BE453C">
        <w:rPr>
          <w:rFonts w:ascii="Times New Roman" w:hAnsi="Times New Roman" w:cs="Times New Roman"/>
          <w:b/>
          <w:sz w:val="28"/>
          <w:szCs w:val="28"/>
          <w:lang w:val="en-US"/>
        </w:rPr>
        <w:t> </w:t>
      </w:r>
      <w:r w:rsidRPr="00BE453C">
        <w:rPr>
          <w:rFonts w:ascii="Times New Roman" w:hAnsi="Times New Roman" w:cs="Times New Roman"/>
          <w:b/>
          <w:sz w:val="28"/>
          <w:szCs w:val="28"/>
        </w:rPr>
        <w:t>Перечень осуществляемых при предоставлении муниципальной услуги административных процедур</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b/>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1) профилирование заявителя;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2)</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прием запроса (заявления) и документов;</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принятие решения о предоставлении (отказе в предоставлении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4)</w:t>
      </w:r>
      <w:r w:rsidRPr="00BE453C">
        <w:rPr>
          <w:rFonts w:ascii="Times New Roman" w:hAnsi="Times New Roman" w:cs="Times New Roman"/>
          <w:sz w:val="28"/>
          <w:szCs w:val="28"/>
          <w:lang w:val="en-US"/>
        </w:rPr>
        <w:t> </w:t>
      </w:r>
      <w:r w:rsidRPr="00BE453C">
        <w:rPr>
          <w:rFonts w:ascii="Times New Roman" w:hAnsi="Times New Roman" w:cs="Times New Roman"/>
          <w:sz w:val="28"/>
          <w:szCs w:val="28"/>
        </w:rPr>
        <w:t>предоставление результата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453C" w:rsidRPr="00BE453C" w:rsidRDefault="00BE453C" w:rsidP="004178E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BE453C">
        <w:rPr>
          <w:rFonts w:ascii="Times New Roman" w:hAnsi="Times New Roman" w:cs="Times New Roman"/>
          <w:b/>
          <w:sz w:val="28"/>
          <w:szCs w:val="28"/>
        </w:rPr>
        <w:t>3.2. Профилирование заявителя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b/>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Профилирование заявителя осуществляется должностным лицом Администрации при приеме и регистрации запроса (заявления) и документов, необходимых для предоставления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Профилирование заключается в определении категории (признаков) заявителя и цели его обращения на основании представленных документов и сведений, указанных в запросе (заявлении), в соответствии с пунктом 1.2. настоящего регламента.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По результатам профилирования определяется принадлежность заявителя к одной из следующих категорий:</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Категория 1: 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Категория 2: 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lastRenderedPageBreak/>
        <w:t>Идентификаторы категорий (признаков) заявителей приведены в приложении к настоящему регламенту (Таблица № 1).</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453C" w:rsidRPr="00BE453C" w:rsidRDefault="00BE453C" w:rsidP="004178E4">
      <w:pPr>
        <w:tabs>
          <w:tab w:val="left" w:pos="142"/>
          <w:tab w:val="left" w:pos="284"/>
        </w:tabs>
        <w:spacing w:after="0" w:line="240" w:lineRule="auto"/>
        <w:ind w:firstLine="426"/>
        <w:jc w:val="center"/>
        <w:rPr>
          <w:rFonts w:ascii="Times New Roman" w:hAnsi="Times New Roman" w:cs="Times New Roman"/>
          <w:b/>
          <w:sz w:val="28"/>
          <w:szCs w:val="28"/>
        </w:rPr>
      </w:pPr>
      <w:r w:rsidRPr="00BE453C">
        <w:rPr>
          <w:rFonts w:ascii="Times New Roman" w:hAnsi="Times New Roman" w:cs="Times New Roman"/>
          <w:b/>
          <w:sz w:val="28"/>
          <w:szCs w:val="28"/>
        </w:rPr>
        <w:t>3.3. Прием запроса и документов и (или) информации, необходимых</w:t>
      </w:r>
    </w:p>
    <w:p w:rsidR="00BE453C" w:rsidRPr="00BE453C" w:rsidRDefault="00BE453C" w:rsidP="004178E4">
      <w:pPr>
        <w:tabs>
          <w:tab w:val="left" w:pos="142"/>
          <w:tab w:val="left" w:pos="284"/>
        </w:tabs>
        <w:spacing w:after="0" w:line="240" w:lineRule="auto"/>
        <w:ind w:firstLine="426"/>
        <w:jc w:val="center"/>
        <w:rPr>
          <w:rFonts w:ascii="Times New Roman" w:hAnsi="Times New Roman" w:cs="Times New Roman"/>
          <w:b/>
          <w:sz w:val="28"/>
          <w:szCs w:val="28"/>
        </w:rPr>
      </w:pPr>
      <w:r w:rsidRPr="00BE453C">
        <w:rPr>
          <w:rFonts w:ascii="Times New Roman" w:hAnsi="Times New Roman" w:cs="Times New Roman"/>
          <w:b/>
          <w:sz w:val="28"/>
          <w:szCs w:val="28"/>
        </w:rPr>
        <w:t>для предоставления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3.3.1. Прием запроса (заявления) и документов, необходимых для предоставления муниципальной услуги, осуществляется: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при личном обращении:</w:t>
      </w:r>
    </w:p>
    <w:p w:rsidR="00BE453C" w:rsidRPr="00BE453C" w:rsidRDefault="00BE453C" w:rsidP="00BE453C">
      <w:pPr>
        <w:widowControl w:val="0"/>
        <w:autoSpaceDE w:val="0"/>
        <w:autoSpaceDN w:val="0"/>
        <w:adjustRightInd w:val="0"/>
        <w:spacing w:after="0" w:line="240" w:lineRule="auto"/>
        <w:jc w:val="both"/>
        <w:rPr>
          <w:rFonts w:ascii="Times New Roman" w:hAnsi="Times New Roman" w:cs="Times New Roman"/>
          <w:sz w:val="28"/>
          <w:szCs w:val="28"/>
        </w:rPr>
      </w:pPr>
      <w:r w:rsidRPr="00BE453C">
        <w:rPr>
          <w:rFonts w:ascii="Times New Roman" w:hAnsi="Times New Roman" w:cs="Times New Roman"/>
          <w:sz w:val="28"/>
          <w:szCs w:val="28"/>
        </w:rPr>
        <w:tab/>
        <w:t>- в Администрации - структурным подразделением, ответственным за предоставление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без личного обращения: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 почтовым отправлением в Администрацию (в случае получения разрешения </w:t>
      </w:r>
    </w:p>
    <w:p w:rsidR="00BE453C" w:rsidRPr="00BE453C" w:rsidRDefault="00BE453C" w:rsidP="00BE453C">
      <w:pPr>
        <w:widowControl w:val="0"/>
        <w:autoSpaceDE w:val="0"/>
        <w:autoSpaceDN w:val="0"/>
        <w:adjustRightInd w:val="0"/>
        <w:spacing w:after="0" w:line="240" w:lineRule="auto"/>
        <w:jc w:val="both"/>
        <w:rPr>
          <w:rFonts w:ascii="Times New Roman" w:hAnsi="Times New Roman" w:cs="Times New Roman"/>
          <w:sz w:val="28"/>
          <w:szCs w:val="28"/>
        </w:rPr>
      </w:pPr>
      <w:r w:rsidRPr="00BE453C">
        <w:rPr>
          <w:rFonts w:ascii="Times New Roman" w:hAnsi="Times New Roman" w:cs="Times New Roman"/>
          <w:sz w:val="28"/>
          <w:szCs w:val="28"/>
        </w:rPr>
        <w:t>на перезахоронение останков умершего(ей)).</w:t>
      </w:r>
    </w:p>
    <w:p w:rsidR="00BE453C" w:rsidRPr="00BE453C" w:rsidRDefault="00BE453C" w:rsidP="00BE453C">
      <w:pPr>
        <w:tabs>
          <w:tab w:val="left" w:pos="142"/>
          <w:tab w:val="left" w:pos="284"/>
        </w:tabs>
        <w:spacing w:after="0" w:line="240" w:lineRule="auto"/>
        <w:ind w:firstLine="426"/>
        <w:jc w:val="both"/>
        <w:rPr>
          <w:rFonts w:ascii="Times New Roman" w:hAnsi="Times New Roman" w:cs="Times New Roman"/>
          <w:sz w:val="28"/>
          <w:szCs w:val="28"/>
        </w:rPr>
      </w:pPr>
      <w:r w:rsidRPr="00BE453C">
        <w:rPr>
          <w:rFonts w:ascii="Times New Roman" w:hAnsi="Times New Roman" w:cs="Times New Roman"/>
          <w:sz w:val="28"/>
          <w:szCs w:val="28"/>
        </w:rPr>
        <w:tab/>
        <w:t>3.3.2. Состав запроса (заявления) и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rsidR="00BE453C" w:rsidRPr="00BE453C" w:rsidRDefault="00BE453C" w:rsidP="00BE453C">
      <w:pPr>
        <w:tabs>
          <w:tab w:val="left" w:pos="142"/>
          <w:tab w:val="left" w:pos="284"/>
        </w:tabs>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3.3.3.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BE453C" w:rsidRPr="00BE453C" w:rsidRDefault="00BE453C" w:rsidP="00BE453C">
      <w:pPr>
        <w:tabs>
          <w:tab w:val="left" w:pos="142"/>
          <w:tab w:val="left" w:pos="284"/>
        </w:tabs>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lang w:eastAsia="ru-RU"/>
        </w:rPr>
        <w:t>3.3.4. </w:t>
      </w:r>
      <w:r w:rsidRPr="00BE453C">
        <w:rPr>
          <w:rFonts w:ascii="Times New Roman" w:hAnsi="Times New Roman" w:cs="Times New Roman"/>
          <w:sz w:val="28"/>
          <w:szCs w:val="28"/>
        </w:rPr>
        <w:t>Основания для принятия решения об отказе в приеме запроса (заявления) и документов и (или) информации приведены в приложении к настоящему регламенту (Таблица № 3).</w:t>
      </w:r>
    </w:p>
    <w:p w:rsidR="00BE453C" w:rsidRPr="00BE453C" w:rsidRDefault="00BE453C" w:rsidP="00BE453C">
      <w:pPr>
        <w:tabs>
          <w:tab w:val="left" w:pos="142"/>
          <w:tab w:val="left" w:pos="284"/>
        </w:tabs>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3.3.5. Возможность приема органом, предоставляющим муниципальную услугу,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 границах Ленинградской области не предусмотрена.</w:t>
      </w:r>
    </w:p>
    <w:p w:rsidR="00BE453C" w:rsidRPr="00BE453C" w:rsidRDefault="00BE453C" w:rsidP="00BE453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453C">
        <w:rPr>
          <w:rFonts w:ascii="Times New Roman" w:hAnsi="Times New Roman" w:cs="Times New Roman"/>
          <w:sz w:val="28"/>
          <w:szCs w:val="28"/>
        </w:rPr>
        <w:t>3.3.6. Срок регистрации запроса (заявления) и документов и (или) информации, необходимых для предоставления муниципальной услуги, в органе,</w:t>
      </w:r>
    </w:p>
    <w:p w:rsidR="00BE453C" w:rsidRPr="00BE453C" w:rsidRDefault="00BE453C" w:rsidP="00BE453C">
      <w:pPr>
        <w:widowControl w:val="0"/>
        <w:autoSpaceDE w:val="0"/>
        <w:autoSpaceDN w:val="0"/>
        <w:adjustRightInd w:val="0"/>
        <w:spacing w:after="0" w:line="240" w:lineRule="auto"/>
        <w:jc w:val="both"/>
        <w:rPr>
          <w:rFonts w:ascii="Times New Roman" w:hAnsi="Times New Roman" w:cs="Times New Roman"/>
          <w:sz w:val="28"/>
          <w:szCs w:val="28"/>
        </w:rPr>
      </w:pPr>
      <w:r w:rsidRPr="00BE453C">
        <w:rPr>
          <w:rFonts w:ascii="Times New Roman" w:hAnsi="Times New Roman" w:cs="Times New Roman"/>
          <w:sz w:val="28"/>
          <w:szCs w:val="28"/>
        </w:rPr>
        <w:t>предоставляющем муниципальную услугу, составляет:</w:t>
      </w:r>
    </w:p>
    <w:p w:rsidR="00BE453C" w:rsidRPr="00BE453C" w:rsidRDefault="00BE453C" w:rsidP="00BE453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453C">
        <w:rPr>
          <w:rFonts w:ascii="Times New Roman" w:hAnsi="Times New Roman" w:cs="Times New Roman"/>
          <w:sz w:val="28"/>
          <w:szCs w:val="28"/>
        </w:rPr>
        <w:t>- при личном обращении в уполномоченный орган - в день поступления запроса (заявления);</w:t>
      </w:r>
    </w:p>
    <w:p w:rsidR="00BE453C" w:rsidRPr="00BE453C" w:rsidRDefault="00BE453C" w:rsidP="00BE453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E453C">
        <w:rPr>
          <w:rFonts w:ascii="Times New Roman" w:hAnsi="Times New Roman" w:cs="Times New Roman"/>
          <w:sz w:val="28"/>
          <w:szCs w:val="28"/>
        </w:rPr>
        <w:t>- при направлении запроса (заявления) почтовой связью (в случае получения разрешения на перезахоронение останков умершего(ей)) - в день поступления запроса (заявления) или на следующий рабочий день (в случае направления документов в нерабочее время, в выходные, праздничные дни).</w:t>
      </w:r>
    </w:p>
    <w:p w:rsidR="00BE453C" w:rsidRPr="00BE453C" w:rsidRDefault="00BE453C" w:rsidP="00BE453C">
      <w:pPr>
        <w:widowControl w:val="0"/>
        <w:autoSpaceDE w:val="0"/>
        <w:autoSpaceDN w:val="0"/>
        <w:adjustRightInd w:val="0"/>
        <w:spacing w:after="0" w:line="240" w:lineRule="auto"/>
        <w:ind w:firstLine="708"/>
        <w:jc w:val="both"/>
        <w:rPr>
          <w:rFonts w:ascii="Times New Roman" w:hAnsi="Times New Roman" w:cs="Times New Roman"/>
          <w:sz w:val="28"/>
          <w:szCs w:val="28"/>
        </w:rPr>
      </w:pPr>
    </w:p>
    <w:p w:rsidR="00BE453C" w:rsidRPr="00BE453C" w:rsidRDefault="00BE453C" w:rsidP="004178E4">
      <w:pPr>
        <w:widowControl w:val="0"/>
        <w:autoSpaceDE w:val="0"/>
        <w:autoSpaceDN w:val="0"/>
        <w:adjustRightInd w:val="0"/>
        <w:spacing w:after="0" w:line="240" w:lineRule="auto"/>
        <w:ind w:firstLine="708"/>
        <w:jc w:val="center"/>
        <w:rPr>
          <w:rFonts w:ascii="Times New Roman" w:hAnsi="Times New Roman" w:cs="Times New Roman"/>
          <w:b/>
          <w:sz w:val="28"/>
          <w:szCs w:val="28"/>
        </w:rPr>
      </w:pPr>
      <w:r w:rsidRPr="00BE453C">
        <w:rPr>
          <w:rFonts w:ascii="Times New Roman" w:hAnsi="Times New Roman" w:cs="Times New Roman"/>
          <w:b/>
          <w:sz w:val="28"/>
          <w:szCs w:val="28"/>
        </w:rPr>
        <w:lastRenderedPageBreak/>
        <w:t>3.4. Межведомственное информационное взаимодействие</w:t>
      </w:r>
    </w:p>
    <w:p w:rsidR="00BE453C" w:rsidRPr="00BE453C" w:rsidRDefault="00BE453C" w:rsidP="00BE453C">
      <w:pPr>
        <w:widowControl w:val="0"/>
        <w:autoSpaceDE w:val="0"/>
        <w:autoSpaceDN w:val="0"/>
        <w:adjustRightInd w:val="0"/>
        <w:spacing w:after="0" w:line="240" w:lineRule="auto"/>
        <w:ind w:firstLine="708"/>
        <w:jc w:val="both"/>
        <w:rPr>
          <w:rFonts w:ascii="Times New Roman" w:hAnsi="Times New Roman" w:cs="Times New Roman"/>
          <w:sz w:val="28"/>
          <w:szCs w:val="28"/>
        </w:rPr>
      </w:pPr>
    </w:p>
    <w:p w:rsidR="00BE453C" w:rsidRPr="00BE453C" w:rsidRDefault="00BE453C" w:rsidP="004178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При предоставлении муниципальной услуги межведомственное информационное взаимодействие не осуществляется.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453C" w:rsidRPr="00BE453C" w:rsidRDefault="00BE453C" w:rsidP="004178E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BE453C">
        <w:rPr>
          <w:rFonts w:ascii="Times New Roman" w:hAnsi="Times New Roman" w:cs="Times New Roman"/>
          <w:b/>
          <w:sz w:val="28"/>
          <w:szCs w:val="28"/>
        </w:rPr>
        <w:t>3.5. Принятие решения о предоставлении (отказе в предоставлении)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3.5.1. Исчерпывающий перечень оснований для отказа в предоставлении муниципальной услуги приведен в приложении к настоящему регламенту (Таблица № 3).</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3.5.2. 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BE453C" w:rsidRPr="00BE453C" w:rsidRDefault="00BE453C" w:rsidP="004178E4">
      <w:pPr>
        <w:widowControl w:val="0"/>
        <w:autoSpaceDE w:val="0"/>
        <w:autoSpaceDN w:val="0"/>
        <w:adjustRightInd w:val="0"/>
        <w:spacing w:after="0" w:line="240" w:lineRule="auto"/>
        <w:jc w:val="both"/>
        <w:rPr>
          <w:rFonts w:ascii="Times New Roman" w:hAnsi="Times New Roman" w:cs="Times New Roman"/>
          <w:b/>
          <w:sz w:val="28"/>
          <w:szCs w:val="28"/>
        </w:rPr>
      </w:pPr>
    </w:p>
    <w:p w:rsidR="00BE453C" w:rsidRDefault="00BE453C" w:rsidP="004178E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BE453C">
        <w:rPr>
          <w:rFonts w:ascii="Times New Roman" w:hAnsi="Times New Roman" w:cs="Times New Roman"/>
          <w:b/>
          <w:sz w:val="28"/>
          <w:szCs w:val="28"/>
        </w:rPr>
        <w:t>3.6. Предоставление результата муниципальной услуги</w:t>
      </w:r>
    </w:p>
    <w:p w:rsidR="004178E4" w:rsidRPr="00BE453C" w:rsidRDefault="004178E4" w:rsidP="004178E4">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3.6.1. Результатом предоставления муниципальной услуги является: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При положительном решении: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xml:space="preserve">- оформление 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 / разрешения на захоронение умершего (на захоронение урны с прахом) в родственную могилу / разрешение на захоронение умершего (на захоронение урны с прахом) в семейное (родовое) захоронение / разрешение на перезахоронение останков умершего(ей) в могилу. </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2.3. раздела 2. настоящего регламента. В случае отсутствия возможности осуществить захоронение в родственное место захоронения (на истребуемом месте захоронения (родственном, семейном) отсутствует свободное место для подзахоронения гробом исходя из размера одиночного захоронения, неистечение кладбищенского периода, за исключением подзахоронения урны с прахом в могилу) специалист ответственного органа оформляет разрешение на захоронение в отдельную могилу.</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оповещение заявителя о возможности получения результата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При отрицательном решении: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оформление уведомления об отказе в предоставлении муниципальной услуги по форме согласно приложению к настоящему регламенту (Образец № 10).</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3.6.2. Способы предоставления результата: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lastRenderedPageBreak/>
        <w:t>При личном получении: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вручение заявителю (его уполномоченному представителю) под подпись в месте предоставления муниципальной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Без личного получения:</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 направление заказным почтовым отправлением с уведомлением о вручении по адресу, указанному заявителем в запросе.</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3.6.3. Срок предоставления результата: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Результат предоставления муниципальной услуги направляется заявителю способом, указанным в заявлении, в срок, не превышающий одного рабочего дня со дня принятия решения о предоставлении муниципальной услуги и со дня оформления результата услуги.</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3.6.4. Возможность предоставления уполномоченным органом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b/>
          <w:sz w:val="28"/>
          <w:szCs w:val="28"/>
        </w:rPr>
      </w:pPr>
    </w:p>
    <w:p w:rsidR="00BE453C" w:rsidRDefault="00BE453C" w:rsidP="004178E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BE453C">
        <w:rPr>
          <w:rFonts w:ascii="Times New Roman" w:hAnsi="Times New Roman" w:cs="Times New Roman"/>
          <w:b/>
          <w:sz w:val="28"/>
          <w:szCs w:val="28"/>
        </w:rPr>
        <w:t>4. Способы информирования заявителя об изменении статуса рассмотрения запроса о предоставлении муниципальной услуги</w:t>
      </w:r>
    </w:p>
    <w:p w:rsidR="004178E4" w:rsidRPr="00BE453C" w:rsidRDefault="004178E4" w:rsidP="004178E4">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BE453C" w:rsidRPr="00BE453C" w:rsidRDefault="00BE453C" w:rsidP="00BE45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453C">
        <w:rPr>
          <w:rFonts w:ascii="Times New Roman" w:hAnsi="Times New Roman" w:cs="Times New Roman"/>
          <w:sz w:val="28"/>
          <w:szCs w:val="28"/>
        </w:rPr>
        <w:t>4.1. Информирование заявителя о ходе рассмотрения его запроса (заявления) о предоставлении муниципальной услуги осуществляется посредством почтовой связи (в случае получения разрешения на перезахоронение останков умершего(ей)).</w:t>
      </w:r>
    </w:p>
    <w:p w:rsidR="0014063F" w:rsidRDefault="0014063F"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4178E4" w:rsidRDefault="004178E4" w:rsidP="00BE453C">
      <w:pPr>
        <w:autoSpaceDE w:val="0"/>
        <w:autoSpaceDN w:val="0"/>
        <w:adjustRightInd w:val="0"/>
        <w:spacing w:after="0" w:line="240" w:lineRule="auto"/>
        <w:jc w:val="center"/>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Приложение </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к Административному регламенту </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по предоставлению </w:t>
      </w:r>
    </w:p>
    <w:p w:rsidR="00125202"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муниципальной услуги </w:t>
      </w:r>
    </w:p>
    <w:p w:rsidR="00125202" w:rsidRDefault="00125202" w:rsidP="006A1ABB">
      <w:pPr>
        <w:autoSpaceDE w:val="0"/>
        <w:autoSpaceDN w:val="0"/>
        <w:adjustRightInd w:val="0"/>
        <w:spacing w:after="0" w:line="240" w:lineRule="auto"/>
        <w:jc w:val="right"/>
        <w:rPr>
          <w:rFonts w:ascii="Times New Roman" w:hAnsi="Times New Roman" w:cs="Times New Roman"/>
          <w:sz w:val="24"/>
          <w:szCs w:val="24"/>
        </w:rPr>
      </w:pPr>
      <w:r w:rsidRPr="00125202">
        <w:rPr>
          <w:rFonts w:ascii="Times New Roman" w:hAnsi="Times New Roman" w:cs="Times New Roman"/>
          <w:sz w:val="24"/>
          <w:szCs w:val="24"/>
        </w:rPr>
        <w:t xml:space="preserve">«Выдача разрешений на захоронение </w:t>
      </w:r>
    </w:p>
    <w:p w:rsidR="00125202" w:rsidRDefault="00125202" w:rsidP="00125202">
      <w:pPr>
        <w:autoSpaceDE w:val="0"/>
        <w:autoSpaceDN w:val="0"/>
        <w:adjustRightInd w:val="0"/>
        <w:spacing w:after="0" w:line="240" w:lineRule="auto"/>
        <w:jc w:val="right"/>
        <w:rPr>
          <w:rFonts w:ascii="Times New Roman" w:hAnsi="Times New Roman" w:cs="Times New Roman"/>
          <w:sz w:val="24"/>
          <w:szCs w:val="24"/>
        </w:rPr>
      </w:pPr>
      <w:r w:rsidRPr="00125202">
        <w:rPr>
          <w:rFonts w:ascii="Times New Roman" w:hAnsi="Times New Roman" w:cs="Times New Roman"/>
          <w:sz w:val="24"/>
          <w:szCs w:val="24"/>
        </w:rPr>
        <w:t>(перезахоронение) и подзахоронениена</w:t>
      </w:r>
    </w:p>
    <w:p w:rsidR="00125202" w:rsidRDefault="00125202" w:rsidP="00125202">
      <w:pPr>
        <w:autoSpaceDE w:val="0"/>
        <w:autoSpaceDN w:val="0"/>
        <w:adjustRightInd w:val="0"/>
        <w:spacing w:after="0" w:line="240" w:lineRule="auto"/>
        <w:jc w:val="right"/>
        <w:rPr>
          <w:rFonts w:ascii="Times New Roman" w:hAnsi="Times New Roman" w:cs="Times New Roman"/>
          <w:sz w:val="24"/>
          <w:szCs w:val="24"/>
        </w:rPr>
      </w:pPr>
      <w:bookmarkStart w:id="3" w:name="_GoBack"/>
      <w:bookmarkEnd w:id="3"/>
      <w:r w:rsidRPr="00125202">
        <w:rPr>
          <w:rFonts w:ascii="Times New Roman" w:hAnsi="Times New Roman" w:cs="Times New Roman"/>
          <w:sz w:val="24"/>
          <w:szCs w:val="24"/>
        </w:rPr>
        <w:t xml:space="preserve"> общественных </w:t>
      </w:r>
    </w:p>
    <w:p w:rsidR="006A1ABB" w:rsidRPr="006A1ABB" w:rsidRDefault="00125202" w:rsidP="006A1ABB">
      <w:pPr>
        <w:autoSpaceDE w:val="0"/>
        <w:autoSpaceDN w:val="0"/>
        <w:adjustRightInd w:val="0"/>
        <w:spacing w:after="0" w:line="240" w:lineRule="auto"/>
        <w:jc w:val="right"/>
        <w:rPr>
          <w:rFonts w:ascii="Times New Roman" w:hAnsi="Times New Roman" w:cs="Times New Roman"/>
          <w:sz w:val="24"/>
          <w:szCs w:val="24"/>
        </w:rPr>
      </w:pPr>
      <w:r w:rsidRPr="00125202">
        <w:rPr>
          <w:rFonts w:ascii="Times New Roman" w:hAnsi="Times New Roman" w:cs="Times New Roman"/>
          <w:sz w:val="24"/>
          <w:szCs w:val="24"/>
        </w:rPr>
        <w:t xml:space="preserve">кладбищах муниципального образования» </w:t>
      </w:r>
    </w:p>
    <w:p w:rsidR="006A1ABB" w:rsidRPr="006A1ABB" w:rsidRDefault="006A1ABB" w:rsidP="006A1ABB">
      <w:pPr>
        <w:autoSpaceDE w:val="0"/>
        <w:autoSpaceDN w:val="0"/>
        <w:adjustRightInd w:val="0"/>
        <w:spacing w:after="0" w:line="240" w:lineRule="auto"/>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ПЕРЕЧЕНЬ</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условных обозначений и сокращений,</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Идентификаторы категорий (признаков) заявителей,</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Исчерпывающий перечень документов,</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необходимых для предоставлении муниципальной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Исчерпывающий перечень оснований для отказа</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в приеме запроса о предоставлении муниципальной услуги и документов, необходимых для предоставления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оснований для приостановления предоставления муниципальной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или отказа в предоставлении муниципальной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Формы заявлений о предоставлении муниципальной услуги и документов, необходимых для предоставления муниципальной услуги</w:t>
      </w:r>
    </w:p>
    <w:p w:rsidR="006A1ABB" w:rsidRPr="006A1ABB" w:rsidRDefault="006A1ABB" w:rsidP="006A1ABB">
      <w:pPr>
        <w:autoSpaceDE w:val="0"/>
        <w:autoSpaceDN w:val="0"/>
        <w:adjustRightInd w:val="0"/>
        <w:spacing w:after="0" w:line="240" w:lineRule="auto"/>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rPr>
        <w:t>I. Перечень условных обозначений и сокращений</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xml:space="preserve">1. Условные сокращения: </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xml:space="preserve">а) Единый портал – федеральная государственная информационная система «Единый портал государственных и муниципальных услуг (функций)»; </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xml:space="preserve">2. Условные обозначения: </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xml:space="preserve">а) [Все] – документы представляются всеми заявителями, обращающимися за получением муниципальной услуги; </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б) Фл – физическое лицо;</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xml:space="preserve">в) П(з) – представитель заявителя; </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г) ПС – документы подаются посредством почтовой связи.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rPr>
        <w:t>II. Идентификаторы категорий (признаков) заявителей</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(указываются в табличной форме и включают взаимосвязанные сведения о перечне результатов предоставления муниципальной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и перечне отдельных признаков заявителей)</w:t>
      </w: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Таблица № 1</w:t>
      </w:r>
    </w:p>
    <w:p w:rsidR="006A1ABB" w:rsidRPr="006A1ABB" w:rsidRDefault="006A1ABB" w:rsidP="006A1ABB">
      <w:pPr>
        <w:autoSpaceDE w:val="0"/>
        <w:autoSpaceDN w:val="0"/>
        <w:adjustRightInd w:val="0"/>
        <w:spacing w:after="0" w:line="240" w:lineRule="auto"/>
        <w:jc w:val="both"/>
      </w:pPr>
    </w:p>
    <w:tbl>
      <w:tblPr>
        <w:tblStyle w:val="a8"/>
        <w:tblW w:w="0" w:type="auto"/>
        <w:tblLook w:val="04A0"/>
      </w:tblPr>
      <w:tblGrid>
        <w:gridCol w:w="2317"/>
        <w:gridCol w:w="2026"/>
        <w:gridCol w:w="1652"/>
        <w:gridCol w:w="1618"/>
        <w:gridCol w:w="1958"/>
      </w:tblGrid>
      <w:tr w:rsidR="006A1ABB" w:rsidRPr="006A1ABB" w:rsidTr="006A1ABB">
        <w:trPr>
          <w:trHeight w:val="276"/>
        </w:trPr>
        <w:tc>
          <w:tcPr>
            <w:tcW w:w="2483" w:type="dxa"/>
            <w:vMerge w:val="restart"/>
          </w:tcPr>
          <w:p w:rsidR="006A1ABB" w:rsidRPr="006A1ABB" w:rsidRDefault="006A1ABB" w:rsidP="006A1ABB">
            <w:pPr>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Наименование отдельного признака заявителя</w:t>
            </w:r>
          </w:p>
        </w:tc>
        <w:tc>
          <w:tcPr>
            <w:tcW w:w="7414" w:type="dxa"/>
            <w:gridSpan w:val="4"/>
          </w:tcPr>
          <w:p w:rsidR="006A1ABB" w:rsidRPr="006A1ABB" w:rsidRDefault="006A1ABB" w:rsidP="006A1ABB">
            <w:pPr>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Перечень результатов предоставления муниципальной услуги (цели обращения заявителя)</w:t>
            </w:r>
          </w:p>
        </w:tc>
      </w:tr>
      <w:tr w:rsidR="006A1ABB" w:rsidRPr="006A1ABB" w:rsidTr="006A1ABB">
        <w:trPr>
          <w:trHeight w:val="276"/>
        </w:trPr>
        <w:tc>
          <w:tcPr>
            <w:tcW w:w="2483" w:type="dxa"/>
            <w:vMerge/>
          </w:tcPr>
          <w:p w:rsidR="006A1ABB" w:rsidRPr="006A1ABB" w:rsidRDefault="006A1ABB" w:rsidP="006A1ABB">
            <w:pPr>
              <w:adjustRightInd w:val="0"/>
              <w:jc w:val="center"/>
              <w:rPr>
                <w:rFonts w:ascii="Times New Roman" w:hAnsi="Times New Roman" w:cs="Times New Roman"/>
                <w:sz w:val="24"/>
                <w:szCs w:val="24"/>
              </w:rPr>
            </w:pPr>
          </w:p>
        </w:tc>
        <w:tc>
          <w:tcPr>
            <w:tcW w:w="2076"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 xml:space="preserve">Получение разрешения на захоронение умершего (на захоронение урны с прахом) на новом месте </w:t>
            </w:r>
            <w:r w:rsidRPr="006A1ABB">
              <w:rPr>
                <w:rFonts w:ascii="Times New Roman" w:hAnsi="Times New Roman" w:cs="Times New Roman"/>
                <w:sz w:val="24"/>
                <w:szCs w:val="24"/>
              </w:rPr>
              <w:lastRenderedPageBreak/>
              <w:t>действующего общественного кладбища на территории муниципального образования</w:t>
            </w:r>
          </w:p>
        </w:tc>
        <w:tc>
          <w:tcPr>
            <w:tcW w:w="1697"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lastRenderedPageBreak/>
              <w:t xml:space="preserve">Получение разрешения на захоронение умершего (на захоронение урны с </w:t>
            </w:r>
            <w:r w:rsidRPr="006A1ABB">
              <w:rPr>
                <w:rFonts w:ascii="Times New Roman" w:hAnsi="Times New Roman" w:cs="Times New Roman"/>
                <w:sz w:val="24"/>
                <w:szCs w:val="24"/>
              </w:rPr>
              <w:lastRenderedPageBreak/>
              <w:t>прахом) в родственную могилу</w:t>
            </w:r>
          </w:p>
        </w:tc>
        <w:tc>
          <w:tcPr>
            <w:tcW w:w="1683"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lastRenderedPageBreak/>
              <w:t xml:space="preserve">Получение разрешения на захоронение умершего (на захоронение урны с </w:t>
            </w:r>
            <w:r w:rsidRPr="006A1ABB">
              <w:rPr>
                <w:rFonts w:ascii="Times New Roman" w:hAnsi="Times New Roman" w:cs="Times New Roman"/>
                <w:sz w:val="24"/>
                <w:szCs w:val="24"/>
              </w:rPr>
              <w:lastRenderedPageBreak/>
              <w:t>прахом) в семейное (родовое) захоронение</w:t>
            </w:r>
          </w:p>
          <w:p w:rsidR="006A1ABB" w:rsidRPr="006A1ABB" w:rsidRDefault="006A1ABB" w:rsidP="006A1ABB">
            <w:pPr>
              <w:adjustRightInd w:val="0"/>
              <w:jc w:val="center"/>
              <w:rPr>
                <w:rFonts w:ascii="Times New Roman" w:hAnsi="Times New Roman" w:cs="Times New Roman"/>
                <w:sz w:val="24"/>
                <w:szCs w:val="24"/>
              </w:rPr>
            </w:pPr>
          </w:p>
        </w:tc>
        <w:tc>
          <w:tcPr>
            <w:tcW w:w="19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lastRenderedPageBreak/>
              <w:t>Получение разрешения на перезахоронение останков умершего(ей)</w:t>
            </w:r>
          </w:p>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в могилу</w:t>
            </w:r>
          </w:p>
        </w:tc>
      </w:tr>
      <w:tr w:rsidR="006A1ABB" w:rsidRPr="006A1ABB" w:rsidTr="006A1ABB">
        <w:tc>
          <w:tcPr>
            <w:tcW w:w="2483" w:type="dxa"/>
            <w:vMerge/>
          </w:tcPr>
          <w:p w:rsidR="006A1ABB" w:rsidRPr="006A1ABB" w:rsidRDefault="006A1ABB" w:rsidP="006A1ABB">
            <w:pPr>
              <w:adjustRightInd w:val="0"/>
              <w:jc w:val="center"/>
              <w:rPr>
                <w:rFonts w:ascii="Times New Roman" w:hAnsi="Times New Roman" w:cs="Times New Roman"/>
                <w:sz w:val="24"/>
                <w:szCs w:val="24"/>
              </w:rPr>
            </w:pPr>
          </w:p>
        </w:tc>
        <w:tc>
          <w:tcPr>
            <w:tcW w:w="2076"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А</w:t>
            </w:r>
          </w:p>
        </w:tc>
        <w:tc>
          <w:tcPr>
            <w:tcW w:w="1697"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Б</w:t>
            </w:r>
          </w:p>
        </w:tc>
        <w:tc>
          <w:tcPr>
            <w:tcW w:w="1683"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В</w:t>
            </w:r>
          </w:p>
        </w:tc>
        <w:tc>
          <w:tcPr>
            <w:tcW w:w="19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Г</w:t>
            </w:r>
          </w:p>
        </w:tc>
      </w:tr>
      <w:tr w:rsidR="006A1ABB" w:rsidRPr="006A1ABB" w:rsidTr="006A1ABB">
        <w:tc>
          <w:tcPr>
            <w:tcW w:w="2483"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tc>
        <w:tc>
          <w:tcPr>
            <w:tcW w:w="2076"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ФлА</w:t>
            </w:r>
          </w:p>
        </w:tc>
        <w:tc>
          <w:tcPr>
            <w:tcW w:w="1697"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ФлБ</w:t>
            </w:r>
          </w:p>
        </w:tc>
        <w:tc>
          <w:tcPr>
            <w:tcW w:w="1683"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ФлВ</w:t>
            </w:r>
          </w:p>
        </w:tc>
        <w:tc>
          <w:tcPr>
            <w:tcW w:w="19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ФлГ</w:t>
            </w:r>
          </w:p>
        </w:tc>
      </w:tr>
      <w:tr w:rsidR="006A1ABB" w:rsidRPr="006A1ABB" w:rsidTr="006A1ABB">
        <w:trPr>
          <w:trHeight w:val="1962"/>
        </w:trPr>
        <w:tc>
          <w:tcPr>
            <w:tcW w:w="2483"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tc>
        <w:tc>
          <w:tcPr>
            <w:tcW w:w="2076"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П(з)А</w:t>
            </w:r>
          </w:p>
        </w:tc>
        <w:tc>
          <w:tcPr>
            <w:tcW w:w="1697"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П(з)Б</w:t>
            </w:r>
          </w:p>
        </w:tc>
        <w:tc>
          <w:tcPr>
            <w:tcW w:w="1683"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П(з)В</w:t>
            </w:r>
          </w:p>
        </w:tc>
        <w:tc>
          <w:tcPr>
            <w:tcW w:w="19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П(з)Г</w:t>
            </w:r>
          </w:p>
        </w:tc>
      </w:tr>
    </w:tbl>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lang w:val="en-US"/>
        </w:rPr>
        <w:t>III</w:t>
      </w:r>
      <w:r w:rsidRPr="006A1ABB">
        <w:rPr>
          <w:rFonts w:ascii="Times New Roman" w:hAnsi="Times New Roman" w:cs="Times New Roman"/>
          <w:b/>
          <w:sz w:val="24"/>
          <w:szCs w:val="24"/>
        </w:rPr>
        <w:t>. Исчерпывающий перечень документов, необходимых для предоставления муниципальной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Таблица № 2</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p>
    <w:tbl>
      <w:tblPr>
        <w:tblStyle w:val="a8"/>
        <w:tblW w:w="0" w:type="auto"/>
        <w:tblLook w:val="04A0"/>
      </w:tblPr>
      <w:tblGrid>
        <w:gridCol w:w="698"/>
        <w:gridCol w:w="2163"/>
        <w:gridCol w:w="2717"/>
        <w:gridCol w:w="1954"/>
        <w:gridCol w:w="2039"/>
      </w:tblGrid>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Идентификаторы категорий (признаков) заявителей</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Перечень необходимых для предоставления муниципальной услуги документов</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Способы подачи документов, требования к представлению документов</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Иные требования</w:t>
            </w:r>
          </w:p>
        </w:tc>
      </w:tr>
      <w:tr w:rsidR="006A1ABB" w:rsidRPr="006A1ABB" w:rsidTr="006A1ABB">
        <w:tc>
          <w:tcPr>
            <w:tcW w:w="10421" w:type="dxa"/>
            <w:gridSpan w:val="5"/>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1.</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[Все]</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Заявление</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vertAlign w:val="superscript"/>
              </w:rPr>
            </w:pPr>
            <w:r w:rsidRPr="006A1ABB">
              <w:rPr>
                <w:rFonts w:ascii="Times New Roman" w:hAnsi="Times New Roman" w:cs="Times New Roman"/>
                <w:sz w:val="24"/>
                <w:szCs w:val="24"/>
              </w:rPr>
              <w:t>На бумажном носителе лично или ПС</w:t>
            </w:r>
            <w:r w:rsidRPr="006A1ABB">
              <w:rPr>
                <w:rFonts w:ascii="Times New Roman" w:hAnsi="Times New Roman" w:cs="Times New Roman"/>
                <w:sz w:val="24"/>
                <w:szCs w:val="24"/>
                <w:vertAlign w:val="superscript"/>
              </w:rPr>
              <w:t>*</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По форме согласно приложению</w:t>
            </w:r>
          </w:p>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к настоящему регламенту (образцы №№</w:t>
            </w:r>
          </w:p>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1-4)</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2.</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[Все]</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Копия свидетельства о смерти</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 или ПС</w:t>
            </w:r>
            <w:r w:rsidRPr="006A1ABB">
              <w:rPr>
                <w:rFonts w:ascii="Times New Roman" w:hAnsi="Times New Roman" w:cs="Times New Roman"/>
                <w:sz w:val="24"/>
                <w:szCs w:val="24"/>
                <w:vertAlign w:val="superscript"/>
              </w:rPr>
              <w:t>*</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С представлением подлинника для сверки</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3.</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ФлА, ФлБ, ФлВ, ФлГ</w:t>
            </w:r>
          </w:p>
          <w:p w:rsidR="006A1ABB" w:rsidRPr="006A1ABB" w:rsidRDefault="006A1ABB" w:rsidP="006A1ABB">
            <w:pPr>
              <w:autoSpaceDE w:val="0"/>
              <w:autoSpaceDN w:val="0"/>
              <w:adjustRightInd w:val="0"/>
              <w:jc w:val="center"/>
              <w:rPr>
                <w:rFonts w:ascii="Times New Roman" w:hAnsi="Times New Roman" w:cs="Times New Roman"/>
                <w:sz w:val="24"/>
                <w:szCs w:val="24"/>
              </w:rPr>
            </w:pP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Копия документа, удостоверяющего личность заявителя</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 или ПС</w:t>
            </w:r>
            <w:r w:rsidRPr="006A1ABB">
              <w:rPr>
                <w:rFonts w:ascii="Times New Roman" w:hAnsi="Times New Roman" w:cs="Times New Roman"/>
                <w:sz w:val="24"/>
                <w:szCs w:val="24"/>
                <w:vertAlign w:val="superscript"/>
              </w:rPr>
              <w:t>*</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С представлением подлинника для сверки</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4.</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П(з)А, П(з)Б, П(з)В, П(з)Г</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Документ, удостоверяющий право на организацию погребения (доверенность, оформленная в соответствии с требованиями законодательства Российской Федерации, либо договор на оказание услуг по погребению)</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 или ПС</w:t>
            </w:r>
            <w:r w:rsidRPr="006A1ABB">
              <w:rPr>
                <w:rFonts w:ascii="Times New Roman" w:hAnsi="Times New Roman" w:cs="Times New Roman"/>
                <w:sz w:val="24"/>
                <w:szCs w:val="24"/>
                <w:vertAlign w:val="superscript"/>
              </w:rPr>
              <w:t>*</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5.</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ФлБ, ФлВ, ФлГ</w:t>
            </w:r>
          </w:p>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П(з)Б, П(з)В, П(з)Г</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Копии документов, подтверждающих родственные отношения между умершим и лицом, ранее захороненным в родственной могиле</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 или ПС</w:t>
            </w:r>
            <w:r w:rsidRPr="006A1ABB">
              <w:rPr>
                <w:rFonts w:ascii="Times New Roman" w:hAnsi="Times New Roman" w:cs="Times New Roman"/>
                <w:sz w:val="24"/>
                <w:szCs w:val="24"/>
                <w:vertAlign w:val="superscript"/>
              </w:rPr>
              <w:t>*</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С представлением подлинников для сверки</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6.</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ФлА, ФлБ, ФлВ</w:t>
            </w:r>
          </w:p>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П(з)А, П(з)Б, П(з)В</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Копия справки о кремации</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С представлением подлинника для сверки</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7.</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ФлВ, П(з)В</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vertAlign w:val="superscript"/>
              </w:rPr>
            </w:pPr>
            <w:r w:rsidRPr="006A1ABB">
              <w:rPr>
                <w:rFonts w:ascii="Times New Roman" w:hAnsi="Times New Roman" w:cs="Times New Roman"/>
                <w:sz w:val="24"/>
                <w:szCs w:val="24"/>
              </w:rPr>
              <w:t>Удостоверение о захоронении</w:t>
            </w:r>
            <w:r w:rsidRPr="006A1ABB">
              <w:rPr>
                <w:rFonts w:ascii="Times New Roman" w:hAnsi="Times New Roman" w:cs="Times New Roman"/>
                <w:sz w:val="24"/>
                <w:szCs w:val="24"/>
                <w:vertAlign w:val="superscript"/>
              </w:rPr>
              <w:t>**</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 xml:space="preserve">Примерная форма приведена в приложении к настоящему </w:t>
            </w:r>
            <w:r w:rsidRPr="006A1ABB">
              <w:rPr>
                <w:rFonts w:ascii="Times New Roman" w:hAnsi="Times New Roman" w:cs="Times New Roman"/>
                <w:sz w:val="24"/>
                <w:szCs w:val="24"/>
              </w:rPr>
              <w:lastRenderedPageBreak/>
              <w:t>регламенту (Образец № 11)</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lastRenderedPageBreak/>
              <w:t>8.</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ФлВ, П(з)В</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Оформленная в соответствии с законодательством Российской Федерации доверенность лица, на которое зарегистрировано захоронение, на совершение действий по получению разрешения на подзахоронение</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В случае если заявителем является представитель лица, на которое зарегистрировано захоронение</w:t>
            </w:r>
          </w:p>
        </w:tc>
      </w:tr>
      <w:tr w:rsidR="006A1ABB" w:rsidRPr="006A1ABB" w:rsidTr="006A1ABB">
        <w:tc>
          <w:tcPr>
            <w:tcW w:w="88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9.</w:t>
            </w:r>
          </w:p>
        </w:tc>
        <w:tc>
          <w:tcPr>
            <w:tcW w:w="2290"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ФлГ, П(з)Г</w:t>
            </w:r>
          </w:p>
        </w:tc>
        <w:tc>
          <w:tcPr>
            <w:tcW w:w="312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Копия справки, подтверждающей возможность принятия останков с последующим захоронением на кладбище</w:t>
            </w:r>
          </w:p>
        </w:tc>
        <w:tc>
          <w:tcPr>
            <w:tcW w:w="2078"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 бумажном носителе лично или ПС</w:t>
            </w:r>
            <w:r w:rsidRPr="006A1ABB">
              <w:rPr>
                <w:rFonts w:ascii="Times New Roman" w:hAnsi="Times New Roman" w:cs="Times New Roman"/>
                <w:sz w:val="24"/>
                <w:szCs w:val="24"/>
                <w:vertAlign w:val="superscript"/>
              </w:rPr>
              <w:t>*</w:t>
            </w:r>
          </w:p>
        </w:tc>
        <w:tc>
          <w:tcPr>
            <w:tcW w:w="2039"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Примерная форма приведена в приложении к настоящему регламенту (Образец № 5).</w:t>
            </w:r>
          </w:p>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С представлением подлинника для сверки</w:t>
            </w:r>
          </w:p>
        </w:tc>
      </w:tr>
    </w:tbl>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 В случае получения разрешения на перезахоронение останков умершего(ей) заявление и копии документов, указанных в Таблице № 2 и заверенных нотариально, возможно направить почтовой связью</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 При отсутствии документов, подтверждающих погребение умершего 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(с приложением оригиналов для сверки) в отношении одного из умерших родственников, погребенных на данном месте захоронения.</w:t>
      </w: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lang w:val="en-US"/>
        </w:rPr>
        <w:t>IV</w:t>
      </w:r>
      <w:r w:rsidRPr="006A1ABB">
        <w:rPr>
          <w:rFonts w:ascii="Times New Roman" w:hAnsi="Times New Roman" w:cs="Times New Roman"/>
          <w:b/>
          <w:sz w:val="24"/>
          <w:szCs w:val="24"/>
        </w:rPr>
        <w:t>. Исчерпывающий перечень оснований для отказа в приеме заявления</w:t>
      </w: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rPr>
        <w:t>и документов, необходимых для предоставления муниципальной услуги, оснований для приостановления предоставления муниципальной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rPr>
        <w:t>или отказа в предоставлении муниципальной услуги</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(соответствующие основания указываются в табличной форме с учетом идентификаторов категорий (признаков) заявителей)</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Таблица № 3</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p>
    <w:tbl>
      <w:tblPr>
        <w:tblStyle w:val="a8"/>
        <w:tblW w:w="0" w:type="auto"/>
        <w:tblLook w:val="04A0"/>
      </w:tblPr>
      <w:tblGrid>
        <w:gridCol w:w="458"/>
        <w:gridCol w:w="5876"/>
        <w:gridCol w:w="3237"/>
      </w:tblGrid>
      <w:tr w:rsidR="006A1ABB" w:rsidRPr="006A1ABB" w:rsidTr="006A1ABB">
        <w:tc>
          <w:tcPr>
            <w:tcW w:w="458" w:type="dxa"/>
          </w:tcPr>
          <w:p w:rsidR="006A1ABB" w:rsidRPr="006A1ABB" w:rsidRDefault="006A1ABB" w:rsidP="006A1ABB">
            <w:pPr>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w:t>
            </w:r>
          </w:p>
        </w:tc>
        <w:tc>
          <w:tcPr>
            <w:tcW w:w="6466" w:type="dxa"/>
          </w:tcPr>
          <w:p w:rsidR="006A1ABB" w:rsidRPr="006A1ABB" w:rsidRDefault="006A1ABB" w:rsidP="006A1ABB">
            <w:pPr>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Перечень оснований</w:t>
            </w:r>
          </w:p>
        </w:tc>
        <w:tc>
          <w:tcPr>
            <w:tcW w:w="3440" w:type="dxa"/>
          </w:tcPr>
          <w:p w:rsidR="006A1ABB" w:rsidRPr="006A1ABB" w:rsidRDefault="006A1ABB" w:rsidP="006A1ABB">
            <w:pPr>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Идентификатор  категорий (признаков) заявителей</w:t>
            </w:r>
          </w:p>
        </w:tc>
      </w:tr>
      <w:tr w:rsidR="006A1ABB" w:rsidRPr="006A1ABB" w:rsidTr="006A1ABB">
        <w:tc>
          <w:tcPr>
            <w:tcW w:w="10364" w:type="dxa"/>
            <w:gridSpan w:val="3"/>
          </w:tcPr>
          <w:p w:rsidR="006A1ABB" w:rsidRPr="006A1ABB" w:rsidRDefault="006A1ABB" w:rsidP="006A1ABB">
            <w:pPr>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 xml:space="preserve">Исчерпывающий перечень оснований для отказа в приеме заявления и документов, </w:t>
            </w:r>
            <w:r w:rsidRPr="006A1ABB">
              <w:rPr>
                <w:rFonts w:ascii="Times New Roman" w:hAnsi="Times New Roman" w:cs="Times New Roman"/>
                <w:b/>
                <w:sz w:val="24"/>
                <w:szCs w:val="24"/>
              </w:rPr>
              <w:lastRenderedPageBreak/>
              <w:t>необходимых для предоставления муниципальной услуги</w:t>
            </w:r>
          </w:p>
        </w:tc>
      </w:tr>
      <w:tr w:rsidR="006A1ABB" w:rsidRPr="006A1ABB" w:rsidTr="006A1ABB">
        <w:tc>
          <w:tcPr>
            <w:tcW w:w="4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lastRenderedPageBreak/>
              <w:t>1</w:t>
            </w:r>
          </w:p>
        </w:tc>
        <w:tc>
          <w:tcPr>
            <w:tcW w:w="646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Оснований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предусмотрено</w:t>
            </w:r>
          </w:p>
        </w:tc>
        <w:tc>
          <w:tcPr>
            <w:tcW w:w="3440"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[Все]</w:t>
            </w:r>
          </w:p>
        </w:tc>
      </w:tr>
      <w:tr w:rsidR="006A1ABB" w:rsidRPr="006A1ABB" w:rsidTr="006A1ABB">
        <w:tc>
          <w:tcPr>
            <w:tcW w:w="10364" w:type="dxa"/>
            <w:gridSpan w:val="3"/>
          </w:tcPr>
          <w:p w:rsidR="006A1ABB" w:rsidRPr="006A1ABB" w:rsidRDefault="006A1ABB" w:rsidP="006A1ABB">
            <w:pPr>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Исчерпывающий перечень оснований для приостановления предоставления муниципальной услуги</w:t>
            </w:r>
          </w:p>
        </w:tc>
      </w:tr>
      <w:tr w:rsidR="006A1ABB" w:rsidRPr="006A1ABB" w:rsidTr="006A1ABB">
        <w:tc>
          <w:tcPr>
            <w:tcW w:w="4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1</w:t>
            </w:r>
          </w:p>
        </w:tc>
        <w:tc>
          <w:tcPr>
            <w:tcW w:w="6466"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3440"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[Все]</w:t>
            </w:r>
          </w:p>
        </w:tc>
      </w:tr>
      <w:tr w:rsidR="006A1ABB" w:rsidRPr="006A1ABB" w:rsidTr="006A1ABB">
        <w:tc>
          <w:tcPr>
            <w:tcW w:w="10364" w:type="dxa"/>
            <w:gridSpan w:val="3"/>
          </w:tcPr>
          <w:p w:rsidR="006A1ABB" w:rsidRPr="006A1ABB" w:rsidRDefault="006A1ABB" w:rsidP="006A1ABB">
            <w:pPr>
              <w:autoSpaceDE w:val="0"/>
              <w:autoSpaceDN w:val="0"/>
              <w:adjustRightInd w:val="0"/>
              <w:jc w:val="center"/>
              <w:rPr>
                <w:rFonts w:ascii="Times New Roman" w:hAnsi="Times New Roman" w:cs="Times New Roman"/>
                <w:b/>
                <w:sz w:val="24"/>
                <w:szCs w:val="24"/>
              </w:rPr>
            </w:pPr>
            <w:r w:rsidRPr="006A1ABB">
              <w:rPr>
                <w:rFonts w:ascii="Times New Roman" w:hAnsi="Times New Roman" w:cs="Times New Roman"/>
                <w:b/>
                <w:sz w:val="24"/>
                <w:szCs w:val="24"/>
              </w:rPr>
              <w:t>Исчерпывающий перечень оснований для отказа в предоставлении муниципальной услуги</w:t>
            </w:r>
          </w:p>
        </w:tc>
      </w:tr>
      <w:tr w:rsidR="006A1ABB" w:rsidRPr="006A1ABB" w:rsidTr="006A1ABB">
        <w:trPr>
          <w:trHeight w:val="715"/>
        </w:trPr>
        <w:tc>
          <w:tcPr>
            <w:tcW w:w="4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1</w:t>
            </w:r>
          </w:p>
        </w:tc>
        <w:tc>
          <w:tcPr>
            <w:tcW w:w="6466"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Не представлены документы, указанные в приложении к настоящему регламенту (Таблица № 2)</w:t>
            </w:r>
          </w:p>
        </w:tc>
        <w:tc>
          <w:tcPr>
            <w:tcW w:w="3440"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[Все]</w:t>
            </w:r>
          </w:p>
        </w:tc>
      </w:tr>
      <w:tr w:rsidR="006A1ABB" w:rsidRPr="006A1ABB" w:rsidTr="006A1ABB">
        <w:trPr>
          <w:trHeight w:val="696"/>
        </w:trPr>
        <w:tc>
          <w:tcPr>
            <w:tcW w:w="4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2</w:t>
            </w:r>
          </w:p>
        </w:tc>
        <w:tc>
          <w:tcPr>
            <w:tcW w:w="646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Наличие в представленных документах неполной, искаженной или недостоверной информации</w:t>
            </w:r>
          </w:p>
        </w:tc>
        <w:tc>
          <w:tcPr>
            <w:tcW w:w="3440"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[Все]</w:t>
            </w:r>
          </w:p>
        </w:tc>
      </w:tr>
      <w:tr w:rsidR="006A1ABB" w:rsidRPr="006A1ABB" w:rsidTr="006A1ABB">
        <w:trPr>
          <w:trHeight w:val="1118"/>
        </w:trPr>
        <w:tc>
          <w:tcPr>
            <w:tcW w:w="4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3</w:t>
            </w:r>
          </w:p>
        </w:tc>
        <w:tc>
          <w:tcPr>
            <w:tcW w:w="646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Отсутствие на истребуемом месте захоронения (родственном, семейном) свободного места для подзахоронения гробом</w:t>
            </w:r>
          </w:p>
        </w:tc>
        <w:tc>
          <w:tcPr>
            <w:tcW w:w="3440"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ФлВ, ФлГ</w:t>
            </w:r>
          </w:p>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П(з)В, П(з)Г</w:t>
            </w:r>
          </w:p>
        </w:tc>
      </w:tr>
      <w:tr w:rsidR="006A1ABB" w:rsidRPr="006A1ABB" w:rsidTr="006A1ABB">
        <w:trPr>
          <w:trHeight w:val="851"/>
        </w:trPr>
        <w:tc>
          <w:tcPr>
            <w:tcW w:w="458"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4</w:t>
            </w:r>
          </w:p>
        </w:tc>
        <w:tc>
          <w:tcPr>
            <w:tcW w:w="6466" w:type="dxa"/>
          </w:tcPr>
          <w:p w:rsidR="006A1ABB" w:rsidRPr="006A1ABB" w:rsidRDefault="006A1ABB" w:rsidP="006A1ABB">
            <w:pPr>
              <w:autoSpaceDE w:val="0"/>
              <w:autoSpaceDN w:val="0"/>
              <w:adjustRightInd w:val="0"/>
              <w:jc w:val="center"/>
              <w:rPr>
                <w:rFonts w:ascii="Times New Roman" w:hAnsi="Times New Roman" w:cs="Times New Roman"/>
                <w:sz w:val="24"/>
                <w:szCs w:val="24"/>
              </w:rPr>
            </w:pPr>
            <w:r w:rsidRPr="006A1ABB">
              <w:rPr>
                <w:rFonts w:ascii="Times New Roman" w:hAnsi="Times New Roman" w:cs="Times New Roman"/>
                <w:sz w:val="24"/>
                <w:szCs w:val="24"/>
              </w:rPr>
              <w:t>Неистечение кладбищенского периода, за исключением подзахоронения урны с прахом в могилу</w:t>
            </w:r>
          </w:p>
        </w:tc>
        <w:tc>
          <w:tcPr>
            <w:tcW w:w="3440" w:type="dxa"/>
          </w:tcPr>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ФлБ, ФлГ</w:t>
            </w:r>
          </w:p>
          <w:p w:rsidR="006A1ABB" w:rsidRPr="006A1ABB" w:rsidRDefault="006A1ABB" w:rsidP="006A1ABB">
            <w:pPr>
              <w:adjustRightInd w:val="0"/>
              <w:jc w:val="center"/>
              <w:rPr>
                <w:rFonts w:ascii="Times New Roman" w:hAnsi="Times New Roman" w:cs="Times New Roman"/>
                <w:sz w:val="24"/>
                <w:szCs w:val="24"/>
              </w:rPr>
            </w:pPr>
            <w:r w:rsidRPr="006A1ABB">
              <w:rPr>
                <w:rFonts w:ascii="Times New Roman" w:hAnsi="Times New Roman" w:cs="Times New Roman"/>
                <w:sz w:val="24"/>
                <w:szCs w:val="24"/>
              </w:rPr>
              <w:t>П(з)Б, П(з)Г</w:t>
            </w:r>
          </w:p>
        </w:tc>
      </w:tr>
    </w:tbl>
    <w:p w:rsidR="006A1ABB" w:rsidRPr="006A1ABB" w:rsidRDefault="006A1ABB" w:rsidP="006A1ABB">
      <w:pPr>
        <w:autoSpaceDE w:val="0"/>
        <w:autoSpaceDN w:val="0"/>
        <w:adjustRightInd w:val="0"/>
        <w:spacing w:after="0" w:line="240" w:lineRule="auto"/>
        <w:jc w:val="both"/>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lang w:val="en-US"/>
        </w:rPr>
        <w:t>V</w:t>
      </w:r>
      <w:r w:rsidRPr="006A1ABB">
        <w:rPr>
          <w:rFonts w:ascii="Times New Roman" w:hAnsi="Times New Roman" w:cs="Times New Roman"/>
          <w:b/>
          <w:sz w:val="24"/>
          <w:szCs w:val="24"/>
        </w:rPr>
        <w:t>. Рекомендуемые формы заявлений и документов, необходимых</w:t>
      </w:r>
    </w:p>
    <w:p w:rsidR="006A1ABB" w:rsidRPr="006A1ABB"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A1ABB">
        <w:rPr>
          <w:rFonts w:ascii="Times New Roman" w:hAnsi="Times New Roman" w:cs="Times New Roman"/>
          <w:b/>
          <w:sz w:val="24"/>
          <w:szCs w:val="24"/>
        </w:rPr>
        <w:t>для предоставления муниципальной услуги</w:t>
      </w:r>
    </w:p>
    <w:p w:rsidR="006A1ABB" w:rsidRPr="006A1ABB" w:rsidRDefault="006A1ABB" w:rsidP="006A1ABB">
      <w:pPr>
        <w:autoSpaceDE w:val="0"/>
        <w:autoSpaceDN w:val="0"/>
        <w:adjustRightInd w:val="0"/>
        <w:spacing w:after="0" w:line="240" w:lineRule="auto"/>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Образец № 1</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к настоящему регламенту</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ab/>
        <w:t xml:space="preserve">                                                       В администрацию _____________________________</w:t>
      </w:r>
    </w:p>
    <w:p w:rsidR="006A1ABB" w:rsidRPr="006A6DCD" w:rsidRDefault="006A1ABB" w:rsidP="006A1ABB">
      <w:pPr>
        <w:autoSpaceDE w:val="0"/>
        <w:autoSpaceDN w:val="0"/>
        <w:adjustRightInd w:val="0"/>
        <w:spacing w:after="0" w:line="240" w:lineRule="auto"/>
        <w:jc w:val="right"/>
        <w:rPr>
          <w:rFonts w:ascii="Times New Roman" w:hAnsi="Times New Roman" w:cs="Times New Roman"/>
          <w:sz w:val="20"/>
          <w:szCs w:val="20"/>
        </w:rPr>
      </w:pPr>
      <w:r w:rsidRPr="006A1ABB">
        <w:rPr>
          <w:rFonts w:ascii="Times New Roman" w:hAnsi="Times New Roman" w:cs="Times New Roman"/>
          <w:sz w:val="24"/>
          <w:szCs w:val="24"/>
        </w:rPr>
        <w:t>(</w:t>
      </w:r>
      <w:r w:rsidRPr="006A6DCD">
        <w:rPr>
          <w:rFonts w:ascii="Times New Roman" w:hAnsi="Times New Roman" w:cs="Times New Roman"/>
          <w:sz w:val="20"/>
          <w:szCs w:val="20"/>
        </w:rPr>
        <w:t xml:space="preserve">указывается наименование муниципального образования, </w:t>
      </w:r>
    </w:p>
    <w:p w:rsidR="006A1ABB" w:rsidRPr="006A6DCD" w:rsidRDefault="006A1ABB" w:rsidP="006A1ABB">
      <w:pPr>
        <w:autoSpaceDE w:val="0"/>
        <w:autoSpaceDN w:val="0"/>
        <w:adjustRightInd w:val="0"/>
        <w:spacing w:after="0" w:line="240" w:lineRule="auto"/>
        <w:jc w:val="right"/>
        <w:rPr>
          <w:rFonts w:ascii="Times New Roman" w:hAnsi="Times New Roman" w:cs="Times New Roman"/>
          <w:sz w:val="20"/>
          <w:szCs w:val="20"/>
        </w:rPr>
      </w:pPr>
      <w:r w:rsidRPr="006A6DCD">
        <w:rPr>
          <w:rFonts w:ascii="Times New Roman" w:hAnsi="Times New Roman" w:cs="Times New Roman"/>
          <w:sz w:val="20"/>
          <w:szCs w:val="20"/>
        </w:rPr>
        <w:t xml:space="preserve">на территории которого расположено общественное кладбище) </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                                                                              от ________________________________________</w:t>
      </w:r>
    </w:p>
    <w:p w:rsidR="006A1ABB" w:rsidRPr="006A6DCD" w:rsidRDefault="006A1ABB" w:rsidP="006A1ABB">
      <w:pPr>
        <w:autoSpaceDE w:val="0"/>
        <w:autoSpaceDN w:val="0"/>
        <w:adjustRightInd w:val="0"/>
        <w:spacing w:after="0" w:line="240" w:lineRule="auto"/>
        <w:jc w:val="right"/>
        <w:rPr>
          <w:rFonts w:ascii="Times New Roman" w:hAnsi="Times New Roman" w:cs="Times New Roman"/>
          <w:sz w:val="20"/>
          <w:szCs w:val="20"/>
        </w:rPr>
      </w:pPr>
      <w:r w:rsidRPr="006A6DCD">
        <w:rPr>
          <w:rFonts w:ascii="Times New Roman" w:hAnsi="Times New Roman" w:cs="Times New Roman"/>
          <w:sz w:val="20"/>
          <w:szCs w:val="20"/>
        </w:rPr>
        <w:t xml:space="preserve">                                                                                         (Ф.И.О. заявителя)</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                                                                             паспорт: ______________________________________</w:t>
      </w:r>
    </w:p>
    <w:p w:rsidR="006A1ABB" w:rsidRPr="006A6DCD" w:rsidRDefault="006A1ABB" w:rsidP="006A1ABB">
      <w:pPr>
        <w:autoSpaceDE w:val="0"/>
        <w:autoSpaceDN w:val="0"/>
        <w:adjustRightInd w:val="0"/>
        <w:spacing w:after="0" w:line="240" w:lineRule="auto"/>
        <w:jc w:val="right"/>
        <w:rPr>
          <w:rFonts w:ascii="Times New Roman" w:hAnsi="Times New Roman" w:cs="Times New Roman"/>
          <w:sz w:val="20"/>
          <w:szCs w:val="20"/>
        </w:rPr>
      </w:pPr>
      <w:r w:rsidRPr="006A1ABB">
        <w:rPr>
          <w:rFonts w:ascii="Times New Roman" w:hAnsi="Times New Roman" w:cs="Times New Roman"/>
          <w:sz w:val="24"/>
          <w:szCs w:val="24"/>
        </w:rPr>
        <w:t xml:space="preserve">  (</w:t>
      </w:r>
      <w:r w:rsidRPr="006A6DCD">
        <w:rPr>
          <w:rFonts w:ascii="Times New Roman" w:hAnsi="Times New Roman" w:cs="Times New Roman"/>
          <w:sz w:val="20"/>
          <w:szCs w:val="20"/>
        </w:rPr>
        <w:t>серия, номер, кем и когда выдан)</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зарегистрированного по адресу:                                                                          ___________________________________________                                                                             ____________________________________________</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6DCD">
        <w:rPr>
          <w:rFonts w:ascii="Times New Roman" w:hAnsi="Times New Roman" w:cs="Times New Roman"/>
          <w:sz w:val="20"/>
          <w:szCs w:val="20"/>
        </w:rPr>
        <w:t>(место  регистрации; телефон, факс, иные сведения</w:t>
      </w:r>
      <w:r w:rsidRPr="006A1ABB">
        <w:rPr>
          <w:rFonts w:ascii="Times New Roman" w:hAnsi="Times New Roman" w:cs="Times New Roman"/>
          <w:sz w:val="24"/>
          <w:szCs w:val="24"/>
        </w:rPr>
        <w:t>)</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F7817">
        <w:rPr>
          <w:rFonts w:ascii="Times New Roman" w:hAnsi="Times New Roman" w:cs="Times New Roman"/>
          <w:b/>
          <w:sz w:val="24"/>
          <w:szCs w:val="24"/>
        </w:rPr>
        <w:t>Заявление</w:t>
      </w:r>
    </w:p>
    <w:p w:rsidR="006A1ABB" w:rsidRPr="006F7817" w:rsidRDefault="006A1ABB" w:rsidP="006A1ABB">
      <w:pPr>
        <w:autoSpaceDE w:val="0"/>
        <w:autoSpaceDN w:val="0"/>
        <w:adjustRightInd w:val="0"/>
        <w:spacing w:after="0" w:line="240" w:lineRule="auto"/>
        <w:jc w:val="center"/>
        <w:rPr>
          <w:rFonts w:ascii="Times New Roman" w:hAnsi="Times New Roman" w:cs="Times New Roman"/>
          <w:b/>
          <w:sz w:val="24"/>
          <w:szCs w:val="24"/>
        </w:rPr>
      </w:pPr>
      <w:r w:rsidRPr="006F7817">
        <w:rPr>
          <w:rFonts w:ascii="Times New Roman" w:hAnsi="Times New Roman" w:cs="Times New Roman"/>
          <w:b/>
          <w:sz w:val="24"/>
          <w:szCs w:val="24"/>
        </w:rPr>
        <w:t>о выдаче 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Прошу выдать разрешение на __________________________________________________________________________________________________________________________________________________________ ____________________</w:t>
      </w:r>
      <w:r w:rsidRPr="006A1ABB">
        <w:rPr>
          <w:rFonts w:ascii="Times New Roman" w:hAnsi="Times New Roman" w:cs="Times New Roman"/>
          <w:sz w:val="24"/>
          <w:szCs w:val="24"/>
        </w:rPr>
        <w:t>_________________________________________________________</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w:t>
      </w:r>
      <w:r w:rsidRPr="006A6DCD">
        <w:rPr>
          <w:rFonts w:ascii="Times New Roman" w:hAnsi="Times New Roman" w:cs="Times New Roman"/>
          <w:sz w:val="20"/>
          <w:szCs w:val="20"/>
        </w:rPr>
        <w:t>фамилия, имя, отчество умершего)</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rPr>
          <w:rFonts w:ascii="Times New Roman" w:hAnsi="Times New Roman" w:cs="Times New Roman"/>
          <w:sz w:val="24"/>
          <w:szCs w:val="24"/>
        </w:rPr>
      </w:pPr>
      <w:r w:rsidRPr="006A1ABB">
        <w:rPr>
          <w:rFonts w:ascii="Times New Roman" w:hAnsi="Times New Roman" w:cs="Times New Roman"/>
          <w:sz w:val="24"/>
          <w:szCs w:val="24"/>
        </w:rPr>
        <w:t>Дата смерти _________________, на кладбище</w:t>
      </w:r>
      <w:r>
        <w:rPr>
          <w:rFonts w:ascii="Times New Roman" w:hAnsi="Times New Roman" w:cs="Times New Roman"/>
          <w:sz w:val="24"/>
          <w:szCs w:val="24"/>
        </w:rPr>
        <w:t>______________________________________</w:t>
      </w:r>
      <w:r w:rsidRPr="006A1ABB">
        <w:rPr>
          <w:rFonts w:ascii="Times New Roman" w:hAnsi="Times New Roman" w:cs="Times New Roman"/>
          <w:sz w:val="24"/>
          <w:szCs w:val="24"/>
        </w:rPr>
        <w:t xml:space="preserve"> ___________________________________________</w:t>
      </w:r>
      <w:r>
        <w:rPr>
          <w:rFonts w:ascii="Times New Roman" w:hAnsi="Times New Roman" w:cs="Times New Roman"/>
          <w:sz w:val="24"/>
          <w:szCs w:val="24"/>
        </w:rPr>
        <w:t>__________________________________</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w:t>
      </w:r>
      <w:r w:rsidRPr="006A6DCD">
        <w:rPr>
          <w:rFonts w:ascii="Times New Roman" w:hAnsi="Times New Roman" w:cs="Times New Roman"/>
          <w:sz w:val="20"/>
          <w:szCs w:val="20"/>
        </w:rPr>
        <w:t>наименование кладбища)</w:t>
      </w:r>
    </w:p>
    <w:p w:rsidR="006A1ABB" w:rsidRPr="006A1ABB" w:rsidRDefault="006A1ABB" w:rsidP="006A1ABB">
      <w:pPr>
        <w:autoSpaceDE w:val="0"/>
        <w:autoSpaceDN w:val="0"/>
        <w:adjustRightInd w:val="0"/>
        <w:spacing w:after="0" w:line="240" w:lineRule="auto"/>
        <w:jc w:val="center"/>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_____________________________________________________________________________</w:t>
      </w:r>
    </w:p>
    <w:p w:rsidR="006A1ABB" w:rsidRPr="006A6DCD" w:rsidRDefault="006A1ABB" w:rsidP="006A1ABB">
      <w:pPr>
        <w:autoSpaceDE w:val="0"/>
        <w:autoSpaceDN w:val="0"/>
        <w:adjustRightInd w:val="0"/>
        <w:spacing w:after="0" w:line="240" w:lineRule="auto"/>
        <w:jc w:val="center"/>
        <w:rPr>
          <w:rFonts w:ascii="Times New Roman" w:hAnsi="Times New Roman" w:cs="Times New Roman"/>
          <w:sz w:val="20"/>
          <w:szCs w:val="20"/>
        </w:rPr>
      </w:pPr>
      <w:r w:rsidRPr="006A6DCD">
        <w:rPr>
          <w:rFonts w:ascii="Times New Roman" w:hAnsi="Times New Roman" w:cs="Times New Roman"/>
          <w:sz w:val="20"/>
          <w:szCs w:val="20"/>
        </w:rPr>
        <w:t>(дата, Ф.И.О., подпись)</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sidRPr="006A1ABB">
        <w:rPr>
          <w:rFonts w:ascii="Times New Roman" w:hAnsi="Times New Roman" w:cs="Times New Roman"/>
          <w:sz w:val="24"/>
          <w:szCs w:val="24"/>
        </w:rPr>
        <w:br/>
        <w:t>с Таблицей № 2 настоящего регламента.</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Подпись ___________ Ф.И.О. __________________________________ Дата ________</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6DCD" w:rsidRDefault="006A6DCD" w:rsidP="006A1ABB">
      <w:pPr>
        <w:autoSpaceDE w:val="0"/>
        <w:autoSpaceDN w:val="0"/>
        <w:adjustRightInd w:val="0"/>
        <w:spacing w:after="0" w:line="240" w:lineRule="auto"/>
        <w:jc w:val="both"/>
        <w:rPr>
          <w:rFonts w:ascii="Times New Roman" w:hAnsi="Times New Roman" w:cs="Times New Roman"/>
          <w:sz w:val="24"/>
          <w:szCs w:val="24"/>
        </w:rPr>
      </w:pPr>
    </w:p>
    <w:p w:rsidR="006A6DCD" w:rsidRDefault="006A6DCD"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Образец № 2</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к настоящему регламенту</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ab/>
        <w:t xml:space="preserve">                                                       В администрацию _____________________________</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0"/>
          <w:szCs w:val="20"/>
        </w:rPr>
      </w:pPr>
      <w:r w:rsidRPr="006A1ABB">
        <w:rPr>
          <w:rFonts w:ascii="Times New Roman" w:hAnsi="Times New Roman" w:cs="Times New Roman"/>
          <w:sz w:val="20"/>
          <w:szCs w:val="20"/>
        </w:rPr>
        <w:t xml:space="preserve">(указывается наименование муниципального образования, </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0"/>
          <w:szCs w:val="20"/>
        </w:rPr>
      </w:pPr>
      <w:r w:rsidRPr="006A1ABB">
        <w:rPr>
          <w:rFonts w:ascii="Times New Roman" w:hAnsi="Times New Roman" w:cs="Times New Roman"/>
          <w:sz w:val="20"/>
          <w:szCs w:val="20"/>
        </w:rPr>
        <w:t xml:space="preserve">на территории которого расположено общественное кладбище) </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                                                                              от ________________________________________</w:t>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0"/>
          <w:szCs w:val="20"/>
        </w:rPr>
      </w:pPr>
      <w:r w:rsidRPr="006A1ABB">
        <w:rPr>
          <w:rFonts w:ascii="Times New Roman" w:hAnsi="Times New Roman" w:cs="Times New Roman"/>
          <w:sz w:val="20"/>
          <w:szCs w:val="20"/>
        </w:rPr>
        <w:t>(Ф.И.О. заявителя)</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 xml:space="preserve">                                                                             паспорт: ______________________________________</w:t>
      </w:r>
    </w:p>
    <w:p w:rsidR="006A1ABB" w:rsidRPr="006A1ABB" w:rsidRDefault="006A1ABB" w:rsidP="006A6DCD">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0"/>
          <w:szCs w:val="20"/>
        </w:rPr>
        <w:t xml:space="preserve">                                                                                                        (серия, номер, кем и когда выдан</w:t>
      </w:r>
      <w:r w:rsidR="006A6DCD">
        <w:rPr>
          <w:rFonts w:ascii="Times New Roman" w:hAnsi="Times New Roman" w:cs="Times New Roman"/>
          <w:sz w:val="24"/>
          <w:szCs w:val="24"/>
        </w:rPr>
        <w:t>)</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4"/>
          <w:szCs w:val="24"/>
        </w:rPr>
      </w:pPr>
      <w:r w:rsidRPr="006A1ABB">
        <w:rPr>
          <w:rFonts w:ascii="Times New Roman" w:hAnsi="Times New Roman" w:cs="Times New Roman"/>
          <w:sz w:val="24"/>
          <w:szCs w:val="24"/>
        </w:rPr>
        <w:t>зарегистрированного по адресу:                                                                             ___________________________________________                                                                             ____________________________________________</w:t>
      </w:r>
    </w:p>
    <w:p w:rsidR="006A1ABB" w:rsidRPr="006A1ABB" w:rsidRDefault="006A1ABB" w:rsidP="006A1ABB">
      <w:pPr>
        <w:autoSpaceDE w:val="0"/>
        <w:autoSpaceDN w:val="0"/>
        <w:adjustRightInd w:val="0"/>
        <w:spacing w:after="0" w:line="240" w:lineRule="auto"/>
        <w:jc w:val="right"/>
        <w:rPr>
          <w:rFonts w:ascii="Times New Roman" w:hAnsi="Times New Roman" w:cs="Times New Roman"/>
          <w:sz w:val="20"/>
          <w:szCs w:val="20"/>
        </w:rPr>
      </w:pPr>
      <w:r w:rsidRPr="006A1ABB">
        <w:rPr>
          <w:rFonts w:ascii="Times New Roman" w:hAnsi="Times New Roman" w:cs="Times New Roman"/>
          <w:sz w:val="20"/>
          <w:szCs w:val="20"/>
        </w:rPr>
        <w:t xml:space="preserve">                                                                                      (место  регистрации; телефон, факс, иные сведения)</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6DCD">
      <w:pPr>
        <w:autoSpaceDE w:val="0"/>
        <w:autoSpaceDN w:val="0"/>
        <w:adjustRightInd w:val="0"/>
        <w:spacing w:after="0" w:line="240" w:lineRule="auto"/>
        <w:jc w:val="center"/>
        <w:rPr>
          <w:rFonts w:ascii="Times New Roman" w:hAnsi="Times New Roman" w:cs="Times New Roman"/>
          <w:b/>
          <w:sz w:val="24"/>
          <w:szCs w:val="24"/>
        </w:rPr>
      </w:pPr>
      <w:bookmarkStart w:id="4" w:name="Par332"/>
      <w:bookmarkEnd w:id="4"/>
      <w:r w:rsidRPr="006F7817">
        <w:rPr>
          <w:rFonts w:ascii="Times New Roman" w:hAnsi="Times New Roman" w:cs="Times New Roman"/>
          <w:b/>
          <w:sz w:val="24"/>
          <w:szCs w:val="24"/>
        </w:rPr>
        <w:t>Заявление</w:t>
      </w:r>
    </w:p>
    <w:p w:rsidR="006A1ABB" w:rsidRPr="006F7817" w:rsidRDefault="006A1ABB" w:rsidP="006A6DCD">
      <w:pPr>
        <w:autoSpaceDE w:val="0"/>
        <w:autoSpaceDN w:val="0"/>
        <w:adjustRightInd w:val="0"/>
        <w:spacing w:after="0" w:line="240" w:lineRule="auto"/>
        <w:jc w:val="center"/>
        <w:rPr>
          <w:rFonts w:ascii="Times New Roman" w:hAnsi="Times New Roman" w:cs="Times New Roman"/>
          <w:b/>
          <w:sz w:val="24"/>
          <w:szCs w:val="24"/>
        </w:rPr>
      </w:pPr>
      <w:r w:rsidRPr="006F7817">
        <w:rPr>
          <w:rFonts w:ascii="Times New Roman" w:hAnsi="Times New Roman" w:cs="Times New Roman"/>
          <w:b/>
          <w:sz w:val="24"/>
          <w:szCs w:val="24"/>
        </w:rPr>
        <w:t>о выдаче разрешения на захоронение умершего (на захоронение урны с прахом)</w:t>
      </w:r>
    </w:p>
    <w:p w:rsidR="006A1ABB" w:rsidRPr="006F7817" w:rsidRDefault="006A1ABB" w:rsidP="006A6DCD">
      <w:pPr>
        <w:autoSpaceDE w:val="0"/>
        <w:autoSpaceDN w:val="0"/>
        <w:adjustRightInd w:val="0"/>
        <w:spacing w:after="0" w:line="240" w:lineRule="auto"/>
        <w:jc w:val="center"/>
        <w:rPr>
          <w:rFonts w:ascii="Times New Roman" w:hAnsi="Times New Roman" w:cs="Times New Roman"/>
          <w:b/>
          <w:sz w:val="24"/>
          <w:szCs w:val="24"/>
        </w:rPr>
      </w:pPr>
      <w:r w:rsidRPr="006F7817">
        <w:rPr>
          <w:rFonts w:ascii="Times New Roman" w:hAnsi="Times New Roman" w:cs="Times New Roman"/>
          <w:b/>
          <w:sz w:val="24"/>
          <w:szCs w:val="24"/>
        </w:rPr>
        <w:t>в родственную могилу</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6DCD">
      <w:pPr>
        <w:autoSpaceDE w:val="0"/>
        <w:autoSpaceDN w:val="0"/>
        <w:adjustRightInd w:val="0"/>
        <w:spacing w:after="0" w:line="240" w:lineRule="auto"/>
        <w:rPr>
          <w:rFonts w:ascii="Times New Roman" w:hAnsi="Times New Roman" w:cs="Times New Roman"/>
          <w:sz w:val="24"/>
          <w:szCs w:val="24"/>
        </w:rPr>
      </w:pPr>
      <w:r w:rsidRPr="006A1ABB">
        <w:rPr>
          <w:rFonts w:ascii="Times New Roman" w:hAnsi="Times New Roman" w:cs="Times New Roman"/>
          <w:sz w:val="24"/>
          <w:szCs w:val="24"/>
        </w:rPr>
        <w:t>Прошу выдать разрешение на</w:t>
      </w:r>
      <w:r w:rsidR="006A6DCD">
        <w:rPr>
          <w:rFonts w:ascii="Times New Roman" w:hAnsi="Times New Roman" w:cs="Times New Roman"/>
          <w:sz w:val="24"/>
          <w:szCs w:val="24"/>
        </w:rPr>
        <w:t>____________________________________________________</w:t>
      </w:r>
      <w:r w:rsidRPr="006A1ABB">
        <w:rPr>
          <w:rFonts w:ascii="Times New Roman" w:hAnsi="Times New Roman" w:cs="Times New Roman"/>
          <w:sz w:val="24"/>
          <w:szCs w:val="24"/>
        </w:rPr>
        <w:t xml:space="preserve"> _________________________________________________________</w:t>
      </w:r>
      <w:r w:rsidR="006A6DCD">
        <w:rPr>
          <w:rFonts w:ascii="Times New Roman" w:hAnsi="Times New Roman" w:cs="Times New Roman"/>
          <w:sz w:val="24"/>
          <w:szCs w:val="24"/>
        </w:rPr>
        <w:t>_________________________________________________________________________________________________</w:t>
      </w:r>
    </w:p>
    <w:p w:rsidR="006A1ABB" w:rsidRPr="006A1ABB" w:rsidRDefault="006A1ABB" w:rsidP="006A6DCD">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w:t>
      </w:r>
      <w:r w:rsidRPr="006A6DCD">
        <w:rPr>
          <w:rFonts w:ascii="Times New Roman" w:hAnsi="Times New Roman" w:cs="Times New Roman"/>
          <w:sz w:val="20"/>
          <w:szCs w:val="20"/>
        </w:rPr>
        <w:t>фамилия, имя, отчество умершего)</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6DCD">
      <w:pPr>
        <w:autoSpaceDE w:val="0"/>
        <w:autoSpaceDN w:val="0"/>
        <w:adjustRightInd w:val="0"/>
        <w:spacing w:after="0" w:line="240" w:lineRule="auto"/>
        <w:rPr>
          <w:rFonts w:ascii="Times New Roman" w:hAnsi="Times New Roman" w:cs="Times New Roman"/>
          <w:sz w:val="24"/>
          <w:szCs w:val="24"/>
        </w:rPr>
      </w:pPr>
      <w:r w:rsidRPr="006A1ABB">
        <w:rPr>
          <w:rFonts w:ascii="Times New Roman" w:hAnsi="Times New Roman" w:cs="Times New Roman"/>
          <w:sz w:val="24"/>
          <w:szCs w:val="24"/>
        </w:rPr>
        <w:t>Дата смерти _________________, на кладбище</w:t>
      </w:r>
      <w:r w:rsidR="006A6DCD">
        <w:rPr>
          <w:rFonts w:ascii="Times New Roman" w:hAnsi="Times New Roman" w:cs="Times New Roman"/>
          <w:sz w:val="24"/>
          <w:szCs w:val="24"/>
        </w:rPr>
        <w:t>______________________________________</w:t>
      </w:r>
      <w:r w:rsidRPr="006A1ABB">
        <w:rPr>
          <w:rFonts w:ascii="Times New Roman" w:hAnsi="Times New Roman" w:cs="Times New Roman"/>
          <w:sz w:val="24"/>
          <w:szCs w:val="24"/>
        </w:rPr>
        <w:t xml:space="preserve"> ___________________________________________</w:t>
      </w:r>
      <w:r w:rsidR="006A6DCD">
        <w:rPr>
          <w:rFonts w:ascii="Times New Roman" w:hAnsi="Times New Roman" w:cs="Times New Roman"/>
          <w:sz w:val="24"/>
          <w:szCs w:val="24"/>
        </w:rPr>
        <w:t>__________________________________</w:t>
      </w:r>
    </w:p>
    <w:p w:rsidR="006A1ABB" w:rsidRPr="006A1ABB" w:rsidRDefault="006A1ABB" w:rsidP="006A6DCD">
      <w:pPr>
        <w:autoSpaceDE w:val="0"/>
        <w:autoSpaceDN w:val="0"/>
        <w:adjustRightInd w:val="0"/>
        <w:spacing w:after="0" w:line="240" w:lineRule="auto"/>
        <w:jc w:val="center"/>
        <w:rPr>
          <w:rFonts w:ascii="Times New Roman" w:hAnsi="Times New Roman" w:cs="Times New Roman"/>
          <w:sz w:val="24"/>
          <w:szCs w:val="24"/>
        </w:rPr>
      </w:pPr>
      <w:r w:rsidRPr="006A1ABB">
        <w:rPr>
          <w:rFonts w:ascii="Times New Roman" w:hAnsi="Times New Roman" w:cs="Times New Roman"/>
          <w:sz w:val="24"/>
          <w:szCs w:val="24"/>
        </w:rPr>
        <w:t>(</w:t>
      </w:r>
      <w:r w:rsidRPr="006A6DCD">
        <w:rPr>
          <w:rFonts w:ascii="Times New Roman" w:hAnsi="Times New Roman" w:cs="Times New Roman"/>
          <w:sz w:val="20"/>
          <w:szCs w:val="20"/>
        </w:rPr>
        <w:t>наименование кладбища)</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_____________________________________________________________________________</w:t>
      </w:r>
    </w:p>
    <w:p w:rsidR="006A1ABB" w:rsidRPr="006A6DCD" w:rsidRDefault="006A1ABB" w:rsidP="006A6DCD">
      <w:pPr>
        <w:autoSpaceDE w:val="0"/>
        <w:autoSpaceDN w:val="0"/>
        <w:adjustRightInd w:val="0"/>
        <w:spacing w:after="0" w:line="240" w:lineRule="auto"/>
        <w:jc w:val="center"/>
        <w:rPr>
          <w:rFonts w:ascii="Times New Roman" w:hAnsi="Times New Roman" w:cs="Times New Roman"/>
          <w:sz w:val="20"/>
          <w:szCs w:val="20"/>
        </w:rPr>
      </w:pPr>
      <w:r w:rsidRPr="006A6DCD">
        <w:rPr>
          <w:rFonts w:ascii="Times New Roman" w:hAnsi="Times New Roman" w:cs="Times New Roman"/>
          <w:sz w:val="20"/>
          <w:szCs w:val="20"/>
        </w:rPr>
        <w:t>(дата, Ф.И.О., подпись)</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с Таблицей № 2 настоящего регламента.</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A1ABB">
        <w:rPr>
          <w:rFonts w:ascii="Times New Roman" w:hAnsi="Times New Roman" w:cs="Times New Roman"/>
          <w:sz w:val="24"/>
          <w:szCs w:val="24"/>
        </w:rPr>
        <w:t>Подпись ___________ Ф.И.О. __________________________________ Дата ________</w:t>
      </w: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pPr>
      <w:bookmarkStart w:id="5" w:name="Par357"/>
      <w:bookmarkEnd w:id="5"/>
      <w:r w:rsidRPr="006A1ABB">
        <w:br w:type="page"/>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4"/>
          <w:szCs w:val="24"/>
        </w:rPr>
      </w:pPr>
      <w:r w:rsidRPr="006A6DCD">
        <w:rPr>
          <w:rFonts w:ascii="Times New Roman" w:hAnsi="Times New Roman" w:cs="Times New Roman"/>
          <w:sz w:val="24"/>
          <w:szCs w:val="24"/>
        </w:rPr>
        <w:lastRenderedPageBreak/>
        <w:t>Образец № 3</w:t>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4"/>
          <w:szCs w:val="24"/>
        </w:rPr>
      </w:pPr>
      <w:r w:rsidRPr="006A6DCD">
        <w:rPr>
          <w:rFonts w:ascii="Times New Roman" w:hAnsi="Times New Roman" w:cs="Times New Roman"/>
          <w:sz w:val="24"/>
          <w:szCs w:val="24"/>
        </w:rPr>
        <w:t>к настоящему регламенту</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4"/>
          <w:szCs w:val="24"/>
        </w:rPr>
      </w:pPr>
      <w:r w:rsidRPr="006A6DCD">
        <w:rPr>
          <w:rFonts w:ascii="Times New Roman" w:hAnsi="Times New Roman" w:cs="Times New Roman"/>
          <w:sz w:val="24"/>
          <w:szCs w:val="24"/>
        </w:rPr>
        <w:t xml:space="preserve">                                                                                 В администрацию _____________________________</w:t>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0"/>
          <w:szCs w:val="20"/>
        </w:rPr>
      </w:pPr>
      <w:r w:rsidRPr="006A6DCD">
        <w:rPr>
          <w:rFonts w:ascii="Times New Roman" w:hAnsi="Times New Roman" w:cs="Times New Roman"/>
          <w:sz w:val="20"/>
          <w:szCs w:val="20"/>
        </w:rPr>
        <w:t xml:space="preserve">(указывается наименование муниципального образования, </w:t>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0"/>
          <w:szCs w:val="20"/>
        </w:rPr>
      </w:pPr>
      <w:r w:rsidRPr="006A6DCD">
        <w:rPr>
          <w:rFonts w:ascii="Times New Roman" w:hAnsi="Times New Roman" w:cs="Times New Roman"/>
          <w:sz w:val="20"/>
          <w:szCs w:val="20"/>
        </w:rPr>
        <w:t xml:space="preserve">на территории которого расположено общественное кладбище) </w:t>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4"/>
          <w:szCs w:val="24"/>
        </w:rPr>
      </w:pPr>
      <w:r w:rsidRPr="006A6DCD">
        <w:rPr>
          <w:rFonts w:ascii="Times New Roman" w:hAnsi="Times New Roman" w:cs="Times New Roman"/>
          <w:sz w:val="24"/>
          <w:szCs w:val="24"/>
        </w:rPr>
        <w:t xml:space="preserve">                                                                                от ________________________________________,</w:t>
      </w:r>
    </w:p>
    <w:p w:rsidR="006A1ABB" w:rsidRDefault="006A6DCD" w:rsidP="006A6DCD">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(Ф.И.О. заявителя)</w:t>
      </w:r>
    </w:p>
    <w:p w:rsidR="006A6DCD" w:rsidRPr="006A6DCD" w:rsidRDefault="006A6DCD" w:rsidP="006A6DCD">
      <w:pPr>
        <w:autoSpaceDE w:val="0"/>
        <w:autoSpaceDN w:val="0"/>
        <w:adjustRightInd w:val="0"/>
        <w:spacing w:after="0" w:line="240" w:lineRule="auto"/>
        <w:jc w:val="right"/>
        <w:rPr>
          <w:rFonts w:ascii="Times New Roman" w:hAnsi="Times New Roman" w:cs="Times New Roman"/>
          <w:sz w:val="20"/>
          <w:szCs w:val="20"/>
        </w:rPr>
      </w:pP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4"/>
          <w:szCs w:val="24"/>
        </w:rPr>
      </w:pPr>
      <w:r w:rsidRPr="006A6DCD">
        <w:rPr>
          <w:rFonts w:ascii="Times New Roman" w:hAnsi="Times New Roman" w:cs="Times New Roman"/>
          <w:sz w:val="24"/>
          <w:szCs w:val="24"/>
        </w:rPr>
        <w:t xml:space="preserve">                                                                                паспорт: _____________________________________</w:t>
      </w:r>
    </w:p>
    <w:p w:rsidR="006A1ABB" w:rsidRDefault="006A1ABB" w:rsidP="006A6DCD">
      <w:pPr>
        <w:autoSpaceDE w:val="0"/>
        <w:autoSpaceDN w:val="0"/>
        <w:adjustRightInd w:val="0"/>
        <w:spacing w:after="0" w:line="240" w:lineRule="auto"/>
        <w:jc w:val="right"/>
        <w:rPr>
          <w:rFonts w:ascii="Times New Roman" w:hAnsi="Times New Roman" w:cs="Times New Roman"/>
          <w:sz w:val="20"/>
          <w:szCs w:val="20"/>
        </w:rPr>
      </w:pPr>
      <w:r w:rsidRPr="006A6DCD">
        <w:rPr>
          <w:rFonts w:ascii="Times New Roman" w:hAnsi="Times New Roman" w:cs="Times New Roman"/>
          <w:sz w:val="20"/>
          <w:szCs w:val="20"/>
        </w:rPr>
        <w:t xml:space="preserve">                                                                                                        (серия, номер, кем и когда</w:t>
      </w:r>
      <w:r w:rsidR="006A6DCD">
        <w:rPr>
          <w:rFonts w:ascii="Times New Roman" w:hAnsi="Times New Roman" w:cs="Times New Roman"/>
          <w:sz w:val="20"/>
          <w:szCs w:val="20"/>
        </w:rPr>
        <w:t xml:space="preserve"> выдан)</w:t>
      </w:r>
    </w:p>
    <w:p w:rsidR="006A6DCD" w:rsidRPr="006A6DCD" w:rsidRDefault="006A6DCD" w:rsidP="006A6DCD">
      <w:pPr>
        <w:autoSpaceDE w:val="0"/>
        <w:autoSpaceDN w:val="0"/>
        <w:adjustRightInd w:val="0"/>
        <w:spacing w:after="0" w:line="240" w:lineRule="auto"/>
        <w:jc w:val="right"/>
        <w:rPr>
          <w:rFonts w:ascii="Times New Roman" w:hAnsi="Times New Roman" w:cs="Times New Roman"/>
          <w:sz w:val="20"/>
          <w:szCs w:val="20"/>
        </w:rPr>
      </w:pPr>
    </w:p>
    <w:p w:rsidR="006A1ABB" w:rsidRPr="006A6DCD" w:rsidRDefault="006A6DCD" w:rsidP="006A6DC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зарегистрированного по адресу:</w:t>
      </w:r>
      <w:r w:rsidR="006A1ABB" w:rsidRPr="006A6DCD">
        <w:rPr>
          <w:rFonts w:ascii="Times New Roman" w:hAnsi="Times New Roman" w:cs="Times New Roman"/>
          <w:sz w:val="24"/>
          <w:szCs w:val="24"/>
        </w:rPr>
        <w:t xml:space="preserve">                                                                                 ___________________________________________</w:t>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0"/>
          <w:szCs w:val="20"/>
        </w:rPr>
      </w:pPr>
      <w:r w:rsidRPr="006A6DCD">
        <w:rPr>
          <w:rFonts w:ascii="Times New Roman" w:hAnsi="Times New Roman" w:cs="Times New Roman"/>
          <w:sz w:val="20"/>
          <w:szCs w:val="20"/>
        </w:rPr>
        <w:t xml:space="preserve">                                                                                      (место  регистрации; телефон, факс, иные сведения)</w:t>
      </w:r>
    </w:p>
    <w:p w:rsidR="006A1ABB" w:rsidRPr="006A6DCD" w:rsidRDefault="006A1ABB" w:rsidP="006A6DCD">
      <w:pPr>
        <w:autoSpaceDE w:val="0"/>
        <w:autoSpaceDN w:val="0"/>
        <w:adjustRightInd w:val="0"/>
        <w:spacing w:after="0" w:line="240" w:lineRule="auto"/>
        <w:jc w:val="right"/>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bookmarkStart w:id="6" w:name="Par372"/>
      <w:bookmarkEnd w:id="6"/>
    </w:p>
    <w:p w:rsidR="006A1ABB" w:rsidRPr="006F7817" w:rsidRDefault="006A1ABB" w:rsidP="006A6DCD">
      <w:pPr>
        <w:autoSpaceDE w:val="0"/>
        <w:autoSpaceDN w:val="0"/>
        <w:adjustRightInd w:val="0"/>
        <w:spacing w:after="0" w:line="240" w:lineRule="auto"/>
        <w:jc w:val="center"/>
        <w:rPr>
          <w:rFonts w:ascii="Times New Roman" w:hAnsi="Times New Roman" w:cs="Times New Roman"/>
          <w:b/>
          <w:sz w:val="24"/>
          <w:szCs w:val="24"/>
        </w:rPr>
      </w:pPr>
      <w:r w:rsidRPr="006F7817">
        <w:rPr>
          <w:rFonts w:ascii="Times New Roman" w:hAnsi="Times New Roman" w:cs="Times New Roman"/>
          <w:b/>
          <w:sz w:val="24"/>
          <w:szCs w:val="24"/>
        </w:rPr>
        <w:t>Заявление</w:t>
      </w:r>
    </w:p>
    <w:p w:rsidR="006A1ABB" w:rsidRPr="006F7817" w:rsidRDefault="006A1ABB" w:rsidP="006A6DCD">
      <w:pPr>
        <w:autoSpaceDE w:val="0"/>
        <w:autoSpaceDN w:val="0"/>
        <w:adjustRightInd w:val="0"/>
        <w:spacing w:after="0" w:line="240" w:lineRule="auto"/>
        <w:jc w:val="center"/>
        <w:rPr>
          <w:rFonts w:ascii="Times New Roman" w:hAnsi="Times New Roman" w:cs="Times New Roman"/>
          <w:b/>
          <w:sz w:val="24"/>
          <w:szCs w:val="24"/>
        </w:rPr>
      </w:pPr>
      <w:r w:rsidRPr="006F7817">
        <w:rPr>
          <w:rFonts w:ascii="Times New Roman" w:hAnsi="Times New Roman" w:cs="Times New Roman"/>
          <w:b/>
          <w:sz w:val="24"/>
          <w:szCs w:val="24"/>
        </w:rPr>
        <w:t>о выдаче разрешения на захоронение умершего (на захоронение урны с прахом)</w:t>
      </w:r>
    </w:p>
    <w:p w:rsidR="006A1ABB" w:rsidRPr="006F7817" w:rsidRDefault="006A1ABB" w:rsidP="006A6DCD">
      <w:pPr>
        <w:autoSpaceDE w:val="0"/>
        <w:autoSpaceDN w:val="0"/>
        <w:adjustRightInd w:val="0"/>
        <w:spacing w:after="0" w:line="240" w:lineRule="auto"/>
        <w:jc w:val="center"/>
        <w:rPr>
          <w:rFonts w:ascii="Times New Roman" w:hAnsi="Times New Roman" w:cs="Times New Roman"/>
          <w:b/>
          <w:sz w:val="24"/>
          <w:szCs w:val="24"/>
        </w:rPr>
      </w:pPr>
      <w:r w:rsidRPr="006F7817">
        <w:rPr>
          <w:rFonts w:ascii="Times New Roman" w:hAnsi="Times New Roman" w:cs="Times New Roman"/>
          <w:b/>
          <w:sz w:val="24"/>
          <w:szCs w:val="24"/>
        </w:rPr>
        <w:t>в семейное (родовое) захоронение</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rPr>
          <w:rFonts w:ascii="Times New Roman" w:hAnsi="Times New Roman" w:cs="Times New Roman"/>
          <w:sz w:val="24"/>
          <w:szCs w:val="24"/>
        </w:rPr>
      </w:pPr>
      <w:r w:rsidRPr="006A6DCD">
        <w:rPr>
          <w:rFonts w:ascii="Times New Roman" w:hAnsi="Times New Roman" w:cs="Times New Roman"/>
          <w:sz w:val="24"/>
          <w:szCs w:val="24"/>
        </w:rPr>
        <w:t>Прошу   выдать   разрешение   на    захоронение     умершего   родственника</w:t>
      </w:r>
      <w:r w:rsidR="006A6DCD">
        <w:rPr>
          <w:rFonts w:ascii="Times New Roman" w:hAnsi="Times New Roman" w:cs="Times New Roman"/>
          <w:sz w:val="24"/>
          <w:szCs w:val="24"/>
        </w:rPr>
        <w:t>____________</w:t>
      </w:r>
      <w:r w:rsidRPr="006A6DCD">
        <w:rPr>
          <w:rFonts w:ascii="Times New Roman" w:hAnsi="Times New Roman" w:cs="Times New Roman"/>
          <w:sz w:val="24"/>
          <w:szCs w:val="24"/>
        </w:rPr>
        <w:t xml:space="preserve"> __________________</w:t>
      </w:r>
      <w:r w:rsidR="006A6DCD">
        <w:rPr>
          <w:rFonts w:ascii="Times New Roman" w:hAnsi="Times New Roman" w:cs="Times New Roman"/>
          <w:sz w:val="24"/>
          <w:szCs w:val="24"/>
        </w:rPr>
        <w:t>___________________________________________________________</w:t>
      </w:r>
    </w:p>
    <w:p w:rsidR="006A1ABB" w:rsidRPr="006A6DCD" w:rsidRDefault="006A6DCD" w:rsidP="006A6DCD">
      <w:pPr>
        <w:autoSpaceDE w:val="0"/>
        <w:autoSpaceDN w:val="0"/>
        <w:adjustRightInd w:val="0"/>
        <w:spacing w:after="0" w:line="240" w:lineRule="auto"/>
        <w:jc w:val="center"/>
        <w:rPr>
          <w:rFonts w:ascii="Times New Roman" w:hAnsi="Times New Roman" w:cs="Times New Roman"/>
          <w:sz w:val="20"/>
          <w:szCs w:val="20"/>
        </w:rPr>
      </w:pPr>
      <w:r w:rsidRPr="006A6DCD">
        <w:rPr>
          <w:rFonts w:ascii="Times New Roman" w:hAnsi="Times New Roman" w:cs="Times New Roman"/>
          <w:sz w:val="20"/>
          <w:szCs w:val="20"/>
        </w:rPr>
        <w:t>(фамилия, имя, отчество)</w:t>
      </w:r>
    </w:p>
    <w:p w:rsidR="006F7817" w:rsidRDefault="006A1ABB" w:rsidP="006A6DCD">
      <w:pPr>
        <w:autoSpaceDE w:val="0"/>
        <w:autoSpaceDN w:val="0"/>
        <w:adjustRightInd w:val="0"/>
        <w:spacing w:after="0" w:line="240" w:lineRule="auto"/>
        <w:rPr>
          <w:rFonts w:ascii="Times New Roman" w:hAnsi="Times New Roman" w:cs="Times New Roman"/>
          <w:sz w:val="24"/>
          <w:szCs w:val="24"/>
        </w:rPr>
      </w:pPr>
      <w:r w:rsidRPr="006A6DCD">
        <w:rPr>
          <w:rFonts w:ascii="Times New Roman" w:hAnsi="Times New Roman" w:cs="Times New Roman"/>
          <w:sz w:val="24"/>
          <w:szCs w:val="24"/>
        </w:rPr>
        <w:t xml:space="preserve">_____________________________________________________ в </w:t>
      </w:r>
      <w:r w:rsidR="006A6DCD">
        <w:rPr>
          <w:rFonts w:ascii="Times New Roman" w:hAnsi="Times New Roman" w:cs="Times New Roman"/>
          <w:sz w:val="24"/>
          <w:szCs w:val="24"/>
        </w:rPr>
        <w:t xml:space="preserve">семейное (родовое) захоронение,  </w:t>
      </w:r>
      <w:r w:rsidRPr="006A6DCD">
        <w:rPr>
          <w:rFonts w:ascii="Times New Roman" w:hAnsi="Times New Roman" w:cs="Times New Roman"/>
          <w:sz w:val="24"/>
          <w:szCs w:val="24"/>
        </w:rPr>
        <w:t>где ранее захоро</w:t>
      </w:r>
      <w:r w:rsidR="006A6DCD">
        <w:rPr>
          <w:rFonts w:ascii="Times New Roman" w:hAnsi="Times New Roman" w:cs="Times New Roman"/>
          <w:sz w:val="24"/>
          <w:szCs w:val="24"/>
        </w:rPr>
        <w:t>нен в ___________ году</w:t>
      </w:r>
      <w:r w:rsidR="006F7817">
        <w:rPr>
          <w:rFonts w:ascii="Times New Roman" w:hAnsi="Times New Roman" w:cs="Times New Roman"/>
          <w:sz w:val="24"/>
          <w:szCs w:val="24"/>
        </w:rPr>
        <w:t>_______________________________</w:t>
      </w:r>
    </w:p>
    <w:p w:rsidR="006A1ABB" w:rsidRPr="006A6DCD" w:rsidRDefault="006F7817" w:rsidP="006A6D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A1ABB" w:rsidRPr="006F7817" w:rsidRDefault="006A1ABB" w:rsidP="006F7817">
      <w:pPr>
        <w:autoSpaceDE w:val="0"/>
        <w:autoSpaceDN w:val="0"/>
        <w:adjustRightInd w:val="0"/>
        <w:spacing w:after="0" w:line="240" w:lineRule="auto"/>
        <w:jc w:val="center"/>
        <w:rPr>
          <w:rFonts w:ascii="Times New Roman" w:hAnsi="Times New Roman" w:cs="Times New Roman"/>
          <w:sz w:val="20"/>
          <w:szCs w:val="20"/>
        </w:rPr>
      </w:pPr>
      <w:r w:rsidRPr="006F7817">
        <w:rPr>
          <w:rFonts w:ascii="Times New Roman" w:hAnsi="Times New Roman" w:cs="Times New Roman"/>
          <w:sz w:val="20"/>
          <w:szCs w:val="20"/>
        </w:rPr>
        <w:t>(родственное отношение, Ф.И.О. ранее захороненного лица)</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r w:rsidRPr="006A6DCD">
        <w:rPr>
          <w:rFonts w:ascii="Times New Roman" w:hAnsi="Times New Roman" w:cs="Times New Roman"/>
          <w:sz w:val="24"/>
          <w:szCs w:val="24"/>
        </w:rPr>
        <w:t>___________________________________________________</w:t>
      </w:r>
      <w:r w:rsidR="006F7817">
        <w:rPr>
          <w:rFonts w:ascii="Times New Roman" w:hAnsi="Times New Roman" w:cs="Times New Roman"/>
          <w:sz w:val="24"/>
          <w:szCs w:val="24"/>
        </w:rPr>
        <w:t>__________________________</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r w:rsidRPr="006A6DCD">
        <w:rPr>
          <w:rFonts w:ascii="Times New Roman" w:hAnsi="Times New Roman" w:cs="Times New Roman"/>
          <w:sz w:val="24"/>
          <w:szCs w:val="24"/>
        </w:rPr>
        <w:t>на участке № ________, в могиле № _______, кладбища ____________________________________</w:t>
      </w:r>
      <w:r w:rsidR="006F7817">
        <w:rPr>
          <w:rFonts w:ascii="Times New Roman" w:hAnsi="Times New Roman" w:cs="Times New Roman"/>
          <w:sz w:val="24"/>
          <w:szCs w:val="24"/>
        </w:rPr>
        <w:t>_________________________________________</w:t>
      </w:r>
    </w:p>
    <w:p w:rsidR="006A1ABB" w:rsidRPr="006F7817" w:rsidRDefault="006A1ABB" w:rsidP="006F7817">
      <w:pPr>
        <w:autoSpaceDE w:val="0"/>
        <w:autoSpaceDN w:val="0"/>
        <w:adjustRightInd w:val="0"/>
        <w:spacing w:after="0" w:line="240" w:lineRule="auto"/>
        <w:jc w:val="center"/>
        <w:rPr>
          <w:rFonts w:ascii="Times New Roman" w:hAnsi="Times New Roman" w:cs="Times New Roman"/>
          <w:sz w:val="20"/>
          <w:szCs w:val="20"/>
        </w:rPr>
      </w:pPr>
      <w:r w:rsidRPr="006F7817">
        <w:rPr>
          <w:rFonts w:ascii="Times New Roman" w:hAnsi="Times New Roman" w:cs="Times New Roman"/>
          <w:sz w:val="20"/>
          <w:szCs w:val="20"/>
        </w:rPr>
        <w:t>(наименование)</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r w:rsidRPr="006A6DCD">
        <w:rPr>
          <w:rFonts w:ascii="Times New Roman" w:hAnsi="Times New Roman" w:cs="Times New Roman"/>
          <w:sz w:val="24"/>
          <w:szCs w:val="24"/>
        </w:rPr>
        <w:t>на могиле имеется</w:t>
      </w:r>
      <w:r w:rsidR="006F7817">
        <w:rPr>
          <w:rFonts w:ascii="Times New Roman" w:hAnsi="Times New Roman" w:cs="Times New Roman"/>
          <w:sz w:val="24"/>
          <w:szCs w:val="24"/>
        </w:rPr>
        <w:t>______________________________________________________________</w:t>
      </w:r>
      <w:r w:rsidRPr="006A6DCD">
        <w:rPr>
          <w:rFonts w:ascii="Times New Roman" w:hAnsi="Times New Roman" w:cs="Times New Roman"/>
          <w:sz w:val="24"/>
          <w:szCs w:val="24"/>
        </w:rPr>
        <w:t xml:space="preserve"> ___________________________________________________________________</w:t>
      </w:r>
      <w:r w:rsidR="006F7817">
        <w:rPr>
          <w:rFonts w:ascii="Times New Roman" w:hAnsi="Times New Roman" w:cs="Times New Roman"/>
          <w:sz w:val="24"/>
          <w:szCs w:val="24"/>
        </w:rPr>
        <w:t>__________</w:t>
      </w:r>
    </w:p>
    <w:p w:rsidR="006A1ABB" w:rsidRPr="006F7817" w:rsidRDefault="006A1ABB" w:rsidP="006F7817">
      <w:pPr>
        <w:autoSpaceDE w:val="0"/>
        <w:autoSpaceDN w:val="0"/>
        <w:adjustRightInd w:val="0"/>
        <w:spacing w:after="0" w:line="240" w:lineRule="auto"/>
        <w:jc w:val="center"/>
        <w:rPr>
          <w:rFonts w:ascii="Times New Roman" w:hAnsi="Times New Roman" w:cs="Times New Roman"/>
          <w:sz w:val="20"/>
          <w:szCs w:val="20"/>
        </w:rPr>
      </w:pPr>
      <w:r w:rsidRPr="006F7817">
        <w:rPr>
          <w:rFonts w:ascii="Times New Roman" w:hAnsi="Times New Roman" w:cs="Times New Roman"/>
          <w:sz w:val="20"/>
          <w:szCs w:val="20"/>
        </w:rPr>
        <w:t>(указать вид намогильного сооружения)</w:t>
      </w:r>
    </w:p>
    <w:p w:rsidR="006A1ABB" w:rsidRPr="006A6DCD" w:rsidRDefault="006F7817" w:rsidP="006A6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надписью___________________________________________________________________ </w:t>
      </w:r>
    </w:p>
    <w:p w:rsidR="006A1ABB" w:rsidRPr="006F7817" w:rsidRDefault="006A1ABB" w:rsidP="006F7817">
      <w:pPr>
        <w:autoSpaceDE w:val="0"/>
        <w:autoSpaceDN w:val="0"/>
        <w:adjustRightInd w:val="0"/>
        <w:spacing w:after="0" w:line="240" w:lineRule="auto"/>
        <w:jc w:val="center"/>
        <w:rPr>
          <w:rFonts w:ascii="Times New Roman" w:hAnsi="Times New Roman" w:cs="Times New Roman"/>
          <w:sz w:val="20"/>
          <w:szCs w:val="20"/>
        </w:rPr>
      </w:pPr>
      <w:r w:rsidRPr="006F7817">
        <w:rPr>
          <w:rFonts w:ascii="Times New Roman" w:hAnsi="Times New Roman" w:cs="Times New Roman"/>
          <w:sz w:val="20"/>
          <w:szCs w:val="20"/>
        </w:rPr>
        <w:t>(Ф.И.О. ранее захороненного лица)</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r w:rsidRPr="006A6DCD">
        <w:rPr>
          <w:rFonts w:ascii="Times New Roman" w:hAnsi="Times New Roman" w:cs="Times New Roman"/>
          <w:sz w:val="24"/>
          <w:szCs w:val="24"/>
        </w:rPr>
        <w:t>Правильность сведений подтверждаю.</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F7817" w:rsidP="006A6D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___________</w:t>
      </w:r>
      <w:r w:rsidR="006A1ABB" w:rsidRPr="006A6DCD">
        <w:rPr>
          <w:rFonts w:ascii="Times New Roman" w:hAnsi="Times New Roman" w:cs="Times New Roman"/>
          <w:sz w:val="24"/>
          <w:szCs w:val="24"/>
        </w:rPr>
        <w:t xml:space="preserve"> Ф.И.О. __________________________________ Дата ____________</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r w:rsidRPr="006A6DCD">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sidRPr="006A6DCD">
        <w:rPr>
          <w:rFonts w:ascii="Times New Roman" w:hAnsi="Times New Roman" w:cs="Times New Roman"/>
          <w:sz w:val="24"/>
          <w:szCs w:val="24"/>
        </w:rPr>
        <w:br/>
        <w:t>с Таблицей № 2 настоящего регламента.</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r w:rsidRPr="006A6DCD">
        <w:rPr>
          <w:rFonts w:ascii="Times New Roman" w:hAnsi="Times New Roman" w:cs="Times New Roman"/>
          <w:sz w:val="24"/>
          <w:szCs w:val="24"/>
        </w:rPr>
        <w:t>Подпись ___________ Ф.И.О. __________________________________ Дата ________</w:t>
      </w: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6DCD" w:rsidRDefault="006A1ABB" w:rsidP="006A6DCD">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pP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4"/>
          <w:szCs w:val="24"/>
        </w:rPr>
      </w:pPr>
      <w:r w:rsidRPr="006F7817">
        <w:rPr>
          <w:rFonts w:ascii="Times New Roman" w:hAnsi="Times New Roman" w:cs="Times New Roman"/>
          <w:sz w:val="24"/>
          <w:szCs w:val="24"/>
        </w:rPr>
        <w:t>Образец № 4</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4"/>
          <w:szCs w:val="24"/>
        </w:rPr>
      </w:pPr>
      <w:r w:rsidRPr="006F7817">
        <w:rPr>
          <w:rFonts w:ascii="Times New Roman" w:hAnsi="Times New Roman" w:cs="Times New Roman"/>
          <w:sz w:val="24"/>
          <w:szCs w:val="24"/>
        </w:rPr>
        <w:t>к настоящему регламенту</w:t>
      </w: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F7817" w:rsidRDefault="006A1ABB" w:rsidP="006F7817">
      <w:pPr>
        <w:autoSpaceDE w:val="0"/>
        <w:autoSpaceDN w:val="0"/>
        <w:adjustRightInd w:val="0"/>
        <w:spacing w:after="0" w:line="240" w:lineRule="auto"/>
        <w:jc w:val="right"/>
        <w:rPr>
          <w:rFonts w:ascii="Times New Roman" w:hAnsi="Times New Roman" w:cs="Times New Roman"/>
          <w:sz w:val="24"/>
          <w:szCs w:val="24"/>
        </w:rPr>
      </w:pPr>
      <w:r w:rsidRPr="006F7817">
        <w:rPr>
          <w:rFonts w:ascii="Times New Roman" w:hAnsi="Times New Roman" w:cs="Times New Roman"/>
          <w:sz w:val="24"/>
          <w:szCs w:val="24"/>
        </w:rPr>
        <w:t xml:space="preserve">                                                       В администрацию</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4"/>
          <w:szCs w:val="24"/>
        </w:rPr>
      </w:pPr>
      <w:r w:rsidRPr="006F7817">
        <w:rPr>
          <w:rFonts w:ascii="Times New Roman" w:hAnsi="Times New Roman" w:cs="Times New Roman"/>
          <w:sz w:val="24"/>
          <w:szCs w:val="24"/>
        </w:rPr>
        <w:t xml:space="preserve"> _____________________________</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0"/>
          <w:szCs w:val="20"/>
        </w:rPr>
      </w:pPr>
      <w:r w:rsidRPr="006F7817">
        <w:rPr>
          <w:rFonts w:ascii="Times New Roman" w:hAnsi="Times New Roman" w:cs="Times New Roman"/>
          <w:sz w:val="20"/>
          <w:szCs w:val="20"/>
        </w:rPr>
        <w:t xml:space="preserve">(указывается наименование муниципального образования, </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0"/>
          <w:szCs w:val="20"/>
        </w:rPr>
      </w:pPr>
      <w:r w:rsidRPr="006F7817">
        <w:rPr>
          <w:rFonts w:ascii="Times New Roman" w:hAnsi="Times New Roman" w:cs="Times New Roman"/>
          <w:sz w:val="20"/>
          <w:szCs w:val="20"/>
        </w:rPr>
        <w:t xml:space="preserve">на территории которого расположено общественное кладбище) </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4"/>
          <w:szCs w:val="24"/>
        </w:rPr>
      </w:pPr>
      <w:r w:rsidRPr="006F7817">
        <w:rPr>
          <w:rFonts w:ascii="Times New Roman" w:hAnsi="Times New Roman" w:cs="Times New Roman"/>
          <w:sz w:val="24"/>
          <w:szCs w:val="24"/>
        </w:rPr>
        <w:t xml:space="preserve">                                                                             от ________________________________________,</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0"/>
          <w:szCs w:val="20"/>
        </w:rPr>
      </w:pPr>
      <w:r w:rsidRPr="006F7817">
        <w:rPr>
          <w:rFonts w:ascii="Times New Roman" w:hAnsi="Times New Roman" w:cs="Times New Roman"/>
          <w:sz w:val="20"/>
          <w:szCs w:val="20"/>
        </w:rPr>
        <w:t xml:space="preserve">                                                                                                            (Ф.И.О. заявителя)</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4"/>
          <w:szCs w:val="24"/>
        </w:rPr>
      </w:pPr>
      <w:r w:rsidRPr="006F7817">
        <w:rPr>
          <w:rFonts w:ascii="Times New Roman" w:hAnsi="Times New Roman" w:cs="Times New Roman"/>
          <w:sz w:val="24"/>
          <w:szCs w:val="24"/>
        </w:rPr>
        <w:t xml:space="preserve">                                                                             паспорт: ______________________________________</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0"/>
          <w:szCs w:val="20"/>
        </w:rPr>
      </w:pPr>
      <w:r w:rsidRPr="006F7817">
        <w:rPr>
          <w:rFonts w:ascii="Times New Roman" w:hAnsi="Times New Roman" w:cs="Times New Roman"/>
          <w:sz w:val="20"/>
          <w:szCs w:val="20"/>
        </w:rPr>
        <w:t xml:space="preserve">                                                                                                        (серия, номер, кем и когда выдан)</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4"/>
          <w:szCs w:val="24"/>
        </w:rPr>
      </w:pP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4"/>
          <w:szCs w:val="24"/>
        </w:rPr>
      </w:pPr>
      <w:r w:rsidRPr="006F7817">
        <w:rPr>
          <w:rFonts w:ascii="Times New Roman" w:hAnsi="Times New Roman" w:cs="Times New Roman"/>
          <w:sz w:val="24"/>
          <w:szCs w:val="24"/>
        </w:rPr>
        <w:t>зарегистрированного по адресу:                                                                               ___________________________________________</w:t>
      </w:r>
    </w:p>
    <w:p w:rsidR="006A1ABB" w:rsidRPr="006F7817" w:rsidRDefault="006A1ABB" w:rsidP="006F7817">
      <w:pPr>
        <w:autoSpaceDE w:val="0"/>
        <w:autoSpaceDN w:val="0"/>
        <w:adjustRightInd w:val="0"/>
        <w:spacing w:after="0" w:line="240" w:lineRule="auto"/>
        <w:jc w:val="right"/>
        <w:rPr>
          <w:rFonts w:ascii="Times New Roman" w:hAnsi="Times New Roman" w:cs="Times New Roman"/>
          <w:sz w:val="20"/>
          <w:szCs w:val="20"/>
        </w:rPr>
      </w:pPr>
      <w:r w:rsidRPr="006F7817">
        <w:rPr>
          <w:rFonts w:ascii="Times New Roman" w:hAnsi="Times New Roman" w:cs="Times New Roman"/>
          <w:sz w:val="20"/>
          <w:szCs w:val="20"/>
        </w:rPr>
        <w:t xml:space="preserve">                                                                                         (место  регистрации; телефон, факс, иные сведения)</w:t>
      </w:r>
    </w:p>
    <w:p w:rsidR="006A1ABB" w:rsidRPr="006F7817" w:rsidRDefault="006A1ABB" w:rsidP="006A1ABB">
      <w:pPr>
        <w:autoSpaceDE w:val="0"/>
        <w:autoSpaceDN w:val="0"/>
        <w:adjustRightInd w:val="0"/>
        <w:spacing w:after="0" w:line="240" w:lineRule="auto"/>
        <w:jc w:val="both"/>
        <w:rPr>
          <w:rFonts w:ascii="Times New Roman" w:hAnsi="Times New Roman" w:cs="Times New Roman"/>
          <w:b/>
          <w:bCs/>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b/>
          <w:bCs/>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bCs/>
          <w:sz w:val="24"/>
          <w:szCs w:val="24"/>
        </w:rPr>
      </w:pPr>
      <w:r w:rsidRPr="00001F55">
        <w:rPr>
          <w:rFonts w:ascii="Times New Roman" w:hAnsi="Times New Roman" w:cs="Times New Roman"/>
          <w:b/>
          <w:bCs/>
          <w:sz w:val="24"/>
          <w:szCs w:val="24"/>
        </w:rPr>
        <w:t>Заявление</w:t>
      </w:r>
    </w:p>
    <w:p w:rsidR="006A1ABB" w:rsidRDefault="006A1ABB" w:rsidP="00001F55">
      <w:pPr>
        <w:autoSpaceDE w:val="0"/>
        <w:autoSpaceDN w:val="0"/>
        <w:adjustRightInd w:val="0"/>
        <w:spacing w:after="0" w:line="240" w:lineRule="auto"/>
        <w:jc w:val="center"/>
        <w:rPr>
          <w:rFonts w:ascii="Times New Roman" w:hAnsi="Times New Roman" w:cs="Times New Roman"/>
          <w:b/>
          <w:bCs/>
          <w:sz w:val="24"/>
          <w:szCs w:val="24"/>
        </w:rPr>
      </w:pPr>
      <w:r w:rsidRPr="00001F55">
        <w:rPr>
          <w:rFonts w:ascii="Times New Roman" w:hAnsi="Times New Roman" w:cs="Times New Roman"/>
          <w:b/>
          <w:bCs/>
          <w:sz w:val="24"/>
          <w:szCs w:val="24"/>
        </w:rPr>
        <w:t>о выдаче разрешения на перезахоронение останков умершего (ей) в могилу</w:t>
      </w:r>
    </w:p>
    <w:p w:rsidR="00001F55" w:rsidRDefault="00001F55" w:rsidP="00001F55">
      <w:pPr>
        <w:autoSpaceDE w:val="0"/>
        <w:autoSpaceDN w:val="0"/>
        <w:adjustRightInd w:val="0"/>
        <w:spacing w:after="0" w:line="240" w:lineRule="auto"/>
        <w:jc w:val="center"/>
        <w:rPr>
          <w:rFonts w:ascii="Times New Roman" w:hAnsi="Times New Roman" w:cs="Times New Roman"/>
          <w:b/>
          <w:bCs/>
          <w:sz w:val="24"/>
          <w:szCs w:val="24"/>
        </w:rPr>
      </w:pPr>
    </w:p>
    <w:p w:rsidR="00001F55" w:rsidRPr="00001F55" w:rsidRDefault="00001F55"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Прошу выдать разрешение на перезахоронение</w:t>
      </w:r>
      <w:r w:rsidR="00001F55">
        <w:rPr>
          <w:rFonts w:ascii="Times New Roman" w:hAnsi="Times New Roman" w:cs="Times New Roman"/>
          <w:sz w:val="24"/>
          <w:szCs w:val="24"/>
        </w:rPr>
        <w:t xml:space="preserve">____________________________ </w:t>
      </w:r>
      <w:r w:rsidRPr="006F7817">
        <w:rPr>
          <w:rFonts w:ascii="Times New Roman" w:hAnsi="Times New Roman" w:cs="Times New Roman"/>
          <w:sz w:val="24"/>
          <w:szCs w:val="24"/>
        </w:rPr>
        <w:t>_____________________________________________</w:t>
      </w:r>
      <w:r w:rsidR="00001F55">
        <w:rPr>
          <w:rFonts w:ascii="Times New Roman" w:hAnsi="Times New Roman" w:cs="Times New Roman"/>
          <w:sz w:val="24"/>
          <w:szCs w:val="24"/>
        </w:rPr>
        <w:t>________________________________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0"/>
          <w:szCs w:val="20"/>
        </w:rPr>
      </w:pPr>
      <w:r w:rsidRPr="00001F55">
        <w:rPr>
          <w:rFonts w:ascii="Times New Roman" w:hAnsi="Times New Roman" w:cs="Times New Roman"/>
          <w:sz w:val="20"/>
          <w:szCs w:val="20"/>
        </w:rPr>
        <w:t>(фамилия, имя, отчество умершего)</w:t>
      </w:r>
    </w:p>
    <w:p w:rsidR="00001F55" w:rsidRDefault="00001F55"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F7817">
        <w:rPr>
          <w:rFonts w:ascii="Times New Roman" w:hAnsi="Times New Roman" w:cs="Times New Roman"/>
          <w:sz w:val="24"/>
          <w:szCs w:val="24"/>
        </w:rPr>
        <w:t>Дата смерти_____________________,</w:t>
      </w:r>
    </w:p>
    <w:p w:rsidR="00001F55" w:rsidRDefault="00001F55" w:rsidP="006A1ABB">
      <w:pPr>
        <w:autoSpaceDE w:val="0"/>
        <w:autoSpaceDN w:val="0"/>
        <w:adjustRightInd w:val="0"/>
        <w:spacing w:after="0" w:line="240" w:lineRule="auto"/>
        <w:jc w:val="both"/>
        <w:rPr>
          <w:rFonts w:ascii="Times New Roman" w:hAnsi="Times New Roman" w:cs="Times New Roman"/>
          <w:sz w:val="24"/>
          <w:szCs w:val="24"/>
        </w:rPr>
      </w:pPr>
    </w:p>
    <w:p w:rsidR="00001F55" w:rsidRDefault="00001F55" w:rsidP="00001F55">
      <w:pPr>
        <w:shd w:val="clear" w:color="auto" w:fill="FFFFFF"/>
        <w:spacing w:after="0" w:line="360" w:lineRule="auto"/>
        <w:ind w:left="6"/>
        <w:rPr>
          <w:rFonts w:ascii="Times New Roman" w:eastAsia="Times New Roman" w:hAnsi="Times New Roman" w:cs="Times New Roman"/>
          <w:color w:val="00000A"/>
          <w:spacing w:val="-2"/>
          <w:sz w:val="24"/>
          <w:szCs w:val="24"/>
          <w:lang w:eastAsia="ru-RU"/>
        </w:rPr>
      </w:pPr>
      <w:r>
        <w:rPr>
          <w:rFonts w:ascii="Times New Roman" w:eastAsia="Times New Roman" w:hAnsi="Times New Roman" w:cs="Times New Roman"/>
          <w:color w:val="00000A"/>
          <w:spacing w:val="-2"/>
          <w:sz w:val="24"/>
          <w:szCs w:val="24"/>
          <w:lang w:eastAsia="ru-RU"/>
        </w:rPr>
        <w:t>захороненного на кладбище_______________________________________________________</w:t>
      </w:r>
    </w:p>
    <w:p w:rsidR="00001F55" w:rsidRPr="000342F2" w:rsidRDefault="00001F55" w:rsidP="00001F55">
      <w:pPr>
        <w:shd w:val="clear" w:color="auto" w:fill="FFFFFF"/>
        <w:spacing w:after="0" w:line="360" w:lineRule="auto"/>
        <w:ind w:left="6"/>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pacing w:val="-2"/>
          <w:sz w:val="24"/>
          <w:szCs w:val="24"/>
          <w:lang w:eastAsia="ru-RU"/>
        </w:rPr>
        <w:t>_______________________________________________________________________________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001F55">
        <w:rPr>
          <w:rFonts w:ascii="Times New Roman" w:hAnsi="Times New Roman" w:cs="Times New Roman"/>
          <w:sz w:val="20"/>
          <w:szCs w:val="20"/>
        </w:rPr>
        <w:t>(наименование кладбища)</w:t>
      </w: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F7817">
        <w:rPr>
          <w:rFonts w:ascii="Times New Roman" w:hAnsi="Times New Roman" w:cs="Times New Roman"/>
          <w:sz w:val="24"/>
          <w:szCs w:val="24"/>
        </w:rPr>
        <w:t>Место перезахоронение</w:t>
      </w:r>
      <w:r w:rsidR="00001F55">
        <w:rPr>
          <w:rFonts w:ascii="Times New Roman" w:hAnsi="Times New Roman" w:cs="Times New Roman"/>
          <w:sz w:val="24"/>
          <w:szCs w:val="24"/>
        </w:rPr>
        <w:t>________________________________________________________</w:t>
      </w:r>
      <w:r w:rsidRPr="006F7817">
        <w:rPr>
          <w:rFonts w:ascii="Times New Roman" w:hAnsi="Times New Roman" w:cs="Times New Roman"/>
          <w:sz w:val="24"/>
          <w:szCs w:val="24"/>
        </w:rPr>
        <w:t xml:space="preserve"> ____________________________________________________________</w:t>
      </w:r>
      <w:r w:rsidR="00001F55">
        <w:rPr>
          <w:rFonts w:ascii="Times New Roman" w:hAnsi="Times New Roman" w:cs="Times New Roman"/>
          <w:sz w:val="24"/>
          <w:szCs w:val="24"/>
        </w:rPr>
        <w:t>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6F7817">
        <w:rPr>
          <w:rFonts w:ascii="Times New Roman" w:hAnsi="Times New Roman" w:cs="Times New Roman"/>
          <w:sz w:val="24"/>
          <w:szCs w:val="24"/>
        </w:rPr>
        <w:tab/>
      </w:r>
      <w:r w:rsidRPr="00001F55">
        <w:rPr>
          <w:rFonts w:ascii="Times New Roman" w:hAnsi="Times New Roman" w:cs="Times New Roman"/>
          <w:sz w:val="20"/>
          <w:szCs w:val="20"/>
        </w:rPr>
        <w:t>(наименование кладбища)</w:t>
      </w: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F7817">
        <w:rPr>
          <w:rFonts w:ascii="Times New Roman" w:hAnsi="Times New Roman" w:cs="Times New Roman"/>
          <w:sz w:val="24"/>
          <w:szCs w:val="24"/>
        </w:rPr>
        <w:t>_____________________________________________________________________________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0"/>
          <w:szCs w:val="20"/>
        </w:rPr>
      </w:pPr>
      <w:r w:rsidRPr="00001F55">
        <w:rPr>
          <w:rFonts w:ascii="Times New Roman" w:hAnsi="Times New Roman" w:cs="Times New Roman"/>
          <w:sz w:val="20"/>
          <w:szCs w:val="20"/>
        </w:rPr>
        <w:t>(дата.Ф.И.О., подпись)</w:t>
      </w:r>
    </w:p>
    <w:p w:rsidR="00001F55" w:rsidRDefault="00001F55"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F7817">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sidRPr="006F7817">
        <w:rPr>
          <w:rFonts w:ascii="Times New Roman" w:hAnsi="Times New Roman" w:cs="Times New Roman"/>
          <w:sz w:val="24"/>
          <w:szCs w:val="24"/>
        </w:rPr>
        <w:br/>
        <w:t>с Таблицей № 2 настоящего регламента.</w:t>
      </w: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r w:rsidRPr="006F7817">
        <w:rPr>
          <w:rFonts w:ascii="Times New Roman" w:hAnsi="Times New Roman" w:cs="Times New Roman"/>
          <w:sz w:val="24"/>
          <w:szCs w:val="24"/>
        </w:rPr>
        <w:t>Подпись ___________ Ф.И.О. __________________________________ Дата ________</w:t>
      </w: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F7817"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lastRenderedPageBreak/>
        <w:t>Образец № 5</w:t>
      </w: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к настоящему регламенту</w:t>
      </w:r>
    </w:p>
    <w:p w:rsidR="006A1ABB" w:rsidRPr="00001F55" w:rsidRDefault="006A1ABB" w:rsidP="00001F55">
      <w:pPr>
        <w:autoSpaceDE w:val="0"/>
        <w:autoSpaceDN w:val="0"/>
        <w:adjustRightInd w:val="0"/>
        <w:spacing w:after="0" w:line="240" w:lineRule="auto"/>
        <w:jc w:val="right"/>
        <w:rPr>
          <w:rFonts w:ascii="Times New Roman" w:hAnsi="Times New Roman" w:cs="Times New Roman"/>
          <w:b/>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На бланке уполномоченного органа в сфере погребения,</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в ведении которого находится кладбище</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О возможности принятия </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останков умершего(ей) </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с последующим захоронением </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на кладбище</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Настоящим _______________________________________________________________</w:t>
      </w:r>
      <w:r w:rsidR="00001F55">
        <w:rPr>
          <w:rFonts w:ascii="Times New Roman" w:hAnsi="Times New Roman" w:cs="Times New Roman"/>
          <w:sz w:val="24"/>
          <w:szCs w:val="24"/>
        </w:rPr>
        <w:t>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 xml:space="preserve"> (наименование уполномоченного органа в сфере погребения, в ведении которого находится кладбище)</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сообщает о возможности принятия останков ______________________________ _______________________________________________</w:t>
      </w:r>
      <w:r w:rsidR="00001F55">
        <w:rPr>
          <w:rFonts w:ascii="Times New Roman" w:hAnsi="Times New Roman" w:cs="Times New Roman"/>
          <w:sz w:val="24"/>
          <w:szCs w:val="24"/>
        </w:rPr>
        <w:t>______________________________</w:t>
      </w:r>
      <w:r w:rsidRPr="00001F55">
        <w:rPr>
          <w:rFonts w:ascii="Times New Roman" w:hAnsi="Times New Roman" w:cs="Times New Roman"/>
          <w:sz w:val="24"/>
          <w:szCs w:val="24"/>
        </w:rPr>
        <w:t>,</w:t>
      </w:r>
    </w:p>
    <w:p w:rsidR="006A1ABB"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 xml:space="preserve">                                                                                   (Ф.И.О. умершего(ей))</w:t>
      </w:r>
    </w:p>
    <w:p w:rsidR="00001F55" w:rsidRPr="00001F55" w:rsidRDefault="00001F55" w:rsidP="006A1ABB">
      <w:pPr>
        <w:autoSpaceDE w:val="0"/>
        <w:autoSpaceDN w:val="0"/>
        <w:adjustRightInd w:val="0"/>
        <w:spacing w:after="0" w:line="240" w:lineRule="auto"/>
        <w:jc w:val="both"/>
        <w:rPr>
          <w:rFonts w:ascii="Times New Roman" w:hAnsi="Times New Roman" w:cs="Times New Roman"/>
          <w:sz w:val="20"/>
          <w:szCs w:val="20"/>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умершего(ей)  «___»  ______________ ________ г., свидетельство о смерти</w:t>
      </w:r>
      <w:r w:rsidRPr="00001F55">
        <w:rPr>
          <w:rFonts w:ascii="Times New Roman" w:hAnsi="Times New Roman" w:cs="Times New Roman"/>
          <w:sz w:val="24"/>
          <w:szCs w:val="24"/>
        </w:rPr>
        <w:br/>
        <w:t xml:space="preserve">№    ____________________________   от  «___»  __________________  г. выдано </w:t>
      </w:r>
      <w:r w:rsidRPr="00001F55">
        <w:rPr>
          <w:rFonts w:ascii="Times New Roman" w:hAnsi="Times New Roman" w:cs="Times New Roman"/>
          <w:sz w:val="24"/>
          <w:szCs w:val="24"/>
        </w:rPr>
        <w:br/>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_____________________________________________________________________________</w:t>
      </w:r>
      <w:r w:rsidRPr="00001F55">
        <w:rPr>
          <w:rFonts w:ascii="Times New Roman" w:hAnsi="Times New Roman" w:cs="Times New Roman"/>
          <w:sz w:val="24"/>
          <w:szCs w:val="24"/>
        </w:rPr>
        <w:br/>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и предоставляет место на кладбище _________________________________ ____________________________________, земельный участок № ________ для захоронения.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46"/>
        <w:gridCol w:w="2376"/>
      </w:tblGrid>
      <w:tr w:rsidR="006A1ABB" w:rsidRPr="00001F55" w:rsidTr="00001F55">
        <w:tc>
          <w:tcPr>
            <w:tcW w:w="4537" w:type="dxa"/>
          </w:tcPr>
          <w:p w:rsidR="006A1ABB" w:rsidRPr="00001F55" w:rsidRDefault="006A1ABB" w:rsidP="00001F55">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w:t>
            </w:r>
          </w:p>
        </w:tc>
        <w:tc>
          <w:tcPr>
            <w:tcW w:w="2046" w:type="dxa"/>
          </w:tcPr>
          <w:p w:rsidR="006A1ABB" w:rsidRPr="00001F55" w:rsidRDefault="00001F55" w:rsidP="006A1A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p>
        </w:tc>
        <w:tc>
          <w:tcPr>
            <w:tcW w:w="237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w:t>
            </w:r>
          </w:p>
        </w:tc>
      </w:tr>
      <w:tr w:rsidR="006A1ABB" w:rsidRPr="00001F55" w:rsidTr="00001F55">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 xml:space="preserve">(должность уполномоченного лица уполномоченного органа в сфере погребения, </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в ведении которого находится кладбище)</w:t>
            </w:r>
          </w:p>
        </w:tc>
        <w:tc>
          <w:tcPr>
            <w:tcW w:w="204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(подпись)</w:t>
            </w:r>
          </w:p>
        </w:tc>
        <w:tc>
          <w:tcPr>
            <w:tcW w:w="237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w:t>
            </w:r>
            <w:r w:rsidRPr="00001F55">
              <w:rPr>
                <w:rFonts w:ascii="Times New Roman" w:hAnsi="Times New Roman" w:cs="Times New Roman"/>
                <w:sz w:val="20"/>
                <w:szCs w:val="20"/>
              </w:rPr>
              <w:t>расшифровка подписи)</w:t>
            </w:r>
          </w:p>
        </w:tc>
      </w:tr>
      <w:tr w:rsidR="006A1ABB" w:rsidRPr="00001F55" w:rsidTr="00001F55">
        <w:tc>
          <w:tcPr>
            <w:tcW w:w="4537" w:type="dxa"/>
          </w:tcPr>
          <w:p w:rsidR="00001F55" w:rsidRDefault="00001F55"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М.П.</w:t>
            </w:r>
          </w:p>
        </w:tc>
        <w:tc>
          <w:tcPr>
            <w:tcW w:w="204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c>
          <w:tcPr>
            <w:tcW w:w="237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Образец № 6</w:t>
      </w: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к настоящему регламенту</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ФОРМА РАЗРЕШЕНИЯ НА ЗАХОРОНЕНИЕ УМЕРШЕГО (НА ЗАХОРОНЕНИЕ УРНЫ С ПРАХОМ) НА НОВОМ МЕСТЕ ДЕЙСТВУЮЩЕГО ОБЩЕСТВЕННОГО КЛАДБИЩА</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РАЗРЕШЕНИЕ ОТ «___» ___________ 202__г. № 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r w:rsidRPr="00001F55">
        <w:rPr>
          <w:rFonts w:ascii="Times New Roman" w:hAnsi="Times New Roman" w:cs="Times New Roman"/>
          <w:sz w:val="24"/>
          <w:szCs w:val="24"/>
        </w:rPr>
        <w:t>на захоронение умершего (на захоронение урны с прахом) на новом месте действующего общественного кладбища на территории муниципального образования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Выдано ____________________________________________________________</w:t>
      </w:r>
      <w:r w:rsidR="00001F55">
        <w:rPr>
          <w:rFonts w:ascii="Times New Roman" w:hAnsi="Times New Roman" w:cs="Times New Roman"/>
          <w:sz w:val="24"/>
          <w:szCs w:val="24"/>
        </w:rPr>
        <w:t>_________</w:t>
      </w:r>
      <w:r w:rsidRPr="00001F55">
        <w:rPr>
          <w:rFonts w:ascii="Times New Roman" w:hAnsi="Times New Roman" w:cs="Times New Roman"/>
          <w:sz w:val="24"/>
          <w:szCs w:val="24"/>
        </w:rPr>
        <w:t>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(фамилия, имя, отчество заявителя)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на  основании  поданного  заявления  о выдаче разрешения на захоронение умершего __________________________________________________________________________,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 xml:space="preserve">                                                         (фамилия, имя, отчество умершего)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свидетельство о смерти 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(серия, номер, дата свидетельства, наименование органа, выдавшего свидетельство)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на новом месте действующего общественного кладбища: __________________________________________________________________________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r w:rsidRPr="00001F55">
        <w:rPr>
          <w:rFonts w:ascii="Times New Roman" w:hAnsi="Times New Roman" w:cs="Times New Roman"/>
          <w:sz w:val="24"/>
          <w:szCs w:val="24"/>
        </w:rPr>
        <w:t>(</w:t>
      </w:r>
      <w:r w:rsidRPr="00001F55">
        <w:rPr>
          <w:rFonts w:ascii="Times New Roman" w:hAnsi="Times New Roman" w:cs="Times New Roman"/>
          <w:sz w:val="20"/>
          <w:szCs w:val="20"/>
        </w:rPr>
        <w:t>наименование кладбища)</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Место, участок: 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размер участка для погребения _____ кв. м</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w:t>
            </w: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w:t>
            </w:r>
          </w:p>
        </w:tc>
      </w:tr>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(должность уполномоченного лица Администрации)</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(подпись)</w:t>
            </w: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(расшифровка подписи)</w:t>
            </w:r>
          </w:p>
        </w:tc>
      </w:tr>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М.П.</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lastRenderedPageBreak/>
        <w:t>Образец № 7</w:t>
      </w: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к настоящему регламенту</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ФОРМА РАЗРЕШЕНИЯ НА ЗАХОРОНЕНИЕ УМЕРШЕГО</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(НА ЗАХОРОНЕНИЕ УРНЫ С ПРАХОМ) В РОДСТВЕННУЮ МОГИЛУ</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РАЗРЕШЕНИЕ ОТ «___» ___________ 202__г. № 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r w:rsidRPr="00001F55">
        <w:rPr>
          <w:rFonts w:ascii="Times New Roman" w:hAnsi="Times New Roman" w:cs="Times New Roman"/>
          <w:sz w:val="24"/>
          <w:szCs w:val="24"/>
        </w:rPr>
        <w:t>на захоронение умершего (на захоронение урны с прахом) в родственную могилу</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Выдано 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                                                              (</w:t>
      </w:r>
      <w:r w:rsidRPr="00001F55">
        <w:rPr>
          <w:rFonts w:ascii="Times New Roman" w:hAnsi="Times New Roman" w:cs="Times New Roman"/>
          <w:sz w:val="20"/>
          <w:szCs w:val="20"/>
        </w:rPr>
        <w:t>фамилия, имя, отчество заявителя)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на основании  поданного  заявления  о выдаче разрешения на захоронение </w:t>
      </w:r>
      <w:r w:rsidRPr="00001F55">
        <w:rPr>
          <w:rFonts w:ascii="Times New Roman" w:hAnsi="Times New Roman" w:cs="Times New Roman"/>
          <w:sz w:val="24"/>
          <w:szCs w:val="24"/>
        </w:rPr>
        <w:br/>
        <w:t>(на захоронение урны с прахом) умершего ___________________________________________________________________________,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4"/>
          <w:szCs w:val="24"/>
        </w:rPr>
        <w:t xml:space="preserve">                                                         (</w:t>
      </w:r>
      <w:r w:rsidRPr="00001F55">
        <w:rPr>
          <w:rFonts w:ascii="Times New Roman" w:hAnsi="Times New Roman" w:cs="Times New Roman"/>
          <w:sz w:val="20"/>
          <w:szCs w:val="20"/>
        </w:rPr>
        <w:t>фамилия, имя, отчество умершего)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свидетельство о смерти 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(серия, номер, дата свидетельства, наименование органа, выдавшего свидетельство)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 родственную могилу  общественного кладбища: ____________________________________________________________________________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0"/>
          <w:szCs w:val="20"/>
        </w:rPr>
      </w:pPr>
      <w:r w:rsidRPr="00001F55">
        <w:rPr>
          <w:rFonts w:ascii="Times New Roman" w:hAnsi="Times New Roman" w:cs="Times New Roman"/>
          <w:sz w:val="20"/>
          <w:szCs w:val="20"/>
        </w:rPr>
        <w:t>(наименование кладбища)</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Место, участок: 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w:t>
            </w: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w:t>
            </w:r>
          </w:p>
        </w:tc>
      </w:tr>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(должность уполномоченного лица Администрации)</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(подпись)</w:t>
            </w: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(расшифровка подписи)</w:t>
            </w:r>
          </w:p>
        </w:tc>
      </w:tr>
      <w:tr w:rsidR="006A1ABB" w:rsidRPr="00001F55" w:rsidTr="006A1ABB">
        <w:tc>
          <w:tcPr>
            <w:tcW w:w="4537" w:type="dxa"/>
          </w:tcPr>
          <w:p w:rsidR="00001F55" w:rsidRDefault="00001F55"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М.П.</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Default="006A1ABB"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001F55" w:rsidRPr="006A1ABB" w:rsidRDefault="00001F55"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Образец № 8</w:t>
      </w: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к настоящему регламенту</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ФОРМА РАЗРЕШЕНИЯ НА ЗАХОРОНЕНИЕ УМЕРШЕГО</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(НА ЗАХОРОНЕНИЕ УРНЫ С ПРАХОМ) В СЕМЕЙНОЕ (РОДОВОЕ) ЗАХОРОНЕНИЕ</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РАЗРЕШЕНИЕ ОТ «___» ___________ 202__г. № 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r w:rsidRPr="00001F55">
        <w:rPr>
          <w:rFonts w:ascii="Times New Roman" w:hAnsi="Times New Roman" w:cs="Times New Roman"/>
          <w:sz w:val="24"/>
          <w:szCs w:val="24"/>
        </w:rPr>
        <w:t>на захоронение умершего (на захоронение урны с прахом) в семейное (родовое) захоронение</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Выдано 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 xml:space="preserve">                                                    (фамилия, имя, отчество заявителя)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tblPr>
      <w:tblGrid>
        <w:gridCol w:w="4396"/>
        <w:gridCol w:w="1871"/>
        <w:gridCol w:w="2778"/>
      </w:tblGrid>
      <w:tr w:rsidR="006A1ABB" w:rsidRPr="00001F55" w:rsidTr="006A1ABB">
        <w:tc>
          <w:tcPr>
            <w:tcW w:w="9045" w:type="dxa"/>
            <w:gridSpan w:val="3"/>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на захоронение умершего 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w:t>
            </w:r>
            <w:r w:rsidRPr="00001F55">
              <w:rPr>
                <w:rFonts w:ascii="Times New Roman" w:hAnsi="Times New Roman" w:cs="Times New Roman"/>
                <w:sz w:val="20"/>
                <w:szCs w:val="20"/>
              </w:rPr>
              <w:t>фамилия, имя, отчество умершего)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свидетельство о смерти 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                            (</w:t>
            </w:r>
            <w:r w:rsidRPr="00001F55">
              <w:rPr>
                <w:rFonts w:ascii="Times New Roman" w:hAnsi="Times New Roman" w:cs="Times New Roman"/>
                <w:sz w:val="20"/>
                <w:szCs w:val="20"/>
              </w:rPr>
              <w:t>серия, номер, дата свидетельства, наименование органа, выдавшего свидетельство)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Захоронение разрешено на общественном кладбище: _________________________________________________________________________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w:t>
            </w:r>
            <w:r w:rsidRPr="00001F55">
              <w:rPr>
                <w:rFonts w:ascii="Times New Roman" w:hAnsi="Times New Roman" w:cs="Times New Roman"/>
                <w:sz w:val="20"/>
                <w:szCs w:val="20"/>
              </w:rPr>
              <w:t>наименование кладбища)</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квартал № ________________ ряд № _________________ могила № 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к _______________________________________________________________________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(фамилия, имя, отчество ранее умершего близкого родственника, степень родства)</w:t>
            </w:r>
          </w:p>
        </w:tc>
      </w:tr>
      <w:tr w:rsidR="006A1ABB" w:rsidRPr="00001F55" w:rsidTr="006A1ABB">
        <w:tc>
          <w:tcPr>
            <w:tcW w:w="9045" w:type="dxa"/>
            <w:gridSpan w:val="3"/>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Лицо, проводящее захоронение, ознакомлено с местом расположения земельного участка, с санитарными нормами и размерами оградки на вышеуказанном кладбище.</w:t>
            </w:r>
          </w:p>
        </w:tc>
      </w:tr>
      <w:tr w:rsidR="006A1ABB" w:rsidRPr="00001F55" w:rsidTr="006A1ABB">
        <w:tc>
          <w:tcPr>
            <w:tcW w:w="9045" w:type="dxa"/>
            <w:gridSpan w:val="3"/>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________________________/_______________________/</w:t>
            </w:r>
          </w:p>
        </w:tc>
      </w:tr>
      <w:tr w:rsidR="006A1ABB" w:rsidRPr="00001F55" w:rsidTr="006A1ABB">
        <w:trPr>
          <w:trHeight w:val="767"/>
        </w:trPr>
        <w:tc>
          <w:tcPr>
            <w:tcW w:w="6267" w:type="dxa"/>
            <w:gridSpan w:val="2"/>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(подпись лица, проводящего захоронение)         (расшифровка подписи)</w:t>
            </w:r>
          </w:p>
        </w:tc>
        <w:tc>
          <w:tcPr>
            <w:tcW w:w="277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r w:rsidR="006A1ABB" w:rsidRPr="00001F55" w:rsidTr="006A1ABB">
        <w:tc>
          <w:tcPr>
            <w:tcW w:w="439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w:t>
            </w:r>
          </w:p>
        </w:tc>
        <w:tc>
          <w:tcPr>
            <w:tcW w:w="1871"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w:t>
            </w:r>
          </w:p>
        </w:tc>
        <w:tc>
          <w:tcPr>
            <w:tcW w:w="277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w:t>
            </w:r>
          </w:p>
        </w:tc>
      </w:tr>
      <w:tr w:rsidR="006A1ABB" w:rsidRPr="00001F55" w:rsidTr="006A1ABB">
        <w:tc>
          <w:tcPr>
            <w:tcW w:w="439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(должность уполномоченного лица Администрации)</w:t>
            </w:r>
          </w:p>
        </w:tc>
        <w:tc>
          <w:tcPr>
            <w:tcW w:w="1871"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(подпись)</w:t>
            </w:r>
          </w:p>
        </w:tc>
        <w:tc>
          <w:tcPr>
            <w:tcW w:w="277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(расшифровка подписи)</w:t>
            </w:r>
          </w:p>
        </w:tc>
      </w:tr>
      <w:tr w:rsidR="006A1ABB" w:rsidRPr="00001F55" w:rsidTr="006A1ABB">
        <w:tc>
          <w:tcPr>
            <w:tcW w:w="4396"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М.П.</w:t>
            </w:r>
          </w:p>
        </w:tc>
        <w:tc>
          <w:tcPr>
            <w:tcW w:w="1871"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c>
          <w:tcPr>
            <w:tcW w:w="277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Образец № 9</w:t>
      </w: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к настоящему регламенту</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ФОРМА РАЗРЕШЕНИЯ НА ПЕРЕЗАХОРОНЕНИИ ОСТАНКОВ УМЕРШЕГО(ЕЙ)</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РАЗРЕШЕНИЕ ОТ «___» ___________ 202__г. № 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r w:rsidRPr="00001F55">
        <w:rPr>
          <w:rFonts w:ascii="Times New Roman" w:hAnsi="Times New Roman" w:cs="Times New Roman"/>
          <w:sz w:val="24"/>
          <w:szCs w:val="24"/>
        </w:rPr>
        <w:t>на перезахоронение останков умершего(ей) в могилу</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Выдано 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 xml:space="preserve">                                                                  (фамилия, имя, отчество заявителя)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040"/>
        <w:gridCol w:w="3005"/>
      </w:tblGrid>
      <w:tr w:rsidR="006A1ABB" w:rsidRPr="00001F55" w:rsidTr="006A1ABB">
        <w:tc>
          <w:tcPr>
            <w:tcW w:w="9045" w:type="dxa"/>
            <w:gridSpan w:val="2"/>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о проведении перезахоронения 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(фамилия, имя, отчество умершего)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свидетельство о смерти</w:t>
            </w:r>
            <w:r w:rsidR="00001F55">
              <w:rPr>
                <w:rFonts w:ascii="Times New Roman" w:hAnsi="Times New Roman" w:cs="Times New Roman"/>
                <w:sz w:val="24"/>
                <w:szCs w:val="24"/>
              </w:rPr>
              <w:t>______________________________________________________</w:t>
            </w:r>
            <w:r w:rsidRPr="00001F55">
              <w:rPr>
                <w:rFonts w:ascii="Times New Roman" w:hAnsi="Times New Roman" w:cs="Times New Roman"/>
                <w:sz w:val="24"/>
                <w:szCs w:val="24"/>
              </w:rPr>
              <w:t xml:space="preserve"> ________________________________________________________________</w:t>
            </w:r>
            <w:r w:rsidR="00001F55">
              <w:rPr>
                <w:rFonts w:ascii="Times New Roman" w:hAnsi="Times New Roman" w:cs="Times New Roman"/>
                <w:sz w:val="24"/>
                <w:szCs w:val="24"/>
              </w:rPr>
              <w:t>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(серия, номер, дата свидетельства, наименование органа, выдавшего свидетельство)</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с кладбища ________________________ на кладбище ___________________________.</w:t>
            </w:r>
          </w:p>
        </w:tc>
      </w:tr>
      <w:tr w:rsidR="006A1ABB" w:rsidRPr="00001F55" w:rsidTr="006A1ABB">
        <w:tc>
          <w:tcPr>
            <w:tcW w:w="6040"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(наименование кладбища)</w:t>
            </w:r>
          </w:p>
        </w:tc>
        <w:tc>
          <w:tcPr>
            <w:tcW w:w="3005"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w:t>
            </w:r>
            <w:r w:rsidRPr="00001F55">
              <w:rPr>
                <w:rFonts w:ascii="Times New Roman" w:hAnsi="Times New Roman" w:cs="Times New Roman"/>
                <w:sz w:val="20"/>
                <w:szCs w:val="20"/>
              </w:rPr>
              <w:t>наименование кладбища)</w:t>
            </w:r>
          </w:p>
        </w:tc>
      </w:tr>
      <w:tr w:rsidR="006A1ABB" w:rsidRPr="00001F55" w:rsidTr="006A1ABB">
        <w:tc>
          <w:tcPr>
            <w:tcW w:w="9045" w:type="dxa"/>
            <w:gridSpan w:val="2"/>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Размер участка для захоронения: _________________________.</w:t>
            </w:r>
          </w:p>
        </w:tc>
      </w:tr>
    </w:tbl>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w:t>
            </w: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w:t>
            </w:r>
          </w:p>
        </w:tc>
      </w:tr>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(должность уполномоченного лица  Администрации)</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(подпись)</w:t>
            </w: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0"/>
                <w:szCs w:val="20"/>
              </w:rPr>
            </w:pPr>
            <w:r w:rsidRPr="00001F55">
              <w:rPr>
                <w:rFonts w:ascii="Times New Roman" w:hAnsi="Times New Roman" w:cs="Times New Roman"/>
                <w:sz w:val="20"/>
                <w:szCs w:val="20"/>
              </w:rPr>
              <w:t>(расшифровка подписи)</w:t>
            </w:r>
          </w:p>
        </w:tc>
      </w:tr>
      <w:tr w:rsidR="006A1ABB" w:rsidRPr="00001F55" w:rsidTr="006A1ABB">
        <w:tc>
          <w:tcPr>
            <w:tcW w:w="4537" w:type="dxa"/>
          </w:tcPr>
          <w:p w:rsidR="00001F55" w:rsidRDefault="00001F55" w:rsidP="006A1ABB">
            <w:pPr>
              <w:autoSpaceDE w:val="0"/>
              <w:autoSpaceDN w:val="0"/>
              <w:adjustRightInd w:val="0"/>
              <w:spacing w:after="0" w:line="240" w:lineRule="auto"/>
              <w:jc w:val="both"/>
              <w:rPr>
                <w:rFonts w:ascii="Times New Roman" w:hAnsi="Times New Roman" w:cs="Times New Roman"/>
                <w:sz w:val="24"/>
                <w:szCs w:val="24"/>
              </w:rPr>
            </w:pPr>
          </w:p>
          <w:p w:rsidR="00001F55" w:rsidRDefault="00001F55"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М.П.</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001F55" w:rsidRDefault="00001F55" w:rsidP="006A1ABB">
      <w:pPr>
        <w:autoSpaceDE w:val="0"/>
        <w:autoSpaceDN w:val="0"/>
        <w:adjustRightInd w:val="0"/>
        <w:spacing w:after="0" w:line="240" w:lineRule="auto"/>
        <w:jc w:val="both"/>
      </w:pP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lastRenderedPageBreak/>
        <w:t>Образец № 10</w:t>
      </w:r>
    </w:p>
    <w:p w:rsidR="006A1ABB" w:rsidRPr="00001F55" w:rsidRDefault="006A1ABB" w:rsidP="00001F55">
      <w:pPr>
        <w:autoSpaceDE w:val="0"/>
        <w:autoSpaceDN w:val="0"/>
        <w:adjustRightInd w:val="0"/>
        <w:spacing w:after="0" w:line="240" w:lineRule="auto"/>
        <w:jc w:val="right"/>
        <w:rPr>
          <w:rFonts w:ascii="Times New Roman" w:hAnsi="Times New Roman" w:cs="Times New Roman"/>
          <w:sz w:val="24"/>
          <w:szCs w:val="24"/>
        </w:rPr>
      </w:pPr>
      <w:r w:rsidRPr="00001F55">
        <w:rPr>
          <w:rFonts w:ascii="Times New Roman" w:hAnsi="Times New Roman" w:cs="Times New Roman"/>
          <w:sz w:val="24"/>
          <w:szCs w:val="24"/>
        </w:rPr>
        <w:t>к настоящему регламенту</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bCs/>
          <w:sz w:val="24"/>
          <w:szCs w:val="24"/>
        </w:rPr>
        <w:t>ФОРМА УВЕДОМЛЕНИЯ</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bCs/>
          <w:sz w:val="24"/>
          <w:szCs w:val="24"/>
        </w:rPr>
        <w:t xml:space="preserve">ОБ ОТКАЗЕ В ВЫДАЧЕ </w:t>
      </w:r>
      <w:r w:rsidRPr="00001F55">
        <w:rPr>
          <w:rFonts w:ascii="Times New Roman" w:hAnsi="Times New Roman" w:cs="Times New Roman"/>
          <w:b/>
          <w:sz w:val="24"/>
          <w:szCs w:val="24"/>
        </w:rPr>
        <w:t>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r w:rsidRPr="00001F55">
        <w:rPr>
          <w:rFonts w:ascii="Times New Roman" w:hAnsi="Times New Roman" w:cs="Times New Roman"/>
          <w:b/>
          <w:bCs/>
          <w:sz w:val="24"/>
          <w:szCs w:val="24"/>
        </w:rPr>
        <w:t xml:space="preserve">/ ОБ ОТКАЗЕ В ВЫДАЧЕ РАЗРЕШЕНИЯ </w:t>
      </w:r>
      <w:r w:rsidRPr="00001F55">
        <w:rPr>
          <w:rFonts w:ascii="Times New Roman" w:hAnsi="Times New Roman" w:cs="Times New Roman"/>
          <w:b/>
          <w:sz w:val="24"/>
          <w:szCs w:val="24"/>
        </w:rPr>
        <w:t>НА ЗАХОРОНЕНИЕ УМЕРШЕГО (НА ЗАХОРОНЕНИЕ УРНЫ С ПРАХОМ)</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В РОДСТВЕННУЮ МОГИЛУ</w:t>
      </w:r>
      <w:r w:rsidRPr="00001F55">
        <w:rPr>
          <w:rFonts w:ascii="Times New Roman" w:hAnsi="Times New Roman" w:cs="Times New Roman"/>
          <w:b/>
          <w:bCs/>
          <w:sz w:val="24"/>
          <w:szCs w:val="24"/>
        </w:rPr>
        <w:t xml:space="preserve">/ ОБ ОТКАЗЕ В ВЫДАЧЕ РАЗРЕШЕНИЯ НА </w:t>
      </w:r>
      <w:r w:rsidRPr="00001F55">
        <w:rPr>
          <w:rFonts w:ascii="Times New Roman" w:hAnsi="Times New Roman" w:cs="Times New Roman"/>
          <w:b/>
          <w:sz w:val="24"/>
          <w:szCs w:val="24"/>
        </w:rPr>
        <w:t>ЗАХОРОНЕНИЕ УМЕРШЕГО (НА ЗАХОРОНЕНИЕ УРНЫ С ПРАХОМ) В СЕМЕЙНОЕ (РОДОВОЕ) ЗАХОРОНЕНИЕ</w:t>
      </w:r>
      <w:r w:rsidRPr="00001F55">
        <w:rPr>
          <w:rFonts w:ascii="Times New Roman" w:hAnsi="Times New Roman" w:cs="Times New Roman"/>
          <w:b/>
          <w:bCs/>
          <w:sz w:val="24"/>
          <w:szCs w:val="24"/>
        </w:rPr>
        <w:t xml:space="preserve">/ ОБ ОТКАЗЕ В ВЫДАЧЕ </w:t>
      </w:r>
      <w:r w:rsidRPr="00001F55">
        <w:rPr>
          <w:rFonts w:ascii="Times New Roman" w:hAnsi="Times New Roman" w:cs="Times New Roman"/>
          <w:b/>
          <w:sz w:val="24"/>
          <w:szCs w:val="24"/>
        </w:rPr>
        <w:t>РАЗРЕШЕНИЯ НА ПЕРЕЗАХОРОНЕНИЕ ОСТАНКОВ УМЕРШЕГО(ЕЙ) В МОГИЛУ</w:t>
      </w: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p>
    <w:p w:rsidR="006A1ABB" w:rsidRPr="00001F55" w:rsidRDefault="006A1ABB" w:rsidP="00001F55">
      <w:pPr>
        <w:autoSpaceDE w:val="0"/>
        <w:autoSpaceDN w:val="0"/>
        <w:adjustRightInd w:val="0"/>
        <w:spacing w:after="0" w:line="240" w:lineRule="auto"/>
        <w:jc w:val="center"/>
        <w:rPr>
          <w:rFonts w:ascii="Times New Roman" w:hAnsi="Times New Roman" w:cs="Times New Roman"/>
          <w:b/>
          <w:sz w:val="24"/>
          <w:szCs w:val="24"/>
        </w:rPr>
      </w:pPr>
      <w:r w:rsidRPr="00001F55">
        <w:rPr>
          <w:rFonts w:ascii="Times New Roman" w:hAnsi="Times New Roman" w:cs="Times New Roman"/>
          <w:b/>
          <w:sz w:val="24"/>
          <w:szCs w:val="24"/>
        </w:rPr>
        <w:t>УВЕДОМЛЕНИЕ ОТ «___» ___________ 202_г. № 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Выдано ____________________________________________________________</w:t>
      </w:r>
    </w:p>
    <w:p w:rsidR="006A1ABB" w:rsidRPr="00001F55" w:rsidRDefault="006A1ABB" w:rsidP="00001F55">
      <w:pPr>
        <w:autoSpaceDE w:val="0"/>
        <w:autoSpaceDN w:val="0"/>
        <w:adjustRightInd w:val="0"/>
        <w:spacing w:after="0" w:line="240" w:lineRule="auto"/>
        <w:jc w:val="center"/>
        <w:rPr>
          <w:rFonts w:ascii="Times New Roman" w:hAnsi="Times New Roman" w:cs="Times New Roman"/>
          <w:sz w:val="24"/>
          <w:szCs w:val="24"/>
        </w:rPr>
      </w:pPr>
      <w:r w:rsidRPr="00001F55">
        <w:rPr>
          <w:rFonts w:ascii="Times New Roman" w:hAnsi="Times New Roman" w:cs="Times New Roman"/>
          <w:sz w:val="24"/>
          <w:szCs w:val="24"/>
        </w:rPr>
        <w:t>(</w:t>
      </w:r>
      <w:r w:rsidRPr="00001F55">
        <w:rPr>
          <w:rFonts w:ascii="Times New Roman" w:hAnsi="Times New Roman" w:cs="Times New Roman"/>
          <w:sz w:val="20"/>
          <w:szCs w:val="20"/>
        </w:rPr>
        <w:t>фамилия, имя, отчество заявителя)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По результатам рассмотрения Вашего заявления от «___» ________ 202__ г.</w:t>
      </w:r>
    </w:p>
    <w:tbl>
      <w:tblPr>
        <w:tblW w:w="0" w:type="auto"/>
        <w:tblLayout w:type="fixed"/>
        <w:tblCellMar>
          <w:top w:w="102" w:type="dxa"/>
          <w:left w:w="62" w:type="dxa"/>
          <w:bottom w:w="102" w:type="dxa"/>
          <w:right w:w="62" w:type="dxa"/>
        </w:tblCellMar>
        <w:tblLook w:val="0000"/>
      </w:tblPr>
      <w:tblGrid>
        <w:gridCol w:w="771"/>
        <w:gridCol w:w="7655"/>
        <w:gridCol w:w="1559"/>
      </w:tblGrid>
      <w:tr w:rsidR="006A1ABB" w:rsidRPr="00001F55" w:rsidTr="006A1ABB">
        <w:trPr>
          <w:trHeight w:val="768"/>
        </w:trPr>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1)</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о выдаче 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r w:rsidR="006A1ABB" w:rsidRPr="00001F55" w:rsidTr="006A1ABB">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2)</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о выдаче разрешения на захоронение умершего (на захоронение урны с прахом) в родственную могилу </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r w:rsidR="006A1ABB" w:rsidRPr="00001F55" w:rsidTr="006A1ABB">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3)</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о выдаче разрешения на захоронение умершего (на захоронение урны с прахом) 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r w:rsidR="006A1ABB" w:rsidRPr="00001F55" w:rsidTr="006A1ABB">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4)</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bCs/>
                <w:sz w:val="24"/>
                <w:szCs w:val="24"/>
              </w:rPr>
              <w:t>о выдаче 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выбрать варианты заявления, не нужное зачеркнуть</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и приложенных к нему документов, принято решение об отказе в выдаче:</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771"/>
        <w:gridCol w:w="7655"/>
        <w:gridCol w:w="1559"/>
      </w:tblGrid>
      <w:tr w:rsidR="006A1ABB" w:rsidRPr="00001F55" w:rsidTr="006A1ABB">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1)</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r w:rsidR="006A1ABB" w:rsidRPr="00001F55" w:rsidTr="006A1ABB">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2)</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разрешения на захоронение умершего (на захоронение урны с прахом) в родственную могилу</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r w:rsidR="006A1ABB" w:rsidRPr="00001F55" w:rsidTr="006A1ABB">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3)</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разрешения на захоронение умершего (на захоронение урны с прахом) 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r w:rsidR="006A1ABB" w:rsidRPr="00001F55" w:rsidTr="006A1ABB">
        <w:tc>
          <w:tcPr>
            <w:tcW w:w="771"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4)</w:t>
            </w:r>
          </w:p>
        </w:tc>
        <w:tc>
          <w:tcPr>
            <w:tcW w:w="7655"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bCs/>
                <w:sz w:val="24"/>
                <w:szCs w:val="24"/>
              </w:rPr>
              <w:t>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8922E2" w:rsidRDefault="008922E2"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lastRenderedPageBreak/>
        <w:t>выбрать варианты принятого решения, не нужное зачеркнуть</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по следующим основаниям:</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___________________________________________________________________________</w:t>
      </w:r>
      <w:r w:rsidR="008922E2">
        <w:rPr>
          <w:rFonts w:ascii="Times New Roman" w:hAnsi="Times New Roman" w:cs="Times New Roman"/>
          <w:sz w:val="24"/>
          <w:szCs w:val="24"/>
        </w:rPr>
        <w:t>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___________________________________________________________________________</w:t>
      </w:r>
      <w:r w:rsidR="008922E2">
        <w:rPr>
          <w:rFonts w:ascii="Times New Roman" w:hAnsi="Times New Roman" w:cs="Times New Roman"/>
          <w:sz w:val="24"/>
          <w:szCs w:val="24"/>
        </w:rPr>
        <w:t>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____________________________________________________________________________</w:t>
      </w:r>
      <w:r w:rsidR="008922E2">
        <w:rPr>
          <w:rFonts w:ascii="Times New Roman" w:hAnsi="Times New Roman" w:cs="Times New Roman"/>
          <w:sz w:val="24"/>
          <w:szCs w:val="24"/>
        </w:rPr>
        <w:t>_</w:t>
      </w:r>
    </w:p>
    <w:p w:rsidR="006A1ABB" w:rsidRPr="008922E2" w:rsidRDefault="006A1ABB" w:rsidP="008922E2">
      <w:pPr>
        <w:autoSpaceDE w:val="0"/>
        <w:autoSpaceDN w:val="0"/>
        <w:adjustRightInd w:val="0"/>
        <w:spacing w:after="0" w:line="240" w:lineRule="auto"/>
        <w:jc w:val="center"/>
        <w:rPr>
          <w:rFonts w:ascii="Times New Roman" w:hAnsi="Times New Roman" w:cs="Times New Roman"/>
          <w:sz w:val="20"/>
          <w:szCs w:val="20"/>
        </w:rPr>
      </w:pPr>
      <w:r w:rsidRPr="008922E2">
        <w:rPr>
          <w:rFonts w:ascii="Times New Roman" w:hAnsi="Times New Roman" w:cs="Times New Roman"/>
          <w:sz w:val="20"/>
          <w:szCs w:val="20"/>
        </w:rPr>
        <w:t xml:space="preserve">(указываются причины отказа, установленные в </w:t>
      </w:r>
      <w:hyperlink r:id="rId13" w:history="1">
        <w:r w:rsidRPr="008922E2">
          <w:rPr>
            <w:rStyle w:val="a9"/>
            <w:rFonts w:ascii="Times New Roman" w:hAnsi="Times New Roman" w:cs="Times New Roman"/>
            <w:sz w:val="20"/>
            <w:szCs w:val="20"/>
          </w:rPr>
          <w:t xml:space="preserve">пункте 2.10. </w:t>
        </w:r>
      </w:hyperlink>
      <w:r w:rsidRPr="008922E2">
        <w:rPr>
          <w:rFonts w:ascii="Times New Roman" w:hAnsi="Times New Roman" w:cs="Times New Roman"/>
          <w:sz w:val="20"/>
          <w:szCs w:val="20"/>
        </w:rPr>
        <w:t>раздела 2 методических рекомендаций)</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 xml:space="preserve">предоставления муниципальной услуги «Выдача разрешений </w:t>
      </w:r>
      <w:r w:rsidRPr="00001F55">
        <w:rPr>
          <w:rFonts w:ascii="Times New Roman" w:hAnsi="Times New Roman" w:cs="Times New Roman"/>
          <w:sz w:val="24"/>
          <w:szCs w:val="24"/>
        </w:rPr>
        <w:br/>
        <w:t>на захоронение (перезахоронение) и подзахоронение на общественных кладбищах муниципального образования»</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___________________________________________________________________________</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услуги после устранения указанных нарушений.</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7"/>
        <w:gridCol w:w="2098"/>
        <w:gridCol w:w="2324"/>
      </w:tblGrid>
      <w:tr w:rsidR="006A1ABB" w:rsidRPr="00001F55" w:rsidTr="006A1ABB">
        <w:tc>
          <w:tcPr>
            <w:tcW w:w="4537"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________________________________</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w:t>
            </w: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__________________</w:t>
            </w:r>
          </w:p>
        </w:tc>
      </w:tr>
      <w:tr w:rsidR="006A1ABB" w:rsidRPr="00001F55" w:rsidTr="006A1ABB">
        <w:tc>
          <w:tcPr>
            <w:tcW w:w="4537" w:type="dxa"/>
          </w:tcPr>
          <w:p w:rsidR="006A1ABB" w:rsidRPr="008922E2" w:rsidRDefault="006A1ABB" w:rsidP="006A1ABB">
            <w:pPr>
              <w:autoSpaceDE w:val="0"/>
              <w:autoSpaceDN w:val="0"/>
              <w:adjustRightInd w:val="0"/>
              <w:spacing w:after="0" w:line="240" w:lineRule="auto"/>
              <w:jc w:val="both"/>
              <w:rPr>
                <w:rFonts w:ascii="Times New Roman" w:hAnsi="Times New Roman" w:cs="Times New Roman"/>
                <w:sz w:val="20"/>
                <w:szCs w:val="20"/>
              </w:rPr>
            </w:pPr>
            <w:r w:rsidRPr="008922E2">
              <w:rPr>
                <w:rFonts w:ascii="Times New Roman" w:hAnsi="Times New Roman" w:cs="Times New Roman"/>
                <w:sz w:val="20"/>
                <w:szCs w:val="20"/>
              </w:rPr>
              <w:t>(должность уполномоченного лица Администрации)</w:t>
            </w:r>
          </w:p>
        </w:tc>
        <w:tc>
          <w:tcPr>
            <w:tcW w:w="2098" w:type="dxa"/>
          </w:tcPr>
          <w:p w:rsidR="006A1ABB" w:rsidRPr="008922E2" w:rsidRDefault="006A1ABB" w:rsidP="006A1ABB">
            <w:pPr>
              <w:autoSpaceDE w:val="0"/>
              <w:autoSpaceDN w:val="0"/>
              <w:adjustRightInd w:val="0"/>
              <w:spacing w:after="0" w:line="240" w:lineRule="auto"/>
              <w:jc w:val="both"/>
              <w:rPr>
                <w:rFonts w:ascii="Times New Roman" w:hAnsi="Times New Roman" w:cs="Times New Roman"/>
                <w:sz w:val="20"/>
                <w:szCs w:val="20"/>
              </w:rPr>
            </w:pPr>
            <w:r w:rsidRPr="008922E2">
              <w:rPr>
                <w:rFonts w:ascii="Times New Roman" w:hAnsi="Times New Roman" w:cs="Times New Roman"/>
                <w:sz w:val="20"/>
                <w:szCs w:val="20"/>
              </w:rPr>
              <w:t>(подпись)</w:t>
            </w:r>
          </w:p>
        </w:tc>
        <w:tc>
          <w:tcPr>
            <w:tcW w:w="2324" w:type="dxa"/>
          </w:tcPr>
          <w:p w:rsidR="006A1ABB" w:rsidRPr="008922E2" w:rsidRDefault="006A1ABB" w:rsidP="006A1ABB">
            <w:pPr>
              <w:autoSpaceDE w:val="0"/>
              <w:autoSpaceDN w:val="0"/>
              <w:adjustRightInd w:val="0"/>
              <w:spacing w:after="0" w:line="240" w:lineRule="auto"/>
              <w:jc w:val="both"/>
              <w:rPr>
                <w:rFonts w:ascii="Times New Roman" w:hAnsi="Times New Roman" w:cs="Times New Roman"/>
                <w:sz w:val="20"/>
                <w:szCs w:val="20"/>
              </w:rPr>
            </w:pPr>
            <w:r w:rsidRPr="008922E2">
              <w:rPr>
                <w:rFonts w:ascii="Times New Roman" w:hAnsi="Times New Roman" w:cs="Times New Roman"/>
                <w:sz w:val="20"/>
                <w:szCs w:val="20"/>
              </w:rPr>
              <w:t>(расшифровка подписи)</w:t>
            </w:r>
          </w:p>
        </w:tc>
      </w:tr>
      <w:tr w:rsidR="006A1ABB" w:rsidRPr="00001F55" w:rsidTr="006A1ABB">
        <w:tc>
          <w:tcPr>
            <w:tcW w:w="4537" w:type="dxa"/>
          </w:tcPr>
          <w:p w:rsidR="008922E2" w:rsidRDefault="008922E2"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r w:rsidRPr="00001F55">
              <w:rPr>
                <w:rFonts w:ascii="Times New Roman" w:hAnsi="Times New Roman" w:cs="Times New Roman"/>
                <w:sz w:val="24"/>
                <w:szCs w:val="24"/>
              </w:rPr>
              <w:t>М.П.</w:t>
            </w:r>
          </w:p>
        </w:tc>
        <w:tc>
          <w:tcPr>
            <w:tcW w:w="2098"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c>
          <w:tcPr>
            <w:tcW w:w="2324" w:type="dxa"/>
          </w:tcPr>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tc>
      </w:tr>
    </w:tbl>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001F55"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6A1ABB" w:rsidRPr="006A1ABB" w:rsidRDefault="006A1ABB"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8922E2" w:rsidRDefault="008922E2" w:rsidP="006A1ABB">
      <w:pPr>
        <w:autoSpaceDE w:val="0"/>
        <w:autoSpaceDN w:val="0"/>
        <w:adjustRightInd w:val="0"/>
        <w:spacing w:after="0" w:line="240" w:lineRule="auto"/>
        <w:jc w:val="both"/>
      </w:pPr>
    </w:p>
    <w:p w:rsidR="006A1ABB" w:rsidRPr="008922E2" w:rsidRDefault="006A1ABB" w:rsidP="008922E2">
      <w:pPr>
        <w:autoSpaceDE w:val="0"/>
        <w:autoSpaceDN w:val="0"/>
        <w:adjustRightInd w:val="0"/>
        <w:spacing w:after="0" w:line="240" w:lineRule="auto"/>
        <w:jc w:val="right"/>
        <w:rPr>
          <w:rFonts w:ascii="Times New Roman" w:hAnsi="Times New Roman" w:cs="Times New Roman"/>
          <w:sz w:val="24"/>
          <w:szCs w:val="24"/>
        </w:rPr>
      </w:pPr>
      <w:r w:rsidRPr="008922E2">
        <w:rPr>
          <w:rFonts w:ascii="Times New Roman" w:hAnsi="Times New Roman" w:cs="Times New Roman"/>
          <w:sz w:val="24"/>
          <w:szCs w:val="24"/>
        </w:rPr>
        <w:lastRenderedPageBreak/>
        <w:t>Образец № 11</w:t>
      </w:r>
    </w:p>
    <w:p w:rsidR="006A1ABB" w:rsidRPr="008922E2" w:rsidRDefault="006A1ABB" w:rsidP="008922E2">
      <w:pPr>
        <w:autoSpaceDE w:val="0"/>
        <w:autoSpaceDN w:val="0"/>
        <w:adjustRightInd w:val="0"/>
        <w:spacing w:after="0" w:line="240" w:lineRule="auto"/>
        <w:jc w:val="right"/>
        <w:rPr>
          <w:rFonts w:ascii="Times New Roman" w:hAnsi="Times New Roman" w:cs="Times New Roman"/>
          <w:sz w:val="24"/>
          <w:szCs w:val="24"/>
        </w:rPr>
      </w:pPr>
      <w:r w:rsidRPr="008922E2">
        <w:rPr>
          <w:rFonts w:ascii="Times New Roman" w:hAnsi="Times New Roman" w:cs="Times New Roman"/>
          <w:sz w:val="24"/>
          <w:szCs w:val="24"/>
        </w:rPr>
        <w:t>к настоящему регламенту</w:t>
      </w:r>
    </w:p>
    <w:p w:rsidR="006A1ABB" w:rsidRPr="008922E2" w:rsidRDefault="006A1ABB" w:rsidP="006A1ABB">
      <w:pPr>
        <w:autoSpaceDE w:val="0"/>
        <w:autoSpaceDN w:val="0"/>
        <w:adjustRightInd w:val="0"/>
        <w:spacing w:after="0" w:line="240" w:lineRule="auto"/>
        <w:jc w:val="both"/>
        <w:rPr>
          <w:rFonts w:ascii="Times New Roman" w:hAnsi="Times New Roman" w:cs="Times New Roman"/>
          <w:sz w:val="24"/>
          <w:szCs w:val="24"/>
        </w:rPr>
      </w:pP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УДОСТОВЕРЕНИЕ О ЗАХОРОНЕНИИ</w:t>
      </w:r>
    </w:p>
    <w:p w:rsidR="008922E2" w:rsidRDefault="008922E2" w:rsidP="008922E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(населенный пункт)                (год выдачи)</w:t>
      </w:r>
    </w:p>
    <w:p w:rsidR="008922E2" w:rsidRDefault="008922E2" w:rsidP="008922E2">
      <w:pPr>
        <w:autoSpaceDE w:val="0"/>
        <w:autoSpaceDN w:val="0"/>
        <w:adjustRightInd w:val="0"/>
        <w:spacing w:after="0" w:line="240" w:lineRule="auto"/>
        <w:jc w:val="center"/>
        <w:rPr>
          <w:rFonts w:ascii="Times New Roman" w:hAnsi="Times New Roman" w:cs="Times New Roman"/>
          <w:sz w:val="24"/>
          <w:szCs w:val="24"/>
        </w:rPr>
      </w:pPr>
    </w:p>
    <w:p w:rsidR="008922E2" w:rsidRDefault="008922E2" w:rsidP="008922E2">
      <w:pPr>
        <w:autoSpaceDE w:val="0"/>
        <w:autoSpaceDN w:val="0"/>
        <w:adjustRightInd w:val="0"/>
        <w:spacing w:after="0" w:line="240" w:lineRule="auto"/>
        <w:jc w:val="center"/>
        <w:rPr>
          <w:rFonts w:ascii="Times New Roman" w:hAnsi="Times New Roman" w:cs="Times New Roman"/>
          <w:sz w:val="24"/>
          <w:szCs w:val="24"/>
        </w:rPr>
      </w:pPr>
    </w:p>
    <w:p w:rsidR="008922E2" w:rsidRDefault="008922E2" w:rsidP="008922E2">
      <w:pPr>
        <w:autoSpaceDE w:val="0"/>
        <w:autoSpaceDN w:val="0"/>
        <w:adjustRightInd w:val="0"/>
        <w:spacing w:after="0" w:line="240" w:lineRule="auto"/>
        <w:jc w:val="center"/>
        <w:rPr>
          <w:rFonts w:ascii="Times New Roman" w:hAnsi="Times New Roman" w:cs="Times New Roman"/>
          <w:sz w:val="24"/>
          <w:szCs w:val="24"/>
        </w:rPr>
      </w:pPr>
      <w:r w:rsidRPr="00B60C1E">
        <w:rPr>
          <w:rFonts w:ascii="Times New Roman" w:hAnsi="Times New Roman" w:cs="Times New Roman"/>
          <w:sz w:val="24"/>
          <w:szCs w:val="24"/>
        </w:rPr>
        <w:t>На кладбище _____________________________</w:t>
      </w:r>
    </w:p>
    <w:p w:rsidR="008922E2" w:rsidRPr="00701D86" w:rsidRDefault="008922E2" w:rsidP="008922E2">
      <w:pPr>
        <w:autoSpaceDE w:val="0"/>
        <w:autoSpaceDN w:val="0"/>
        <w:adjustRightInd w:val="0"/>
        <w:spacing w:after="0" w:line="240" w:lineRule="auto"/>
        <w:jc w:val="center"/>
        <w:rPr>
          <w:rFonts w:ascii="Times New Roman" w:hAnsi="Times New Roman" w:cs="Times New Roman"/>
          <w:sz w:val="20"/>
          <w:szCs w:val="20"/>
        </w:rPr>
      </w:pPr>
      <w:r w:rsidRPr="00701D86">
        <w:rPr>
          <w:rFonts w:ascii="Times New Roman" w:hAnsi="Times New Roman" w:cs="Times New Roman"/>
          <w:sz w:val="20"/>
          <w:szCs w:val="20"/>
        </w:rPr>
        <w:t>(наименование кладбища)</w:t>
      </w:r>
    </w:p>
    <w:p w:rsidR="008922E2" w:rsidRPr="00B60C1E" w:rsidRDefault="008922E2" w:rsidP="008922E2">
      <w:pPr>
        <w:autoSpaceDE w:val="0"/>
        <w:autoSpaceDN w:val="0"/>
        <w:adjustRightInd w:val="0"/>
        <w:spacing w:line="240" w:lineRule="auto"/>
        <w:ind w:firstLine="2552"/>
        <w:rPr>
          <w:rFonts w:ascii="Times New Roman" w:hAnsi="Times New Roman" w:cs="Times New Roman"/>
          <w:sz w:val="24"/>
          <w:szCs w:val="24"/>
        </w:rPr>
      </w:pPr>
      <w:r>
        <w:rPr>
          <w:rFonts w:ascii="Times New Roman" w:hAnsi="Times New Roman" w:cs="Times New Roman"/>
          <w:sz w:val="24"/>
          <w:szCs w:val="24"/>
        </w:rPr>
        <w:t>участок №</w:t>
      </w:r>
      <w:r w:rsidRPr="00B60C1E">
        <w:rPr>
          <w:rFonts w:ascii="Times New Roman" w:hAnsi="Times New Roman" w:cs="Times New Roman"/>
          <w:sz w:val="24"/>
          <w:szCs w:val="24"/>
        </w:rPr>
        <w:t xml:space="preserve"> ___</w:t>
      </w:r>
      <w:r>
        <w:rPr>
          <w:rFonts w:ascii="Times New Roman" w:hAnsi="Times New Roman" w:cs="Times New Roman"/>
          <w:sz w:val="24"/>
          <w:szCs w:val="24"/>
        </w:rPr>
        <w:t>_</w:t>
      </w:r>
      <w:r w:rsidRPr="00B60C1E">
        <w:rPr>
          <w:rFonts w:ascii="Times New Roman" w:hAnsi="Times New Roman" w:cs="Times New Roman"/>
          <w:sz w:val="24"/>
          <w:szCs w:val="24"/>
        </w:rPr>
        <w:t>___ ряд ___</w:t>
      </w:r>
      <w:r>
        <w:rPr>
          <w:rFonts w:ascii="Times New Roman" w:hAnsi="Times New Roman" w:cs="Times New Roman"/>
          <w:sz w:val="24"/>
          <w:szCs w:val="24"/>
        </w:rPr>
        <w:t>____ место __</w:t>
      </w:r>
      <w:r w:rsidRPr="00B60C1E">
        <w:rPr>
          <w:rFonts w:ascii="Times New Roman" w:hAnsi="Times New Roman" w:cs="Times New Roman"/>
          <w:sz w:val="24"/>
          <w:szCs w:val="24"/>
        </w:rPr>
        <w:t>_</w:t>
      </w:r>
      <w:r>
        <w:rPr>
          <w:rFonts w:ascii="Times New Roman" w:hAnsi="Times New Roman" w:cs="Times New Roman"/>
          <w:sz w:val="24"/>
          <w:szCs w:val="24"/>
        </w:rPr>
        <w:t>__</w:t>
      </w:r>
      <w:r w:rsidRPr="00B60C1E">
        <w:rPr>
          <w:rFonts w:ascii="Times New Roman" w:hAnsi="Times New Roman" w:cs="Times New Roman"/>
          <w:sz w:val="24"/>
          <w:szCs w:val="24"/>
        </w:rPr>
        <w:t>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Ф.И.О. __________________________________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данные паспорта заявителя ___________</w:t>
      </w:r>
      <w:r>
        <w:rPr>
          <w:rFonts w:ascii="Times New Roman" w:hAnsi="Times New Roman" w:cs="Times New Roman"/>
          <w:sz w:val="24"/>
          <w:szCs w:val="24"/>
        </w:rPr>
        <w:t>___</w:t>
      </w:r>
      <w:r w:rsidRPr="00B60C1E">
        <w:rPr>
          <w:rFonts w:ascii="Times New Roman" w:hAnsi="Times New Roman" w:cs="Times New Roman"/>
          <w:sz w:val="24"/>
          <w:szCs w:val="24"/>
        </w:rPr>
        <w:t>____</w:t>
      </w:r>
    </w:p>
    <w:p w:rsidR="008922E2" w:rsidRPr="00B60C1E" w:rsidRDefault="008922E2" w:rsidP="008922E2">
      <w:pPr>
        <w:autoSpaceDE w:val="0"/>
        <w:autoSpaceDN w:val="0"/>
        <w:adjustRightInd w:val="0"/>
        <w:spacing w:after="0"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8922E2" w:rsidRPr="00532034" w:rsidRDefault="008922E2" w:rsidP="008922E2">
      <w:pPr>
        <w:jc w:val="center"/>
        <w:rPr>
          <w:rFonts w:ascii="Times New Roman" w:hAnsi="Times New Roman" w:cs="Times New Roman"/>
          <w:sz w:val="20"/>
          <w:szCs w:val="20"/>
        </w:rPr>
      </w:pPr>
      <w:r>
        <w:rPr>
          <w:rFonts w:ascii="Times New Roman" w:hAnsi="Times New Roman" w:cs="Times New Roman"/>
          <w:sz w:val="20"/>
          <w:szCs w:val="20"/>
        </w:rPr>
        <w:t>(серия, номер</w:t>
      </w:r>
      <w:r w:rsidRPr="00532034">
        <w:rPr>
          <w:rFonts w:ascii="Times New Roman" w:hAnsi="Times New Roman" w:cs="Times New Roman"/>
          <w:sz w:val="20"/>
          <w:szCs w:val="20"/>
        </w:rPr>
        <w:t>, когда и кем выдан)</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Ф.И.О. умершего ____________</w:t>
      </w:r>
      <w:r>
        <w:rPr>
          <w:rFonts w:ascii="Times New Roman" w:hAnsi="Times New Roman" w:cs="Times New Roman"/>
          <w:sz w:val="24"/>
          <w:szCs w:val="24"/>
        </w:rPr>
        <w:t>_</w:t>
      </w:r>
      <w:r w:rsidRPr="00B60C1E">
        <w:rPr>
          <w:rFonts w:ascii="Times New Roman" w:hAnsi="Times New Roman" w:cs="Times New Roman"/>
          <w:sz w:val="24"/>
          <w:szCs w:val="24"/>
        </w:rPr>
        <w:t>_____________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Свидетельство о смерти _______</w:t>
      </w:r>
      <w:r>
        <w:rPr>
          <w:rFonts w:ascii="Times New Roman" w:hAnsi="Times New Roman" w:cs="Times New Roman"/>
          <w:sz w:val="24"/>
          <w:szCs w:val="24"/>
        </w:rPr>
        <w:t>___</w:t>
      </w:r>
      <w:r w:rsidRPr="00B60C1E">
        <w:rPr>
          <w:rFonts w:ascii="Times New Roman" w:hAnsi="Times New Roman" w:cs="Times New Roman"/>
          <w:sz w:val="24"/>
          <w:szCs w:val="24"/>
        </w:rPr>
        <w:t>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p>
    <w:p w:rsidR="008922E2" w:rsidRPr="00E72C91" w:rsidRDefault="008922E2" w:rsidP="008922E2">
      <w:pPr>
        <w:autoSpaceDE w:val="0"/>
        <w:autoSpaceDN w:val="0"/>
        <w:adjustRightInd w:val="0"/>
        <w:spacing w:after="0" w:line="240" w:lineRule="auto"/>
        <w:ind w:left="2124"/>
        <w:rPr>
          <w:rFonts w:ascii="Times New Roman" w:hAnsi="Times New Roman" w:cs="Times New Roman"/>
          <w:sz w:val="24"/>
          <w:szCs w:val="24"/>
        </w:rPr>
      </w:pPr>
      <w:r w:rsidRPr="00E72C91">
        <w:rPr>
          <w:rFonts w:ascii="Times New Roman" w:hAnsi="Times New Roman" w:cs="Times New Roman"/>
          <w:sz w:val="24"/>
          <w:szCs w:val="24"/>
        </w:rPr>
        <w:t xml:space="preserve">Должность, Ф.И.О., подпись специалиста,  </w:t>
      </w:r>
    </w:p>
    <w:p w:rsidR="008922E2" w:rsidRPr="00E72C91" w:rsidRDefault="008922E2" w:rsidP="008922E2">
      <w:pPr>
        <w:autoSpaceDE w:val="0"/>
        <w:autoSpaceDN w:val="0"/>
        <w:adjustRightInd w:val="0"/>
        <w:spacing w:after="0" w:line="240" w:lineRule="auto"/>
        <w:rPr>
          <w:rFonts w:ascii="Times New Roman" w:hAnsi="Times New Roman" w:cs="Times New Roman"/>
          <w:sz w:val="24"/>
          <w:szCs w:val="24"/>
        </w:rPr>
      </w:pPr>
      <w:r w:rsidRPr="00E72C91">
        <w:rPr>
          <w:rFonts w:ascii="Times New Roman" w:hAnsi="Times New Roman" w:cs="Times New Roman"/>
          <w:sz w:val="24"/>
          <w:szCs w:val="24"/>
        </w:rPr>
        <w:t xml:space="preserve">ответственного за предоставление         </w:t>
      </w:r>
    </w:p>
    <w:p w:rsidR="008922E2" w:rsidRPr="00B60C1E" w:rsidRDefault="008922E2" w:rsidP="008922E2">
      <w:pPr>
        <w:autoSpaceDE w:val="0"/>
        <w:autoSpaceDN w:val="0"/>
        <w:adjustRightInd w:val="0"/>
        <w:spacing w:after="0" w:line="240" w:lineRule="auto"/>
        <w:rPr>
          <w:rFonts w:ascii="Times New Roman" w:hAnsi="Times New Roman" w:cs="Times New Roman"/>
          <w:sz w:val="24"/>
          <w:szCs w:val="24"/>
        </w:rPr>
      </w:pPr>
      <w:r w:rsidRPr="00E72C91">
        <w:rPr>
          <w:rFonts w:ascii="Times New Roman" w:hAnsi="Times New Roman" w:cs="Times New Roman"/>
          <w:sz w:val="24"/>
          <w:szCs w:val="24"/>
        </w:rPr>
        <w:t>муниципальной услуги</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8922E2" w:rsidRPr="00B60C1E" w:rsidRDefault="008922E2" w:rsidP="008922E2">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4178E4" w:rsidRPr="008922E2" w:rsidRDefault="008922E2" w:rsidP="008922E2">
      <w:pPr>
        <w:autoSpaceDE w:val="0"/>
        <w:autoSpaceDN w:val="0"/>
        <w:adjustRightInd w:val="0"/>
        <w:spacing w:after="0" w:line="240" w:lineRule="auto"/>
        <w:jc w:val="center"/>
        <w:rPr>
          <w:rFonts w:ascii="Times New Roman" w:hAnsi="Times New Roman" w:cs="Times New Roman"/>
          <w:sz w:val="24"/>
          <w:szCs w:val="24"/>
        </w:rPr>
      </w:pPr>
      <w:r w:rsidRPr="00B60C1E">
        <w:rPr>
          <w:rFonts w:ascii="Times New Roman" w:hAnsi="Times New Roman" w:cs="Times New Roman"/>
          <w:sz w:val="24"/>
          <w:szCs w:val="24"/>
        </w:rPr>
        <w:t>Дата ____________________________________</w:t>
      </w:r>
      <w:r>
        <w:rPr>
          <w:rFonts w:ascii="Times New Roman" w:hAnsi="Times New Roman" w:cs="Times New Roman"/>
          <w:sz w:val="24"/>
          <w:szCs w:val="24"/>
        </w:rPr>
        <w:t>_</w:t>
      </w:r>
    </w:p>
    <w:sectPr w:rsidR="004178E4" w:rsidRPr="008922E2" w:rsidSect="007009A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7AC" w:rsidRDefault="007877AC" w:rsidP="004178E4">
      <w:pPr>
        <w:spacing w:after="0" w:line="240" w:lineRule="auto"/>
      </w:pPr>
      <w:r>
        <w:separator/>
      </w:r>
    </w:p>
  </w:endnote>
  <w:endnote w:type="continuationSeparator" w:id="1">
    <w:p w:rsidR="007877AC" w:rsidRDefault="007877AC" w:rsidP="004178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7AC" w:rsidRDefault="007877AC" w:rsidP="004178E4">
      <w:pPr>
        <w:spacing w:after="0" w:line="240" w:lineRule="auto"/>
      </w:pPr>
      <w:r>
        <w:separator/>
      </w:r>
    </w:p>
  </w:footnote>
  <w:footnote w:type="continuationSeparator" w:id="1">
    <w:p w:rsidR="007877AC" w:rsidRDefault="007877AC" w:rsidP="004178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126967"/>
      <w:docPartObj>
        <w:docPartGallery w:val="Page Numbers (Top of Page)"/>
        <w:docPartUnique/>
      </w:docPartObj>
    </w:sdtPr>
    <w:sdtContent>
      <w:p w:rsidR="007009AD" w:rsidRPr="007009AD" w:rsidRDefault="004D7C3F">
        <w:pPr>
          <w:pStyle w:val="a4"/>
          <w:jc w:val="center"/>
        </w:pPr>
        <w:r w:rsidRPr="007009AD">
          <w:fldChar w:fldCharType="begin"/>
        </w:r>
        <w:r w:rsidR="007009AD" w:rsidRPr="007009AD">
          <w:instrText>PAGE   \* MERGEFORMAT</w:instrText>
        </w:r>
        <w:r w:rsidRPr="007009AD">
          <w:fldChar w:fldCharType="separate"/>
        </w:r>
        <w:r w:rsidR="00DA2500">
          <w:rPr>
            <w:noProof/>
          </w:rPr>
          <w:t>28</w:t>
        </w:r>
        <w:r w:rsidRPr="007009AD">
          <w:fldChar w:fldCharType="end"/>
        </w:r>
      </w:p>
    </w:sdtContent>
  </w:sdt>
  <w:p w:rsidR="006F7817" w:rsidRDefault="006F781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431801"/>
      <w:docPartObj>
        <w:docPartGallery w:val="Page Numbers (Top of Page)"/>
        <w:docPartUnique/>
      </w:docPartObj>
    </w:sdtPr>
    <w:sdtEndPr>
      <w:rPr>
        <w:color w:val="FFFFFF" w:themeColor="background1"/>
      </w:rPr>
    </w:sdtEndPr>
    <w:sdtContent>
      <w:p w:rsidR="007009AD" w:rsidRPr="007009AD" w:rsidRDefault="00DA2500" w:rsidP="00DA2500">
        <w:pPr>
          <w:pStyle w:val="a4"/>
          <w:jc w:val="right"/>
          <w:rPr>
            <w:color w:val="FFFFFF" w:themeColor="background1"/>
          </w:rPr>
        </w:pPr>
        <w:r>
          <w:t>Проект НПА от 24.11.2025</w:t>
        </w:r>
        <w:r w:rsidR="004D7C3F" w:rsidRPr="007009AD">
          <w:rPr>
            <w:color w:val="FFFFFF" w:themeColor="background1"/>
          </w:rPr>
          <w:fldChar w:fldCharType="begin"/>
        </w:r>
        <w:r w:rsidR="007009AD" w:rsidRPr="007009AD">
          <w:rPr>
            <w:color w:val="FFFFFF" w:themeColor="background1"/>
          </w:rPr>
          <w:instrText>PAGE   \* MERGEFORMAT</w:instrText>
        </w:r>
        <w:r w:rsidR="004D7C3F" w:rsidRPr="007009AD">
          <w:rPr>
            <w:color w:val="FFFFFF" w:themeColor="background1"/>
          </w:rPr>
          <w:fldChar w:fldCharType="separate"/>
        </w:r>
        <w:r>
          <w:rPr>
            <w:noProof/>
            <w:color w:val="FFFFFF" w:themeColor="background1"/>
          </w:rPr>
          <w:t>1</w:t>
        </w:r>
        <w:r w:rsidR="004D7C3F" w:rsidRPr="007009AD">
          <w:rPr>
            <w:color w:val="FFFFFF" w:themeColor="background1"/>
          </w:rPr>
          <w:fldChar w:fldCharType="end"/>
        </w:r>
      </w:p>
    </w:sdtContent>
  </w:sdt>
  <w:p w:rsidR="006F7817" w:rsidRDefault="006F7817" w:rsidP="004178E4">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695129"/>
    <w:multiLevelType w:val="hybridMultilevel"/>
    <w:tmpl w:val="0F1ADA74"/>
    <w:lvl w:ilvl="0" w:tplc="C4D83E36">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8B5C74"/>
    <w:multiLevelType w:val="hybridMultilevel"/>
    <w:tmpl w:val="81D42228"/>
    <w:lvl w:ilvl="0" w:tplc="2EA4B904">
      <w:start w:val="8"/>
      <w:numFmt w:val="bullet"/>
      <w:lvlText w:val=""/>
      <w:lvlJc w:val="left"/>
      <w:pPr>
        <w:ind w:left="720" w:hanging="360"/>
      </w:pPr>
      <w:rPr>
        <w:rFonts w:ascii="Symbol" w:eastAsiaTheme="minorHAns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1FA2FAD"/>
    <w:multiLevelType w:val="multilevel"/>
    <w:tmpl w:val="7768578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A410D6"/>
    <w:multiLevelType w:val="hybridMultilevel"/>
    <w:tmpl w:val="5C4EAE86"/>
    <w:lvl w:ilvl="0" w:tplc="E56C0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13"/>
  </w:num>
  <w:num w:numId="4">
    <w:abstractNumId w:val="6"/>
  </w:num>
  <w:num w:numId="5">
    <w:abstractNumId w:val="8"/>
  </w:num>
  <w:num w:numId="6">
    <w:abstractNumId w:val="5"/>
  </w:num>
  <w:num w:numId="7">
    <w:abstractNumId w:val="10"/>
  </w:num>
  <w:num w:numId="8">
    <w:abstractNumId w:val="1"/>
  </w:num>
  <w:num w:numId="9">
    <w:abstractNumId w:val="0"/>
  </w:num>
  <w:num w:numId="10">
    <w:abstractNumId w:val="11"/>
  </w:num>
  <w:num w:numId="11">
    <w:abstractNumId w:val="12"/>
  </w:num>
  <w:num w:numId="12">
    <w:abstractNumId w:val="9"/>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B5C51"/>
    <w:rsid w:val="00001F55"/>
    <w:rsid w:val="000069C2"/>
    <w:rsid w:val="000B5C51"/>
    <w:rsid w:val="00125202"/>
    <w:rsid w:val="0014063F"/>
    <w:rsid w:val="00337171"/>
    <w:rsid w:val="004178E4"/>
    <w:rsid w:val="004D7C3F"/>
    <w:rsid w:val="006A1ABB"/>
    <w:rsid w:val="006A6DCD"/>
    <w:rsid w:val="006A7980"/>
    <w:rsid w:val="006F7817"/>
    <w:rsid w:val="007009AD"/>
    <w:rsid w:val="007877AC"/>
    <w:rsid w:val="008922E2"/>
    <w:rsid w:val="00A82BAB"/>
    <w:rsid w:val="00BA24F0"/>
    <w:rsid w:val="00BE453C"/>
    <w:rsid w:val="00C40C2E"/>
    <w:rsid w:val="00CB3DA3"/>
    <w:rsid w:val="00DA2500"/>
    <w:rsid w:val="00DC41DD"/>
    <w:rsid w:val="00E535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9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E453C"/>
    <w:pPr>
      <w:ind w:left="720"/>
      <w:contextualSpacing/>
    </w:pPr>
  </w:style>
  <w:style w:type="paragraph" w:styleId="a4">
    <w:name w:val="header"/>
    <w:basedOn w:val="a"/>
    <w:link w:val="a5"/>
    <w:uiPriority w:val="99"/>
    <w:unhideWhenUsed/>
    <w:rsid w:val="004178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178E4"/>
  </w:style>
  <w:style w:type="paragraph" w:styleId="a6">
    <w:name w:val="footer"/>
    <w:basedOn w:val="a"/>
    <w:link w:val="a7"/>
    <w:uiPriority w:val="99"/>
    <w:unhideWhenUsed/>
    <w:rsid w:val="004178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78E4"/>
  </w:style>
  <w:style w:type="table" w:styleId="a8">
    <w:name w:val="Table Grid"/>
    <w:basedOn w:val="a1"/>
    <w:uiPriority w:val="59"/>
    <w:rsid w:val="006A1A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A1AB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9">
    <w:name w:val="Hyperlink"/>
    <w:basedOn w:val="a0"/>
    <w:uiPriority w:val="99"/>
    <w:unhideWhenUsed/>
    <w:rsid w:val="006A1ABB"/>
    <w:rPr>
      <w:color w:val="0000FF" w:themeColor="hyperlink"/>
      <w:u w:val="single"/>
    </w:rPr>
  </w:style>
  <w:style w:type="paragraph" w:styleId="aa">
    <w:name w:val="Title"/>
    <w:basedOn w:val="a"/>
    <w:link w:val="ab"/>
    <w:qFormat/>
    <w:rsid w:val="006A1ABB"/>
    <w:pPr>
      <w:spacing w:after="0" w:line="240" w:lineRule="auto"/>
      <w:jc w:val="center"/>
    </w:pPr>
    <w:rPr>
      <w:rFonts w:ascii="Times New Roman" w:eastAsia="Times New Roman" w:hAnsi="Times New Roman" w:cs="Times New Roman"/>
      <w:sz w:val="28"/>
      <w:szCs w:val="24"/>
      <w:lang/>
    </w:rPr>
  </w:style>
  <w:style w:type="character" w:customStyle="1" w:styleId="ab">
    <w:name w:val="Название Знак"/>
    <w:basedOn w:val="a0"/>
    <w:link w:val="aa"/>
    <w:rsid w:val="006A1ABB"/>
    <w:rPr>
      <w:rFonts w:ascii="Times New Roman" w:eastAsia="Times New Roman" w:hAnsi="Times New Roman" w:cs="Times New Roman"/>
      <w:sz w:val="28"/>
      <w:szCs w:val="24"/>
      <w:lang/>
    </w:rPr>
  </w:style>
  <w:style w:type="character" w:customStyle="1" w:styleId="ac">
    <w:name w:val="Текст примечания Знак"/>
    <w:basedOn w:val="a0"/>
    <w:link w:val="ad"/>
    <w:uiPriority w:val="99"/>
    <w:semiHidden/>
    <w:rsid w:val="006A1ABB"/>
    <w:rPr>
      <w:sz w:val="20"/>
      <w:szCs w:val="20"/>
    </w:rPr>
  </w:style>
  <w:style w:type="paragraph" w:styleId="ad">
    <w:name w:val="annotation text"/>
    <w:basedOn w:val="a"/>
    <w:link w:val="ac"/>
    <w:uiPriority w:val="99"/>
    <w:semiHidden/>
    <w:unhideWhenUsed/>
    <w:rsid w:val="006A1ABB"/>
    <w:pPr>
      <w:spacing w:line="240" w:lineRule="auto"/>
    </w:pPr>
    <w:rPr>
      <w:sz w:val="20"/>
      <w:szCs w:val="20"/>
    </w:rPr>
  </w:style>
  <w:style w:type="character" w:customStyle="1" w:styleId="ae">
    <w:name w:val="Тема примечания Знак"/>
    <w:basedOn w:val="ac"/>
    <w:link w:val="af"/>
    <w:uiPriority w:val="99"/>
    <w:semiHidden/>
    <w:rsid w:val="006A1ABB"/>
    <w:rPr>
      <w:b/>
      <w:bCs/>
      <w:sz w:val="20"/>
      <w:szCs w:val="20"/>
    </w:rPr>
  </w:style>
  <w:style w:type="paragraph" w:styleId="af">
    <w:name w:val="annotation subject"/>
    <w:basedOn w:val="ad"/>
    <w:next w:val="ad"/>
    <w:link w:val="ae"/>
    <w:uiPriority w:val="99"/>
    <w:semiHidden/>
    <w:unhideWhenUsed/>
    <w:rsid w:val="006A1ABB"/>
    <w:rPr>
      <w:b/>
      <w:bCs/>
    </w:rPr>
  </w:style>
  <w:style w:type="character" w:customStyle="1" w:styleId="af0">
    <w:name w:val="Текст выноски Знак"/>
    <w:basedOn w:val="a0"/>
    <w:link w:val="af1"/>
    <w:uiPriority w:val="99"/>
    <w:semiHidden/>
    <w:rsid w:val="006A1ABB"/>
    <w:rPr>
      <w:rFonts w:ascii="Tahoma" w:hAnsi="Tahoma" w:cs="Tahoma"/>
      <w:sz w:val="16"/>
      <w:szCs w:val="16"/>
    </w:rPr>
  </w:style>
  <w:style w:type="paragraph" w:styleId="af1">
    <w:name w:val="Balloon Text"/>
    <w:basedOn w:val="a"/>
    <w:link w:val="af0"/>
    <w:uiPriority w:val="99"/>
    <w:semiHidden/>
    <w:unhideWhenUsed/>
    <w:rsid w:val="006A1ABB"/>
    <w:pPr>
      <w:spacing w:after="0" w:line="240" w:lineRule="auto"/>
    </w:pPr>
    <w:rPr>
      <w:rFonts w:ascii="Tahoma" w:hAnsi="Tahoma" w:cs="Tahoma"/>
      <w:sz w:val="16"/>
      <w:szCs w:val="16"/>
    </w:rPr>
  </w:style>
  <w:style w:type="paragraph" w:customStyle="1" w:styleId="af2">
    <w:name w:val="Название проектного документа"/>
    <w:basedOn w:val="a"/>
    <w:rsid w:val="006A1ABB"/>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6A1ABB"/>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9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E453C"/>
    <w:pPr>
      <w:ind w:left="720"/>
      <w:contextualSpacing/>
    </w:pPr>
  </w:style>
  <w:style w:type="paragraph" w:styleId="a4">
    <w:name w:val="header"/>
    <w:basedOn w:val="a"/>
    <w:link w:val="a5"/>
    <w:uiPriority w:val="99"/>
    <w:unhideWhenUsed/>
    <w:rsid w:val="004178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178E4"/>
  </w:style>
  <w:style w:type="paragraph" w:styleId="a6">
    <w:name w:val="footer"/>
    <w:basedOn w:val="a"/>
    <w:link w:val="a7"/>
    <w:uiPriority w:val="99"/>
    <w:unhideWhenUsed/>
    <w:rsid w:val="004178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78E4"/>
  </w:style>
  <w:style w:type="table" w:styleId="a8">
    <w:name w:val="Table Grid"/>
    <w:basedOn w:val="a1"/>
    <w:uiPriority w:val="59"/>
    <w:rsid w:val="006A1A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A1AB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9">
    <w:name w:val="Hyperlink"/>
    <w:basedOn w:val="a0"/>
    <w:uiPriority w:val="99"/>
    <w:unhideWhenUsed/>
    <w:rsid w:val="006A1ABB"/>
    <w:rPr>
      <w:color w:val="0000FF" w:themeColor="hyperlink"/>
      <w:u w:val="single"/>
    </w:rPr>
  </w:style>
  <w:style w:type="paragraph" w:styleId="aa">
    <w:name w:val="Title"/>
    <w:basedOn w:val="a"/>
    <w:link w:val="ab"/>
    <w:qFormat/>
    <w:rsid w:val="006A1AB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b">
    <w:name w:val="Название Знак"/>
    <w:basedOn w:val="a0"/>
    <w:link w:val="aa"/>
    <w:rsid w:val="006A1ABB"/>
    <w:rPr>
      <w:rFonts w:ascii="Times New Roman" w:eastAsia="Times New Roman" w:hAnsi="Times New Roman" w:cs="Times New Roman"/>
      <w:sz w:val="28"/>
      <w:szCs w:val="24"/>
      <w:lang w:val="x-none" w:eastAsia="x-none"/>
    </w:rPr>
  </w:style>
  <w:style w:type="character" w:customStyle="1" w:styleId="ac">
    <w:name w:val="Текст примечания Знак"/>
    <w:basedOn w:val="a0"/>
    <w:link w:val="ad"/>
    <w:uiPriority w:val="99"/>
    <w:semiHidden/>
    <w:rsid w:val="006A1ABB"/>
    <w:rPr>
      <w:sz w:val="20"/>
      <w:szCs w:val="20"/>
    </w:rPr>
  </w:style>
  <w:style w:type="paragraph" w:styleId="ad">
    <w:name w:val="annotation text"/>
    <w:basedOn w:val="a"/>
    <w:link w:val="ac"/>
    <w:uiPriority w:val="99"/>
    <w:semiHidden/>
    <w:unhideWhenUsed/>
    <w:rsid w:val="006A1ABB"/>
    <w:pPr>
      <w:spacing w:line="240" w:lineRule="auto"/>
    </w:pPr>
    <w:rPr>
      <w:sz w:val="20"/>
      <w:szCs w:val="20"/>
    </w:rPr>
  </w:style>
  <w:style w:type="character" w:customStyle="1" w:styleId="ae">
    <w:name w:val="Тема примечания Знак"/>
    <w:basedOn w:val="ac"/>
    <w:link w:val="af"/>
    <w:uiPriority w:val="99"/>
    <w:semiHidden/>
    <w:rsid w:val="006A1ABB"/>
    <w:rPr>
      <w:b/>
      <w:bCs/>
      <w:sz w:val="20"/>
      <w:szCs w:val="20"/>
    </w:rPr>
  </w:style>
  <w:style w:type="paragraph" w:styleId="af">
    <w:name w:val="annotation subject"/>
    <w:basedOn w:val="ad"/>
    <w:next w:val="ad"/>
    <w:link w:val="ae"/>
    <w:uiPriority w:val="99"/>
    <w:semiHidden/>
    <w:unhideWhenUsed/>
    <w:rsid w:val="006A1ABB"/>
    <w:rPr>
      <w:b/>
      <w:bCs/>
    </w:rPr>
  </w:style>
  <w:style w:type="character" w:customStyle="1" w:styleId="af0">
    <w:name w:val="Текст выноски Знак"/>
    <w:basedOn w:val="a0"/>
    <w:link w:val="af1"/>
    <w:uiPriority w:val="99"/>
    <w:semiHidden/>
    <w:rsid w:val="006A1ABB"/>
    <w:rPr>
      <w:rFonts w:ascii="Tahoma" w:hAnsi="Tahoma" w:cs="Tahoma"/>
      <w:sz w:val="16"/>
      <w:szCs w:val="16"/>
    </w:rPr>
  </w:style>
  <w:style w:type="paragraph" w:styleId="af1">
    <w:name w:val="Balloon Text"/>
    <w:basedOn w:val="a"/>
    <w:link w:val="af0"/>
    <w:uiPriority w:val="99"/>
    <w:semiHidden/>
    <w:unhideWhenUsed/>
    <w:rsid w:val="006A1ABB"/>
    <w:pPr>
      <w:spacing w:after="0" w:line="240" w:lineRule="auto"/>
    </w:pPr>
    <w:rPr>
      <w:rFonts w:ascii="Tahoma" w:hAnsi="Tahoma" w:cs="Tahoma"/>
      <w:sz w:val="16"/>
      <w:szCs w:val="16"/>
    </w:rPr>
  </w:style>
  <w:style w:type="paragraph" w:customStyle="1" w:styleId="af2">
    <w:name w:val="Название проектного документа"/>
    <w:basedOn w:val="a"/>
    <w:rsid w:val="006A1ABB"/>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6A1AB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RLAW210&amp;n=139551&amp;dst=10008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511331&amp;dst=427"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SPB&amp;n=316702&amp;dst=10115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99661&amp;dst=10000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28</Pages>
  <Words>7305</Words>
  <Characters>41639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10</cp:revision>
  <dcterms:created xsi:type="dcterms:W3CDTF">2025-11-20T07:38:00Z</dcterms:created>
  <dcterms:modified xsi:type="dcterms:W3CDTF">2025-11-24T09:03:00Z</dcterms:modified>
</cp:coreProperties>
</file>