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2F6026">
      <w:pPr>
        <w:autoSpaceDE w:val="0"/>
        <w:autoSpaceDN w:val="0"/>
        <w:adjustRightInd w:val="0"/>
        <w:jc w:val="center"/>
        <w:rPr>
          <w:b/>
          <w:bCs/>
          <w:sz w:val="28"/>
          <w:szCs w:val="28"/>
        </w:rPr>
      </w:pPr>
      <w:r w:rsidRPr="0020533F">
        <w:rPr>
          <w:b/>
          <w:bCs/>
          <w:sz w:val="28"/>
          <w:szCs w:val="28"/>
        </w:rPr>
        <w:t>«</w:t>
      </w:r>
      <w:r w:rsidR="002F6026" w:rsidRPr="00F60263">
        <w:rPr>
          <w:b/>
          <w:sz w:val="28"/>
        </w:rPr>
        <w:t>Решение вопроса о приватизации жилого помещения муниципального жилищного фонда</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9E5ABB" w:rsidRDefault="00793853" w:rsidP="00843D83">
      <w:pPr>
        <w:autoSpaceDE w:val="0"/>
        <w:autoSpaceDN w:val="0"/>
        <w:adjustRightInd w:val="0"/>
        <w:rPr>
          <w:bCs/>
          <w:sz w:val="28"/>
          <w:szCs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2F6026" w:rsidRPr="002F6026">
        <w:rPr>
          <w:sz w:val="28"/>
        </w:rPr>
        <w:t xml:space="preserve">Решение вопроса о приватизации жилого помещения </w:t>
      </w:r>
      <w:r w:rsidR="002F6026">
        <w:rPr>
          <w:sz w:val="28"/>
        </w:rPr>
        <w:t>м</w:t>
      </w:r>
      <w:r w:rsidR="002F6026" w:rsidRPr="002F6026">
        <w:rPr>
          <w:sz w:val="28"/>
        </w:rPr>
        <w:t>униципального жилищного фонда</w:t>
      </w:r>
      <w:r w:rsidR="009E5ABB" w:rsidRPr="003C56BC">
        <w:rPr>
          <w:rFonts w:eastAsia="Calibri"/>
          <w:sz w:val="28"/>
          <w:szCs w:val="28"/>
        </w:rPr>
        <w:t>»</w:t>
      </w:r>
      <w:r w:rsidR="009E5ABB" w:rsidRPr="0020533F">
        <w:rPr>
          <w:bCs/>
          <w:sz w:val="28"/>
          <w:szCs w:val="28"/>
        </w:rPr>
        <w:t>(Приложение).</w:t>
      </w:r>
    </w:p>
    <w:p w:rsidR="00D26A47" w:rsidRPr="003C56BC" w:rsidRDefault="000718AF" w:rsidP="003C56BC">
      <w:pPr>
        <w:widowControl w:val="0"/>
        <w:tabs>
          <w:tab w:val="left" w:pos="142"/>
        </w:tabs>
        <w:autoSpaceDE w:val="0"/>
        <w:autoSpaceDN w:val="0"/>
        <w:adjustRightInd w:val="0"/>
        <w:ind w:firstLine="567"/>
        <w:contextualSpacing/>
        <w:jc w:val="both"/>
        <w:outlineLvl w:val="0"/>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2F6026" w:rsidRPr="002F6026">
        <w:rPr>
          <w:sz w:val="28"/>
        </w:rPr>
        <w:t xml:space="preserve">Решение вопроса о приватизации жилого помещения </w:t>
      </w:r>
      <w:r w:rsidR="002F6026">
        <w:rPr>
          <w:sz w:val="28"/>
        </w:rPr>
        <w:t>м</w:t>
      </w:r>
      <w:r w:rsidR="002F6026" w:rsidRPr="002F6026">
        <w:rPr>
          <w:sz w:val="28"/>
        </w:rPr>
        <w:t>униципального жилищного фонда</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2F6026">
        <w:rPr>
          <w:bCs/>
          <w:sz w:val="28"/>
          <w:szCs w:val="28"/>
        </w:rPr>
        <w:t>13.10.2022</w:t>
      </w:r>
      <w:r w:rsidR="00D26A47" w:rsidRPr="0020533F">
        <w:rPr>
          <w:bCs/>
          <w:sz w:val="28"/>
          <w:szCs w:val="28"/>
        </w:rPr>
        <w:t>года №</w:t>
      </w:r>
      <w:r w:rsidR="00843D83">
        <w:rPr>
          <w:bCs/>
          <w:sz w:val="28"/>
          <w:szCs w:val="28"/>
        </w:rPr>
        <w:t>1</w:t>
      </w:r>
      <w:r w:rsidR="002F6026">
        <w:rPr>
          <w:bCs/>
          <w:sz w:val="28"/>
          <w:szCs w:val="28"/>
        </w:rPr>
        <w:t>7</w:t>
      </w:r>
      <w:r w:rsidR="00843D83">
        <w:rPr>
          <w:bCs/>
          <w:sz w:val="28"/>
          <w:szCs w:val="28"/>
        </w:rPr>
        <w:t>3</w:t>
      </w:r>
      <w:r w:rsidR="001E6BBF">
        <w:rPr>
          <w:bCs/>
          <w:sz w:val="28"/>
          <w:szCs w:val="28"/>
        </w:rPr>
        <w:t xml:space="preserve"> (с изменениями от </w:t>
      </w:r>
      <w:r w:rsidR="002F6026">
        <w:rPr>
          <w:bCs/>
          <w:sz w:val="28"/>
          <w:szCs w:val="28"/>
        </w:rPr>
        <w:t>05.06</w:t>
      </w:r>
      <w:r w:rsidR="00D26A47">
        <w:rPr>
          <w:bCs/>
          <w:sz w:val="28"/>
          <w:szCs w:val="28"/>
        </w:rPr>
        <w:t>.202</w:t>
      </w:r>
      <w:r w:rsidR="002F6026">
        <w:rPr>
          <w:bCs/>
          <w:sz w:val="28"/>
          <w:szCs w:val="28"/>
        </w:rPr>
        <w:t>3</w:t>
      </w:r>
      <w:r w:rsidR="00D26A47">
        <w:rPr>
          <w:bCs/>
          <w:sz w:val="28"/>
          <w:szCs w:val="28"/>
        </w:rPr>
        <w:t xml:space="preserve"> № </w:t>
      </w:r>
      <w:r w:rsidR="002F6026">
        <w:rPr>
          <w:bCs/>
          <w:sz w:val="28"/>
          <w:szCs w:val="28"/>
        </w:rPr>
        <w:t>97</w:t>
      </w:r>
      <w:r w:rsidR="001E6BBF">
        <w:rPr>
          <w:bCs/>
          <w:sz w:val="28"/>
          <w:szCs w:val="28"/>
        </w:rPr>
        <w:t>,</w:t>
      </w:r>
      <w:r w:rsidR="00D26A47">
        <w:rPr>
          <w:bCs/>
          <w:sz w:val="28"/>
          <w:szCs w:val="28"/>
        </w:rPr>
        <w:t xml:space="preserve"> от </w:t>
      </w:r>
      <w:r w:rsidR="00843D83">
        <w:rPr>
          <w:bCs/>
          <w:sz w:val="28"/>
          <w:szCs w:val="28"/>
        </w:rPr>
        <w:t>13.11</w:t>
      </w:r>
      <w:r w:rsidR="001E6BBF">
        <w:rPr>
          <w:bCs/>
          <w:sz w:val="28"/>
          <w:szCs w:val="28"/>
        </w:rPr>
        <w:t>.2024</w:t>
      </w:r>
      <w:r w:rsidR="00D26A47">
        <w:rPr>
          <w:bCs/>
          <w:sz w:val="28"/>
          <w:szCs w:val="28"/>
        </w:rPr>
        <w:t xml:space="preserve"> г № </w:t>
      </w:r>
      <w:r w:rsidR="00843D83">
        <w:rPr>
          <w:bCs/>
          <w:sz w:val="28"/>
          <w:szCs w:val="28"/>
        </w:rPr>
        <w:t>22</w:t>
      </w:r>
      <w:r w:rsidR="002F6026">
        <w:rPr>
          <w:bCs/>
          <w:sz w:val="28"/>
          <w:szCs w:val="28"/>
        </w:rPr>
        <w:t>6</w:t>
      </w:r>
      <w:r w:rsidR="00D26A47">
        <w:rPr>
          <w:bCs/>
          <w:sz w:val="28"/>
          <w:szCs w:val="28"/>
        </w:rPr>
        <w:t>)</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2F6026" w:rsidRDefault="002F6026" w:rsidP="00591170">
      <w:pPr>
        <w:widowControl w:val="0"/>
        <w:suppressAutoHyphens/>
        <w:autoSpaceDE w:val="0"/>
        <w:autoSpaceDN w:val="0"/>
        <w:adjustRightInd w:val="0"/>
        <w:ind w:firstLine="709"/>
        <w:jc w:val="right"/>
        <w:rPr>
          <w:sz w:val="28"/>
          <w:szCs w:val="28"/>
          <w:lang w:eastAsia="ar-SA"/>
        </w:rPr>
      </w:pPr>
    </w:p>
    <w:p w:rsidR="002F6026" w:rsidRDefault="002F6026"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lastRenderedPageBreak/>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A32EB3" w:rsidP="00591170">
      <w:pPr>
        <w:widowControl w:val="0"/>
        <w:suppressAutoHyphens/>
        <w:autoSpaceDE w:val="0"/>
        <w:autoSpaceDN w:val="0"/>
        <w:adjustRightInd w:val="0"/>
        <w:ind w:firstLine="709"/>
        <w:jc w:val="right"/>
        <w:rPr>
          <w:sz w:val="28"/>
          <w:szCs w:val="28"/>
          <w:lang w:eastAsia="ar-SA"/>
        </w:rPr>
      </w:pPr>
      <w:r>
        <w:rPr>
          <w:sz w:val="28"/>
          <w:szCs w:val="28"/>
          <w:lang w:eastAsia="ar-SA"/>
        </w:rPr>
        <w:t>о</w:t>
      </w:r>
      <w:r w:rsidR="00591170" w:rsidRPr="0020533F">
        <w:rPr>
          <w:sz w:val="28"/>
          <w:szCs w:val="28"/>
          <w:lang w:eastAsia="ar-SA"/>
        </w:rPr>
        <w:t>тгода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843D83" w:rsidRPr="00843D83" w:rsidRDefault="00817C1D" w:rsidP="00843D83">
      <w:pPr>
        <w:autoSpaceDE w:val="0"/>
        <w:autoSpaceDN w:val="0"/>
        <w:adjustRightInd w:val="0"/>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2F6026" w:rsidRPr="00F60263">
        <w:rPr>
          <w:b/>
          <w:sz w:val="28"/>
        </w:rPr>
        <w:t>Решение вопроса о приватизации жилого помещения муниципального жилищного фонда</w:t>
      </w:r>
      <w:r w:rsidR="00843D83" w:rsidRPr="00843D83">
        <w:rPr>
          <w:b/>
          <w:bCs/>
          <w:sz w:val="28"/>
          <w:szCs w:val="28"/>
        </w:rPr>
        <w:t>»</w:t>
      </w:r>
    </w:p>
    <w:p w:rsidR="002F6026" w:rsidRPr="00895ACE" w:rsidRDefault="002F6026" w:rsidP="002F6026">
      <w:pPr>
        <w:widowControl w:val="0"/>
        <w:autoSpaceDE w:val="0"/>
        <w:autoSpaceDN w:val="0"/>
        <w:adjustRightInd w:val="0"/>
        <w:ind w:left="709" w:firstLine="709"/>
        <w:jc w:val="both"/>
        <w:outlineLvl w:val="0"/>
        <w:rPr>
          <w:bCs/>
          <w:sz w:val="28"/>
        </w:rPr>
      </w:pPr>
      <w:r w:rsidRPr="00895ACE">
        <w:rPr>
          <w:bCs/>
          <w:sz w:val="28"/>
        </w:rPr>
        <w:t xml:space="preserve">(Сокращенное название – Решение вопроса о приватизации жилого помещения) (далее     – административный регламент, муниципальная услуга) </w:t>
      </w:r>
    </w:p>
    <w:p w:rsidR="002F6026" w:rsidRPr="00895ACE" w:rsidRDefault="002F6026" w:rsidP="002F6026">
      <w:pPr>
        <w:widowControl w:val="0"/>
        <w:autoSpaceDE w:val="0"/>
        <w:autoSpaceDN w:val="0"/>
        <w:adjustRightInd w:val="0"/>
        <w:ind w:firstLine="709"/>
        <w:jc w:val="both"/>
        <w:rPr>
          <w:sz w:val="28"/>
        </w:rPr>
      </w:pPr>
    </w:p>
    <w:p w:rsidR="002F6026" w:rsidRPr="00895ACE" w:rsidRDefault="002F6026" w:rsidP="002F6026">
      <w:pPr>
        <w:pStyle w:val="afd"/>
        <w:widowControl w:val="0"/>
        <w:numPr>
          <w:ilvl w:val="0"/>
          <w:numId w:val="13"/>
        </w:numPr>
        <w:autoSpaceDE w:val="0"/>
        <w:autoSpaceDN w:val="0"/>
        <w:adjustRightInd w:val="0"/>
        <w:spacing w:after="0" w:line="240" w:lineRule="auto"/>
        <w:ind w:left="0" w:firstLine="709"/>
        <w:jc w:val="center"/>
        <w:outlineLvl w:val="1"/>
        <w:rPr>
          <w:rFonts w:ascii="Times New Roman" w:hAnsi="Times New Roman"/>
          <w:b/>
          <w:sz w:val="28"/>
          <w:szCs w:val="24"/>
        </w:rPr>
      </w:pPr>
      <w:bookmarkStart w:id="0" w:name="Par40"/>
      <w:bookmarkEnd w:id="0"/>
      <w:r w:rsidRPr="00895ACE">
        <w:rPr>
          <w:rFonts w:ascii="Times New Roman" w:hAnsi="Times New Roman"/>
          <w:b/>
          <w:sz w:val="28"/>
          <w:szCs w:val="24"/>
        </w:rPr>
        <w:t>Общие положения</w:t>
      </w:r>
    </w:p>
    <w:p w:rsidR="002F6026" w:rsidRPr="00895ACE" w:rsidRDefault="002F6026" w:rsidP="002F6026">
      <w:pPr>
        <w:widowControl w:val="0"/>
        <w:autoSpaceDE w:val="0"/>
        <w:autoSpaceDN w:val="0"/>
        <w:adjustRightInd w:val="0"/>
        <w:ind w:firstLine="709"/>
        <w:jc w:val="center"/>
        <w:rPr>
          <w:sz w:val="28"/>
        </w:rPr>
      </w:pPr>
    </w:p>
    <w:p w:rsidR="002F6026" w:rsidRPr="00895ACE" w:rsidRDefault="002F6026" w:rsidP="002F6026">
      <w:pPr>
        <w:widowControl w:val="0"/>
        <w:autoSpaceDE w:val="0"/>
        <w:autoSpaceDN w:val="0"/>
        <w:adjustRightInd w:val="0"/>
        <w:ind w:firstLine="709"/>
        <w:jc w:val="both"/>
        <w:rPr>
          <w:sz w:val="28"/>
        </w:rPr>
      </w:pPr>
      <w:r w:rsidRPr="00895ACE">
        <w:rPr>
          <w:sz w:val="28"/>
        </w:rPr>
        <w:t>1.1. Административный регламент устанавливает порядок и стандарт предоставления муниципальной услуги.</w:t>
      </w:r>
    </w:p>
    <w:p w:rsidR="00895ACE" w:rsidRDefault="00895ACE" w:rsidP="00895ACE">
      <w:pPr>
        <w:widowControl w:val="0"/>
        <w:autoSpaceDE w:val="0"/>
        <w:autoSpaceDN w:val="0"/>
        <w:adjustRightInd w:val="0"/>
        <w:ind w:firstLine="709"/>
        <w:jc w:val="both"/>
        <w:rPr>
          <w:sz w:val="28"/>
          <w:szCs w:val="28"/>
        </w:rPr>
      </w:pPr>
      <w:r>
        <w:rPr>
          <w:sz w:val="28"/>
          <w:szCs w:val="28"/>
        </w:rPr>
        <w:t>1.2. Заявителями, имеющими право на получение муниципальной услуги, являются:</w:t>
      </w:r>
    </w:p>
    <w:p w:rsidR="00895ACE" w:rsidRDefault="00895ACE" w:rsidP="00895ACE">
      <w:pPr>
        <w:widowControl w:val="0"/>
        <w:autoSpaceDE w:val="0"/>
        <w:autoSpaceDN w:val="0"/>
        <w:adjustRightInd w:val="0"/>
        <w:ind w:firstLine="709"/>
        <w:jc w:val="both"/>
        <w:rPr>
          <w:sz w:val="28"/>
          <w:szCs w:val="28"/>
        </w:rPr>
      </w:pPr>
      <w:r>
        <w:rPr>
          <w:sz w:val="28"/>
          <w:szCs w:val="28"/>
        </w:rPr>
        <w:t xml:space="preserve">- физические лица – граждане РФ; </w:t>
      </w:r>
    </w:p>
    <w:p w:rsidR="00895ACE" w:rsidRDefault="00895ACE" w:rsidP="00895ACE">
      <w:pPr>
        <w:widowControl w:val="0"/>
        <w:autoSpaceDE w:val="0"/>
        <w:autoSpaceDN w:val="0"/>
        <w:adjustRightInd w:val="0"/>
        <w:ind w:firstLine="709"/>
        <w:jc w:val="both"/>
        <w:rPr>
          <w:sz w:val="28"/>
          <w:szCs w:val="28"/>
        </w:rPr>
      </w:pPr>
      <w:r>
        <w:rPr>
          <w:sz w:val="28"/>
          <w:szCs w:val="28"/>
        </w:rPr>
        <w:t>- несовершеннолетние в возрасте от 14 до 18 лет, с согласия родителей (усыновителей), попечителей и органов опеки и попечительства;</w:t>
      </w:r>
    </w:p>
    <w:p w:rsidR="00895ACE" w:rsidRDefault="00895ACE" w:rsidP="00895ACE">
      <w:pPr>
        <w:widowControl w:val="0"/>
        <w:autoSpaceDE w:val="0"/>
        <w:autoSpaceDN w:val="0"/>
        <w:adjustRightInd w:val="0"/>
        <w:ind w:firstLine="709"/>
        <w:jc w:val="both"/>
        <w:rPr>
          <w:sz w:val="28"/>
          <w:szCs w:val="28"/>
        </w:rPr>
      </w:pPr>
      <w:r>
        <w:rPr>
          <w:sz w:val="28"/>
          <w:szCs w:val="28"/>
        </w:rPr>
        <w:t>- родители (усыновители), опекуны с предварительного разрешения органов опеки и попечительства в отношении несовершеннолетних лиц в возрасте до 14 лет (далее – заявитель).</w:t>
      </w:r>
    </w:p>
    <w:p w:rsidR="00895ACE" w:rsidRDefault="00895ACE" w:rsidP="00895ACE">
      <w:pPr>
        <w:widowControl w:val="0"/>
        <w:autoSpaceDE w:val="0"/>
        <w:autoSpaceDN w:val="0"/>
        <w:adjustRightInd w:val="0"/>
        <w:ind w:firstLine="709"/>
        <w:jc w:val="both"/>
        <w:rPr>
          <w:sz w:val="28"/>
          <w:szCs w:val="28"/>
        </w:rPr>
      </w:pPr>
      <w:r>
        <w:rPr>
          <w:sz w:val="28"/>
          <w:szCs w:val="28"/>
        </w:rPr>
        <w:t>Представлять интересы могут:</w:t>
      </w:r>
    </w:p>
    <w:p w:rsidR="00895ACE" w:rsidRDefault="00895ACE" w:rsidP="00895ACE">
      <w:pPr>
        <w:widowControl w:val="0"/>
        <w:autoSpaceDE w:val="0"/>
        <w:autoSpaceDN w:val="0"/>
        <w:ind w:firstLine="709"/>
        <w:jc w:val="both"/>
        <w:rPr>
          <w:sz w:val="28"/>
          <w:szCs w:val="28"/>
        </w:rPr>
      </w:pPr>
      <w:r>
        <w:rPr>
          <w:sz w:val="28"/>
          <w:szCs w:val="28"/>
        </w:rPr>
        <w:t>- от имени физических лиц: опекуны недееспособных граждан либо представители, действующие в силу полномочий, основанных на доверенности;</w:t>
      </w:r>
    </w:p>
    <w:p w:rsidR="00895ACE" w:rsidRDefault="00895ACE" w:rsidP="00895ACE">
      <w:pPr>
        <w:widowControl w:val="0"/>
        <w:autoSpaceDE w:val="0"/>
        <w:autoSpaceDN w:val="0"/>
        <w:adjustRightInd w:val="0"/>
        <w:ind w:firstLine="709"/>
        <w:jc w:val="both"/>
        <w:rPr>
          <w:sz w:val="28"/>
          <w:szCs w:val="28"/>
        </w:rPr>
      </w:pPr>
      <w:r>
        <w:rPr>
          <w:sz w:val="28"/>
          <w:szCs w:val="28"/>
        </w:rPr>
        <w:t>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муниципального образования Иссадское сельское поселение Ленинградской области на условиях социального найма.</w:t>
      </w:r>
    </w:p>
    <w:p w:rsidR="00895ACE" w:rsidRDefault="00895ACE" w:rsidP="00895ACE">
      <w:pPr>
        <w:pStyle w:val="ConsPlusNormal"/>
        <w:ind w:firstLine="539"/>
        <w:jc w:val="both"/>
        <w:rPr>
          <w:rFonts w:ascii="Times New Roman" w:hAnsi="Times New Roman" w:cs="Times New Roman"/>
          <w:sz w:val="28"/>
          <w:szCs w:val="28"/>
        </w:rPr>
      </w:pPr>
      <w:r w:rsidRPr="00F60263">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F6026" w:rsidRPr="00895ACE" w:rsidRDefault="002F6026" w:rsidP="00895ACE">
      <w:pPr>
        <w:pStyle w:val="ConsPlusNormal"/>
        <w:ind w:firstLine="539"/>
        <w:jc w:val="both"/>
        <w:rPr>
          <w:rFonts w:ascii="Times New Roman" w:hAnsi="Times New Roman" w:cs="Times New Roman"/>
          <w:sz w:val="28"/>
          <w:szCs w:val="24"/>
        </w:rPr>
      </w:pPr>
      <w:r w:rsidRPr="00895ACE">
        <w:rPr>
          <w:rFonts w:ascii="Times New Roman" w:hAnsi="Times New Roman" w:cs="Times New Roman"/>
          <w:sz w:val="28"/>
          <w:szCs w:val="24"/>
        </w:rPr>
        <w:t>1.3. Информация о месте нахождения органов местного самоуправления Ленинградской области в лице администраций МО Иссадское сельское поселение Волховского муниципального района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на сайте Администрации: </w:t>
      </w:r>
      <w:r w:rsidRPr="00895ACE">
        <w:rPr>
          <w:rFonts w:ascii="Times New Roman" w:hAnsi="Times New Roman" w:cs="Times New Roman"/>
          <w:sz w:val="28"/>
          <w:szCs w:val="24"/>
          <w:lang w:val="en-US"/>
        </w:rPr>
        <w:t>https</w:t>
      </w:r>
      <w:r w:rsidRPr="00895ACE">
        <w:rPr>
          <w:rFonts w:ascii="Times New Roman" w:hAnsi="Times New Roman" w:cs="Times New Roman"/>
          <w:sz w:val="28"/>
          <w:szCs w:val="24"/>
        </w:rPr>
        <w:t>://иссад.рф;</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895ACE">
          <w:rPr>
            <w:rStyle w:val="afc"/>
            <w:rFonts w:ascii="Times New Roman" w:hAnsi="Times New Roman" w:cs="Times New Roman"/>
            <w:sz w:val="28"/>
            <w:szCs w:val="24"/>
          </w:rPr>
          <w:t>www.gosuslugi.ru</w:t>
        </w:r>
      </w:hyperlink>
      <w:r w:rsidRPr="00895ACE">
        <w:rPr>
          <w:rFonts w:ascii="Times New Roman" w:hAnsi="Times New Roman" w:cs="Times New Roman"/>
          <w:sz w:val="28"/>
          <w:szCs w:val="24"/>
        </w:rPr>
        <w:t>.</w:t>
      </w:r>
    </w:p>
    <w:p w:rsidR="002F6026" w:rsidRPr="00895ACE" w:rsidRDefault="002F6026" w:rsidP="002F6026">
      <w:pPr>
        <w:widowControl w:val="0"/>
        <w:autoSpaceDE w:val="0"/>
        <w:autoSpaceDN w:val="0"/>
        <w:adjustRightInd w:val="0"/>
        <w:ind w:firstLine="709"/>
        <w:jc w:val="both"/>
        <w:rPr>
          <w:sz w:val="28"/>
        </w:rPr>
      </w:pPr>
      <w:r w:rsidRPr="00895ACE">
        <w:rPr>
          <w:sz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F6026" w:rsidRPr="00895ACE" w:rsidRDefault="002F6026" w:rsidP="002F6026">
      <w:pPr>
        <w:widowControl w:val="0"/>
        <w:autoSpaceDE w:val="0"/>
        <w:autoSpaceDN w:val="0"/>
        <w:adjustRightInd w:val="0"/>
        <w:ind w:firstLine="709"/>
        <w:jc w:val="both"/>
        <w:rPr>
          <w:sz w:val="28"/>
        </w:rPr>
      </w:pPr>
    </w:p>
    <w:p w:rsidR="002F6026" w:rsidRPr="00895ACE" w:rsidRDefault="002F6026" w:rsidP="002F6026">
      <w:pPr>
        <w:widowControl w:val="0"/>
        <w:autoSpaceDE w:val="0"/>
        <w:autoSpaceDN w:val="0"/>
        <w:adjustRightInd w:val="0"/>
        <w:ind w:firstLine="709"/>
        <w:jc w:val="center"/>
        <w:rPr>
          <w:rFonts w:eastAsiaTheme="minorEastAsia"/>
          <w:b/>
          <w:sz w:val="28"/>
        </w:rPr>
      </w:pPr>
      <w:r w:rsidRPr="00895ACE">
        <w:rPr>
          <w:rFonts w:eastAsiaTheme="minorEastAsia"/>
          <w:b/>
          <w:sz w:val="28"/>
        </w:rPr>
        <w:t>2. Стандарт предоставления муниципальной услуги</w:t>
      </w:r>
    </w:p>
    <w:p w:rsidR="002F6026" w:rsidRPr="00895ACE" w:rsidRDefault="002F6026" w:rsidP="002F6026">
      <w:pPr>
        <w:widowControl w:val="0"/>
        <w:autoSpaceDE w:val="0"/>
        <w:autoSpaceDN w:val="0"/>
        <w:adjustRightInd w:val="0"/>
        <w:ind w:firstLine="709"/>
        <w:jc w:val="center"/>
        <w:rPr>
          <w:rFonts w:eastAsiaTheme="minorEastAsia"/>
          <w:sz w:val="28"/>
        </w:rPr>
      </w:pPr>
    </w:p>
    <w:p w:rsidR="002F6026" w:rsidRPr="00895ACE" w:rsidRDefault="002F6026" w:rsidP="002F6026">
      <w:pPr>
        <w:widowControl w:val="0"/>
        <w:autoSpaceDE w:val="0"/>
        <w:autoSpaceDN w:val="0"/>
        <w:adjustRightInd w:val="0"/>
        <w:ind w:firstLine="709"/>
        <w:jc w:val="both"/>
        <w:rPr>
          <w:sz w:val="28"/>
        </w:rPr>
      </w:pPr>
      <w:r w:rsidRPr="00895ACE">
        <w:rPr>
          <w:sz w:val="28"/>
        </w:rPr>
        <w:t>2.1. Полное наименование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Решение вопроса о приватизации жилого помещения муниципального жилищного фонда.</w:t>
      </w:r>
    </w:p>
    <w:p w:rsidR="002F6026" w:rsidRPr="00895ACE" w:rsidRDefault="002F6026" w:rsidP="002F6026">
      <w:pPr>
        <w:widowControl w:val="0"/>
        <w:autoSpaceDE w:val="0"/>
        <w:autoSpaceDN w:val="0"/>
        <w:adjustRightInd w:val="0"/>
        <w:ind w:firstLine="709"/>
        <w:jc w:val="both"/>
        <w:rPr>
          <w:sz w:val="28"/>
        </w:rPr>
      </w:pPr>
      <w:r w:rsidRPr="00895ACE">
        <w:rPr>
          <w:sz w:val="28"/>
        </w:rPr>
        <w:t>Сокращенное название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Решение вопроса о приватизации жилого помещения.</w:t>
      </w:r>
    </w:p>
    <w:p w:rsidR="002F6026" w:rsidRPr="00895ACE" w:rsidRDefault="002F6026" w:rsidP="002F6026">
      <w:pPr>
        <w:widowControl w:val="0"/>
        <w:autoSpaceDE w:val="0"/>
        <w:autoSpaceDN w:val="0"/>
        <w:adjustRightInd w:val="0"/>
        <w:ind w:firstLine="709"/>
        <w:jc w:val="both"/>
        <w:rPr>
          <w:sz w:val="28"/>
        </w:rPr>
      </w:pPr>
      <w:r w:rsidRPr="00895ACE">
        <w:rPr>
          <w:sz w:val="28"/>
        </w:rPr>
        <w:t>2.2. Муниципальную услугу предоставляют:</w:t>
      </w:r>
    </w:p>
    <w:p w:rsidR="002F6026" w:rsidRPr="00895ACE" w:rsidRDefault="002F6026" w:rsidP="002F6026">
      <w:pPr>
        <w:widowControl w:val="0"/>
        <w:autoSpaceDE w:val="0"/>
        <w:autoSpaceDN w:val="0"/>
        <w:adjustRightInd w:val="0"/>
        <w:ind w:firstLine="709"/>
        <w:jc w:val="both"/>
        <w:rPr>
          <w:sz w:val="28"/>
        </w:rPr>
      </w:pPr>
      <w:r w:rsidRPr="00895ACE">
        <w:rPr>
          <w:sz w:val="28"/>
        </w:rPr>
        <w:t>Администрация МО Иссадское сельское поселение Волховского муниципального района Ленинградской области.</w:t>
      </w:r>
    </w:p>
    <w:p w:rsidR="002F6026" w:rsidRPr="00895ACE" w:rsidRDefault="002F6026" w:rsidP="002F6026">
      <w:pPr>
        <w:widowControl w:val="0"/>
        <w:autoSpaceDE w:val="0"/>
        <w:autoSpaceDN w:val="0"/>
        <w:adjustRightInd w:val="0"/>
        <w:ind w:firstLine="709"/>
        <w:jc w:val="both"/>
        <w:rPr>
          <w:sz w:val="28"/>
        </w:rPr>
      </w:pPr>
      <w:r w:rsidRPr="00895ACE">
        <w:rPr>
          <w:sz w:val="28"/>
        </w:rPr>
        <w:t>В предоставлении муниципальной услуги участвуют:</w:t>
      </w:r>
    </w:p>
    <w:p w:rsidR="002F6026" w:rsidRPr="00895ACE" w:rsidRDefault="002F6026" w:rsidP="002F6026">
      <w:pPr>
        <w:widowControl w:val="0"/>
        <w:autoSpaceDE w:val="0"/>
        <w:autoSpaceDN w:val="0"/>
        <w:adjustRightInd w:val="0"/>
        <w:ind w:firstLine="709"/>
        <w:jc w:val="both"/>
        <w:rPr>
          <w:sz w:val="28"/>
        </w:rPr>
      </w:pPr>
      <w:r w:rsidRPr="00895ACE">
        <w:rPr>
          <w:rFonts w:eastAsia="Calibri"/>
          <w:sz w:val="28"/>
        </w:rPr>
        <w:t>ГБУ ЛО «МФЦ»;</w:t>
      </w:r>
    </w:p>
    <w:p w:rsidR="002F6026" w:rsidRPr="00895ACE" w:rsidRDefault="002F6026" w:rsidP="002F6026">
      <w:pPr>
        <w:ind w:firstLine="709"/>
        <w:jc w:val="both"/>
        <w:rPr>
          <w:rFonts w:eastAsia="Calibri"/>
          <w:sz w:val="28"/>
        </w:rPr>
      </w:pPr>
      <w:r w:rsidRPr="00895ACE">
        <w:rPr>
          <w:sz w:val="28"/>
        </w:rPr>
        <w:t xml:space="preserve">органы Федеральной службы государственной регистрации, кадастра </w:t>
      </w:r>
      <w:r w:rsidRPr="00895ACE">
        <w:rPr>
          <w:sz w:val="28"/>
        </w:rPr>
        <w:br/>
        <w:t>и картографии</w:t>
      </w:r>
      <w:r w:rsidRPr="00895ACE">
        <w:rPr>
          <w:rFonts w:eastAsia="Calibri"/>
          <w:sz w:val="28"/>
        </w:rPr>
        <w:t>;</w:t>
      </w:r>
    </w:p>
    <w:p w:rsidR="002F6026" w:rsidRPr="00895ACE" w:rsidRDefault="002F6026" w:rsidP="002F6026">
      <w:pPr>
        <w:ind w:firstLine="709"/>
        <w:jc w:val="both"/>
        <w:rPr>
          <w:sz w:val="28"/>
          <w:shd w:val="clear" w:color="auto" w:fill="FFFFFF"/>
        </w:rPr>
      </w:pPr>
      <w:r w:rsidRPr="00895ACE">
        <w:rPr>
          <w:sz w:val="28"/>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rsidR="002F6026" w:rsidRPr="00895ACE" w:rsidRDefault="002F6026" w:rsidP="002F6026">
      <w:pPr>
        <w:ind w:firstLine="709"/>
        <w:jc w:val="both"/>
        <w:rPr>
          <w:sz w:val="28"/>
          <w:shd w:val="clear" w:color="auto" w:fill="FFFFFF"/>
        </w:rPr>
      </w:pPr>
      <w:r w:rsidRPr="00895ACE">
        <w:rPr>
          <w:sz w:val="28"/>
          <w:shd w:val="clear" w:color="auto" w:fill="FFFFFF"/>
        </w:rPr>
        <w:t>Ленинградское областное государственное унитарное предприятие технической инвентаризации и оценки недвижимости.</w:t>
      </w:r>
    </w:p>
    <w:p w:rsidR="002F6026" w:rsidRPr="00895ACE" w:rsidRDefault="002F6026" w:rsidP="002F6026">
      <w:pPr>
        <w:ind w:firstLine="709"/>
        <w:jc w:val="both"/>
        <w:rPr>
          <w:rFonts w:eastAsia="Calibri"/>
          <w:sz w:val="28"/>
        </w:rPr>
      </w:pPr>
      <w:r w:rsidRPr="00895ACE">
        <w:rPr>
          <w:rFonts w:eastAsia="Calibri"/>
          <w:sz w:val="28"/>
        </w:rPr>
        <w:t>Заявление на получение муниципальной услуги с комплектом документов принимается:</w:t>
      </w:r>
    </w:p>
    <w:p w:rsidR="002F6026" w:rsidRPr="00895ACE" w:rsidRDefault="002F6026" w:rsidP="00895ACE">
      <w:pPr>
        <w:ind w:firstLine="709"/>
        <w:jc w:val="both"/>
        <w:rPr>
          <w:rFonts w:eastAsia="Calibri"/>
          <w:sz w:val="28"/>
        </w:rPr>
      </w:pPr>
      <w:r w:rsidRPr="00895ACE">
        <w:rPr>
          <w:rFonts w:eastAsia="Calibri"/>
          <w:sz w:val="28"/>
        </w:rPr>
        <w:t>1) при личной явке:</w:t>
      </w:r>
    </w:p>
    <w:p w:rsidR="002F6026" w:rsidRPr="00895ACE" w:rsidRDefault="002F6026" w:rsidP="002F6026">
      <w:pPr>
        <w:ind w:firstLine="709"/>
        <w:jc w:val="both"/>
        <w:rPr>
          <w:rFonts w:eastAsia="Calibri"/>
          <w:sz w:val="28"/>
        </w:rPr>
      </w:pPr>
      <w:r w:rsidRPr="00895ACE">
        <w:rPr>
          <w:rFonts w:eastAsia="Calibri"/>
          <w:sz w:val="28"/>
        </w:rPr>
        <w:t xml:space="preserve">в филиалах, отделах, удаленных рабочих местах ГБУ ЛО «МФЦ» </w:t>
      </w:r>
      <w:r w:rsidRPr="00895ACE">
        <w:rPr>
          <w:rFonts w:eastAsia="Calibri"/>
          <w:sz w:val="28"/>
        </w:rPr>
        <w:br/>
        <w:t>(при наличии соглашения);</w:t>
      </w:r>
    </w:p>
    <w:p w:rsidR="002F6026" w:rsidRPr="00895ACE" w:rsidRDefault="002F6026" w:rsidP="002F6026">
      <w:pPr>
        <w:ind w:firstLine="709"/>
        <w:jc w:val="both"/>
        <w:rPr>
          <w:rFonts w:eastAsia="Calibri"/>
          <w:sz w:val="28"/>
        </w:rPr>
      </w:pPr>
      <w:r w:rsidRPr="00895ACE">
        <w:rPr>
          <w:rFonts w:eastAsia="Calibri"/>
          <w:sz w:val="28"/>
        </w:rPr>
        <w:t>2) без личной явки:</w:t>
      </w:r>
    </w:p>
    <w:p w:rsidR="002F6026" w:rsidRPr="00895ACE" w:rsidRDefault="002F6026" w:rsidP="002F6026">
      <w:pPr>
        <w:ind w:firstLine="709"/>
        <w:jc w:val="both"/>
        <w:rPr>
          <w:rFonts w:eastAsia="Calibri"/>
          <w:sz w:val="28"/>
        </w:rPr>
      </w:pPr>
      <w:r w:rsidRPr="00895ACE">
        <w:rPr>
          <w:rFonts w:eastAsia="Calibri"/>
          <w:sz w:val="28"/>
        </w:rPr>
        <w:t>в электронной форме через личный кабинет заявителя на ПГУ ЛО/ЕПГУ (при технической реализации).</w:t>
      </w:r>
    </w:p>
    <w:p w:rsidR="002F6026" w:rsidRPr="00895ACE" w:rsidRDefault="002F6026" w:rsidP="002F6026">
      <w:pPr>
        <w:ind w:firstLine="709"/>
        <w:jc w:val="both"/>
        <w:rPr>
          <w:rFonts w:eastAsia="Calibri"/>
          <w:sz w:val="28"/>
        </w:rPr>
      </w:pPr>
      <w:r w:rsidRPr="00895ACE">
        <w:rPr>
          <w:rFonts w:eastAsia="Calibri"/>
          <w:sz w:val="28"/>
        </w:rPr>
        <w:t xml:space="preserve">Заявитель может записаться на прием для подачи заявления </w:t>
      </w:r>
      <w:r w:rsidRPr="00895ACE">
        <w:rPr>
          <w:rFonts w:eastAsia="Calibri"/>
          <w:sz w:val="28"/>
        </w:rPr>
        <w:br/>
        <w:t>о предоставлении услуги следующими способами:</w:t>
      </w:r>
    </w:p>
    <w:p w:rsidR="002F6026" w:rsidRPr="00895ACE" w:rsidRDefault="002F6026" w:rsidP="002F6026">
      <w:pPr>
        <w:ind w:firstLine="709"/>
        <w:jc w:val="both"/>
        <w:rPr>
          <w:rFonts w:eastAsia="Calibri"/>
          <w:sz w:val="28"/>
        </w:rPr>
      </w:pPr>
      <w:r w:rsidRPr="00895ACE">
        <w:rPr>
          <w:rFonts w:eastAsia="Calibri"/>
          <w:sz w:val="28"/>
        </w:rPr>
        <w:t>1) посредством ПГУ ЛО/ЕПГУ - в Администрацию, МФЦ;</w:t>
      </w:r>
    </w:p>
    <w:p w:rsidR="002F6026" w:rsidRPr="00895ACE" w:rsidRDefault="002F6026" w:rsidP="002F6026">
      <w:pPr>
        <w:ind w:firstLine="709"/>
        <w:jc w:val="both"/>
        <w:rPr>
          <w:rFonts w:eastAsia="Calibri"/>
          <w:sz w:val="28"/>
        </w:rPr>
      </w:pPr>
      <w:r w:rsidRPr="00895ACE">
        <w:rPr>
          <w:rFonts w:eastAsia="Calibri"/>
          <w:sz w:val="28"/>
        </w:rPr>
        <w:t>2) посредством сайта ОМСУ, МФЦ (при технической реализации) - в Администрацию, МФЦ;</w:t>
      </w:r>
    </w:p>
    <w:p w:rsidR="002F6026" w:rsidRPr="00895ACE" w:rsidRDefault="002F6026" w:rsidP="002F6026">
      <w:pPr>
        <w:ind w:firstLine="709"/>
        <w:jc w:val="both"/>
        <w:rPr>
          <w:rFonts w:eastAsia="Calibri"/>
          <w:sz w:val="28"/>
        </w:rPr>
      </w:pPr>
      <w:r w:rsidRPr="00895ACE">
        <w:rPr>
          <w:rFonts w:eastAsia="Calibri"/>
          <w:sz w:val="28"/>
        </w:rPr>
        <w:lastRenderedPageBreak/>
        <w:t>3) по телефону - в Администрацию, МФЦ.</w:t>
      </w:r>
    </w:p>
    <w:p w:rsidR="002F6026" w:rsidRPr="00895ACE" w:rsidRDefault="002F6026" w:rsidP="002F6026">
      <w:pPr>
        <w:ind w:firstLine="709"/>
        <w:jc w:val="both"/>
        <w:rPr>
          <w:rFonts w:eastAsia="Calibri"/>
          <w:sz w:val="28"/>
        </w:rPr>
      </w:pPr>
      <w:r w:rsidRPr="00895ACE">
        <w:rPr>
          <w:rFonts w:eastAsia="Calibri"/>
          <w:sz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95ACE" w:rsidRDefault="00895ACE" w:rsidP="00895ACE">
      <w:pPr>
        <w:autoSpaceDE w:val="0"/>
        <w:autoSpaceDN w:val="0"/>
        <w:adjustRightInd w:val="0"/>
        <w:ind w:firstLine="708"/>
        <w:jc w:val="both"/>
        <w:rPr>
          <w:sz w:val="28"/>
          <w:szCs w:val="28"/>
        </w:rPr>
      </w:pPr>
      <w:r>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r w:rsidRPr="00F60263">
        <w:rPr>
          <w:sz w:val="28"/>
          <w:szCs w:val="28"/>
        </w:rPr>
        <w:t>посредством идентификации и аутентификации в Администрации,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2F6026" w:rsidRPr="00895ACE" w:rsidRDefault="002F6026" w:rsidP="00895ACE">
      <w:pPr>
        <w:autoSpaceDE w:val="0"/>
        <w:autoSpaceDN w:val="0"/>
        <w:adjustRightInd w:val="0"/>
        <w:ind w:firstLine="708"/>
        <w:jc w:val="both"/>
        <w:rPr>
          <w:sz w:val="28"/>
        </w:rPr>
      </w:pPr>
      <w:r w:rsidRPr="00895ACE">
        <w:rPr>
          <w:sz w:val="28"/>
        </w:rPr>
        <w:t>2.2.2. При предоставлении муниципальной услуги в электронной форме идентификация и аутентификация могут осуществляться посредством:</w:t>
      </w:r>
    </w:p>
    <w:p w:rsidR="002F6026" w:rsidRPr="00895ACE" w:rsidRDefault="002F6026" w:rsidP="002F6026">
      <w:pPr>
        <w:autoSpaceDE w:val="0"/>
        <w:autoSpaceDN w:val="0"/>
        <w:adjustRightInd w:val="0"/>
        <w:ind w:firstLine="540"/>
        <w:jc w:val="both"/>
        <w:rPr>
          <w:sz w:val="28"/>
        </w:rPr>
      </w:pPr>
      <w:r w:rsidRPr="00895ACE">
        <w:rPr>
          <w:sz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F6026" w:rsidRPr="00895ACE" w:rsidRDefault="002F6026" w:rsidP="002F6026">
      <w:pPr>
        <w:autoSpaceDE w:val="0"/>
        <w:autoSpaceDN w:val="0"/>
        <w:adjustRightInd w:val="0"/>
        <w:ind w:firstLine="540"/>
        <w:jc w:val="both"/>
        <w:rPr>
          <w:sz w:val="28"/>
        </w:rPr>
      </w:pPr>
      <w:r w:rsidRPr="00895ACE">
        <w:rPr>
          <w:sz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37174" w:rsidRPr="007A038B" w:rsidRDefault="00937174" w:rsidP="00937174">
      <w:pPr>
        <w:ind w:firstLine="709"/>
        <w:jc w:val="both"/>
        <w:rPr>
          <w:rFonts w:eastAsia="Calibri"/>
          <w:sz w:val="28"/>
          <w:szCs w:val="28"/>
        </w:rPr>
      </w:pPr>
      <w:r w:rsidRPr="007A038B">
        <w:rPr>
          <w:rFonts w:eastAsia="Calibri"/>
          <w:sz w:val="28"/>
          <w:szCs w:val="28"/>
        </w:rPr>
        <w:t>2.3. Результатом предоставления муниципальной услуги является:</w:t>
      </w:r>
    </w:p>
    <w:p w:rsidR="00937174" w:rsidRPr="00401CD2" w:rsidRDefault="00937174" w:rsidP="00937174">
      <w:pPr>
        <w:autoSpaceDE w:val="0"/>
        <w:autoSpaceDN w:val="0"/>
        <w:adjustRightInd w:val="0"/>
        <w:ind w:firstLine="709"/>
        <w:jc w:val="both"/>
        <w:rPr>
          <w:rFonts w:eastAsia="Calibri"/>
          <w:sz w:val="28"/>
          <w:szCs w:val="28"/>
        </w:rPr>
      </w:pPr>
      <w:r w:rsidRPr="00401CD2">
        <w:rPr>
          <w:rFonts w:eastAsia="Calibri"/>
          <w:sz w:val="28"/>
          <w:szCs w:val="28"/>
        </w:rPr>
        <w:t>- решение о согласовании вопроса о приватизации жилого помещения муниципального жилищного фонда (приложение 3 к административному регламенту) и проект договора передачи жилого помещения в собственность граждан в экземплярах, равных количеству сторон договора (приложение 4 к административному регламенту);</w:t>
      </w:r>
    </w:p>
    <w:p w:rsidR="00937174" w:rsidRDefault="00937174" w:rsidP="00937174">
      <w:pPr>
        <w:ind w:firstLine="709"/>
        <w:jc w:val="both"/>
        <w:rPr>
          <w:rFonts w:eastAsia="Calibri"/>
          <w:sz w:val="28"/>
          <w:szCs w:val="28"/>
        </w:rPr>
      </w:pPr>
      <w:r w:rsidRPr="00401CD2">
        <w:rPr>
          <w:rFonts w:eastAsia="Calibri"/>
          <w:sz w:val="28"/>
          <w:szCs w:val="28"/>
        </w:rPr>
        <w:t>- решение об отказе в предоставлении муниципальной услуги (приложение 5 к административному регламенту).</w:t>
      </w:r>
    </w:p>
    <w:p w:rsidR="00937174" w:rsidRPr="00F60263" w:rsidRDefault="00937174" w:rsidP="00937174">
      <w:pPr>
        <w:pStyle w:val="ConsPlusNormal"/>
        <w:ind w:firstLine="709"/>
        <w:jc w:val="both"/>
        <w:rPr>
          <w:rFonts w:ascii="Times New Roman" w:hAnsi="Times New Roman" w:cs="Times New Roman"/>
          <w:sz w:val="28"/>
          <w:szCs w:val="28"/>
        </w:rPr>
      </w:pPr>
      <w:r w:rsidRPr="00F60263">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w:t>
      </w:r>
      <w:r w:rsidRPr="00F60263">
        <w:rPr>
          <w:rFonts w:ascii="Times New Roman" w:hAnsi="Times New Roman" w:cs="Times New Roman"/>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37174" w:rsidRPr="00F60263" w:rsidRDefault="00937174" w:rsidP="00937174">
      <w:pPr>
        <w:pStyle w:val="ConsPlusNormal"/>
        <w:ind w:firstLine="709"/>
        <w:jc w:val="both"/>
        <w:rPr>
          <w:rFonts w:ascii="Times New Roman" w:hAnsi="Times New Roman" w:cs="Times New Roman"/>
          <w:sz w:val="28"/>
          <w:szCs w:val="28"/>
        </w:rPr>
      </w:pPr>
      <w:r w:rsidRPr="00F60263">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37174" w:rsidRDefault="00937174" w:rsidP="00937174">
      <w:pPr>
        <w:ind w:firstLine="709"/>
        <w:jc w:val="both"/>
        <w:rPr>
          <w:sz w:val="28"/>
          <w:szCs w:val="28"/>
        </w:rPr>
      </w:pPr>
      <w:r w:rsidRPr="00F60263">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F6026" w:rsidRPr="00895ACE" w:rsidRDefault="002F6026" w:rsidP="00937174">
      <w:pPr>
        <w:ind w:firstLine="709"/>
        <w:jc w:val="both"/>
        <w:rPr>
          <w:rFonts w:eastAsia="Calibri"/>
          <w:sz w:val="28"/>
        </w:rPr>
      </w:pPr>
      <w:r w:rsidRPr="00895ACE">
        <w:rPr>
          <w:rFonts w:eastAsia="Calibri"/>
          <w:sz w:val="28"/>
        </w:rPr>
        <w:t>2.3.1. Результат предоставления муниципальной услуги предоставляется:</w:t>
      </w:r>
    </w:p>
    <w:p w:rsidR="002F6026" w:rsidRPr="00895ACE" w:rsidRDefault="002F6026" w:rsidP="002F6026">
      <w:pPr>
        <w:ind w:firstLine="709"/>
        <w:jc w:val="both"/>
        <w:rPr>
          <w:rFonts w:eastAsia="Calibri"/>
          <w:sz w:val="28"/>
        </w:rPr>
      </w:pPr>
      <w:r w:rsidRPr="00895ACE">
        <w:rPr>
          <w:rFonts w:eastAsia="Calibri"/>
          <w:sz w:val="28"/>
        </w:rPr>
        <w:t>1) при личной явке:</w:t>
      </w:r>
    </w:p>
    <w:p w:rsidR="002F6026" w:rsidRPr="00895ACE" w:rsidRDefault="002F6026" w:rsidP="002F6026">
      <w:pPr>
        <w:ind w:firstLine="709"/>
        <w:jc w:val="both"/>
        <w:rPr>
          <w:rFonts w:eastAsia="Calibri"/>
          <w:sz w:val="28"/>
        </w:rPr>
      </w:pPr>
      <w:r w:rsidRPr="00895ACE">
        <w:rPr>
          <w:rFonts w:eastAsia="Calibri"/>
          <w:sz w:val="28"/>
        </w:rPr>
        <w:t>в филиалах, отделах, удаленных рабочих местах ГБУ ЛО «МФЦ»;</w:t>
      </w:r>
    </w:p>
    <w:p w:rsidR="002F6026" w:rsidRPr="00895ACE" w:rsidRDefault="002F6026" w:rsidP="002F6026">
      <w:pPr>
        <w:ind w:firstLine="709"/>
        <w:jc w:val="both"/>
        <w:rPr>
          <w:rFonts w:eastAsia="Calibri"/>
          <w:sz w:val="28"/>
        </w:rPr>
      </w:pPr>
      <w:r w:rsidRPr="00895ACE">
        <w:rPr>
          <w:rFonts w:eastAsia="Calibri"/>
          <w:sz w:val="28"/>
        </w:rPr>
        <w:t>2) без личной явки:</w:t>
      </w:r>
    </w:p>
    <w:p w:rsidR="002F6026" w:rsidRPr="00895ACE" w:rsidRDefault="002F6026" w:rsidP="002F6026">
      <w:pPr>
        <w:ind w:firstLine="709"/>
        <w:jc w:val="both"/>
        <w:rPr>
          <w:rFonts w:eastAsia="Calibri"/>
          <w:sz w:val="28"/>
        </w:rPr>
      </w:pPr>
      <w:r w:rsidRPr="00895ACE">
        <w:rPr>
          <w:rFonts w:eastAsia="Calibri"/>
          <w:sz w:val="28"/>
        </w:rPr>
        <w:t>посредством ПГУ ЛО/ЕПГУ (при технической реализации).</w:t>
      </w:r>
    </w:p>
    <w:p w:rsidR="002F6026" w:rsidRPr="00895ACE" w:rsidRDefault="002F6026" w:rsidP="002F6026">
      <w:pPr>
        <w:ind w:firstLine="709"/>
        <w:jc w:val="both"/>
        <w:rPr>
          <w:rFonts w:eastAsia="Calibri"/>
          <w:sz w:val="28"/>
        </w:rPr>
      </w:pPr>
      <w:r w:rsidRPr="00895ACE">
        <w:rPr>
          <w:rFonts w:eastAsia="Calibri"/>
          <w:sz w:val="28"/>
        </w:rPr>
        <w:t>2.4. Срок предоставления муниципальной услуги составляет не более 1 месяца(не более 30 календарных дней) со дня поступления заявления в Администрацию.</w:t>
      </w:r>
    </w:p>
    <w:p w:rsidR="002F6026" w:rsidRPr="00895ACE" w:rsidRDefault="002F6026" w:rsidP="002F6026">
      <w:pPr>
        <w:ind w:firstLine="709"/>
        <w:jc w:val="both"/>
        <w:rPr>
          <w:rFonts w:eastAsia="Calibri"/>
          <w:sz w:val="28"/>
        </w:rPr>
      </w:pPr>
      <w:r w:rsidRPr="00895ACE">
        <w:rPr>
          <w:rFonts w:eastAsia="Calibri"/>
          <w:sz w:val="28"/>
        </w:rPr>
        <w:t>2.5. Правовые основания для предоставления муниципальной услуги.</w:t>
      </w:r>
    </w:p>
    <w:p w:rsidR="002F6026" w:rsidRPr="00895ACE" w:rsidRDefault="002F6026" w:rsidP="002F6026">
      <w:pPr>
        <w:widowControl w:val="0"/>
        <w:autoSpaceDE w:val="0"/>
        <w:autoSpaceDN w:val="0"/>
        <w:adjustRightInd w:val="0"/>
        <w:ind w:firstLine="540"/>
        <w:jc w:val="both"/>
        <w:rPr>
          <w:sz w:val="28"/>
        </w:rPr>
      </w:pPr>
      <w:r w:rsidRPr="00895ACE">
        <w:rPr>
          <w:sz w:val="28"/>
        </w:rPr>
        <w:t>- Гражданский кодекс Российской Федерации;</w:t>
      </w:r>
    </w:p>
    <w:p w:rsidR="002F6026" w:rsidRPr="00895ACE" w:rsidRDefault="002F6026" w:rsidP="002F6026">
      <w:pPr>
        <w:pStyle w:val="ConsPlusNormal"/>
        <w:ind w:firstLine="567"/>
        <w:jc w:val="both"/>
        <w:rPr>
          <w:rFonts w:ascii="Times New Roman" w:hAnsi="Times New Roman" w:cs="Times New Roman"/>
          <w:sz w:val="28"/>
          <w:szCs w:val="24"/>
        </w:rPr>
      </w:pPr>
      <w:r w:rsidRPr="00895ACE">
        <w:rPr>
          <w:rFonts w:ascii="Times New Roman" w:hAnsi="Times New Roman" w:cs="Times New Roman"/>
          <w:sz w:val="28"/>
          <w:szCs w:val="24"/>
        </w:rPr>
        <w:t>- Жилищный кодекс Российской Федерации;</w:t>
      </w:r>
    </w:p>
    <w:p w:rsidR="002F6026" w:rsidRPr="00895ACE" w:rsidRDefault="002F6026" w:rsidP="002F6026">
      <w:pPr>
        <w:autoSpaceDE w:val="0"/>
        <w:autoSpaceDN w:val="0"/>
        <w:adjustRightInd w:val="0"/>
        <w:ind w:firstLine="540"/>
        <w:jc w:val="both"/>
        <w:rPr>
          <w:sz w:val="28"/>
        </w:rPr>
      </w:pPr>
      <w:r w:rsidRPr="00895ACE">
        <w:rPr>
          <w:sz w:val="28"/>
        </w:rPr>
        <w:t>- Федеральный закон от 21.07.1997 № 122-ФЗ «О государственной регистрации прав на недвижимое имущество и сделок с ним»;</w:t>
      </w:r>
    </w:p>
    <w:p w:rsidR="002F6026" w:rsidRPr="00895ACE" w:rsidRDefault="002F6026" w:rsidP="002F6026">
      <w:pPr>
        <w:widowControl w:val="0"/>
        <w:autoSpaceDE w:val="0"/>
        <w:autoSpaceDN w:val="0"/>
        <w:adjustRightInd w:val="0"/>
        <w:ind w:firstLine="540"/>
        <w:jc w:val="both"/>
        <w:rPr>
          <w:sz w:val="28"/>
        </w:rPr>
      </w:pPr>
      <w:r w:rsidRPr="00895ACE">
        <w:rPr>
          <w:sz w:val="28"/>
        </w:rPr>
        <w:t>- Закон РФ от 04.07.1991 № 1541-1 «О приватизации жилищного фонда в Российской Федерации»;</w:t>
      </w:r>
    </w:p>
    <w:p w:rsidR="002F6026" w:rsidRPr="00895ACE" w:rsidRDefault="002F6026" w:rsidP="002F6026">
      <w:pPr>
        <w:widowControl w:val="0"/>
        <w:autoSpaceDE w:val="0"/>
        <w:autoSpaceDN w:val="0"/>
        <w:adjustRightInd w:val="0"/>
        <w:ind w:firstLine="540"/>
        <w:jc w:val="both"/>
        <w:rPr>
          <w:sz w:val="28"/>
        </w:rPr>
      </w:pPr>
      <w:r w:rsidRPr="00895ACE">
        <w:rPr>
          <w:sz w:val="28"/>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p>
    <w:p w:rsidR="002F6026" w:rsidRPr="00895ACE" w:rsidRDefault="002F6026" w:rsidP="002F6026">
      <w:pPr>
        <w:ind w:firstLine="709"/>
        <w:jc w:val="both"/>
        <w:rPr>
          <w:rFonts w:eastAsia="Calibri"/>
          <w:sz w:val="28"/>
        </w:rPr>
      </w:pPr>
      <w:r w:rsidRPr="00895ACE">
        <w:rPr>
          <w:rFonts w:eastAsia="Calibri"/>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2.6.1. Заявление о передаче жилого помещения в собственность граждан (приложение 1, 2 к административному регламенту).</w:t>
      </w:r>
    </w:p>
    <w:p w:rsidR="00937174" w:rsidRDefault="00937174" w:rsidP="00937174">
      <w:pPr>
        <w:pStyle w:val="ConsPlusNormal"/>
        <w:ind w:firstLine="709"/>
        <w:jc w:val="both"/>
      </w:pPr>
      <w:r>
        <w:rPr>
          <w:rFonts w:ascii="Times New Roman" w:hAnsi="Times New Roman" w:cs="Times New Roman"/>
          <w:iCs/>
          <w:sz w:val="28"/>
          <w:szCs w:val="28"/>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w:t>
      </w:r>
      <w:r>
        <w:rPr>
          <w:rFonts w:ascii="Times New Roman" w:hAnsi="Times New Roman" w:cs="Times New Roman"/>
          <w:iCs/>
          <w:sz w:val="28"/>
          <w:szCs w:val="28"/>
        </w:rPr>
        <w:lastRenderedPageBreak/>
        <w:t xml:space="preserve">заявления на официальных сайтах ОМСУ, ГБУ ЛО «МФЦ», </w:t>
      </w:r>
      <w:r>
        <w:rPr>
          <w:rFonts w:ascii="Times New Roman" w:hAnsi="Times New Roman" w:cs="Times New Roman"/>
          <w:sz w:val="28"/>
          <w:szCs w:val="28"/>
        </w:rPr>
        <w:t>ПГУ ЛО/ЕПГУ (при технической реализации).</w:t>
      </w:r>
    </w:p>
    <w:p w:rsidR="00937174" w:rsidRDefault="00937174" w:rsidP="009371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заверенные должным образом:</w:t>
      </w:r>
    </w:p>
    <w:p w:rsidR="00937174" w:rsidRDefault="00937174" w:rsidP="00937174">
      <w:pPr>
        <w:widowControl w:val="0"/>
        <w:autoSpaceDE w:val="0"/>
        <w:autoSpaceDN w:val="0"/>
        <w:adjustRightInd w:val="0"/>
        <w:ind w:firstLine="709"/>
        <w:jc w:val="both"/>
        <w:rPr>
          <w:strike/>
          <w:sz w:val="28"/>
          <w:szCs w:val="28"/>
        </w:rPr>
      </w:pPr>
      <w:bookmarkStart w:id="1" w:name="Par130"/>
      <w:bookmarkEnd w:id="1"/>
      <w:r>
        <w:rPr>
          <w:sz w:val="28"/>
          <w:szCs w:val="28"/>
        </w:rPr>
        <w:t xml:space="preserve">- документы, удостоверяющие личность гражданина Российской Федерации, в том числе военнослужащего. </w:t>
      </w:r>
    </w:p>
    <w:p w:rsidR="00937174" w:rsidRDefault="00937174" w:rsidP="00937174">
      <w:pPr>
        <w:autoSpaceDE w:val="0"/>
        <w:autoSpaceDN w:val="0"/>
        <w:adjustRightInd w:val="0"/>
        <w:ind w:firstLine="708"/>
        <w:jc w:val="both"/>
        <w:rPr>
          <w:sz w:val="28"/>
          <w:szCs w:val="28"/>
        </w:rPr>
      </w:pPr>
      <w:r>
        <w:rPr>
          <w:sz w:val="28"/>
          <w:szCs w:val="28"/>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0" w:history="1">
        <w:r>
          <w:rPr>
            <w:rStyle w:val="afc"/>
            <w:sz w:val="28"/>
            <w:szCs w:val="28"/>
          </w:rPr>
          <w:t>пунктом 2 статьи 185.1</w:t>
        </w:r>
      </w:hyperlink>
      <w:r>
        <w:rPr>
          <w:sz w:val="28"/>
          <w:szCs w:val="28"/>
        </w:rPr>
        <w:t xml:space="preserve"> Гражданского кодекса Российской Федерации и являющуюся приравненной к нотариальной; доверенность в простой письменной форме);</w:t>
      </w:r>
    </w:p>
    <w:p w:rsidR="00937174" w:rsidRDefault="00937174" w:rsidP="00937174">
      <w:pPr>
        <w:widowControl w:val="0"/>
        <w:autoSpaceDE w:val="0"/>
        <w:autoSpaceDN w:val="0"/>
        <w:adjustRightInd w:val="0"/>
        <w:ind w:firstLine="709"/>
        <w:jc w:val="both"/>
        <w:rPr>
          <w:sz w:val="28"/>
          <w:szCs w:val="28"/>
        </w:rPr>
      </w:pPr>
      <w:bookmarkStart w:id="2" w:name="Par135"/>
      <w:bookmarkEnd w:id="2"/>
      <w:r>
        <w:rPr>
          <w:sz w:val="28"/>
          <w:szCs w:val="28"/>
        </w:rPr>
        <w:t xml:space="preserve">- в случае подачи заявления опекуном от имени несовершеннолетнего </w:t>
      </w:r>
      <w:r>
        <w:rPr>
          <w:sz w:val="28"/>
          <w:szCs w:val="28"/>
        </w:rPr>
        <w:br/>
        <w:t xml:space="preserve">до 14 лет или недееспособного гражданина – опекунское удостоверение </w:t>
      </w:r>
      <w:r>
        <w:rPr>
          <w:sz w:val="28"/>
          <w:szCs w:val="28"/>
        </w:rPr>
        <w:br/>
        <w:t>и постановление о назначении опекуна;</w:t>
      </w:r>
    </w:p>
    <w:p w:rsidR="00937174" w:rsidRDefault="00937174" w:rsidP="00937174">
      <w:pPr>
        <w:tabs>
          <w:tab w:val="left" w:pos="540"/>
        </w:tabs>
        <w:ind w:firstLine="709"/>
        <w:jc w:val="both"/>
        <w:rPr>
          <w:sz w:val="28"/>
          <w:szCs w:val="28"/>
        </w:rPr>
      </w:pPr>
      <w:r>
        <w:rPr>
          <w:sz w:val="28"/>
          <w:szCs w:val="28"/>
        </w:rPr>
        <w:t>- нотариально удостоверенная доверенность и копия доверенности, заверенная нотариально, доверенного лица заявителя;</w:t>
      </w:r>
    </w:p>
    <w:p w:rsidR="00937174" w:rsidRDefault="00937174" w:rsidP="00937174">
      <w:pPr>
        <w:tabs>
          <w:tab w:val="left" w:pos="540"/>
        </w:tabs>
        <w:ind w:firstLine="709"/>
        <w:jc w:val="both"/>
        <w:rPr>
          <w:sz w:val="28"/>
          <w:szCs w:val="28"/>
        </w:rPr>
      </w:pPr>
      <w:r>
        <w:rPr>
          <w:sz w:val="28"/>
          <w:szCs w:val="28"/>
        </w:rPr>
        <w:t>- документы, удостоверяющие личность гражданина Российской Федерации доверенного лица;</w:t>
      </w:r>
    </w:p>
    <w:p w:rsidR="00937174" w:rsidRDefault="00937174" w:rsidP="00937174">
      <w:pPr>
        <w:pStyle w:val="afd"/>
        <w:tabs>
          <w:tab w:val="left" w:pos="540"/>
        </w:tabs>
        <w:spacing w:after="0" w:line="240" w:lineRule="auto"/>
        <w:ind w:left="0" w:firstLine="709"/>
        <w:jc w:val="both"/>
        <w:rPr>
          <w:rFonts w:ascii="Times New Roman" w:hAnsi="Times New Roman"/>
          <w:sz w:val="28"/>
          <w:szCs w:val="28"/>
        </w:rPr>
      </w:pPr>
      <w:r>
        <w:rPr>
          <w:rFonts w:ascii="Times New Roman" w:hAnsi="Times New Roman"/>
          <w:sz w:val="28"/>
          <w:szCs w:val="28"/>
        </w:rPr>
        <w:t>- нотариально заверенный отказ от включения в число участников общей собственности на приватизируемое жилое помещение (в случае отказа и личного отсутствия гражданина);</w:t>
      </w:r>
    </w:p>
    <w:p w:rsidR="00937174" w:rsidRDefault="00937174" w:rsidP="00937174">
      <w:pPr>
        <w:tabs>
          <w:tab w:val="left" w:pos="540"/>
        </w:tabs>
        <w:jc w:val="both"/>
        <w:rPr>
          <w:rStyle w:val="FontStyle23"/>
          <w:sz w:val="28"/>
          <w:szCs w:val="28"/>
        </w:rPr>
      </w:pPr>
      <w:r>
        <w:rPr>
          <w:sz w:val="28"/>
          <w:szCs w:val="28"/>
        </w:rPr>
        <w:tab/>
      </w:r>
      <w:r>
        <w:rPr>
          <w:sz w:val="28"/>
          <w:szCs w:val="28"/>
        </w:rPr>
        <w:tab/>
      </w:r>
      <w:r>
        <w:rPr>
          <w:rStyle w:val="FontStyle23"/>
          <w:sz w:val="28"/>
          <w:szCs w:val="28"/>
        </w:rPr>
        <w:t xml:space="preserve">- нотариально удостоверенное согласие на приватизацию временно отсутствующих членов семьи, сохраняющих право на жилую площадь </w:t>
      </w:r>
      <w:r>
        <w:rPr>
          <w:rStyle w:val="FontStyle23"/>
          <w:sz w:val="28"/>
          <w:szCs w:val="28"/>
        </w:rPr>
        <w:br/>
        <w:t xml:space="preserve">в соответствии со </w:t>
      </w:r>
      <w:hyperlink r:id="rId11" w:history="1">
        <w:r>
          <w:rPr>
            <w:rStyle w:val="FontStyle23"/>
            <w:sz w:val="28"/>
            <w:szCs w:val="28"/>
          </w:rPr>
          <w:t>статьей 71</w:t>
        </w:r>
      </w:hyperlink>
      <w:r>
        <w:rPr>
          <w:rStyle w:val="FontStyle23"/>
          <w:sz w:val="28"/>
          <w:szCs w:val="28"/>
        </w:rPr>
        <w:t xml:space="preserve"> Жилищного кодекса Российской Федерации, – доверенность на представителя;</w:t>
      </w:r>
    </w:p>
    <w:p w:rsidR="00937174" w:rsidRDefault="00937174" w:rsidP="00937174">
      <w:pPr>
        <w:widowControl w:val="0"/>
        <w:autoSpaceDE w:val="0"/>
        <w:autoSpaceDN w:val="0"/>
        <w:adjustRightInd w:val="0"/>
        <w:ind w:firstLine="709"/>
        <w:jc w:val="both"/>
      </w:pPr>
      <w:r>
        <w:rPr>
          <w:sz w:val="28"/>
          <w:szCs w:val="28"/>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rsidR="00937174" w:rsidRDefault="00937174" w:rsidP="00937174">
      <w:pPr>
        <w:widowControl w:val="0"/>
        <w:autoSpaceDE w:val="0"/>
        <w:autoSpaceDN w:val="0"/>
        <w:adjustRightInd w:val="0"/>
        <w:ind w:firstLine="709"/>
        <w:jc w:val="both"/>
        <w:rPr>
          <w:rStyle w:val="FontStyle23"/>
          <w:sz w:val="28"/>
          <w:szCs w:val="28"/>
        </w:rPr>
      </w:pPr>
      <w:r>
        <w:rPr>
          <w:sz w:val="28"/>
          <w:szCs w:val="28"/>
        </w:rPr>
        <w:t xml:space="preserve">- </w:t>
      </w:r>
      <w:r>
        <w:rPr>
          <w:rStyle w:val="FontStyle23"/>
          <w:sz w:val="28"/>
          <w:szCs w:val="28"/>
        </w:rPr>
        <w:t xml:space="preserve">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w:t>
      </w:r>
      <w:r>
        <w:rPr>
          <w:rStyle w:val="FontStyle23"/>
          <w:sz w:val="28"/>
          <w:szCs w:val="28"/>
        </w:rPr>
        <w:lastRenderedPageBreak/>
        <w:t>отдельно от лиц, имеющих право на приватизацию, но не утратили право использования данным жилым помещением;</w:t>
      </w:r>
    </w:p>
    <w:p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p>
    <w:p w:rsidR="00937174" w:rsidRDefault="00937174" w:rsidP="00937174">
      <w:pPr>
        <w:ind w:firstLine="709"/>
        <w:jc w:val="both"/>
      </w:pPr>
      <w:r>
        <w:rPr>
          <w:sz w:val="28"/>
          <w:szCs w:val="28"/>
        </w:rPr>
        <w:t>Граждане, отбывающие срок наказания, представляют:</w:t>
      </w:r>
    </w:p>
    <w:p w:rsidR="00937174" w:rsidRDefault="00937174" w:rsidP="00937174">
      <w:pPr>
        <w:ind w:firstLine="709"/>
        <w:jc w:val="both"/>
        <w:rPr>
          <w:sz w:val="28"/>
          <w:szCs w:val="28"/>
        </w:rPr>
      </w:pPr>
      <w:r>
        <w:rPr>
          <w:sz w:val="28"/>
          <w:szCs w:val="28"/>
        </w:rPr>
        <w:t xml:space="preserve">- при участии в приватизации жилого помещения – заверенную начальником учреждения доверенность; </w:t>
      </w:r>
    </w:p>
    <w:p w:rsidR="00937174" w:rsidRDefault="00937174" w:rsidP="00937174">
      <w:pPr>
        <w:ind w:firstLine="709"/>
        <w:jc w:val="both"/>
        <w:rPr>
          <w:sz w:val="28"/>
          <w:szCs w:val="28"/>
        </w:rPr>
      </w:pPr>
      <w:r>
        <w:rPr>
          <w:sz w:val="28"/>
          <w:szCs w:val="28"/>
        </w:rPr>
        <w:t>- в случае отказа от приобретения права собственности при приватизации жилого помещения предоставляют заявление-отказ, заверенное начальником учреждения.</w:t>
      </w:r>
    </w:p>
    <w:p w:rsidR="00937174" w:rsidRDefault="00937174" w:rsidP="00937174">
      <w:pPr>
        <w:ind w:firstLine="709"/>
        <w:jc w:val="both"/>
        <w:rPr>
          <w:sz w:val="28"/>
          <w:szCs w:val="28"/>
        </w:rPr>
      </w:pPr>
      <w:r>
        <w:rPr>
          <w:sz w:val="28"/>
          <w:szCs w:val="28"/>
        </w:rPr>
        <w:t>В случае присутствия граждан, указанных в п. 1.2 административного регламента, при подаче заявления и их отказе от участия в приватизации жилого помещения, предоставление справок не требуется.</w:t>
      </w:r>
    </w:p>
    <w:p w:rsidR="002F6026" w:rsidRPr="00937174" w:rsidRDefault="00937174" w:rsidP="00937174">
      <w:pPr>
        <w:ind w:firstLine="709"/>
        <w:jc w:val="both"/>
        <w:rPr>
          <w:sz w:val="28"/>
          <w:szCs w:val="28"/>
        </w:rPr>
      </w:pPr>
      <w:r>
        <w:rPr>
          <w:sz w:val="28"/>
          <w:szCs w:val="28"/>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rsidR="002F6026" w:rsidRPr="00895ACE" w:rsidRDefault="002F6026" w:rsidP="002F6026">
      <w:pPr>
        <w:ind w:firstLine="709"/>
        <w:jc w:val="both"/>
        <w:rPr>
          <w:iCs/>
          <w:sz w:val="28"/>
        </w:rPr>
      </w:pPr>
      <w:r w:rsidRPr="00895ACE">
        <w:rPr>
          <w:sz w:val="28"/>
        </w:rPr>
        <w:t xml:space="preserve">2.6.2. В случае приобщения документов в </w:t>
      </w:r>
      <w:r w:rsidRPr="00895ACE">
        <w:rPr>
          <w:iCs/>
          <w:sz w:val="28"/>
        </w:rPr>
        <w:t>электроннойформе, формат сканирования документов: многостраничный pdf, расширением 150 dpi, в черно-белом или сером цвете, обеспечивающим сохранение всех аутентичных признаков подлинности.</w:t>
      </w:r>
    </w:p>
    <w:p w:rsidR="00937174" w:rsidRDefault="00937174" w:rsidP="00937174">
      <w:pPr>
        <w:widowControl w:val="0"/>
        <w:autoSpaceDE w:val="0"/>
        <w:autoSpaceDN w:val="0"/>
        <w:adjustRightInd w:val="0"/>
        <w:ind w:firstLine="709"/>
        <w:jc w:val="both"/>
        <w:rPr>
          <w:sz w:val="28"/>
          <w:szCs w:val="28"/>
        </w:rPr>
      </w:pPr>
      <w:r>
        <w:rPr>
          <w:sz w:val="28"/>
          <w:szCs w:val="28"/>
        </w:rPr>
        <w:t xml:space="preserve">2.7. Исчерпывающий перечень документов (сведений), необходимых </w:t>
      </w:r>
      <w:r>
        <w:rPr>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37174" w:rsidRDefault="00937174" w:rsidP="00937174">
      <w:pPr>
        <w:widowControl w:val="0"/>
        <w:autoSpaceDE w:val="0"/>
        <w:autoSpaceDN w:val="0"/>
        <w:adjustRightInd w:val="0"/>
        <w:ind w:firstLine="709"/>
        <w:jc w:val="both"/>
        <w:rPr>
          <w:sz w:val="28"/>
          <w:szCs w:val="28"/>
        </w:rPr>
      </w:pPr>
      <w:r>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937174" w:rsidRDefault="00937174" w:rsidP="00937174">
      <w:pPr>
        <w:widowControl w:val="0"/>
        <w:autoSpaceDE w:val="0"/>
        <w:autoSpaceDN w:val="0"/>
        <w:adjustRightInd w:val="0"/>
        <w:ind w:firstLine="709"/>
        <w:jc w:val="both"/>
        <w:rPr>
          <w:sz w:val="28"/>
          <w:szCs w:val="28"/>
        </w:rPr>
      </w:pPr>
      <w:r>
        <w:rPr>
          <w:sz w:val="28"/>
          <w:szCs w:val="28"/>
        </w:rPr>
        <w:t>- копии документов, подтверждающих право пользования жилым помещением, занимаемым заявителем и членами его семьи (договор социального найма, ордер);</w:t>
      </w:r>
    </w:p>
    <w:p w:rsidR="00937174" w:rsidRDefault="00937174" w:rsidP="00937174">
      <w:pPr>
        <w:widowControl w:val="0"/>
        <w:autoSpaceDE w:val="0"/>
        <w:autoSpaceDN w:val="0"/>
        <w:adjustRightInd w:val="0"/>
        <w:ind w:firstLine="709"/>
        <w:jc w:val="both"/>
        <w:rPr>
          <w:sz w:val="28"/>
          <w:szCs w:val="28"/>
        </w:rPr>
      </w:pPr>
      <w:r>
        <w:rPr>
          <w:sz w:val="28"/>
          <w:szCs w:val="28"/>
        </w:rPr>
        <w:t>- охранное свидетельство в случае если с заявлением обращаются граждане, изъявившие желание приватизировать забронированные ими жилые помещения;</w:t>
      </w:r>
    </w:p>
    <w:p w:rsidR="00937174" w:rsidRDefault="00937174" w:rsidP="00937174">
      <w:pPr>
        <w:autoSpaceDE w:val="0"/>
        <w:autoSpaceDN w:val="0"/>
        <w:adjustRightInd w:val="0"/>
        <w:ind w:firstLine="709"/>
        <w:jc w:val="both"/>
        <w:rPr>
          <w:rStyle w:val="FontStyle23"/>
          <w:sz w:val="28"/>
          <w:szCs w:val="28"/>
        </w:rPr>
      </w:pPr>
      <w:r>
        <w:rPr>
          <w:rStyle w:val="FontStyle23"/>
          <w:sz w:val="28"/>
          <w:szCs w:val="28"/>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о переходе прав на объект недвижимости, </w:t>
      </w:r>
      <w:r>
        <w:rPr>
          <w:sz w:val="28"/>
          <w:szCs w:val="28"/>
        </w:rPr>
        <w:t xml:space="preserve">о правах отдельного лица на имевшиеся (имеющиеся) у него объекты недвижимости </w:t>
      </w:r>
      <w:r>
        <w:rPr>
          <w:rStyle w:val="FontStyle23"/>
          <w:sz w:val="28"/>
          <w:szCs w:val="28"/>
        </w:rPr>
        <w:t>в Федеральной службе государственной регистрации, кадастра и картографии;</w:t>
      </w:r>
    </w:p>
    <w:p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t>- материалы по приватизации жилищного фонда, запрашиваемые в соответствии с приказами Леноблкомимущества от 25.07.2016 № 21, от 25.07.2016 № 22 в ГУП «Леноблинвентаризация»;</w:t>
      </w:r>
    </w:p>
    <w:p w:rsidR="00937174" w:rsidRDefault="00937174" w:rsidP="00937174">
      <w:pPr>
        <w:widowControl w:val="0"/>
        <w:autoSpaceDE w:val="0"/>
        <w:autoSpaceDN w:val="0"/>
        <w:adjustRightInd w:val="0"/>
        <w:ind w:firstLine="709"/>
        <w:jc w:val="both"/>
        <w:rPr>
          <w:rStyle w:val="FontStyle23"/>
          <w:sz w:val="28"/>
          <w:szCs w:val="28"/>
        </w:rPr>
      </w:pPr>
      <w:r>
        <w:rPr>
          <w:rStyle w:val="FontStyle23"/>
          <w:sz w:val="28"/>
          <w:szCs w:val="28"/>
        </w:rPr>
        <w:lastRenderedPageBreak/>
        <w:t xml:space="preserve">- архивные сведения, подтверждающие факт постоянного проживания заявителя по месту жительства со всех мест регистрации и его неучастия в приватизации ранее занимаемых жилых помещений – для граждан, менявших место жительства в период с 11.07.1991 по </w:t>
      </w:r>
      <w:r>
        <w:rPr>
          <w:sz w:val="28"/>
          <w:szCs w:val="28"/>
        </w:rPr>
        <w:t>31.01.1998</w:t>
      </w:r>
      <w:r>
        <w:rPr>
          <w:rStyle w:val="FontStyle23"/>
          <w:sz w:val="28"/>
          <w:szCs w:val="28"/>
        </w:rPr>
        <w:t>.</w:t>
      </w:r>
    </w:p>
    <w:p w:rsidR="002F6026" w:rsidRPr="00895ACE" w:rsidRDefault="002F6026" w:rsidP="00937174">
      <w:pPr>
        <w:widowControl w:val="0"/>
        <w:autoSpaceDE w:val="0"/>
        <w:autoSpaceDN w:val="0"/>
        <w:adjustRightInd w:val="0"/>
        <w:ind w:firstLine="709"/>
        <w:jc w:val="both"/>
        <w:rPr>
          <w:sz w:val="28"/>
        </w:rPr>
      </w:pPr>
      <w:bookmarkStart w:id="3" w:name="_GoBack"/>
      <w:bookmarkEnd w:id="3"/>
      <w:r w:rsidRPr="00895ACE">
        <w:rPr>
          <w:sz w:val="28"/>
        </w:rPr>
        <w:t>2.7.1.Заявитель вправе представить документы, указанные в пункте 2.7 настоящего административного регламента, по собственной инициативе.</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2.7.2. Органы, предоставляющие муниципальную услугу, не вправе требовать от заявителя:</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2F6026" w:rsidRPr="00895ACE" w:rsidRDefault="002F6026" w:rsidP="002F6026">
      <w:pPr>
        <w:pStyle w:val="ConsPlusNormal"/>
        <w:ind w:firstLine="709"/>
        <w:jc w:val="both"/>
        <w:rPr>
          <w:rFonts w:ascii="Times New Roman" w:hAnsi="Times New Roman" w:cs="Times New Roman"/>
          <w:sz w:val="28"/>
          <w:szCs w:val="24"/>
        </w:rPr>
      </w:pPr>
      <w:r w:rsidRPr="00895ACE">
        <w:rPr>
          <w:rFonts w:ascii="Times New Roman" w:hAnsi="Times New Roman" w:cs="Times New Roman"/>
          <w:sz w:val="28"/>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2F6026" w:rsidRPr="00895ACE" w:rsidRDefault="002F6026" w:rsidP="002F6026">
      <w:pPr>
        <w:autoSpaceDE w:val="0"/>
        <w:autoSpaceDN w:val="0"/>
        <w:adjustRightInd w:val="0"/>
        <w:ind w:firstLine="709"/>
        <w:jc w:val="both"/>
        <w:rPr>
          <w:sz w:val="28"/>
        </w:rPr>
      </w:pPr>
      <w:r w:rsidRPr="00895ACE">
        <w:rPr>
          <w:sz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2" w:history="1">
        <w:r w:rsidRPr="00895ACE">
          <w:rPr>
            <w:sz w:val="28"/>
          </w:rPr>
          <w:t>пунктом 4 части 1 статьи 7</w:t>
        </w:r>
      </w:hyperlink>
      <w:r w:rsidRPr="00895ACE">
        <w:rPr>
          <w:sz w:val="28"/>
        </w:rPr>
        <w:t xml:space="preserve"> Федерального закона № 210-ФЗ;</w:t>
      </w:r>
    </w:p>
    <w:p w:rsidR="002F6026" w:rsidRPr="00895ACE" w:rsidRDefault="002F6026" w:rsidP="002F6026">
      <w:pPr>
        <w:widowControl w:val="0"/>
        <w:autoSpaceDE w:val="0"/>
        <w:autoSpaceDN w:val="0"/>
        <w:adjustRightInd w:val="0"/>
        <w:ind w:firstLine="709"/>
        <w:jc w:val="both"/>
        <w:rPr>
          <w:sz w:val="28"/>
        </w:rPr>
      </w:pPr>
      <w:r w:rsidRPr="00895ACE">
        <w:rPr>
          <w:sz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F6026" w:rsidRPr="00895ACE" w:rsidRDefault="002F6026" w:rsidP="002F6026">
      <w:pPr>
        <w:autoSpaceDE w:val="0"/>
        <w:autoSpaceDN w:val="0"/>
        <w:adjustRightInd w:val="0"/>
        <w:ind w:firstLine="540"/>
        <w:jc w:val="both"/>
        <w:rPr>
          <w:sz w:val="28"/>
        </w:rPr>
      </w:pPr>
      <w:r w:rsidRPr="00895ACE">
        <w:rPr>
          <w:sz w:val="28"/>
        </w:rPr>
        <w:t>2.7.3. При наступлении событий, являющихся основанием для предоставления муниципальной услуги, ОИВ, предоставляющий муниципальную услугу, вправе:</w:t>
      </w:r>
    </w:p>
    <w:p w:rsidR="002F6026" w:rsidRPr="00895ACE" w:rsidRDefault="002F6026" w:rsidP="002F6026">
      <w:pPr>
        <w:autoSpaceDE w:val="0"/>
        <w:autoSpaceDN w:val="0"/>
        <w:adjustRightInd w:val="0"/>
        <w:ind w:firstLine="540"/>
        <w:jc w:val="both"/>
        <w:rPr>
          <w:sz w:val="28"/>
        </w:rPr>
      </w:pPr>
      <w:r w:rsidRPr="00895ACE">
        <w:rPr>
          <w:sz w:val="28"/>
        </w:rPr>
        <w:lastRenderedPageBreak/>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F6026" w:rsidRPr="00895ACE" w:rsidRDefault="002F6026" w:rsidP="002F6026">
      <w:pPr>
        <w:autoSpaceDE w:val="0"/>
        <w:autoSpaceDN w:val="0"/>
        <w:adjustRightInd w:val="0"/>
        <w:ind w:firstLine="540"/>
        <w:jc w:val="both"/>
        <w:rPr>
          <w:sz w:val="28"/>
        </w:rPr>
      </w:pPr>
      <w:r w:rsidRPr="00895ACE">
        <w:rPr>
          <w:sz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2F6026" w:rsidRPr="00895ACE" w:rsidRDefault="002F6026" w:rsidP="002F6026">
      <w:pPr>
        <w:widowControl w:val="0"/>
        <w:autoSpaceDE w:val="0"/>
        <w:autoSpaceDN w:val="0"/>
        <w:ind w:firstLine="709"/>
        <w:jc w:val="both"/>
        <w:rPr>
          <w:sz w:val="28"/>
        </w:rPr>
      </w:pPr>
      <w:r w:rsidRPr="00895ACE">
        <w:rPr>
          <w:sz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F6026" w:rsidRPr="00895ACE" w:rsidRDefault="002F6026" w:rsidP="002F6026">
      <w:pPr>
        <w:widowControl w:val="0"/>
        <w:autoSpaceDE w:val="0"/>
        <w:autoSpaceDN w:val="0"/>
        <w:ind w:firstLine="709"/>
        <w:jc w:val="both"/>
        <w:rPr>
          <w:sz w:val="28"/>
        </w:rPr>
      </w:pPr>
      <w:r w:rsidRPr="00895ACE">
        <w:rPr>
          <w:sz w:val="28"/>
        </w:rPr>
        <w:t>Основания для приостановления предоставления муниципальной услуги не предусмотрены.</w:t>
      </w:r>
    </w:p>
    <w:p w:rsidR="002F6026" w:rsidRPr="00895ACE" w:rsidRDefault="002F6026" w:rsidP="002F6026">
      <w:pPr>
        <w:widowControl w:val="0"/>
        <w:autoSpaceDE w:val="0"/>
        <w:autoSpaceDN w:val="0"/>
        <w:adjustRightInd w:val="0"/>
        <w:ind w:firstLine="709"/>
        <w:jc w:val="both"/>
        <w:rPr>
          <w:sz w:val="28"/>
        </w:rPr>
      </w:pPr>
      <w:r w:rsidRPr="00895ACE">
        <w:rPr>
          <w:sz w:val="28"/>
        </w:rPr>
        <w:t>2.9. Основания для отказа в приеме документов, необходимых для предоставления муниципальной услуги, отсутствуют.</w:t>
      </w:r>
    </w:p>
    <w:p w:rsidR="002F6026" w:rsidRPr="00895ACE" w:rsidRDefault="002F6026" w:rsidP="002F6026">
      <w:pPr>
        <w:widowControl w:val="0"/>
        <w:autoSpaceDE w:val="0"/>
        <w:autoSpaceDN w:val="0"/>
        <w:adjustRightInd w:val="0"/>
        <w:ind w:firstLine="709"/>
        <w:jc w:val="both"/>
        <w:rPr>
          <w:sz w:val="28"/>
        </w:rPr>
      </w:pPr>
      <w:r w:rsidRPr="00895ACE">
        <w:rPr>
          <w:sz w:val="28"/>
        </w:rPr>
        <w:t>2.10. Исчерпывающий перечень оснований для отказа в предоставлении муниципальной услуги:</w:t>
      </w:r>
    </w:p>
    <w:p w:rsidR="002F6026" w:rsidRPr="00895ACE" w:rsidRDefault="002F6026" w:rsidP="002F6026">
      <w:pPr>
        <w:autoSpaceDE w:val="0"/>
        <w:autoSpaceDN w:val="0"/>
        <w:adjustRightInd w:val="0"/>
        <w:ind w:firstLine="708"/>
        <w:jc w:val="both"/>
        <w:rPr>
          <w:sz w:val="28"/>
        </w:rPr>
      </w:pPr>
      <w:r w:rsidRPr="00895ACE">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F6026" w:rsidRPr="00895ACE" w:rsidRDefault="002F6026" w:rsidP="002F6026">
      <w:pPr>
        <w:widowControl w:val="0"/>
        <w:autoSpaceDE w:val="0"/>
        <w:autoSpaceDN w:val="0"/>
        <w:adjustRightInd w:val="0"/>
        <w:ind w:firstLine="709"/>
        <w:jc w:val="both"/>
        <w:rPr>
          <w:sz w:val="28"/>
        </w:rPr>
      </w:pPr>
      <w:r w:rsidRPr="00895ACE">
        <w:rPr>
          <w:sz w:val="28"/>
        </w:rPr>
        <w:t>- представление неполного пакета документов, указанного в пункте 2.</w:t>
      </w:r>
      <w:r w:rsidRPr="00895ACE">
        <w:rPr>
          <w:rStyle w:val="afc"/>
          <w:sz w:val="28"/>
        </w:rPr>
        <w:t>6</w:t>
      </w:r>
      <w:r w:rsidRPr="00895ACE">
        <w:rPr>
          <w:sz w:val="28"/>
        </w:rPr>
        <w:t>настоящего административного регламента, обязанность по предоставлению которых возложена на заявителя, наличие в предоставленных документах либо материалах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rsidR="002F6026" w:rsidRPr="00895ACE" w:rsidRDefault="002F6026" w:rsidP="002F6026">
      <w:pPr>
        <w:widowControl w:val="0"/>
        <w:autoSpaceDE w:val="0"/>
        <w:autoSpaceDN w:val="0"/>
        <w:adjustRightInd w:val="0"/>
        <w:ind w:firstLine="709"/>
        <w:jc w:val="both"/>
        <w:rPr>
          <w:sz w:val="28"/>
        </w:rPr>
      </w:pPr>
      <w:r w:rsidRPr="00895ACE">
        <w:rPr>
          <w:sz w:val="28"/>
        </w:rPr>
        <w:t>- представленные документы не подтверждают право соответствующих граждан на приватизацию жилого помещения.</w:t>
      </w:r>
    </w:p>
    <w:p w:rsidR="002F6026" w:rsidRPr="00895ACE" w:rsidRDefault="002F6026" w:rsidP="002F6026">
      <w:pPr>
        <w:autoSpaceDE w:val="0"/>
        <w:autoSpaceDN w:val="0"/>
        <w:adjustRightInd w:val="0"/>
        <w:ind w:firstLine="708"/>
        <w:jc w:val="both"/>
        <w:rPr>
          <w:sz w:val="28"/>
        </w:rPr>
      </w:pPr>
      <w:r w:rsidRPr="00895ACE">
        <w:rPr>
          <w:sz w:val="28"/>
        </w:rPr>
        <w:t>2. Отсутствие права на предоставление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 отсутствие у заявителя гражданства РФ;</w:t>
      </w:r>
    </w:p>
    <w:p w:rsidR="002F6026" w:rsidRPr="00895ACE" w:rsidRDefault="002F6026" w:rsidP="002F6026">
      <w:pPr>
        <w:widowControl w:val="0"/>
        <w:autoSpaceDE w:val="0"/>
        <w:autoSpaceDN w:val="0"/>
        <w:adjustRightInd w:val="0"/>
        <w:ind w:firstLine="709"/>
        <w:jc w:val="both"/>
        <w:rPr>
          <w:sz w:val="28"/>
        </w:rPr>
      </w:pPr>
      <w:r w:rsidRPr="00895ACE">
        <w:rPr>
          <w:sz w:val="28"/>
        </w:rPr>
        <w:t>- жилое помещение не относится к муниципальному жилищному фонду муниципального образования Иссадское сельское поселение Волховского муниципального района Ленинградской области;</w:t>
      </w:r>
    </w:p>
    <w:p w:rsidR="002F6026" w:rsidRPr="00895ACE" w:rsidRDefault="002F6026" w:rsidP="002F6026">
      <w:pPr>
        <w:widowControl w:val="0"/>
        <w:autoSpaceDE w:val="0"/>
        <w:autoSpaceDN w:val="0"/>
        <w:adjustRightInd w:val="0"/>
        <w:ind w:firstLine="709"/>
        <w:jc w:val="both"/>
        <w:rPr>
          <w:sz w:val="28"/>
        </w:rPr>
      </w:pPr>
      <w:r w:rsidRPr="00895ACE">
        <w:rPr>
          <w:sz w:val="28"/>
        </w:rPr>
        <w:t>- участие гражданина в совершеннолетнем возрасте в приватизации другого жилого помещения;</w:t>
      </w:r>
    </w:p>
    <w:p w:rsidR="002F6026" w:rsidRPr="00895ACE" w:rsidRDefault="002F6026" w:rsidP="002F6026">
      <w:pPr>
        <w:widowControl w:val="0"/>
        <w:autoSpaceDE w:val="0"/>
        <w:autoSpaceDN w:val="0"/>
        <w:adjustRightInd w:val="0"/>
        <w:ind w:firstLine="709"/>
        <w:jc w:val="both"/>
        <w:rPr>
          <w:sz w:val="28"/>
        </w:rPr>
      </w:pPr>
      <w:r w:rsidRPr="00895ACE">
        <w:rPr>
          <w:sz w:val="28"/>
        </w:rPr>
        <w:t>- отсутствие согласия члена семьи, являющегося сонанимателем жилого помещения на условиях социального найма;</w:t>
      </w:r>
    </w:p>
    <w:p w:rsidR="002F6026" w:rsidRPr="00895ACE" w:rsidRDefault="002F6026" w:rsidP="002F6026">
      <w:pPr>
        <w:widowControl w:val="0"/>
        <w:autoSpaceDE w:val="0"/>
        <w:autoSpaceDN w:val="0"/>
        <w:adjustRightInd w:val="0"/>
        <w:ind w:firstLine="709"/>
        <w:jc w:val="both"/>
        <w:rPr>
          <w:sz w:val="28"/>
        </w:rPr>
      </w:pPr>
      <w:r w:rsidRPr="00895ACE">
        <w:rPr>
          <w:sz w:val="28"/>
        </w:rPr>
        <w:t>- нахождение жилого помещения в аварийном состоянии;</w:t>
      </w:r>
    </w:p>
    <w:p w:rsidR="002F6026" w:rsidRPr="00895ACE" w:rsidRDefault="002F6026" w:rsidP="002F6026">
      <w:pPr>
        <w:widowControl w:val="0"/>
        <w:autoSpaceDE w:val="0"/>
        <w:autoSpaceDN w:val="0"/>
        <w:adjustRightInd w:val="0"/>
        <w:ind w:firstLine="709"/>
        <w:jc w:val="both"/>
        <w:rPr>
          <w:sz w:val="28"/>
        </w:rPr>
      </w:pPr>
      <w:r w:rsidRPr="00895ACE">
        <w:rPr>
          <w:sz w:val="28"/>
        </w:rPr>
        <w:t>- жилое помещение включено в специализированный жилищный фонд.</w:t>
      </w:r>
    </w:p>
    <w:p w:rsidR="002F6026" w:rsidRPr="00895ACE" w:rsidRDefault="002F6026" w:rsidP="002F6026">
      <w:pPr>
        <w:widowControl w:val="0"/>
        <w:autoSpaceDE w:val="0"/>
        <w:autoSpaceDN w:val="0"/>
        <w:adjustRightInd w:val="0"/>
        <w:ind w:firstLine="709"/>
        <w:jc w:val="both"/>
        <w:rPr>
          <w:sz w:val="28"/>
        </w:rPr>
      </w:pPr>
      <w:r w:rsidRPr="00895ACE">
        <w:rPr>
          <w:sz w:val="28"/>
        </w:rPr>
        <w:lastRenderedPageBreak/>
        <w:t>2.11. Муниципальная услуга предоставляется Администрацией бесплатно.</w:t>
      </w:r>
    </w:p>
    <w:p w:rsidR="002F6026" w:rsidRPr="00895ACE" w:rsidRDefault="002F6026" w:rsidP="002F6026">
      <w:pPr>
        <w:widowControl w:val="0"/>
        <w:autoSpaceDE w:val="0"/>
        <w:autoSpaceDN w:val="0"/>
        <w:adjustRightInd w:val="0"/>
        <w:ind w:firstLine="709"/>
        <w:jc w:val="both"/>
        <w:rPr>
          <w:sz w:val="28"/>
        </w:rPr>
      </w:pPr>
      <w:r w:rsidRPr="00895ACE">
        <w:rPr>
          <w:sz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F6026" w:rsidRPr="00895ACE" w:rsidRDefault="002F6026" w:rsidP="002F6026">
      <w:pPr>
        <w:widowControl w:val="0"/>
        <w:autoSpaceDE w:val="0"/>
        <w:autoSpaceDN w:val="0"/>
        <w:adjustRightInd w:val="0"/>
        <w:ind w:firstLine="709"/>
        <w:jc w:val="both"/>
        <w:rPr>
          <w:sz w:val="28"/>
        </w:rPr>
      </w:pPr>
      <w:r w:rsidRPr="00895ACE">
        <w:rPr>
          <w:sz w:val="28"/>
        </w:rPr>
        <w:t>2.13. Срок регистрации заявления о предоставлении муниципальной услуги составляет в Администрации:</w:t>
      </w:r>
    </w:p>
    <w:p w:rsidR="002F6026" w:rsidRPr="00895ACE" w:rsidRDefault="002F6026" w:rsidP="002F6026">
      <w:pPr>
        <w:widowControl w:val="0"/>
        <w:autoSpaceDE w:val="0"/>
        <w:autoSpaceDN w:val="0"/>
        <w:adjustRightInd w:val="0"/>
        <w:ind w:firstLine="709"/>
        <w:jc w:val="both"/>
        <w:rPr>
          <w:sz w:val="28"/>
        </w:rPr>
      </w:pPr>
      <w:r w:rsidRPr="00895ACE">
        <w:rPr>
          <w:sz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F6026" w:rsidRPr="00895ACE" w:rsidRDefault="002F6026" w:rsidP="002F6026">
      <w:pPr>
        <w:widowControl w:val="0"/>
        <w:autoSpaceDE w:val="0"/>
        <w:autoSpaceDN w:val="0"/>
        <w:adjustRightInd w:val="0"/>
        <w:ind w:firstLine="709"/>
        <w:jc w:val="both"/>
        <w:rPr>
          <w:sz w:val="28"/>
        </w:rPr>
      </w:pPr>
      <w:r w:rsidRPr="00895ACE">
        <w:rPr>
          <w:sz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F6026" w:rsidRPr="00895ACE" w:rsidRDefault="002F6026" w:rsidP="002F6026">
      <w:pPr>
        <w:widowControl w:val="0"/>
        <w:autoSpaceDE w:val="0"/>
        <w:autoSpaceDN w:val="0"/>
        <w:adjustRightInd w:val="0"/>
        <w:ind w:firstLine="709"/>
        <w:jc w:val="both"/>
        <w:rPr>
          <w:sz w:val="28"/>
        </w:rPr>
      </w:pPr>
      <w:r w:rsidRPr="00895ACE">
        <w:rPr>
          <w:sz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2.14.1. Предоставление муниципальной услуги осуществляется в специально выделенных для этих целей помещениях Администрации и МФЦ.</w:t>
      </w:r>
    </w:p>
    <w:p w:rsidR="002F6026" w:rsidRPr="00895ACE" w:rsidRDefault="002F6026" w:rsidP="002F6026">
      <w:pPr>
        <w:widowControl w:val="0"/>
        <w:autoSpaceDE w:val="0"/>
        <w:autoSpaceDN w:val="0"/>
        <w:adjustRightInd w:val="0"/>
        <w:ind w:firstLine="709"/>
        <w:jc w:val="both"/>
        <w:rPr>
          <w:sz w:val="28"/>
        </w:rPr>
      </w:pPr>
      <w:r w:rsidRPr="00895ACE">
        <w:rPr>
          <w:sz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F6026" w:rsidRPr="00895ACE" w:rsidRDefault="002F6026" w:rsidP="002F6026">
      <w:pPr>
        <w:widowControl w:val="0"/>
        <w:autoSpaceDE w:val="0"/>
        <w:autoSpaceDN w:val="0"/>
        <w:adjustRightInd w:val="0"/>
        <w:ind w:firstLine="709"/>
        <w:jc w:val="both"/>
        <w:rPr>
          <w:sz w:val="28"/>
        </w:rPr>
      </w:pPr>
      <w:r w:rsidRPr="00895ACE">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F6026" w:rsidRPr="00895ACE" w:rsidRDefault="002F6026" w:rsidP="002F6026">
      <w:pPr>
        <w:widowControl w:val="0"/>
        <w:autoSpaceDE w:val="0"/>
        <w:autoSpaceDN w:val="0"/>
        <w:adjustRightInd w:val="0"/>
        <w:ind w:firstLine="709"/>
        <w:jc w:val="both"/>
        <w:rPr>
          <w:sz w:val="28"/>
        </w:rPr>
      </w:pPr>
      <w:r w:rsidRPr="00895ACE">
        <w:rPr>
          <w:sz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2F6026" w:rsidRPr="00895ACE" w:rsidRDefault="002F6026" w:rsidP="002F6026">
      <w:pPr>
        <w:widowControl w:val="0"/>
        <w:autoSpaceDE w:val="0"/>
        <w:autoSpaceDN w:val="0"/>
        <w:adjustRightInd w:val="0"/>
        <w:ind w:firstLine="709"/>
        <w:jc w:val="both"/>
        <w:rPr>
          <w:sz w:val="28"/>
        </w:rPr>
      </w:pPr>
      <w:r w:rsidRPr="00895ACE">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2F6026" w:rsidRPr="00895ACE" w:rsidRDefault="002F6026" w:rsidP="002F6026">
      <w:pPr>
        <w:widowControl w:val="0"/>
        <w:autoSpaceDE w:val="0"/>
        <w:autoSpaceDN w:val="0"/>
        <w:adjustRightInd w:val="0"/>
        <w:ind w:firstLine="709"/>
        <w:jc w:val="both"/>
        <w:rPr>
          <w:sz w:val="28"/>
        </w:rPr>
      </w:pPr>
      <w:r w:rsidRPr="00895ACE">
        <w:rPr>
          <w:sz w:val="28"/>
        </w:rPr>
        <w:t>2.14.6. В помещении организуется бесплатный туалет для посетителей, в том числе туалет, предназначенный для инвалидов.</w:t>
      </w:r>
    </w:p>
    <w:p w:rsidR="002F6026" w:rsidRPr="00895ACE" w:rsidRDefault="002F6026" w:rsidP="002F6026">
      <w:pPr>
        <w:widowControl w:val="0"/>
        <w:autoSpaceDE w:val="0"/>
        <w:autoSpaceDN w:val="0"/>
        <w:adjustRightInd w:val="0"/>
        <w:ind w:firstLine="709"/>
        <w:jc w:val="both"/>
        <w:rPr>
          <w:sz w:val="28"/>
        </w:rPr>
      </w:pPr>
      <w:r w:rsidRPr="00895ACE">
        <w:rPr>
          <w:sz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2F6026" w:rsidRPr="00895ACE" w:rsidRDefault="002F6026" w:rsidP="002F6026">
      <w:pPr>
        <w:widowControl w:val="0"/>
        <w:autoSpaceDE w:val="0"/>
        <w:autoSpaceDN w:val="0"/>
        <w:adjustRightInd w:val="0"/>
        <w:ind w:firstLine="709"/>
        <w:jc w:val="both"/>
        <w:rPr>
          <w:sz w:val="28"/>
        </w:rPr>
      </w:pPr>
      <w:r w:rsidRPr="00895ACE">
        <w:rPr>
          <w:sz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F6026" w:rsidRPr="00895ACE" w:rsidRDefault="002F6026" w:rsidP="002F6026">
      <w:pPr>
        <w:widowControl w:val="0"/>
        <w:autoSpaceDE w:val="0"/>
        <w:autoSpaceDN w:val="0"/>
        <w:adjustRightInd w:val="0"/>
        <w:ind w:firstLine="709"/>
        <w:jc w:val="both"/>
        <w:rPr>
          <w:sz w:val="28"/>
        </w:rPr>
      </w:pPr>
      <w:r w:rsidRPr="00895ACE">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895ACE">
        <w:rPr>
          <w:sz w:val="28"/>
        </w:rPr>
        <w:lastRenderedPageBreak/>
        <w:t>информации знаками, выполненными рельефно-точечным шрифтом Брайля, допуск сурдопереводчика и тифлосурдопереводчика.</w:t>
      </w:r>
    </w:p>
    <w:p w:rsidR="002F6026" w:rsidRPr="00895ACE" w:rsidRDefault="002F6026" w:rsidP="002F6026">
      <w:pPr>
        <w:widowControl w:val="0"/>
        <w:autoSpaceDE w:val="0"/>
        <w:autoSpaceDN w:val="0"/>
        <w:adjustRightInd w:val="0"/>
        <w:ind w:firstLine="709"/>
        <w:jc w:val="both"/>
        <w:rPr>
          <w:sz w:val="28"/>
        </w:rPr>
      </w:pPr>
      <w:r w:rsidRPr="00895ACE">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F6026" w:rsidRPr="00895ACE" w:rsidRDefault="002F6026" w:rsidP="002F6026">
      <w:pPr>
        <w:widowControl w:val="0"/>
        <w:autoSpaceDE w:val="0"/>
        <w:autoSpaceDN w:val="0"/>
        <w:adjustRightInd w:val="0"/>
        <w:ind w:firstLine="709"/>
        <w:jc w:val="both"/>
        <w:rPr>
          <w:sz w:val="28"/>
        </w:rPr>
      </w:pPr>
      <w:r w:rsidRPr="00895ACE">
        <w:rPr>
          <w:sz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F6026" w:rsidRPr="00895ACE" w:rsidRDefault="002F6026" w:rsidP="002F6026">
      <w:pPr>
        <w:widowControl w:val="0"/>
        <w:autoSpaceDE w:val="0"/>
        <w:autoSpaceDN w:val="0"/>
        <w:adjustRightInd w:val="0"/>
        <w:ind w:firstLine="709"/>
        <w:jc w:val="both"/>
        <w:rPr>
          <w:sz w:val="28"/>
        </w:rPr>
      </w:pPr>
      <w:r w:rsidRPr="00895ACE">
        <w:rPr>
          <w:sz w:val="28"/>
        </w:rPr>
        <w:t>2.14.12. Помещения приема и выдачи документов должны предусматривать места для ожидания, информирования и приема заявителей.</w:t>
      </w:r>
    </w:p>
    <w:p w:rsidR="002F6026" w:rsidRPr="00895ACE" w:rsidRDefault="002F6026" w:rsidP="002F6026">
      <w:pPr>
        <w:widowControl w:val="0"/>
        <w:autoSpaceDE w:val="0"/>
        <w:autoSpaceDN w:val="0"/>
        <w:adjustRightInd w:val="0"/>
        <w:ind w:firstLine="709"/>
        <w:jc w:val="both"/>
        <w:rPr>
          <w:sz w:val="28"/>
        </w:rPr>
      </w:pPr>
      <w:r w:rsidRPr="00895ACE">
        <w:rPr>
          <w:sz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F6026" w:rsidRPr="00895ACE" w:rsidRDefault="002F6026" w:rsidP="002F6026">
      <w:pPr>
        <w:widowControl w:val="0"/>
        <w:autoSpaceDE w:val="0"/>
        <w:autoSpaceDN w:val="0"/>
        <w:adjustRightInd w:val="0"/>
        <w:ind w:firstLine="709"/>
        <w:jc w:val="both"/>
        <w:rPr>
          <w:sz w:val="28"/>
        </w:rPr>
      </w:pPr>
      <w:r w:rsidRPr="00895ACE">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F6026" w:rsidRPr="00895ACE" w:rsidRDefault="002F6026" w:rsidP="002F6026">
      <w:pPr>
        <w:widowControl w:val="0"/>
        <w:autoSpaceDE w:val="0"/>
        <w:autoSpaceDN w:val="0"/>
        <w:adjustRightInd w:val="0"/>
        <w:ind w:firstLine="709"/>
        <w:jc w:val="both"/>
        <w:rPr>
          <w:sz w:val="28"/>
        </w:rPr>
      </w:pPr>
      <w:r w:rsidRPr="00895ACE">
        <w:rPr>
          <w:sz w:val="28"/>
        </w:rPr>
        <w:t>2.15. Показатели доступности и качества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2.15.1. Показатели доступности муниципальной услуги (общие, применимые в отношении всех заявителей):</w:t>
      </w:r>
    </w:p>
    <w:p w:rsidR="002F6026" w:rsidRPr="00895ACE" w:rsidRDefault="002F6026" w:rsidP="002F6026">
      <w:pPr>
        <w:widowControl w:val="0"/>
        <w:autoSpaceDE w:val="0"/>
        <w:autoSpaceDN w:val="0"/>
        <w:adjustRightInd w:val="0"/>
        <w:ind w:firstLine="709"/>
        <w:jc w:val="both"/>
        <w:rPr>
          <w:sz w:val="28"/>
        </w:rPr>
      </w:pPr>
      <w:r w:rsidRPr="00895ACE">
        <w:rPr>
          <w:sz w:val="28"/>
        </w:rPr>
        <w:t>1) транспортная доступность к месту предоставления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2) наличие указателей, обеспечивающих беспрепятственный доступ к помещениям, в которых предоставляется услуга;</w:t>
      </w:r>
    </w:p>
    <w:p w:rsidR="002F6026" w:rsidRPr="00895ACE" w:rsidRDefault="002F6026" w:rsidP="002F6026">
      <w:pPr>
        <w:widowControl w:val="0"/>
        <w:autoSpaceDE w:val="0"/>
        <w:autoSpaceDN w:val="0"/>
        <w:adjustRightInd w:val="0"/>
        <w:ind w:firstLine="709"/>
        <w:jc w:val="both"/>
        <w:rPr>
          <w:sz w:val="28"/>
        </w:rPr>
      </w:pPr>
      <w:r w:rsidRPr="00895ACE">
        <w:rPr>
          <w:sz w:val="28"/>
        </w:rPr>
        <w:t>3) возможность получения полной и достоверной информации о муниципальной услуге в Администрации по телефону, на официальном сайте;</w:t>
      </w:r>
    </w:p>
    <w:p w:rsidR="002F6026" w:rsidRPr="00895ACE" w:rsidRDefault="002F6026" w:rsidP="002F6026">
      <w:pPr>
        <w:widowControl w:val="0"/>
        <w:autoSpaceDE w:val="0"/>
        <w:autoSpaceDN w:val="0"/>
        <w:adjustRightInd w:val="0"/>
        <w:ind w:firstLine="709"/>
        <w:jc w:val="both"/>
        <w:rPr>
          <w:sz w:val="28"/>
        </w:rPr>
      </w:pPr>
      <w:r w:rsidRPr="00895ACE">
        <w:rPr>
          <w:sz w:val="28"/>
        </w:rPr>
        <w:t>4) предоставление муниципальной услуги любым доступным способом, предусмотренным действующим законодательством.</w:t>
      </w:r>
    </w:p>
    <w:p w:rsidR="002F6026" w:rsidRPr="00895ACE" w:rsidRDefault="002F6026" w:rsidP="002F6026">
      <w:pPr>
        <w:widowControl w:val="0"/>
        <w:autoSpaceDE w:val="0"/>
        <w:autoSpaceDN w:val="0"/>
        <w:adjustRightInd w:val="0"/>
        <w:ind w:firstLine="709"/>
        <w:jc w:val="both"/>
        <w:rPr>
          <w:sz w:val="28"/>
        </w:rPr>
      </w:pPr>
      <w:r w:rsidRPr="00895ACE">
        <w:rPr>
          <w:sz w:val="28"/>
        </w:rPr>
        <w:t>2.15.2. Показатели доступности муниципальной услуги (специальные, применимые в отношении инвалидов):</w:t>
      </w:r>
    </w:p>
    <w:p w:rsidR="002F6026" w:rsidRPr="00895ACE" w:rsidRDefault="002F6026" w:rsidP="002F6026">
      <w:pPr>
        <w:widowControl w:val="0"/>
        <w:autoSpaceDE w:val="0"/>
        <w:autoSpaceDN w:val="0"/>
        <w:adjustRightInd w:val="0"/>
        <w:ind w:firstLine="709"/>
        <w:jc w:val="both"/>
        <w:rPr>
          <w:sz w:val="28"/>
        </w:rPr>
      </w:pPr>
      <w:r w:rsidRPr="00895ACE">
        <w:rPr>
          <w:sz w:val="28"/>
        </w:rPr>
        <w:t>1) наличие инфраструктуры, указанной в п. 2.17 регламента;</w:t>
      </w:r>
    </w:p>
    <w:p w:rsidR="002F6026" w:rsidRPr="00895ACE" w:rsidRDefault="002F6026" w:rsidP="002F6026">
      <w:pPr>
        <w:widowControl w:val="0"/>
        <w:autoSpaceDE w:val="0"/>
        <w:autoSpaceDN w:val="0"/>
        <w:adjustRightInd w:val="0"/>
        <w:ind w:firstLine="709"/>
        <w:jc w:val="both"/>
        <w:rPr>
          <w:sz w:val="28"/>
        </w:rPr>
      </w:pPr>
      <w:r w:rsidRPr="00895ACE">
        <w:rPr>
          <w:sz w:val="28"/>
        </w:rPr>
        <w:t>2) исполнение требований доступности услуг для инвалидов;</w:t>
      </w:r>
    </w:p>
    <w:p w:rsidR="002F6026" w:rsidRPr="00895ACE" w:rsidRDefault="002F6026" w:rsidP="002F6026">
      <w:pPr>
        <w:widowControl w:val="0"/>
        <w:autoSpaceDE w:val="0"/>
        <w:autoSpaceDN w:val="0"/>
        <w:adjustRightInd w:val="0"/>
        <w:ind w:firstLine="709"/>
        <w:jc w:val="both"/>
        <w:rPr>
          <w:sz w:val="28"/>
        </w:rPr>
      </w:pPr>
      <w:r w:rsidRPr="00895ACE">
        <w:rPr>
          <w:sz w:val="28"/>
        </w:rPr>
        <w:t>3) обеспечение беспрепятственного доступа инвалидов к помещениям, в которых предоставляется муниципальная услуга.</w:t>
      </w:r>
    </w:p>
    <w:p w:rsidR="002F6026" w:rsidRPr="00895ACE" w:rsidRDefault="002F6026" w:rsidP="002F6026">
      <w:pPr>
        <w:widowControl w:val="0"/>
        <w:autoSpaceDE w:val="0"/>
        <w:autoSpaceDN w:val="0"/>
        <w:adjustRightInd w:val="0"/>
        <w:ind w:firstLine="709"/>
        <w:jc w:val="both"/>
        <w:rPr>
          <w:sz w:val="28"/>
        </w:rPr>
      </w:pPr>
      <w:r w:rsidRPr="00895ACE">
        <w:rPr>
          <w:sz w:val="28"/>
        </w:rPr>
        <w:t>2.15.3. Показатели качества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1) соблюдение срока предоставления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2) соблюдение времени ожидания в очереди при подаче заявления и получении результата;</w:t>
      </w:r>
    </w:p>
    <w:p w:rsidR="002F6026" w:rsidRPr="00895ACE" w:rsidRDefault="002F6026" w:rsidP="002F6026">
      <w:pPr>
        <w:widowControl w:val="0"/>
        <w:autoSpaceDE w:val="0"/>
        <w:autoSpaceDN w:val="0"/>
        <w:adjustRightInd w:val="0"/>
        <w:ind w:firstLine="709"/>
        <w:jc w:val="both"/>
        <w:rPr>
          <w:sz w:val="28"/>
        </w:rPr>
      </w:pPr>
      <w:r w:rsidRPr="00895ACE">
        <w:rPr>
          <w:sz w:val="28"/>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w:t>
      </w:r>
      <w:r w:rsidRPr="00895ACE">
        <w:rPr>
          <w:sz w:val="28"/>
        </w:rPr>
        <w:lastRenderedPageBreak/>
        <w:t>результата в Администрацию или ГБУ ЛО «МФЦ»;</w:t>
      </w:r>
    </w:p>
    <w:p w:rsidR="002F6026" w:rsidRPr="00895ACE" w:rsidRDefault="002F6026" w:rsidP="002F6026">
      <w:pPr>
        <w:widowControl w:val="0"/>
        <w:autoSpaceDE w:val="0"/>
        <w:autoSpaceDN w:val="0"/>
        <w:adjustRightInd w:val="0"/>
        <w:ind w:firstLine="709"/>
        <w:jc w:val="both"/>
        <w:rPr>
          <w:sz w:val="28"/>
        </w:rPr>
      </w:pPr>
      <w:r w:rsidRPr="00895ACE">
        <w:rPr>
          <w:sz w:val="28"/>
        </w:rPr>
        <w:t>4) отсутствие жалоб на действия или бездействие должностных лиц Администрации, поданных в установленном порядке.</w:t>
      </w:r>
    </w:p>
    <w:p w:rsidR="002F6026" w:rsidRPr="00895ACE" w:rsidRDefault="002F6026" w:rsidP="002F6026">
      <w:pPr>
        <w:widowControl w:val="0"/>
        <w:autoSpaceDE w:val="0"/>
        <w:autoSpaceDN w:val="0"/>
        <w:adjustRightInd w:val="0"/>
        <w:ind w:firstLine="709"/>
        <w:jc w:val="both"/>
        <w:rPr>
          <w:sz w:val="28"/>
        </w:rPr>
      </w:pPr>
      <w:r w:rsidRPr="00895ACE">
        <w:rPr>
          <w:sz w:val="28"/>
        </w:rPr>
        <w:t>2.15.4. После получения результата услуги, предоставление которой осуществлялось в электроннойформе через ЕПГУ или ПГУ ЛО либо посредством МФЦ, заявителю обеспечивается возможность оценки качества оказания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2.16. Получения услуг, которые являются необходимыми и обязательными для предоставления муниципальной услуги, не требуется.</w:t>
      </w:r>
    </w:p>
    <w:p w:rsidR="002F6026" w:rsidRPr="00895ACE" w:rsidRDefault="002F6026" w:rsidP="002F6026">
      <w:pPr>
        <w:widowControl w:val="0"/>
        <w:autoSpaceDE w:val="0"/>
        <w:autoSpaceDN w:val="0"/>
        <w:adjustRightInd w:val="0"/>
        <w:ind w:firstLine="709"/>
        <w:jc w:val="both"/>
        <w:rPr>
          <w:sz w:val="28"/>
        </w:rPr>
      </w:pPr>
      <w:r w:rsidRPr="00895ACE">
        <w:rPr>
          <w:sz w:val="28"/>
        </w:rPr>
        <w:t>Согласований, необходимых для получения муниципальной услуги, не требуется.</w:t>
      </w:r>
    </w:p>
    <w:p w:rsidR="002F6026" w:rsidRPr="00895ACE" w:rsidRDefault="002F6026" w:rsidP="002F6026">
      <w:pPr>
        <w:widowControl w:val="0"/>
        <w:autoSpaceDE w:val="0"/>
        <w:autoSpaceDN w:val="0"/>
        <w:adjustRightInd w:val="0"/>
        <w:ind w:firstLine="709"/>
        <w:jc w:val="both"/>
        <w:rPr>
          <w:sz w:val="28"/>
        </w:rPr>
      </w:pPr>
      <w:r w:rsidRPr="00895ACE">
        <w:rPr>
          <w:sz w:val="28"/>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sz w:val="28"/>
        </w:rPr>
        <w:t xml:space="preserve">2.17.1. </w:t>
      </w:r>
      <w:r w:rsidRPr="00895ACE">
        <w:rPr>
          <w:rFonts w:eastAsiaTheme="minorEastAsia"/>
          <w:sz w:val="28"/>
        </w:rPr>
        <w:t>Предоставление услуги по экстерриториальному принципу не предусмотрено.</w:t>
      </w:r>
    </w:p>
    <w:p w:rsidR="002F6026" w:rsidRPr="00895ACE" w:rsidRDefault="002F6026" w:rsidP="002F6026">
      <w:pPr>
        <w:widowControl w:val="0"/>
        <w:autoSpaceDE w:val="0"/>
        <w:autoSpaceDN w:val="0"/>
        <w:adjustRightInd w:val="0"/>
        <w:ind w:firstLine="709"/>
        <w:jc w:val="both"/>
        <w:rPr>
          <w:sz w:val="28"/>
        </w:rPr>
      </w:pPr>
      <w:r w:rsidRPr="00895ACE">
        <w:rPr>
          <w:sz w:val="28"/>
        </w:rPr>
        <w:t>2.17.2. Предоставление муниципальной услуги в электроннойформе осуществляется при технической реализации услуги посредством ПГУ ЛО и/или ЕПГУ.</w:t>
      </w:r>
    </w:p>
    <w:p w:rsidR="002F6026" w:rsidRPr="00895ACE" w:rsidRDefault="002F6026" w:rsidP="002F6026">
      <w:pPr>
        <w:widowControl w:val="0"/>
        <w:autoSpaceDE w:val="0"/>
        <w:autoSpaceDN w:val="0"/>
        <w:adjustRightInd w:val="0"/>
        <w:ind w:firstLine="709"/>
        <w:jc w:val="center"/>
        <w:rPr>
          <w:b/>
          <w:bCs/>
          <w:sz w:val="28"/>
        </w:rPr>
      </w:pPr>
      <w:r w:rsidRPr="00895ACE">
        <w:rPr>
          <w:b/>
          <w:bCs/>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F6026" w:rsidRPr="00895ACE" w:rsidRDefault="002F6026" w:rsidP="002F6026">
      <w:pPr>
        <w:widowControl w:val="0"/>
        <w:autoSpaceDE w:val="0"/>
        <w:autoSpaceDN w:val="0"/>
        <w:adjustRightInd w:val="0"/>
        <w:ind w:firstLine="709"/>
        <w:jc w:val="both"/>
        <w:rPr>
          <w:b/>
          <w:sz w:val="28"/>
        </w:rPr>
      </w:pPr>
    </w:p>
    <w:p w:rsidR="002F6026" w:rsidRPr="00895ACE" w:rsidRDefault="002F6026" w:rsidP="002F6026">
      <w:pPr>
        <w:widowControl w:val="0"/>
        <w:autoSpaceDE w:val="0"/>
        <w:autoSpaceDN w:val="0"/>
        <w:adjustRightInd w:val="0"/>
        <w:ind w:firstLine="709"/>
        <w:jc w:val="both"/>
        <w:rPr>
          <w:sz w:val="28"/>
        </w:rPr>
      </w:pPr>
      <w:r w:rsidRPr="00895ACE">
        <w:rPr>
          <w:sz w:val="28"/>
        </w:rPr>
        <w:t>3.1. Состав, последовательность и сроки выполнения административных процедур, требования к порядку их выполнения.</w:t>
      </w:r>
    </w:p>
    <w:p w:rsidR="002F6026" w:rsidRPr="00895ACE" w:rsidRDefault="002F6026" w:rsidP="002F6026">
      <w:pPr>
        <w:widowControl w:val="0"/>
        <w:autoSpaceDE w:val="0"/>
        <w:autoSpaceDN w:val="0"/>
        <w:adjustRightInd w:val="0"/>
        <w:ind w:firstLine="709"/>
        <w:jc w:val="both"/>
        <w:rPr>
          <w:sz w:val="28"/>
        </w:rPr>
      </w:pPr>
      <w:r w:rsidRPr="00895ACE">
        <w:rPr>
          <w:sz w:val="28"/>
        </w:rPr>
        <w:t>3.1.1. Предоставление муниципальной услуги включает в себя следующие административные процедуры:</w:t>
      </w:r>
    </w:p>
    <w:p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rFonts w:eastAsiaTheme="minorEastAsia"/>
          <w:sz w:val="28"/>
        </w:rPr>
        <w:t xml:space="preserve">1) </w:t>
      </w:r>
      <w:r w:rsidRPr="00895ACE">
        <w:rPr>
          <w:rFonts w:eastAsiaTheme="minorEastAsia"/>
          <w:sz w:val="28"/>
        </w:rPr>
        <w:tab/>
        <w:t>прием и регистрация заявления и документов о предоставлении муниципальной услуги – не более 1 дня;</w:t>
      </w:r>
    </w:p>
    <w:p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sz w:val="28"/>
        </w:rPr>
        <w:t xml:space="preserve">2) </w:t>
      </w:r>
      <w:r w:rsidRPr="00895ACE">
        <w:rPr>
          <w:sz w:val="28"/>
        </w:rPr>
        <w:tab/>
        <w:t>рассмотрение заявления и документов о предоставлении муниципальной услуги – не более 25</w:t>
      </w:r>
      <w:r w:rsidRPr="00895ACE">
        <w:rPr>
          <w:rFonts w:eastAsiaTheme="minorEastAsia"/>
          <w:sz w:val="28"/>
        </w:rPr>
        <w:t xml:space="preserve">дней; </w:t>
      </w:r>
    </w:p>
    <w:p w:rsidR="002F6026" w:rsidRPr="00895ACE" w:rsidRDefault="002F6026" w:rsidP="002F6026">
      <w:pPr>
        <w:widowControl w:val="0"/>
        <w:shd w:val="clear" w:color="auto" w:fill="FFFFFF" w:themeFill="background1"/>
        <w:autoSpaceDE w:val="0"/>
        <w:autoSpaceDN w:val="0"/>
        <w:adjustRightInd w:val="0"/>
        <w:ind w:firstLine="709"/>
        <w:jc w:val="both"/>
        <w:rPr>
          <w:sz w:val="28"/>
        </w:rPr>
      </w:pPr>
      <w:r w:rsidRPr="00895ACE">
        <w:rPr>
          <w:sz w:val="28"/>
        </w:rPr>
        <w:t xml:space="preserve">3) </w:t>
      </w:r>
      <w:r w:rsidRPr="00895ACE">
        <w:rPr>
          <w:sz w:val="28"/>
        </w:rPr>
        <w:tab/>
        <w:t>принятие решения о предоставлении муниципальной услуги или об отказе в предоставлении муниципальной услуги – не более 3 дней;</w:t>
      </w:r>
    </w:p>
    <w:p w:rsidR="002F6026" w:rsidRPr="00895ACE" w:rsidRDefault="002F6026" w:rsidP="002F6026">
      <w:pPr>
        <w:widowControl w:val="0"/>
        <w:shd w:val="clear" w:color="auto" w:fill="FFFFFF" w:themeFill="background1"/>
        <w:autoSpaceDE w:val="0"/>
        <w:autoSpaceDN w:val="0"/>
        <w:adjustRightInd w:val="0"/>
        <w:ind w:firstLine="709"/>
        <w:jc w:val="both"/>
        <w:rPr>
          <w:rFonts w:eastAsiaTheme="minorEastAsia"/>
          <w:sz w:val="28"/>
        </w:rPr>
      </w:pPr>
      <w:r w:rsidRPr="00895ACE">
        <w:rPr>
          <w:rFonts w:eastAsiaTheme="minorEastAsia"/>
          <w:sz w:val="28"/>
        </w:rPr>
        <w:t xml:space="preserve">4) </w:t>
      </w:r>
      <w:r w:rsidRPr="00895ACE">
        <w:rPr>
          <w:rFonts w:eastAsiaTheme="minorEastAsia"/>
          <w:sz w:val="28"/>
        </w:rPr>
        <w:tab/>
        <w:t xml:space="preserve">выдача результата – не более 1 </w:t>
      </w:r>
      <w:r w:rsidRPr="00895ACE">
        <w:rPr>
          <w:sz w:val="28"/>
        </w:rPr>
        <w:t>дня.</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 xml:space="preserve">3.1.2. </w:t>
      </w:r>
      <w:bookmarkStart w:id="4" w:name="Par395"/>
      <w:bookmarkEnd w:id="4"/>
      <w:r w:rsidRPr="00895ACE">
        <w:rPr>
          <w:rFonts w:eastAsiaTheme="minorEastAsia"/>
          <w:sz w:val="28"/>
        </w:rPr>
        <w:t>Прием и регистрация заявления и документов о предоставлении муниципальной услуги.</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регистрирует их в соответствии с правилами делопроизводства в течение не более 1 рабочего дня.</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lastRenderedPageBreak/>
        <w:t>3.1.2.3. Лицо, ответственное за выполнение административной процедуры: работник Администрации, ответственный за обработку входящих документов.</w:t>
      </w:r>
    </w:p>
    <w:p w:rsidR="002F6026" w:rsidRPr="00895ACE" w:rsidRDefault="002F6026" w:rsidP="002F6026">
      <w:pPr>
        <w:autoSpaceDE w:val="0"/>
        <w:autoSpaceDN w:val="0"/>
        <w:adjustRightInd w:val="0"/>
        <w:ind w:firstLine="709"/>
        <w:jc w:val="both"/>
        <w:rPr>
          <w:sz w:val="28"/>
        </w:rPr>
      </w:pPr>
      <w:r w:rsidRPr="00895ACE">
        <w:rPr>
          <w:rFonts w:eastAsiaTheme="minorEastAsia"/>
          <w:sz w:val="28"/>
        </w:rPr>
        <w:t xml:space="preserve">3.1.2.4. Критерий принятия решения: </w:t>
      </w:r>
      <w:r w:rsidRPr="00895ACE">
        <w:rPr>
          <w:sz w:val="28"/>
        </w:rPr>
        <w:t>поступление в установленном административным регламентом порядке заявления и документов о предоставлении муниципальной услуги</w:t>
      </w:r>
      <w:r w:rsidRPr="00895ACE">
        <w:rPr>
          <w:rFonts w:eastAsiaTheme="minorEastAsia"/>
          <w:sz w:val="28"/>
        </w:rPr>
        <w:t>.</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3.1.2.5. Результат выполнения административной процедуры:</w:t>
      </w:r>
    </w:p>
    <w:p w:rsidR="002F6026" w:rsidRPr="00895ACE" w:rsidRDefault="002F6026" w:rsidP="002F6026">
      <w:pPr>
        <w:widowControl w:val="0"/>
        <w:autoSpaceDE w:val="0"/>
        <w:autoSpaceDN w:val="0"/>
        <w:adjustRightInd w:val="0"/>
        <w:ind w:firstLine="709"/>
        <w:jc w:val="both"/>
        <w:rPr>
          <w:rFonts w:eastAsiaTheme="minorEastAsia"/>
          <w:sz w:val="28"/>
        </w:rPr>
      </w:pPr>
      <w:r w:rsidRPr="00895ACE">
        <w:rPr>
          <w:rFonts w:eastAsiaTheme="minorEastAsia"/>
          <w:sz w:val="28"/>
        </w:rPr>
        <w:t>- регистрация заявления о предоставлении муниципальной услуги и прилагаемых к нему документов.</w:t>
      </w:r>
    </w:p>
    <w:p w:rsidR="002F6026" w:rsidRPr="00895ACE" w:rsidRDefault="002F6026" w:rsidP="002F6026">
      <w:pPr>
        <w:widowControl w:val="0"/>
        <w:autoSpaceDE w:val="0"/>
        <w:autoSpaceDN w:val="0"/>
        <w:ind w:firstLine="709"/>
        <w:jc w:val="both"/>
        <w:rPr>
          <w:sz w:val="28"/>
        </w:rPr>
      </w:pPr>
      <w:r w:rsidRPr="00895ACE">
        <w:rPr>
          <w:sz w:val="28"/>
        </w:rPr>
        <w:t>3.1.3. Рассмотрение заявления о предоставлении муниципальной услуги и прилагаемых к нему документов.</w:t>
      </w:r>
    </w:p>
    <w:p w:rsidR="002F6026" w:rsidRPr="00895ACE" w:rsidRDefault="002F6026" w:rsidP="002F6026">
      <w:pPr>
        <w:widowControl w:val="0"/>
        <w:autoSpaceDE w:val="0"/>
        <w:autoSpaceDN w:val="0"/>
        <w:ind w:firstLine="709"/>
        <w:jc w:val="both"/>
        <w:rPr>
          <w:sz w:val="28"/>
        </w:rPr>
      </w:pPr>
      <w:r w:rsidRPr="00895ACE">
        <w:rPr>
          <w:sz w:val="28"/>
        </w:rPr>
        <w:t>3.1.3.1. Основание для начала административной процедуры: прием заявления и документов работником Администрации, ответственным за рассмотрение документов и формирование проекта решения.</w:t>
      </w:r>
    </w:p>
    <w:p w:rsidR="002F6026" w:rsidRPr="00895ACE" w:rsidRDefault="002F6026" w:rsidP="002F6026">
      <w:pPr>
        <w:widowControl w:val="0"/>
        <w:autoSpaceDE w:val="0"/>
        <w:autoSpaceDN w:val="0"/>
        <w:ind w:firstLine="709"/>
        <w:jc w:val="both"/>
        <w:rPr>
          <w:sz w:val="28"/>
        </w:rPr>
      </w:pPr>
      <w:r w:rsidRPr="00895ACE">
        <w:rPr>
          <w:sz w:val="28"/>
        </w:rPr>
        <w:t>3.1.3.2. Содержание административного действия, продолжительность и(или) максимальный срок его (их) выполнения:</w:t>
      </w:r>
    </w:p>
    <w:p w:rsidR="002F6026" w:rsidRPr="00895ACE" w:rsidRDefault="002F6026" w:rsidP="002F6026">
      <w:pPr>
        <w:pStyle w:val="afd"/>
        <w:widowControl w:val="0"/>
        <w:numPr>
          <w:ilvl w:val="0"/>
          <w:numId w:val="18"/>
        </w:numPr>
        <w:autoSpaceDE w:val="0"/>
        <w:autoSpaceDN w:val="0"/>
        <w:spacing w:after="0" w:line="240" w:lineRule="auto"/>
        <w:ind w:left="0" w:firstLine="709"/>
        <w:jc w:val="both"/>
        <w:rPr>
          <w:rFonts w:ascii="Times New Roman" w:hAnsi="Times New Roman"/>
          <w:sz w:val="28"/>
          <w:szCs w:val="24"/>
        </w:rPr>
      </w:pPr>
      <w:r w:rsidRPr="00895ACE">
        <w:rPr>
          <w:rFonts w:ascii="Times New Roman" w:hAnsi="Times New Roman"/>
          <w:sz w:val="28"/>
          <w:szCs w:val="24"/>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rsidR="002F6026" w:rsidRPr="00895ACE" w:rsidRDefault="002F6026" w:rsidP="002F6026">
      <w:pPr>
        <w:pStyle w:val="afd"/>
        <w:widowControl w:val="0"/>
        <w:numPr>
          <w:ilvl w:val="0"/>
          <w:numId w:val="18"/>
        </w:numPr>
        <w:autoSpaceDE w:val="0"/>
        <w:autoSpaceDN w:val="0"/>
        <w:spacing w:after="0" w:line="240" w:lineRule="auto"/>
        <w:ind w:left="0" w:firstLine="709"/>
        <w:jc w:val="both"/>
        <w:rPr>
          <w:rFonts w:ascii="Times New Roman" w:hAnsi="Times New Roman"/>
          <w:sz w:val="28"/>
          <w:szCs w:val="24"/>
        </w:rPr>
      </w:pPr>
      <w:r w:rsidRPr="00895ACE">
        <w:rPr>
          <w:rFonts w:ascii="Times New Roman" w:hAnsi="Times New Roman"/>
          <w:sz w:val="28"/>
          <w:szCs w:val="24"/>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rsidR="002F6026" w:rsidRPr="00895ACE" w:rsidRDefault="002F6026" w:rsidP="002F6026">
      <w:pPr>
        <w:widowControl w:val="0"/>
        <w:tabs>
          <w:tab w:val="left" w:pos="709"/>
        </w:tabs>
        <w:autoSpaceDE w:val="0"/>
        <w:autoSpaceDN w:val="0"/>
        <w:jc w:val="both"/>
        <w:rPr>
          <w:sz w:val="28"/>
        </w:rPr>
      </w:pPr>
      <w:r w:rsidRPr="00895ACE">
        <w:rPr>
          <w:sz w:val="28"/>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2F6026" w:rsidRPr="00895ACE" w:rsidRDefault="002F6026" w:rsidP="002F6026">
      <w:pPr>
        <w:widowControl w:val="0"/>
        <w:tabs>
          <w:tab w:val="left" w:pos="709"/>
        </w:tabs>
        <w:autoSpaceDE w:val="0"/>
        <w:autoSpaceDN w:val="0"/>
        <w:jc w:val="both"/>
        <w:rPr>
          <w:sz w:val="28"/>
        </w:rPr>
      </w:pPr>
      <w:r w:rsidRPr="00895ACE">
        <w:rPr>
          <w:sz w:val="28"/>
        </w:rPr>
        <w:tab/>
        <w:t>3 действие: формирование проекта решения по итогам рассмотрения заявления и документов.</w:t>
      </w:r>
    </w:p>
    <w:p w:rsidR="002F6026" w:rsidRPr="00895ACE" w:rsidRDefault="002F6026" w:rsidP="002F6026">
      <w:pPr>
        <w:widowControl w:val="0"/>
        <w:tabs>
          <w:tab w:val="left" w:pos="709"/>
        </w:tabs>
        <w:autoSpaceDE w:val="0"/>
        <w:autoSpaceDN w:val="0"/>
        <w:jc w:val="both"/>
        <w:rPr>
          <w:sz w:val="28"/>
        </w:rPr>
      </w:pPr>
      <w:r w:rsidRPr="00895ACE">
        <w:rPr>
          <w:sz w:val="28"/>
        </w:rPr>
        <w:tab/>
        <w:t>Общий срок выполнения административных действий: не более 25дней.</w:t>
      </w:r>
    </w:p>
    <w:p w:rsidR="002F6026" w:rsidRPr="00895ACE" w:rsidRDefault="002F6026" w:rsidP="002F6026">
      <w:pPr>
        <w:widowControl w:val="0"/>
        <w:autoSpaceDE w:val="0"/>
        <w:autoSpaceDN w:val="0"/>
        <w:ind w:firstLine="709"/>
        <w:jc w:val="both"/>
        <w:rPr>
          <w:sz w:val="28"/>
        </w:rPr>
      </w:pPr>
      <w:r w:rsidRPr="00895ACE">
        <w:rPr>
          <w:sz w:val="28"/>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rsidR="002F6026" w:rsidRPr="00895ACE" w:rsidRDefault="002F6026" w:rsidP="002F6026">
      <w:pPr>
        <w:widowControl w:val="0"/>
        <w:autoSpaceDE w:val="0"/>
        <w:autoSpaceDN w:val="0"/>
        <w:ind w:firstLine="709"/>
        <w:jc w:val="both"/>
        <w:rPr>
          <w:sz w:val="28"/>
        </w:rPr>
      </w:pPr>
      <w:r w:rsidRPr="00895ACE">
        <w:rPr>
          <w:sz w:val="28"/>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rsidR="002F6026" w:rsidRPr="00895ACE" w:rsidRDefault="002F6026" w:rsidP="002F6026">
      <w:pPr>
        <w:autoSpaceDE w:val="0"/>
        <w:autoSpaceDN w:val="0"/>
        <w:adjustRightInd w:val="0"/>
        <w:ind w:firstLine="709"/>
        <w:jc w:val="both"/>
        <w:rPr>
          <w:sz w:val="28"/>
        </w:rPr>
      </w:pPr>
      <w:r w:rsidRPr="00895ACE">
        <w:rPr>
          <w:sz w:val="28"/>
        </w:rPr>
        <w:t>3.1.3.5. Результат выполнения административной процедуры:</w:t>
      </w:r>
    </w:p>
    <w:p w:rsidR="002F6026" w:rsidRPr="00895ACE" w:rsidRDefault="002F6026" w:rsidP="002F6026">
      <w:pPr>
        <w:autoSpaceDE w:val="0"/>
        <w:autoSpaceDN w:val="0"/>
        <w:adjustRightInd w:val="0"/>
        <w:ind w:firstLine="709"/>
        <w:jc w:val="both"/>
        <w:rPr>
          <w:sz w:val="28"/>
        </w:rPr>
      </w:pPr>
      <w:r w:rsidRPr="00895ACE">
        <w:rPr>
          <w:sz w:val="28"/>
        </w:rPr>
        <w:t>- проект решения о согласовании вопроса о приватизации жилого помещения муниципального жилищного фонда и проект договора передачи жилого помещения в собственность граждан;</w:t>
      </w:r>
    </w:p>
    <w:p w:rsidR="002F6026" w:rsidRPr="00895ACE" w:rsidRDefault="002F6026" w:rsidP="002F6026">
      <w:pPr>
        <w:autoSpaceDE w:val="0"/>
        <w:autoSpaceDN w:val="0"/>
        <w:adjustRightInd w:val="0"/>
        <w:ind w:firstLine="709"/>
        <w:jc w:val="both"/>
        <w:rPr>
          <w:sz w:val="28"/>
        </w:rPr>
      </w:pPr>
      <w:r w:rsidRPr="00895ACE">
        <w:rPr>
          <w:sz w:val="28"/>
        </w:rPr>
        <w:t>- проект решения об отказе в предоставлении муниципальной услуги.</w:t>
      </w:r>
    </w:p>
    <w:p w:rsidR="002F6026" w:rsidRPr="00895ACE" w:rsidRDefault="002F6026" w:rsidP="002F6026">
      <w:pPr>
        <w:widowControl w:val="0"/>
        <w:autoSpaceDE w:val="0"/>
        <w:autoSpaceDN w:val="0"/>
        <w:adjustRightInd w:val="0"/>
        <w:ind w:firstLine="709"/>
        <w:jc w:val="both"/>
        <w:rPr>
          <w:sz w:val="28"/>
        </w:rPr>
      </w:pPr>
      <w:r w:rsidRPr="00895ACE">
        <w:rPr>
          <w:sz w:val="28"/>
        </w:rPr>
        <w:t xml:space="preserve">Решение о согласовании вопроса о приватизации жилого помещения должно содержать информацию о порядке заключения договора передачи жилого помещения в собственность граждан, о порядке государственной регистрации </w:t>
      </w:r>
      <w:r w:rsidRPr="00895ACE">
        <w:rPr>
          <w:sz w:val="28"/>
        </w:rPr>
        <w:lastRenderedPageBreak/>
        <w:t>перехода права и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rsidR="002F6026" w:rsidRPr="00895ACE" w:rsidRDefault="002F6026" w:rsidP="002F6026">
      <w:pPr>
        <w:widowControl w:val="0"/>
        <w:autoSpaceDE w:val="0"/>
        <w:autoSpaceDN w:val="0"/>
        <w:adjustRightInd w:val="0"/>
        <w:ind w:firstLine="709"/>
        <w:jc w:val="both"/>
        <w:rPr>
          <w:sz w:val="28"/>
        </w:rPr>
      </w:pPr>
      <w:r w:rsidRPr="00895ACE">
        <w:rPr>
          <w:sz w:val="28"/>
        </w:rPr>
        <w:t>Решение об отказе в предоставлении муниципальной услуги должно быть обоснованным и содержать все основания отказа.</w:t>
      </w:r>
    </w:p>
    <w:p w:rsidR="002F6026" w:rsidRPr="00895ACE" w:rsidRDefault="002F6026" w:rsidP="002F6026">
      <w:pPr>
        <w:widowControl w:val="0"/>
        <w:autoSpaceDE w:val="0"/>
        <w:autoSpaceDN w:val="0"/>
        <w:ind w:firstLine="709"/>
        <w:jc w:val="both"/>
        <w:rPr>
          <w:sz w:val="28"/>
        </w:rPr>
      </w:pPr>
      <w:r w:rsidRPr="00895ACE">
        <w:rPr>
          <w:sz w:val="28"/>
        </w:rPr>
        <w:t>3.1.4. Принятие решения о предоставлении муниципальной услуги или об отказе в предоставлении муниципальной услуги.</w:t>
      </w:r>
    </w:p>
    <w:p w:rsidR="002F6026" w:rsidRPr="00895ACE" w:rsidRDefault="002F6026" w:rsidP="002F6026">
      <w:pPr>
        <w:widowControl w:val="0"/>
        <w:shd w:val="clear" w:color="auto" w:fill="FFFFFF" w:themeFill="background1"/>
        <w:autoSpaceDE w:val="0"/>
        <w:autoSpaceDN w:val="0"/>
        <w:ind w:firstLine="709"/>
        <w:jc w:val="both"/>
        <w:rPr>
          <w:sz w:val="28"/>
        </w:rPr>
      </w:pPr>
      <w:r w:rsidRPr="00895ACE">
        <w:rPr>
          <w:sz w:val="28"/>
        </w:rPr>
        <w:t>3.1.4.1. Основание для начала административной процедуры: представление проекта решения, заявления и документов должностному лицу Администрации, ответственному за согласование проекта договора о передаче в собственность граждан занимаемых жилых помещений либо подписание решения об отказе в предоставлении муниципальной услуги.</w:t>
      </w:r>
    </w:p>
    <w:p w:rsidR="002F6026" w:rsidRPr="00895ACE" w:rsidRDefault="002F6026" w:rsidP="002F6026">
      <w:pPr>
        <w:ind w:firstLine="709"/>
        <w:contextualSpacing/>
        <w:jc w:val="both"/>
        <w:rPr>
          <w:sz w:val="28"/>
        </w:rPr>
      </w:pPr>
      <w:r w:rsidRPr="00895ACE">
        <w:rPr>
          <w:sz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2F6026" w:rsidRPr="00895ACE" w:rsidRDefault="002F6026" w:rsidP="002F6026">
      <w:pPr>
        <w:widowControl w:val="0"/>
        <w:shd w:val="clear" w:color="auto" w:fill="FFFFFF" w:themeFill="background1"/>
        <w:autoSpaceDE w:val="0"/>
        <w:autoSpaceDN w:val="0"/>
        <w:ind w:firstLine="709"/>
        <w:jc w:val="both"/>
        <w:rPr>
          <w:sz w:val="28"/>
        </w:rPr>
      </w:pPr>
      <w:r w:rsidRPr="00895ACE">
        <w:rPr>
          <w:sz w:val="28"/>
        </w:rPr>
        <w:t>рассмотрение проекта решения, а также заявления и документов о предоставлении муниципальной услуги в течение не более 3 дней с даты окончания второй административной процедуры.</w:t>
      </w:r>
    </w:p>
    <w:p w:rsidR="002F6026" w:rsidRPr="00895ACE" w:rsidRDefault="002F6026" w:rsidP="002F6026">
      <w:pPr>
        <w:ind w:firstLine="709"/>
        <w:contextualSpacing/>
        <w:jc w:val="both"/>
        <w:rPr>
          <w:sz w:val="28"/>
        </w:rPr>
      </w:pPr>
      <w:r w:rsidRPr="00895ACE">
        <w:rPr>
          <w:sz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2F6026" w:rsidRPr="00895ACE" w:rsidRDefault="002F6026" w:rsidP="002F6026">
      <w:pPr>
        <w:ind w:firstLine="709"/>
        <w:contextualSpacing/>
        <w:jc w:val="both"/>
        <w:rPr>
          <w:sz w:val="28"/>
        </w:rPr>
      </w:pPr>
      <w:r w:rsidRPr="00895ACE">
        <w:rPr>
          <w:sz w:val="28"/>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3.1.4.5. Результат выполнения административной процедуры: подписание  решения о согласовании вопроса о приватизации жилого помещения  муниципального жилищного фонда и согласование проекта договора передачи жилого помещения в собственность граждан либо подписание решения об отказе в предоставлении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3.1.5. Выдача результата.</w:t>
      </w:r>
    </w:p>
    <w:p w:rsidR="002F6026" w:rsidRPr="00895ACE" w:rsidRDefault="002F6026" w:rsidP="002F6026">
      <w:pPr>
        <w:ind w:firstLine="709"/>
        <w:contextualSpacing/>
        <w:jc w:val="both"/>
        <w:rPr>
          <w:rFonts w:eastAsiaTheme="minorEastAsia"/>
          <w:sz w:val="28"/>
        </w:rPr>
      </w:pPr>
      <w:r w:rsidRPr="00895ACE">
        <w:rPr>
          <w:sz w:val="28"/>
        </w:rPr>
        <w:t xml:space="preserve">3.1.5.1. Основание для начала административной процедуры: подписание соответствующего результата </w:t>
      </w:r>
      <w:r w:rsidRPr="00895ACE">
        <w:rPr>
          <w:rFonts w:eastAsiaTheme="minorEastAsia"/>
          <w:sz w:val="28"/>
        </w:rPr>
        <w:t>предоставления муниципальной услуги.</w:t>
      </w:r>
    </w:p>
    <w:p w:rsidR="002F6026" w:rsidRPr="00895ACE" w:rsidRDefault="002F6026" w:rsidP="002F6026">
      <w:pPr>
        <w:ind w:firstLine="709"/>
        <w:contextualSpacing/>
        <w:jc w:val="both"/>
        <w:rPr>
          <w:sz w:val="28"/>
        </w:rPr>
      </w:pPr>
      <w:r w:rsidRPr="00895ACE">
        <w:rPr>
          <w:sz w:val="28"/>
        </w:rPr>
        <w:t>3.1.5.2.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течение 1 дня с даты окончания третьей административной процедуры направляет заявителю результат предоставления муниципальной услуги способом, указанным в заявлении.</w:t>
      </w:r>
    </w:p>
    <w:p w:rsidR="002F6026" w:rsidRPr="00895ACE" w:rsidRDefault="002F6026" w:rsidP="002F6026">
      <w:pPr>
        <w:ind w:firstLine="709"/>
        <w:contextualSpacing/>
        <w:jc w:val="both"/>
        <w:rPr>
          <w:sz w:val="28"/>
        </w:rPr>
      </w:pPr>
      <w:r w:rsidRPr="00895ACE">
        <w:rPr>
          <w:sz w:val="28"/>
        </w:rPr>
        <w:t>В случае указания в качестве способа получения результата предоставления муниципальной услуги: направление в электронной форме в личный кабинет на ПГУ ЛО/ЕПГУ, результат, при наличии технической возможности, направляется по количеству лиц, подписавших заявление на предоставление муниципальной услуги.</w:t>
      </w:r>
    </w:p>
    <w:p w:rsidR="002F6026" w:rsidRPr="00895ACE" w:rsidRDefault="002F6026" w:rsidP="002F6026">
      <w:pPr>
        <w:ind w:firstLine="709"/>
        <w:contextualSpacing/>
        <w:jc w:val="both"/>
        <w:rPr>
          <w:sz w:val="28"/>
        </w:rPr>
      </w:pPr>
      <w:r w:rsidRPr="00895ACE">
        <w:rPr>
          <w:sz w:val="28"/>
        </w:rPr>
        <w:t>3.1.5.3. Лицо, ответственное за выполнение административной процедуры: работник Администрации, ответственный за делопроизводство.</w:t>
      </w:r>
    </w:p>
    <w:p w:rsidR="002F6026" w:rsidRPr="00895ACE" w:rsidRDefault="002F6026" w:rsidP="002F6026">
      <w:pPr>
        <w:ind w:firstLine="709"/>
        <w:contextualSpacing/>
        <w:jc w:val="both"/>
        <w:rPr>
          <w:sz w:val="28"/>
        </w:rPr>
      </w:pPr>
      <w:r w:rsidRPr="00895ACE">
        <w:rPr>
          <w:sz w:val="28"/>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2F6026" w:rsidRPr="00895ACE" w:rsidRDefault="002F6026" w:rsidP="002F6026">
      <w:pPr>
        <w:autoSpaceDE w:val="0"/>
        <w:autoSpaceDN w:val="0"/>
        <w:adjustRightInd w:val="0"/>
        <w:ind w:firstLine="709"/>
        <w:jc w:val="both"/>
        <w:outlineLvl w:val="0"/>
        <w:rPr>
          <w:sz w:val="28"/>
        </w:rPr>
      </w:pPr>
      <w:bookmarkStart w:id="5" w:name="Par0"/>
      <w:bookmarkEnd w:id="5"/>
      <w:r w:rsidRPr="00895ACE">
        <w:rPr>
          <w:sz w:val="28"/>
        </w:rPr>
        <w:t>3.2. Особенности выполнения административных процедур в электронной форме.</w:t>
      </w:r>
    </w:p>
    <w:p w:rsidR="002F6026" w:rsidRPr="00895ACE" w:rsidRDefault="002F6026" w:rsidP="002F6026">
      <w:pPr>
        <w:autoSpaceDE w:val="0"/>
        <w:autoSpaceDN w:val="0"/>
        <w:adjustRightInd w:val="0"/>
        <w:ind w:firstLine="709"/>
        <w:jc w:val="both"/>
        <w:rPr>
          <w:sz w:val="28"/>
        </w:rPr>
      </w:pPr>
      <w:r w:rsidRPr="00895ACE">
        <w:rPr>
          <w:sz w:val="28"/>
        </w:rPr>
        <w:t xml:space="preserve">3.2.1. Предоставление муниципальной услуги на ЕПГУ и ПГУ ЛО осуществляется в соответствии с Федеральным </w:t>
      </w:r>
      <w:hyperlink r:id="rId13" w:history="1">
        <w:r w:rsidRPr="00895ACE">
          <w:rPr>
            <w:sz w:val="28"/>
          </w:rPr>
          <w:t>законом</w:t>
        </w:r>
      </w:hyperlink>
      <w:r w:rsidRPr="00895ACE">
        <w:rPr>
          <w:sz w:val="28"/>
        </w:rPr>
        <w:t xml:space="preserve"> № 210-ФЗ, Федеральным </w:t>
      </w:r>
      <w:hyperlink r:id="rId14" w:history="1">
        <w:r w:rsidRPr="00895ACE">
          <w:rPr>
            <w:sz w:val="28"/>
          </w:rPr>
          <w:t>законом</w:t>
        </w:r>
      </w:hyperlink>
      <w:r w:rsidRPr="00895ACE">
        <w:rPr>
          <w:sz w:val="28"/>
        </w:rPr>
        <w:t xml:space="preserve"> от 27.07.2006 № 149-ФЗ "Об информации, информационных технологиях и о защите информации", </w:t>
      </w:r>
      <w:hyperlink r:id="rId15" w:history="1">
        <w:r w:rsidRPr="00895ACE">
          <w:rPr>
            <w:sz w:val="28"/>
          </w:rPr>
          <w:t>постановлением</w:t>
        </w:r>
      </w:hyperlink>
      <w:r w:rsidRPr="00895ACE">
        <w:rPr>
          <w:sz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F6026" w:rsidRPr="00895ACE" w:rsidRDefault="002F6026" w:rsidP="002F6026">
      <w:pPr>
        <w:autoSpaceDE w:val="0"/>
        <w:autoSpaceDN w:val="0"/>
        <w:adjustRightInd w:val="0"/>
        <w:ind w:firstLine="709"/>
        <w:jc w:val="both"/>
        <w:rPr>
          <w:sz w:val="28"/>
        </w:rPr>
      </w:pPr>
      <w:r w:rsidRPr="00895ACE">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6026" w:rsidRPr="00895ACE" w:rsidRDefault="002F6026" w:rsidP="002F6026">
      <w:pPr>
        <w:autoSpaceDE w:val="0"/>
        <w:autoSpaceDN w:val="0"/>
        <w:adjustRightInd w:val="0"/>
        <w:ind w:firstLine="709"/>
        <w:jc w:val="both"/>
        <w:rPr>
          <w:sz w:val="28"/>
        </w:rPr>
      </w:pPr>
      <w:r w:rsidRPr="00895ACE">
        <w:rPr>
          <w:sz w:val="28"/>
        </w:rPr>
        <w:t>3.2.3. Муниципальная услуга может быть получена через ПГУ ЛО либо через ЕПГУ без личной явки на прием в Администрацию.</w:t>
      </w:r>
    </w:p>
    <w:p w:rsidR="002F6026" w:rsidRPr="00895ACE" w:rsidRDefault="002F6026" w:rsidP="002F6026">
      <w:pPr>
        <w:autoSpaceDE w:val="0"/>
        <w:autoSpaceDN w:val="0"/>
        <w:adjustRightInd w:val="0"/>
        <w:ind w:firstLine="709"/>
        <w:jc w:val="both"/>
        <w:rPr>
          <w:sz w:val="28"/>
        </w:rPr>
      </w:pPr>
      <w:r w:rsidRPr="00895ACE">
        <w:rPr>
          <w:sz w:val="28"/>
        </w:rPr>
        <w:t>3.2.4. Для подачи заявления через ЕПГУ или через ПГУ ЛО заявитель должен выполнить следующие действия:</w:t>
      </w:r>
    </w:p>
    <w:p w:rsidR="002F6026" w:rsidRPr="00895ACE" w:rsidRDefault="002F6026" w:rsidP="002F6026">
      <w:pPr>
        <w:autoSpaceDE w:val="0"/>
        <w:autoSpaceDN w:val="0"/>
        <w:adjustRightInd w:val="0"/>
        <w:ind w:firstLine="709"/>
        <w:jc w:val="both"/>
        <w:rPr>
          <w:sz w:val="28"/>
        </w:rPr>
      </w:pPr>
      <w:r w:rsidRPr="00895ACE">
        <w:rPr>
          <w:sz w:val="28"/>
        </w:rPr>
        <w:t>пройти идентификацию и аутентификацию в ЕСИА;</w:t>
      </w:r>
    </w:p>
    <w:p w:rsidR="002F6026" w:rsidRPr="00895ACE" w:rsidRDefault="002F6026" w:rsidP="002F6026">
      <w:pPr>
        <w:autoSpaceDE w:val="0"/>
        <w:autoSpaceDN w:val="0"/>
        <w:adjustRightInd w:val="0"/>
        <w:ind w:firstLine="709"/>
        <w:jc w:val="both"/>
        <w:rPr>
          <w:sz w:val="28"/>
        </w:rPr>
      </w:pPr>
      <w:r w:rsidRPr="00895ACE">
        <w:rPr>
          <w:sz w:val="28"/>
        </w:rPr>
        <w:t>в личном кабинете на ЕПГУ или на ПГУ ЛО заполнить в электронной форме заявление на оказание муниципальной услуги;</w:t>
      </w:r>
    </w:p>
    <w:p w:rsidR="002F6026" w:rsidRPr="00895ACE" w:rsidRDefault="002F6026" w:rsidP="002F6026">
      <w:pPr>
        <w:autoSpaceDE w:val="0"/>
        <w:autoSpaceDN w:val="0"/>
        <w:adjustRightInd w:val="0"/>
        <w:ind w:firstLine="709"/>
        <w:jc w:val="both"/>
        <w:rPr>
          <w:sz w:val="28"/>
        </w:rPr>
      </w:pPr>
      <w:r w:rsidRPr="00895ACE">
        <w:rPr>
          <w:sz w:val="28"/>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F6026" w:rsidRPr="00895ACE" w:rsidRDefault="002F6026" w:rsidP="002F6026">
      <w:pPr>
        <w:autoSpaceDE w:val="0"/>
        <w:autoSpaceDN w:val="0"/>
        <w:adjustRightInd w:val="0"/>
        <w:ind w:firstLine="709"/>
        <w:jc w:val="both"/>
        <w:rPr>
          <w:sz w:val="28"/>
        </w:rPr>
      </w:pPr>
      <w:r w:rsidRPr="00895ACE">
        <w:rPr>
          <w:sz w:val="28"/>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6026" w:rsidRPr="00895ACE" w:rsidRDefault="002F6026" w:rsidP="002F6026">
      <w:pPr>
        <w:autoSpaceDE w:val="0"/>
        <w:autoSpaceDN w:val="0"/>
        <w:adjustRightInd w:val="0"/>
        <w:ind w:firstLine="709"/>
        <w:jc w:val="both"/>
        <w:rPr>
          <w:sz w:val="28"/>
        </w:rPr>
      </w:pPr>
      <w:r w:rsidRPr="00895ACE">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2F6026" w:rsidRPr="00895ACE" w:rsidRDefault="002F6026" w:rsidP="002F6026">
      <w:pPr>
        <w:autoSpaceDE w:val="0"/>
        <w:autoSpaceDN w:val="0"/>
        <w:adjustRightInd w:val="0"/>
        <w:ind w:firstLine="709"/>
        <w:jc w:val="both"/>
        <w:rPr>
          <w:sz w:val="28"/>
        </w:rPr>
      </w:pPr>
      <w:r w:rsidRPr="00895ACE">
        <w:rPr>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6026" w:rsidRPr="00895ACE" w:rsidRDefault="002F6026" w:rsidP="002F6026">
      <w:pPr>
        <w:autoSpaceDE w:val="0"/>
        <w:autoSpaceDN w:val="0"/>
        <w:adjustRightInd w:val="0"/>
        <w:ind w:firstLine="709"/>
        <w:jc w:val="both"/>
        <w:rPr>
          <w:sz w:val="28"/>
        </w:rPr>
      </w:pPr>
      <w:r w:rsidRPr="00895ACE">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F6026" w:rsidRPr="00895ACE" w:rsidRDefault="002F6026" w:rsidP="002F6026">
      <w:pPr>
        <w:autoSpaceDE w:val="0"/>
        <w:autoSpaceDN w:val="0"/>
        <w:adjustRightInd w:val="0"/>
        <w:ind w:firstLine="709"/>
        <w:jc w:val="both"/>
        <w:rPr>
          <w:sz w:val="28"/>
        </w:rPr>
      </w:pPr>
      <w:r w:rsidRPr="00895ACE">
        <w:rPr>
          <w:sz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w:t>
      </w:r>
      <w:r w:rsidRPr="00895ACE">
        <w:rPr>
          <w:sz w:val="28"/>
        </w:rPr>
        <w:lastRenderedPageBreak/>
        <w:t>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6026" w:rsidRPr="00895ACE" w:rsidRDefault="002F6026" w:rsidP="002F6026">
      <w:pPr>
        <w:autoSpaceDE w:val="0"/>
        <w:autoSpaceDN w:val="0"/>
        <w:adjustRightInd w:val="0"/>
        <w:ind w:firstLine="709"/>
        <w:jc w:val="both"/>
        <w:rPr>
          <w:sz w:val="28"/>
        </w:rPr>
      </w:pPr>
      <w:r w:rsidRPr="00895ACE">
        <w:rPr>
          <w:sz w:val="28"/>
        </w:rPr>
        <w:t xml:space="preserve">3.2.7. В случае поступления всех документов, указанных в </w:t>
      </w:r>
      <w:hyperlink r:id="rId16" w:history="1">
        <w:r w:rsidRPr="00895ACE">
          <w:rPr>
            <w:sz w:val="28"/>
          </w:rPr>
          <w:t>пункте 2.6</w:t>
        </w:r>
      </w:hyperlink>
      <w:r w:rsidRPr="00895ACE">
        <w:rPr>
          <w:sz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6026" w:rsidRPr="00895ACE" w:rsidRDefault="002F6026" w:rsidP="002F6026">
      <w:pPr>
        <w:autoSpaceDE w:val="0"/>
        <w:autoSpaceDN w:val="0"/>
        <w:adjustRightInd w:val="0"/>
        <w:ind w:firstLine="709"/>
        <w:jc w:val="both"/>
        <w:rPr>
          <w:sz w:val="28"/>
        </w:rPr>
      </w:pPr>
      <w:r w:rsidRPr="00895ACE">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6026" w:rsidRPr="00895ACE" w:rsidRDefault="002F6026" w:rsidP="002F6026">
      <w:pPr>
        <w:autoSpaceDE w:val="0"/>
        <w:autoSpaceDN w:val="0"/>
        <w:adjustRightInd w:val="0"/>
        <w:ind w:firstLine="709"/>
        <w:jc w:val="both"/>
        <w:rPr>
          <w:sz w:val="28"/>
        </w:rPr>
      </w:pPr>
      <w:r w:rsidRPr="00895ACE">
        <w:rPr>
          <w:sz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6026" w:rsidRPr="00895ACE" w:rsidRDefault="002F6026" w:rsidP="002F6026">
      <w:pPr>
        <w:autoSpaceDE w:val="0"/>
        <w:autoSpaceDN w:val="0"/>
        <w:adjustRightInd w:val="0"/>
        <w:ind w:firstLine="709"/>
        <w:jc w:val="both"/>
        <w:rPr>
          <w:sz w:val="28"/>
        </w:rPr>
      </w:pPr>
      <w:r w:rsidRPr="00895ACE">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в Администрации.</w:t>
      </w:r>
    </w:p>
    <w:p w:rsidR="002F6026" w:rsidRPr="00895ACE" w:rsidRDefault="002F6026" w:rsidP="002F6026">
      <w:pPr>
        <w:autoSpaceDE w:val="0"/>
        <w:autoSpaceDN w:val="0"/>
        <w:adjustRightInd w:val="0"/>
        <w:ind w:firstLine="709"/>
        <w:jc w:val="both"/>
        <w:outlineLvl w:val="0"/>
        <w:rPr>
          <w:sz w:val="28"/>
        </w:rPr>
      </w:pPr>
      <w:r w:rsidRPr="00895ACE">
        <w:rPr>
          <w:sz w:val="28"/>
        </w:rPr>
        <w:t>3.3. Порядок исправления допущенных опечаток и ошибок в выданных в результате предоставления муниципальной услуги документах.</w:t>
      </w:r>
    </w:p>
    <w:p w:rsidR="002F6026" w:rsidRPr="00895ACE" w:rsidRDefault="002F6026" w:rsidP="002F6026">
      <w:pPr>
        <w:autoSpaceDE w:val="0"/>
        <w:autoSpaceDN w:val="0"/>
        <w:adjustRightInd w:val="0"/>
        <w:ind w:firstLine="709"/>
        <w:jc w:val="both"/>
        <w:rPr>
          <w:sz w:val="28"/>
        </w:rPr>
      </w:pPr>
      <w:r w:rsidRPr="00895ACE">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F6026" w:rsidRPr="00895ACE" w:rsidRDefault="002F6026" w:rsidP="002F6026">
      <w:pPr>
        <w:autoSpaceDE w:val="0"/>
        <w:autoSpaceDN w:val="0"/>
        <w:adjustRightInd w:val="0"/>
        <w:ind w:firstLine="709"/>
        <w:jc w:val="both"/>
        <w:rPr>
          <w:sz w:val="28"/>
        </w:rPr>
      </w:pPr>
      <w:r w:rsidRPr="00895ACE">
        <w:rPr>
          <w:sz w:val="28"/>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2F6026" w:rsidRPr="00895ACE" w:rsidRDefault="002F6026" w:rsidP="002F6026">
      <w:pPr>
        <w:autoSpaceDE w:val="0"/>
        <w:autoSpaceDN w:val="0"/>
        <w:adjustRightInd w:val="0"/>
        <w:ind w:firstLine="709"/>
        <w:jc w:val="both"/>
        <w:rPr>
          <w:sz w:val="28"/>
        </w:rPr>
      </w:pPr>
    </w:p>
    <w:p w:rsidR="002F6026" w:rsidRPr="00BD2B88" w:rsidRDefault="002F6026" w:rsidP="002F6026">
      <w:pPr>
        <w:widowControl w:val="0"/>
        <w:autoSpaceDE w:val="0"/>
        <w:autoSpaceDN w:val="0"/>
        <w:ind w:firstLine="709"/>
        <w:jc w:val="center"/>
        <w:rPr>
          <w:b/>
          <w:sz w:val="28"/>
        </w:rPr>
      </w:pPr>
      <w:r w:rsidRPr="00BD2B88">
        <w:rPr>
          <w:b/>
          <w:sz w:val="28"/>
        </w:rPr>
        <w:t>4. Формы контроля за исполнением административного регламента</w:t>
      </w:r>
    </w:p>
    <w:p w:rsidR="002F6026" w:rsidRPr="00895ACE" w:rsidRDefault="002F6026" w:rsidP="002F6026">
      <w:pPr>
        <w:widowControl w:val="0"/>
        <w:autoSpaceDE w:val="0"/>
        <w:autoSpaceDN w:val="0"/>
        <w:ind w:firstLine="709"/>
        <w:jc w:val="both"/>
        <w:rPr>
          <w:sz w:val="28"/>
        </w:rPr>
      </w:pPr>
    </w:p>
    <w:p w:rsidR="002F6026" w:rsidRPr="00895ACE" w:rsidRDefault="002F6026" w:rsidP="002F6026">
      <w:pPr>
        <w:widowControl w:val="0"/>
        <w:autoSpaceDE w:val="0"/>
        <w:autoSpaceDN w:val="0"/>
        <w:ind w:firstLine="709"/>
        <w:jc w:val="both"/>
        <w:rPr>
          <w:sz w:val="28"/>
        </w:rPr>
      </w:pPr>
      <w:r w:rsidRPr="00895ACE">
        <w:rPr>
          <w:sz w:val="28"/>
        </w:rPr>
        <w:t xml:space="preserve">4.1. Порядок осуществления текущего контроля за соблюдением и </w:t>
      </w:r>
      <w:r w:rsidRPr="00895ACE">
        <w:rPr>
          <w:sz w:val="28"/>
        </w:rPr>
        <w:lastRenderedPageBreak/>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F6026" w:rsidRPr="00895ACE" w:rsidRDefault="002F6026" w:rsidP="002F6026">
      <w:pPr>
        <w:widowControl w:val="0"/>
        <w:autoSpaceDE w:val="0"/>
        <w:autoSpaceDN w:val="0"/>
        <w:ind w:firstLine="709"/>
        <w:jc w:val="both"/>
        <w:rPr>
          <w:sz w:val="28"/>
        </w:rPr>
      </w:pPr>
      <w:r w:rsidRPr="00895ACE">
        <w:rPr>
          <w:sz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главой (заместителем главы) Администрации проверок исполнения положений настоящего регламента, иных нормативных правовых актов.</w:t>
      </w:r>
    </w:p>
    <w:p w:rsidR="002F6026" w:rsidRPr="00895ACE" w:rsidRDefault="002F6026" w:rsidP="002F6026">
      <w:pPr>
        <w:widowControl w:val="0"/>
        <w:autoSpaceDE w:val="0"/>
        <w:autoSpaceDN w:val="0"/>
        <w:ind w:firstLine="709"/>
        <w:jc w:val="both"/>
        <w:rPr>
          <w:sz w:val="28"/>
        </w:rPr>
      </w:pPr>
      <w:r w:rsidRPr="00895ACE">
        <w:rPr>
          <w:sz w:val="28"/>
        </w:rPr>
        <w:t>4.2. Порядок и периодичность осуществления плановых и внеплановых проверок полноты и качества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2F6026" w:rsidRPr="00895ACE" w:rsidRDefault="002F6026" w:rsidP="002F6026">
      <w:pPr>
        <w:widowControl w:val="0"/>
        <w:autoSpaceDE w:val="0"/>
        <w:autoSpaceDN w:val="0"/>
        <w:ind w:firstLine="709"/>
        <w:jc w:val="both"/>
        <w:rPr>
          <w:sz w:val="28"/>
        </w:rPr>
      </w:pPr>
      <w:r w:rsidRPr="00895ACE">
        <w:rPr>
          <w:sz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главой Администрации.</w:t>
      </w:r>
    </w:p>
    <w:p w:rsidR="002F6026" w:rsidRPr="00895ACE" w:rsidRDefault="002F6026" w:rsidP="002F6026">
      <w:pPr>
        <w:widowControl w:val="0"/>
        <w:autoSpaceDE w:val="0"/>
        <w:autoSpaceDN w:val="0"/>
        <w:ind w:firstLine="709"/>
        <w:jc w:val="both"/>
        <w:rPr>
          <w:sz w:val="28"/>
        </w:rPr>
      </w:pPr>
      <w:r w:rsidRPr="00895ACE">
        <w:rPr>
          <w:sz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F6026" w:rsidRPr="00895ACE" w:rsidRDefault="002F6026" w:rsidP="002F6026">
      <w:pPr>
        <w:widowControl w:val="0"/>
        <w:autoSpaceDE w:val="0"/>
        <w:autoSpaceDN w:val="0"/>
        <w:ind w:firstLine="709"/>
        <w:jc w:val="both"/>
        <w:rPr>
          <w:sz w:val="28"/>
        </w:rPr>
      </w:pPr>
      <w:r w:rsidRPr="00895ACE">
        <w:rPr>
          <w:sz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2F6026" w:rsidRPr="00895ACE" w:rsidRDefault="002F6026" w:rsidP="002F6026">
      <w:pPr>
        <w:widowControl w:val="0"/>
        <w:autoSpaceDE w:val="0"/>
        <w:autoSpaceDN w:val="0"/>
        <w:ind w:firstLine="709"/>
        <w:jc w:val="both"/>
        <w:rPr>
          <w:sz w:val="28"/>
        </w:rPr>
      </w:pPr>
      <w:r w:rsidRPr="00895ACE">
        <w:rPr>
          <w:sz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F6026" w:rsidRPr="00895ACE" w:rsidRDefault="002F6026" w:rsidP="002F6026">
      <w:pPr>
        <w:widowControl w:val="0"/>
        <w:autoSpaceDE w:val="0"/>
        <w:autoSpaceDN w:val="0"/>
        <w:ind w:firstLine="709"/>
        <w:jc w:val="both"/>
        <w:rPr>
          <w:sz w:val="28"/>
        </w:rPr>
      </w:pPr>
      <w:r w:rsidRPr="00895ACE">
        <w:rPr>
          <w:sz w:val="28"/>
        </w:rPr>
        <w:t>По результатам рассмотрения обращений обратившемуся дается письменный ответ.</w:t>
      </w:r>
    </w:p>
    <w:p w:rsidR="002F6026" w:rsidRPr="00895ACE" w:rsidRDefault="002F6026" w:rsidP="002F6026">
      <w:pPr>
        <w:widowControl w:val="0"/>
        <w:autoSpaceDE w:val="0"/>
        <w:autoSpaceDN w:val="0"/>
        <w:ind w:firstLine="709"/>
        <w:jc w:val="both"/>
        <w:rPr>
          <w:sz w:val="28"/>
        </w:rPr>
      </w:pPr>
      <w:r w:rsidRPr="00895ACE">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 xml:space="preserve">Должностные лица, уполномоченные на выполнение административных </w:t>
      </w:r>
      <w:r w:rsidRPr="00895ACE">
        <w:rPr>
          <w:sz w:val="28"/>
        </w:rPr>
        <w:lastRenderedPageBreak/>
        <w:t>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2F6026" w:rsidRPr="00895ACE" w:rsidRDefault="002F6026" w:rsidP="002F6026">
      <w:pPr>
        <w:widowControl w:val="0"/>
        <w:autoSpaceDE w:val="0"/>
        <w:autoSpaceDN w:val="0"/>
        <w:ind w:firstLine="709"/>
        <w:jc w:val="both"/>
        <w:rPr>
          <w:sz w:val="28"/>
        </w:rPr>
      </w:pPr>
      <w:r w:rsidRPr="00895ACE">
        <w:rPr>
          <w:sz w:val="28"/>
        </w:rPr>
        <w:t>Глава Администрации несет ответственность за обеспечение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Работники Администрации при предоставлении муниципальной услуги несут ответственность:</w:t>
      </w:r>
    </w:p>
    <w:p w:rsidR="002F6026" w:rsidRPr="00895ACE" w:rsidRDefault="002F6026" w:rsidP="002F6026">
      <w:pPr>
        <w:widowControl w:val="0"/>
        <w:autoSpaceDE w:val="0"/>
        <w:autoSpaceDN w:val="0"/>
        <w:ind w:firstLine="709"/>
        <w:jc w:val="both"/>
        <w:rPr>
          <w:sz w:val="28"/>
        </w:rPr>
      </w:pPr>
      <w:r w:rsidRPr="00895ACE">
        <w:rPr>
          <w:sz w:val="28"/>
        </w:rPr>
        <w:t>- за неисполнение или ненадлежащее исполнение административных процедур при предоставлении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2F6026" w:rsidRPr="00895ACE" w:rsidRDefault="002F6026" w:rsidP="002F6026">
      <w:pPr>
        <w:widowControl w:val="0"/>
        <w:autoSpaceDE w:val="0"/>
        <w:autoSpaceDN w:val="0"/>
        <w:ind w:firstLine="709"/>
        <w:jc w:val="both"/>
        <w:rPr>
          <w:sz w:val="28"/>
        </w:rPr>
      </w:pPr>
      <w:r w:rsidRPr="00895ACE">
        <w:rPr>
          <w:sz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2F6026" w:rsidRPr="00895ACE" w:rsidRDefault="002F6026" w:rsidP="002F6026">
      <w:pPr>
        <w:widowControl w:val="0"/>
        <w:autoSpaceDE w:val="0"/>
        <w:autoSpaceDN w:val="0"/>
        <w:ind w:firstLine="709"/>
        <w:jc w:val="both"/>
        <w:rPr>
          <w:sz w:val="28"/>
        </w:rPr>
      </w:pPr>
    </w:p>
    <w:p w:rsidR="002F6026" w:rsidRPr="00BD2B88" w:rsidRDefault="002F6026" w:rsidP="002F6026">
      <w:pPr>
        <w:autoSpaceDE w:val="0"/>
        <w:autoSpaceDN w:val="0"/>
        <w:adjustRightInd w:val="0"/>
        <w:ind w:firstLine="709"/>
        <w:jc w:val="center"/>
        <w:rPr>
          <w:rFonts w:eastAsia="Calibri"/>
          <w:b/>
          <w:sz w:val="28"/>
        </w:rPr>
      </w:pPr>
      <w:r w:rsidRPr="00BD2B88">
        <w:rPr>
          <w:rFonts w:eastAsia="Calibri"/>
          <w:b/>
          <w:sz w:val="28"/>
        </w:rPr>
        <w:t>5. Досудебный (внесудебный) порядок обжалования решений</w:t>
      </w:r>
    </w:p>
    <w:p w:rsidR="002F6026" w:rsidRPr="00BD2B88" w:rsidRDefault="002F6026" w:rsidP="002F6026">
      <w:pPr>
        <w:autoSpaceDE w:val="0"/>
        <w:autoSpaceDN w:val="0"/>
        <w:adjustRightInd w:val="0"/>
        <w:ind w:firstLine="709"/>
        <w:jc w:val="center"/>
        <w:rPr>
          <w:rFonts w:eastAsia="Calibri"/>
          <w:b/>
          <w:sz w:val="28"/>
        </w:rPr>
      </w:pPr>
      <w:r w:rsidRPr="00BD2B88">
        <w:rPr>
          <w:rFonts w:eastAsia="Calibri"/>
          <w:b/>
          <w:sz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2F6026" w:rsidRPr="00895ACE" w:rsidRDefault="002F6026" w:rsidP="002F6026">
      <w:pPr>
        <w:autoSpaceDE w:val="0"/>
        <w:autoSpaceDN w:val="0"/>
        <w:adjustRightInd w:val="0"/>
        <w:ind w:firstLine="709"/>
        <w:jc w:val="both"/>
        <w:rPr>
          <w:rFonts w:eastAsia="Calibri"/>
          <w:sz w:val="28"/>
        </w:rPr>
      </w:pPr>
    </w:p>
    <w:p w:rsidR="002F6026" w:rsidRPr="00895ACE" w:rsidRDefault="002F6026" w:rsidP="002F6026">
      <w:pPr>
        <w:widowControl w:val="0"/>
        <w:autoSpaceDE w:val="0"/>
        <w:autoSpaceDN w:val="0"/>
        <w:ind w:firstLine="709"/>
        <w:jc w:val="both"/>
        <w:rPr>
          <w:sz w:val="28"/>
        </w:rPr>
      </w:pPr>
      <w:r w:rsidRPr="00895ACE">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2F6026" w:rsidRPr="00895ACE" w:rsidRDefault="002F6026" w:rsidP="002F6026">
      <w:pPr>
        <w:widowControl w:val="0"/>
        <w:autoSpaceDE w:val="0"/>
        <w:autoSpaceDN w:val="0"/>
        <w:ind w:firstLine="709"/>
        <w:jc w:val="both"/>
        <w:rPr>
          <w:sz w:val="28"/>
        </w:rPr>
      </w:pPr>
      <w:r w:rsidRPr="00895ACE">
        <w:rPr>
          <w:sz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Pr="00895ACE">
        <w:rPr>
          <w:sz w:val="28"/>
        </w:rPr>
        <w:lastRenderedPageBreak/>
        <w:t>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2F6026" w:rsidRPr="00895ACE" w:rsidRDefault="002F6026" w:rsidP="002F6026">
      <w:pPr>
        <w:widowControl w:val="0"/>
        <w:autoSpaceDE w:val="0"/>
        <w:autoSpaceDN w:val="0"/>
        <w:ind w:firstLine="709"/>
        <w:jc w:val="both"/>
        <w:rPr>
          <w:sz w:val="28"/>
        </w:rPr>
      </w:pPr>
      <w:r w:rsidRPr="00895ACE">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F6026" w:rsidRPr="00895ACE" w:rsidRDefault="002F6026" w:rsidP="002F6026">
      <w:pPr>
        <w:widowControl w:val="0"/>
        <w:autoSpaceDE w:val="0"/>
        <w:autoSpaceDN w:val="0"/>
        <w:ind w:firstLine="709"/>
        <w:jc w:val="both"/>
        <w:rPr>
          <w:sz w:val="28"/>
        </w:rPr>
      </w:pPr>
      <w:r w:rsidRPr="00895ACE">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8) нарушение срока или порядка выдачи документов по результатам предоставления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w:t>
      </w:r>
      <w:r w:rsidRPr="00895ACE">
        <w:rPr>
          <w:sz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Иссадское сельское поселение Волховского муниципального района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rsidR="002F6026" w:rsidRPr="00895ACE" w:rsidRDefault="002F6026" w:rsidP="002F6026">
      <w:pPr>
        <w:widowControl w:val="0"/>
        <w:autoSpaceDE w:val="0"/>
        <w:autoSpaceDN w:val="0"/>
        <w:ind w:firstLine="709"/>
        <w:jc w:val="both"/>
        <w:rPr>
          <w:sz w:val="28"/>
        </w:rPr>
      </w:pPr>
      <w:r w:rsidRPr="00895ACE">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2F6026" w:rsidRPr="00895ACE" w:rsidRDefault="002F6026" w:rsidP="002F6026">
      <w:pPr>
        <w:widowControl w:val="0"/>
        <w:autoSpaceDE w:val="0"/>
        <w:autoSpaceDN w:val="0"/>
        <w:ind w:firstLine="709"/>
        <w:jc w:val="both"/>
        <w:rPr>
          <w:sz w:val="28"/>
        </w:rPr>
      </w:pPr>
      <w:r w:rsidRPr="00895ACE">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895ACE">
          <w:rPr>
            <w:sz w:val="28"/>
          </w:rPr>
          <w:t>ч. 5 ст. 11.2</w:t>
        </w:r>
      </w:hyperlink>
      <w:r w:rsidRPr="00895ACE">
        <w:rPr>
          <w:sz w:val="28"/>
        </w:rPr>
        <w:t xml:space="preserve"> Федерального закона от 27.07.2010 № 210-ФЗ.</w:t>
      </w:r>
    </w:p>
    <w:p w:rsidR="002F6026" w:rsidRPr="00895ACE" w:rsidRDefault="002F6026" w:rsidP="002F6026">
      <w:pPr>
        <w:widowControl w:val="0"/>
        <w:autoSpaceDE w:val="0"/>
        <w:autoSpaceDN w:val="0"/>
        <w:ind w:firstLine="709"/>
        <w:jc w:val="both"/>
        <w:rPr>
          <w:sz w:val="28"/>
        </w:rPr>
      </w:pPr>
      <w:r w:rsidRPr="00895ACE">
        <w:rPr>
          <w:sz w:val="28"/>
        </w:rPr>
        <w:lastRenderedPageBreak/>
        <w:t>В письменной жалобе в обязательном порядке указываются:</w:t>
      </w:r>
    </w:p>
    <w:p w:rsidR="002F6026" w:rsidRPr="00895ACE" w:rsidRDefault="002F6026" w:rsidP="002F6026">
      <w:pPr>
        <w:widowControl w:val="0"/>
        <w:autoSpaceDE w:val="0"/>
        <w:autoSpaceDN w:val="0"/>
        <w:ind w:firstLine="709"/>
        <w:jc w:val="both"/>
        <w:rPr>
          <w:sz w:val="28"/>
        </w:rPr>
      </w:pPr>
      <w:r w:rsidRPr="00895ACE">
        <w:rPr>
          <w:sz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2F6026" w:rsidRPr="00895ACE" w:rsidRDefault="002F6026" w:rsidP="002F6026">
      <w:pPr>
        <w:widowControl w:val="0"/>
        <w:autoSpaceDE w:val="0"/>
        <w:autoSpaceDN w:val="0"/>
        <w:ind w:firstLine="709"/>
        <w:jc w:val="both"/>
        <w:rPr>
          <w:sz w:val="28"/>
        </w:rPr>
      </w:pPr>
      <w:r w:rsidRPr="00895ACE">
        <w:rPr>
          <w:sz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6026" w:rsidRPr="00895ACE" w:rsidRDefault="002F6026" w:rsidP="002F6026">
      <w:pPr>
        <w:widowControl w:val="0"/>
        <w:autoSpaceDE w:val="0"/>
        <w:autoSpaceDN w:val="0"/>
        <w:ind w:firstLine="709"/>
        <w:jc w:val="both"/>
        <w:rPr>
          <w:sz w:val="28"/>
        </w:rPr>
      </w:pPr>
      <w:r w:rsidRPr="00895ACE">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2F6026" w:rsidRPr="00895ACE" w:rsidRDefault="002F6026" w:rsidP="002F6026">
      <w:pPr>
        <w:widowControl w:val="0"/>
        <w:autoSpaceDE w:val="0"/>
        <w:autoSpaceDN w:val="0"/>
        <w:ind w:firstLine="709"/>
        <w:jc w:val="both"/>
        <w:rPr>
          <w:sz w:val="28"/>
        </w:rPr>
      </w:pPr>
      <w:r w:rsidRPr="00895ACE">
        <w:rPr>
          <w:sz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2F6026" w:rsidRPr="00895ACE" w:rsidRDefault="002F6026" w:rsidP="002F6026">
      <w:pPr>
        <w:widowControl w:val="0"/>
        <w:autoSpaceDE w:val="0"/>
        <w:autoSpaceDN w:val="0"/>
        <w:ind w:firstLine="709"/>
        <w:jc w:val="both"/>
        <w:rPr>
          <w:sz w:val="28"/>
        </w:rPr>
      </w:pPr>
      <w:r w:rsidRPr="00895ACE">
        <w:rPr>
          <w:sz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895ACE">
          <w:rPr>
            <w:sz w:val="28"/>
          </w:rPr>
          <w:t>ст. 11.1</w:t>
        </w:r>
      </w:hyperlink>
      <w:r w:rsidRPr="00895ACE">
        <w:rPr>
          <w:sz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2F6026" w:rsidRPr="00895ACE" w:rsidRDefault="002F6026" w:rsidP="002F6026">
      <w:pPr>
        <w:widowControl w:val="0"/>
        <w:autoSpaceDE w:val="0"/>
        <w:autoSpaceDN w:val="0"/>
        <w:ind w:firstLine="709"/>
        <w:jc w:val="both"/>
        <w:rPr>
          <w:sz w:val="28"/>
        </w:rPr>
      </w:pPr>
      <w:r w:rsidRPr="00895ACE">
        <w:rPr>
          <w:sz w:val="28"/>
        </w:rPr>
        <w:t>5.6. Жалоба, поступившая в орган, предоставляющий муниципальную услугу, ГБУ ЛО «МФЦ», учредителю ГБУ ЛО «МФЦ» главе администрации МО Иссадское сельское поселение Волховского муниципального района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6026" w:rsidRPr="00895ACE" w:rsidRDefault="002F6026" w:rsidP="002F6026">
      <w:pPr>
        <w:widowControl w:val="0"/>
        <w:autoSpaceDE w:val="0"/>
        <w:autoSpaceDN w:val="0"/>
        <w:ind w:firstLine="709"/>
        <w:jc w:val="both"/>
        <w:rPr>
          <w:sz w:val="28"/>
        </w:rPr>
      </w:pPr>
      <w:r w:rsidRPr="00895ACE">
        <w:rPr>
          <w:sz w:val="28"/>
        </w:rPr>
        <w:t>5.7. По результатам рассмотрения жалобы принимается одно из следующих решений:</w:t>
      </w:r>
    </w:p>
    <w:p w:rsidR="002F6026" w:rsidRPr="00895ACE" w:rsidRDefault="002F6026" w:rsidP="002F6026">
      <w:pPr>
        <w:widowControl w:val="0"/>
        <w:autoSpaceDE w:val="0"/>
        <w:autoSpaceDN w:val="0"/>
        <w:ind w:firstLine="709"/>
        <w:jc w:val="both"/>
        <w:rPr>
          <w:sz w:val="28"/>
        </w:rPr>
      </w:pPr>
      <w:r w:rsidRPr="00895ACE">
        <w:rPr>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95ACE">
        <w:rPr>
          <w:sz w:val="28"/>
        </w:rPr>
        <w:lastRenderedPageBreak/>
        <w:t xml:space="preserve">Ленинградской области, муниципальными правовыми актами; </w:t>
      </w:r>
    </w:p>
    <w:p w:rsidR="002F6026" w:rsidRPr="00895ACE" w:rsidRDefault="002F6026" w:rsidP="002F6026">
      <w:pPr>
        <w:widowControl w:val="0"/>
        <w:autoSpaceDE w:val="0"/>
        <w:autoSpaceDN w:val="0"/>
        <w:ind w:firstLine="709"/>
        <w:jc w:val="both"/>
        <w:rPr>
          <w:sz w:val="28"/>
        </w:rPr>
      </w:pPr>
      <w:r w:rsidRPr="00895ACE">
        <w:rPr>
          <w:sz w:val="28"/>
        </w:rPr>
        <w:t>2) в удовлетворении жалобы отказывается.</w:t>
      </w:r>
    </w:p>
    <w:p w:rsidR="002F6026" w:rsidRPr="00895ACE" w:rsidRDefault="002F6026" w:rsidP="002F6026">
      <w:pPr>
        <w:widowControl w:val="0"/>
        <w:autoSpaceDE w:val="0"/>
        <w:autoSpaceDN w:val="0"/>
        <w:ind w:firstLine="709"/>
        <w:jc w:val="both"/>
        <w:rPr>
          <w:sz w:val="28"/>
        </w:rPr>
      </w:pPr>
      <w:r w:rsidRPr="00895ACE">
        <w:rPr>
          <w:sz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6026" w:rsidRPr="00895ACE" w:rsidRDefault="002F6026" w:rsidP="002F6026">
      <w:pPr>
        <w:widowControl w:val="0"/>
        <w:autoSpaceDE w:val="0"/>
        <w:autoSpaceDN w:val="0"/>
        <w:ind w:firstLine="709"/>
        <w:jc w:val="both"/>
        <w:rPr>
          <w:sz w:val="28"/>
        </w:rPr>
      </w:pPr>
      <w:r w:rsidRPr="00895ACE">
        <w:rPr>
          <w:sz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6026" w:rsidRPr="00895ACE" w:rsidRDefault="002F6026" w:rsidP="002F6026">
      <w:pPr>
        <w:widowControl w:val="0"/>
        <w:autoSpaceDE w:val="0"/>
        <w:autoSpaceDN w:val="0"/>
        <w:ind w:firstLine="709"/>
        <w:jc w:val="both"/>
        <w:rPr>
          <w:sz w:val="28"/>
        </w:rPr>
      </w:pPr>
      <w:r w:rsidRPr="00895ACE">
        <w:rPr>
          <w:sz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6026" w:rsidRPr="00895ACE" w:rsidRDefault="002F6026" w:rsidP="002F6026">
      <w:pPr>
        <w:widowControl w:val="0"/>
        <w:autoSpaceDE w:val="0"/>
        <w:autoSpaceDN w:val="0"/>
        <w:ind w:firstLine="709"/>
        <w:jc w:val="both"/>
        <w:rPr>
          <w:sz w:val="28"/>
        </w:rPr>
      </w:pPr>
      <w:r w:rsidRPr="00895ACE">
        <w:rPr>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F6026" w:rsidRPr="00895ACE" w:rsidRDefault="002F6026" w:rsidP="002F6026">
      <w:pPr>
        <w:autoSpaceDE w:val="0"/>
        <w:autoSpaceDN w:val="0"/>
        <w:adjustRightInd w:val="0"/>
        <w:ind w:firstLine="709"/>
        <w:jc w:val="center"/>
        <w:outlineLvl w:val="2"/>
        <w:rPr>
          <w:sz w:val="28"/>
        </w:rPr>
      </w:pPr>
    </w:p>
    <w:p w:rsidR="002F6026" w:rsidRPr="00BD2B88" w:rsidRDefault="002F6026" w:rsidP="002F6026">
      <w:pPr>
        <w:autoSpaceDE w:val="0"/>
        <w:autoSpaceDN w:val="0"/>
        <w:adjustRightInd w:val="0"/>
        <w:ind w:firstLine="709"/>
        <w:jc w:val="center"/>
        <w:outlineLvl w:val="2"/>
        <w:rPr>
          <w:b/>
          <w:sz w:val="28"/>
        </w:rPr>
      </w:pPr>
      <w:r w:rsidRPr="00BD2B88">
        <w:rPr>
          <w:b/>
          <w:sz w:val="28"/>
        </w:rPr>
        <w:tab/>
        <w:t>6. Особенности выполнения административных процедур в многофункциональных центрах.</w:t>
      </w:r>
    </w:p>
    <w:p w:rsidR="002F6026" w:rsidRPr="00895ACE" w:rsidRDefault="002F6026" w:rsidP="002F6026">
      <w:pPr>
        <w:autoSpaceDE w:val="0"/>
        <w:autoSpaceDN w:val="0"/>
        <w:adjustRightInd w:val="0"/>
        <w:ind w:firstLine="709"/>
        <w:jc w:val="center"/>
        <w:outlineLvl w:val="2"/>
        <w:rPr>
          <w:sz w:val="28"/>
        </w:rPr>
      </w:pPr>
    </w:p>
    <w:p w:rsidR="002F6026" w:rsidRPr="00895ACE" w:rsidRDefault="002F6026" w:rsidP="002F6026">
      <w:pPr>
        <w:autoSpaceDE w:val="0"/>
        <w:autoSpaceDN w:val="0"/>
        <w:adjustRightInd w:val="0"/>
        <w:ind w:firstLine="709"/>
        <w:jc w:val="both"/>
        <w:rPr>
          <w:sz w:val="28"/>
        </w:rPr>
      </w:pPr>
      <w:r w:rsidRPr="00895ACE">
        <w:rPr>
          <w:sz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2F6026" w:rsidRPr="00895ACE" w:rsidRDefault="002F6026" w:rsidP="002F6026">
      <w:pPr>
        <w:autoSpaceDE w:val="0"/>
        <w:autoSpaceDN w:val="0"/>
        <w:adjustRightInd w:val="0"/>
        <w:ind w:firstLine="709"/>
        <w:jc w:val="both"/>
        <w:rPr>
          <w:sz w:val="28"/>
        </w:rPr>
      </w:pPr>
      <w:r w:rsidRPr="00895ACE">
        <w:rPr>
          <w:sz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F6026" w:rsidRPr="00895ACE" w:rsidRDefault="002F6026" w:rsidP="002F6026">
      <w:pPr>
        <w:autoSpaceDE w:val="0"/>
        <w:autoSpaceDN w:val="0"/>
        <w:adjustRightInd w:val="0"/>
        <w:ind w:firstLine="709"/>
        <w:jc w:val="both"/>
        <w:rPr>
          <w:sz w:val="28"/>
        </w:rPr>
      </w:pPr>
      <w:r w:rsidRPr="00895ACE">
        <w:rPr>
          <w:sz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2F6026" w:rsidRPr="00895ACE" w:rsidRDefault="002F6026" w:rsidP="002F6026">
      <w:pPr>
        <w:autoSpaceDE w:val="0"/>
        <w:autoSpaceDN w:val="0"/>
        <w:adjustRightInd w:val="0"/>
        <w:ind w:firstLine="709"/>
        <w:jc w:val="both"/>
        <w:rPr>
          <w:sz w:val="28"/>
        </w:rPr>
      </w:pPr>
      <w:r w:rsidRPr="00895ACE">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F6026" w:rsidRPr="00895ACE" w:rsidRDefault="002F6026" w:rsidP="002F6026">
      <w:pPr>
        <w:autoSpaceDE w:val="0"/>
        <w:autoSpaceDN w:val="0"/>
        <w:adjustRightInd w:val="0"/>
        <w:ind w:firstLine="709"/>
        <w:jc w:val="both"/>
        <w:rPr>
          <w:sz w:val="28"/>
        </w:rPr>
      </w:pPr>
      <w:r w:rsidRPr="00895ACE">
        <w:rPr>
          <w:sz w:val="28"/>
        </w:rPr>
        <w:t>б) определяет предмет обращения;</w:t>
      </w:r>
    </w:p>
    <w:p w:rsidR="002F6026" w:rsidRPr="00895ACE" w:rsidRDefault="002F6026" w:rsidP="002F6026">
      <w:pPr>
        <w:autoSpaceDE w:val="0"/>
        <w:autoSpaceDN w:val="0"/>
        <w:adjustRightInd w:val="0"/>
        <w:ind w:firstLine="709"/>
        <w:jc w:val="both"/>
        <w:rPr>
          <w:sz w:val="28"/>
        </w:rPr>
      </w:pPr>
      <w:r w:rsidRPr="00895ACE">
        <w:rPr>
          <w:sz w:val="28"/>
        </w:rPr>
        <w:t>в) проводит проверку правильности заполнения обращения;</w:t>
      </w:r>
    </w:p>
    <w:p w:rsidR="002F6026" w:rsidRPr="00895ACE" w:rsidRDefault="002F6026" w:rsidP="002F6026">
      <w:pPr>
        <w:autoSpaceDE w:val="0"/>
        <w:autoSpaceDN w:val="0"/>
        <w:adjustRightInd w:val="0"/>
        <w:ind w:firstLine="709"/>
        <w:jc w:val="both"/>
        <w:rPr>
          <w:sz w:val="28"/>
        </w:rPr>
      </w:pPr>
      <w:r w:rsidRPr="00895ACE">
        <w:rPr>
          <w:sz w:val="28"/>
        </w:rPr>
        <w:t>г) проводит проверку укомплектованности пакета документов;</w:t>
      </w:r>
    </w:p>
    <w:p w:rsidR="002F6026" w:rsidRPr="00895ACE" w:rsidRDefault="002F6026" w:rsidP="002F6026">
      <w:pPr>
        <w:autoSpaceDE w:val="0"/>
        <w:autoSpaceDN w:val="0"/>
        <w:adjustRightInd w:val="0"/>
        <w:ind w:firstLine="709"/>
        <w:jc w:val="both"/>
        <w:rPr>
          <w:sz w:val="28"/>
        </w:rPr>
      </w:pPr>
      <w:r w:rsidRPr="00895ACE">
        <w:rPr>
          <w:sz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895ACE">
        <w:rPr>
          <w:sz w:val="28"/>
        </w:rPr>
        <w:lastRenderedPageBreak/>
        <w:t>документов конкретному заявителю и виду обращения за муниципальной услугой;</w:t>
      </w:r>
    </w:p>
    <w:p w:rsidR="002F6026" w:rsidRPr="00895ACE" w:rsidRDefault="002F6026" w:rsidP="002F6026">
      <w:pPr>
        <w:autoSpaceDE w:val="0"/>
        <w:autoSpaceDN w:val="0"/>
        <w:adjustRightInd w:val="0"/>
        <w:ind w:firstLine="709"/>
        <w:jc w:val="both"/>
        <w:rPr>
          <w:sz w:val="28"/>
        </w:rPr>
      </w:pPr>
      <w:r w:rsidRPr="00895ACE">
        <w:rPr>
          <w:sz w:val="28"/>
        </w:rPr>
        <w:t>е) заверяет каждый документ дела своей электронной подписью (далее - ЭП);</w:t>
      </w:r>
    </w:p>
    <w:p w:rsidR="002F6026" w:rsidRPr="00895ACE" w:rsidRDefault="002F6026" w:rsidP="002F6026">
      <w:pPr>
        <w:autoSpaceDE w:val="0"/>
        <w:autoSpaceDN w:val="0"/>
        <w:adjustRightInd w:val="0"/>
        <w:ind w:firstLine="709"/>
        <w:jc w:val="both"/>
        <w:rPr>
          <w:sz w:val="28"/>
        </w:rPr>
      </w:pPr>
      <w:r w:rsidRPr="00895ACE">
        <w:rPr>
          <w:sz w:val="28"/>
        </w:rPr>
        <w:t>ж) направляет копии документов и реестр документов в комитет:</w:t>
      </w:r>
    </w:p>
    <w:p w:rsidR="002F6026" w:rsidRPr="00895ACE" w:rsidRDefault="002F6026" w:rsidP="002F6026">
      <w:pPr>
        <w:autoSpaceDE w:val="0"/>
        <w:autoSpaceDN w:val="0"/>
        <w:adjustRightInd w:val="0"/>
        <w:ind w:firstLine="709"/>
        <w:jc w:val="both"/>
        <w:rPr>
          <w:sz w:val="28"/>
        </w:rPr>
      </w:pPr>
      <w:r w:rsidRPr="00895ACE">
        <w:rPr>
          <w:sz w:val="28"/>
        </w:rPr>
        <w:t>- в электронной форме (в составе пакетов электронных дел) в день обращения заявителя в МФЦ;</w:t>
      </w:r>
    </w:p>
    <w:p w:rsidR="002F6026" w:rsidRPr="00895ACE" w:rsidRDefault="002F6026" w:rsidP="002F6026">
      <w:pPr>
        <w:autoSpaceDE w:val="0"/>
        <w:autoSpaceDN w:val="0"/>
        <w:adjustRightInd w:val="0"/>
        <w:ind w:firstLine="709"/>
        <w:jc w:val="both"/>
        <w:rPr>
          <w:sz w:val="28"/>
        </w:rPr>
      </w:pPr>
      <w:r w:rsidRPr="00895ACE">
        <w:rPr>
          <w:sz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F6026" w:rsidRPr="00895ACE" w:rsidRDefault="002F6026" w:rsidP="002F6026">
      <w:pPr>
        <w:autoSpaceDE w:val="0"/>
        <w:autoSpaceDN w:val="0"/>
        <w:adjustRightInd w:val="0"/>
        <w:ind w:firstLine="709"/>
        <w:jc w:val="both"/>
        <w:rPr>
          <w:sz w:val="28"/>
        </w:rPr>
      </w:pPr>
      <w:r w:rsidRPr="00895ACE">
        <w:rPr>
          <w:sz w:val="28"/>
        </w:rPr>
        <w:t>По окончании приема документов специалист МФЦ выдает заявителю расписку в приеме документов.</w:t>
      </w:r>
    </w:p>
    <w:p w:rsidR="002F6026" w:rsidRPr="00895ACE" w:rsidRDefault="002F6026" w:rsidP="002F6026">
      <w:pPr>
        <w:autoSpaceDE w:val="0"/>
        <w:autoSpaceDN w:val="0"/>
        <w:adjustRightInd w:val="0"/>
        <w:ind w:firstLine="709"/>
        <w:jc w:val="both"/>
        <w:rPr>
          <w:sz w:val="28"/>
        </w:rPr>
      </w:pPr>
      <w:r w:rsidRPr="00895ACE">
        <w:rPr>
          <w:sz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F6026" w:rsidRPr="00895ACE" w:rsidRDefault="002F6026" w:rsidP="002F6026">
      <w:pPr>
        <w:autoSpaceDE w:val="0"/>
        <w:autoSpaceDN w:val="0"/>
        <w:adjustRightInd w:val="0"/>
        <w:ind w:firstLine="709"/>
        <w:jc w:val="both"/>
        <w:rPr>
          <w:sz w:val="28"/>
        </w:rPr>
      </w:pPr>
      <w:r w:rsidRPr="00895ACE">
        <w:rPr>
          <w:sz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2F6026" w:rsidRPr="00895ACE" w:rsidRDefault="002F6026" w:rsidP="002F6026">
      <w:pPr>
        <w:autoSpaceDE w:val="0"/>
        <w:autoSpaceDN w:val="0"/>
        <w:adjustRightInd w:val="0"/>
        <w:ind w:firstLine="709"/>
        <w:jc w:val="both"/>
        <w:rPr>
          <w:sz w:val="28"/>
        </w:rPr>
      </w:pPr>
      <w:r w:rsidRPr="00895ACE">
        <w:rPr>
          <w:sz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F6026" w:rsidRPr="00895ACE" w:rsidRDefault="002F6026" w:rsidP="002F6026">
      <w:pPr>
        <w:autoSpaceDE w:val="0"/>
        <w:autoSpaceDN w:val="0"/>
        <w:adjustRightInd w:val="0"/>
        <w:ind w:firstLine="709"/>
        <w:jc w:val="both"/>
        <w:rPr>
          <w:sz w:val="28"/>
        </w:rPr>
      </w:pPr>
      <w:r w:rsidRPr="00895ACE">
        <w:rPr>
          <w:sz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2F6026" w:rsidRPr="00895ACE" w:rsidRDefault="002F6026" w:rsidP="002F6026">
      <w:pPr>
        <w:autoSpaceDE w:val="0"/>
        <w:autoSpaceDN w:val="0"/>
        <w:adjustRightInd w:val="0"/>
        <w:ind w:firstLine="709"/>
        <w:jc w:val="both"/>
        <w:outlineLvl w:val="0"/>
        <w:rPr>
          <w:sz w:val="28"/>
        </w:rPr>
      </w:pPr>
      <w:r w:rsidRPr="00895ACE">
        <w:rPr>
          <w:sz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r w:rsidRPr="00895ACE">
        <w:rPr>
          <w:sz w:val="28"/>
        </w:rPr>
        <w:br w:type="page"/>
      </w:r>
    </w:p>
    <w:p w:rsidR="00937174" w:rsidRPr="007A038B" w:rsidRDefault="00937174" w:rsidP="00937174">
      <w:pPr>
        <w:widowControl w:val="0"/>
        <w:autoSpaceDE w:val="0"/>
        <w:autoSpaceDN w:val="0"/>
        <w:adjustRightInd w:val="0"/>
        <w:ind w:firstLine="709"/>
        <w:jc w:val="right"/>
        <w:outlineLvl w:val="1"/>
        <w:rPr>
          <w:sz w:val="28"/>
          <w:szCs w:val="28"/>
        </w:rPr>
      </w:pPr>
      <w:r w:rsidRPr="007A038B">
        <w:rPr>
          <w:sz w:val="28"/>
          <w:szCs w:val="28"/>
        </w:rPr>
        <w:lastRenderedPageBreak/>
        <w:t xml:space="preserve">Приложение </w:t>
      </w:r>
      <w:r>
        <w:rPr>
          <w:sz w:val="28"/>
          <w:szCs w:val="28"/>
        </w:rPr>
        <w:t>1</w:t>
      </w:r>
    </w:p>
    <w:p w:rsidR="00937174" w:rsidRDefault="00937174" w:rsidP="00937174">
      <w:pPr>
        <w:widowControl w:val="0"/>
        <w:autoSpaceDE w:val="0"/>
        <w:autoSpaceDN w:val="0"/>
        <w:adjustRightInd w:val="0"/>
        <w:ind w:firstLine="709"/>
        <w:jc w:val="right"/>
        <w:rPr>
          <w:sz w:val="28"/>
          <w:szCs w:val="28"/>
        </w:rPr>
      </w:pPr>
      <w:r>
        <w:rPr>
          <w:sz w:val="28"/>
          <w:szCs w:val="28"/>
        </w:rPr>
        <w:t>к административному регламенту</w:t>
      </w:r>
    </w:p>
    <w:p w:rsidR="00937174" w:rsidRDefault="00937174" w:rsidP="00937174">
      <w:pPr>
        <w:autoSpaceDE w:val="0"/>
        <w:autoSpaceDN w:val="0"/>
        <w:adjustRightInd w:val="0"/>
        <w:jc w:val="both"/>
        <w:rPr>
          <w:rFonts w:ascii="Courier New" w:hAnsi="Courier New" w:cs="Courier New"/>
          <w:sz w:val="20"/>
          <w:szCs w:val="20"/>
        </w:rPr>
      </w:pPr>
    </w:p>
    <w:p w:rsidR="00937174" w:rsidRPr="00A303C0" w:rsidRDefault="00937174" w:rsidP="00937174">
      <w:pPr>
        <w:autoSpaceDE w:val="0"/>
        <w:autoSpaceDN w:val="0"/>
        <w:adjustRightInd w:val="0"/>
        <w:jc w:val="both"/>
        <w:rPr>
          <w:rFonts w:ascii="Courier New" w:hAnsi="Courier New" w:cs="Courier New"/>
          <w:sz w:val="20"/>
          <w:szCs w:val="20"/>
          <w:u w:val="single"/>
        </w:rPr>
      </w:pPr>
      <w:r w:rsidRPr="00A303C0">
        <w:rPr>
          <w:rFonts w:ascii="Courier New" w:hAnsi="Courier New" w:cs="Courier New"/>
          <w:sz w:val="20"/>
          <w:szCs w:val="20"/>
          <w:u w:val="single"/>
        </w:rPr>
        <w:t>Примерная форма</w:t>
      </w:r>
    </w:p>
    <w:p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В администрацию ___________________</w:t>
      </w:r>
    </w:p>
    <w:p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____________________________________</w:t>
      </w:r>
    </w:p>
    <w:p w:rsidR="00937174" w:rsidRPr="00140460" w:rsidRDefault="00937174" w:rsidP="00937174">
      <w:pPr>
        <w:autoSpaceDE w:val="0"/>
        <w:autoSpaceDN w:val="0"/>
        <w:adjustRightInd w:val="0"/>
        <w:ind w:left="5664"/>
        <w:rPr>
          <w:rFonts w:ascii="Courier New" w:hAnsi="Courier New" w:cs="Courier New"/>
          <w:sz w:val="20"/>
          <w:szCs w:val="20"/>
        </w:rPr>
      </w:pPr>
      <w:r>
        <w:rPr>
          <w:rFonts w:ascii="Courier New" w:hAnsi="Courier New" w:cs="Courier New"/>
          <w:sz w:val="20"/>
          <w:szCs w:val="20"/>
        </w:rPr>
        <w:t xml:space="preserve">  ____________</w:t>
      </w:r>
      <w:r w:rsidRPr="00140460">
        <w:rPr>
          <w:rFonts w:ascii="Courier New" w:hAnsi="Courier New" w:cs="Courier New"/>
          <w:sz w:val="20"/>
          <w:szCs w:val="20"/>
        </w:rPr>
        <w:t>_______________________</w:t>
      </w:r>
    </w:p>
    <w:p w:rsidR="00937174" w:rsidRPr="00140460" w:rsidRDefault="00937174" w:rsidP="00937174">
      <w:pPr>
        <w:autoSpaceDE w:val="0"/>
        <w:autoSpaceDN w:val="0"/>
        <w:adjustRightInd w:val="0"/>
        <w:jc w:val="both"/>
        <w:outlineLvl w:val="0"/>
        <w:rPr>
          <w:rFonts w:ascii="Courier New" w:hAnsi="Courier New" w:cs="Courier New"/>
          <w:sz w:val="20"/>
          <w:szCs w:val="20"/>
        </w:rPr>
      </w:pPr>
    </w:p>
    <w:p w:rsidR="00937174" w:rsidRDefault="00937174" w:rsidP="00937174">
      <w:pPr>
        <w:autoSpaceDE w:val="0"/>
        <w:autoSpaceDN w:val="0"/>
        <w:adjustRightInd w:val="0"/>
        <w:jc w:val="center"/>
        <w:outlineLvl w:val="0"/>
        <w:rPr>
          <w:rFonts w:ascii="Courier New" w:hAnsi="Courier New" w:cs="Courier New"/>
          <w:sz w:val="20"/>
          <w:szCs w:val="20"/>
        </w:rPr>
      </w:pPr>
    </w:p>
    <w:p w:rsidR="00937174" w:rsidRPr="00140460" w:rsidRDefault="00937174" w:rsidP="00937174">
      <w:pPr>
        <w:autoSpaceDE w:val="0"/>
        <w:autoSpaceDN w:val="0"/>
        <w:adjustRightInd w:val="0"/>
        <w:jc w:val="center"/>
        <w:outlineLvl w:val="0"/>
        <w:rPr>
          <w:rFonts w:ascii="Courier New" w:hAnsi="Courier New" w:cs="Courier New"/>
          <w:sz w:val="20"/>
          <w:szCs w:val="20"/>
        </w:rPr>
      </w:pPr>
      <w:r w:rsidRPr="00140460">
        <w:rPr>
          <w:rFonts w:ascii="Courier New" w:hAnsi="Courier New" w:cs="Courier New"/>
          <w:sz w:val="20"/>
          <w:szCs w:val="20"/>
        </w:rPr>
        <w:t>ЗАЯВЛЕНИЕ</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1. На основании </w:t>
      </w:r>
      <w:hyperlink r:id="rId19" w:history="1">
        <w:r w:rsidRPr="00140460">
          <w:rPr>
            <w:rFonts w:ascii="Courier New" w:hAnsi="Courier New" w:cs="Courier New"/>
            <w:sz w:val="20"/>
            <w:szCs w:val="20"/>
          </w:rPr>
          <w:t>Закона</w:t>
        </w:r>
      </w:hyperlink>
      <w:r w:rsidRPr="00140460">
        <w:rPr>
          <w:rFonts w:ascii="Courier New" w:hAnsi="Courier New" w:cs="Courier New"/>
          <w:sz w:val="20"/>
          <w:szCs w:val="20"/>
        </w:rPr>
        <w:t xml:space="preserve"> Российской Федерации  "О  приватизации</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жилищного фонда  в  Российской Федерации" просим  (прошу) передать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нам (мне) в собственность 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(указать вид собственности: общая</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совместная, общая долевая или в</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собственность одного из членов семьи)</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занимаемую нами (мной) по договору найма, аренды 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(указать: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 квартиру по адресу: 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отдельную, количество комнат)                        (указать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населенный пункт, наименование улицы, номер дома, номер квартиры)</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2. Участвующие в приватизации согласились   реализовать  свое</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право   на   приватизацию   занимаемой    квартиры   со  следующим</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распределением долей (заполняется при  передаче жилого помещения в</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общую долевую собственность):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(указать фамилии, имена, отчества - полностью и размер выделяемой</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доли)</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3. Ранее никто из членов семьи в  приватизации жилой  площади</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не участвовал или реализовал свое право 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(фамилия, имя, отчество по</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какому адресу - полностью)</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Подписи совершеннолетних    членов    семьи,   подтверждающих</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согласие на приватизацию занимаемого жилого помещения:</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(фамилии, имена,               (подпись)          (паспортные</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отчества - полностью)                             данные)</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4. Прошу  не  включать  меня   в   число   участников   общей</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собственности приватизируемого  жилого помещения.  С последствиями</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отказа от участия в приватизации ознакомлен(а):</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   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(фамилия, имя, отчество - полностью)               (подпись)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   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членов семьи удостоверяю:</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lastRenderedPageBreak/>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(должность, фамилия, имя, отчество - полностью)</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печать)</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"____" _______________ </w:t>
      </w:r>
      <w:r>
        <w:rPr>
          <w:rFonts w:ascii="Courier New" w:hAnsi="Courier New" w:cs="Courier New"/>
          <w:sz w:val="20"/>
          <w:szCs w:val="20"/>
        </w:rPr>
        <w:t>20</w:t>
      </w:r>
      <w:r w:rsidRPr="00140460">
        <w:rPr>
          <w:rFonts w:ascii="Courier New" w:hAnsi="Courier New" w:cs="Courier New"/>
          <w:sz w:val="20"/>
          <w:szCs w:val="20"/>
        </w:rPr>
        <w:t>__ года</w:t>
      </w:r>
    </w:p>
    <w:p w:rsidR="00937174" w:rsidRPr="00140460" w:rsidRDefault="00937174" w:rsidP="00937174">
      <w:pPr>
        <w:autoSpaceDE w:val="0"/>
        <w:autoSpaceDN w:val="0"/>
        <w:adjustRightInd w:val="0"/>
        <w:rPr>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Заявление зарегистрировано за NДата регистрации</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К заявлению прилагаются:</w:t>
      </w:r>
    </w:p>
    <w:p w:rsidR="00937174" w:rsidRPr="00CE05B9" w:rsidRDefault="00937174" w:rsidP="00937174">
      <w:pPr>
        <w:rPr>
          <w:rFonts w:ascii="Courier New" w:hAnsi="Courier New" w:cs="Courier New"/>
          <w:strike/>
        </w:rPr>
      </w:pP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r>
        <w:rPr>
          <w:rFonts w:ascii="Courier New" w:hAnsi="Courier New" w:cs="Courier New"/>
          <w:strike/>
        </w:rPr>
        <w:softHyphen/>
      </w:r>
    </w:p>
    <w:p w:rsidR="00937174" w:rsidRPr="007C20EE"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r w:rsidRPr="007C20EE">
        <w:rPr>
          <w:rFonts w:ascii="Courier New" w:hAnsi="Courier New" w:cs="Courier New"/>
        </w:rPr>
        <w:t> </w:t>
      </w:r>
      <w:r w:rsidRPr="007C20EE">
        <w:rPr>
          <w:rFonts w:ascii="Courier New" w:eastAsiaTheme="minorEastAsia" w:hAnsi="Courier New" w:cs="Courier New"/>
          <w:sz w:val="20"/>
          <w:szCs w:val="20"/>
        </w:rPr>
        <w:t>Результат рассмотрения заявления прошу:</w:t>
      </w:r>
    </w:p>
    <w:p w:rsidR="00937174" w:rsidRPr="007C20EE" w:rsidRDefault="00937174" w:rsidP="00937174">
      <w:pPr>
        <w:widowControl w:val="0"/>
        <w:shd w:val="clear" w:color="auto" w:fill="FFFFFF" w:themeFill="background1"/>
        <w:autoSpaceDE w:val="0"/>
        <w:autoSpaceDN w:val="0"/>
        <w:adjustRightInd w:val="0"/>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37174" w:rsidRPr="00957F0B" w:rsidTr="0054416D">
        <w:tc>
          <w:tcPr>
            <w:tcW w:w="534" w:type="dxa"/>
            <w:tcBorders>
              <w:right w:val="single" w:sz="4" w:space="0" w:color="auto"/>
            </w:tcBorders>
            <w:shd w:val="clear" w:color="auto" w:fill="auto"/>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bottom w:val="nil"/>
              <w:right w:val="nil"/>
            </w:tcBorders>
            <w:shd w:val="clear" w:color="auto" w:fill="auto"/>
            <w:vAlign w:val="center"/>
          </w:tcPr>
          <w:p w:rsidR="00937174" w:rsidRPr="00957F0B"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r w:rsidRPr="00957F0B">
              <w:rPr>
                <w:rFonts w:ascii="Courier New" w:hAnsi="Courier New" w:cs="Courier New"/>
                <w:sz w:val="20"/>
                <w:szCs w:val="20"/>
              </w:rPr>
              <w:t>выдать на руки в МФЦ, расположенном по адресу:____________________________________________________________________</w:t>
            </w:r>
          </w:p>
        </w:tc>
      </w:tr>
      <w:tr w:rsidR="00937174" w:rsidRPr="00957F0B" w:rsidTr="0054416D">
        <w:trPr>
          <w:trHeight w:val="407"/>
        </w:trPr>
        <w:tc>
          <w:tcPr>
            <w:tcW w:w="534" w:type="dxa"/>
            <w:tcBorders>
              <w:right w:val="single" w:sz="4" w:space="0" w:color="auto"/>
            </w:tcBorders>
            <w:shd w:val="clear" w:color="auto" w:fill="auto"/>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vMerge w:val="restart"/>
            <w:tcBorders>
              <w:top w:val="nil"/>
              <w:left w:val="single" w:sz="4" w:space="0" w:color="auto"/>
              <w:right w:val="nil"/>
            </w:tcBorders>
            <w:shd w:val="clear" w:color="auto" w:fill="auto"/>
            <w:vAlign w:val="center"/>
          </w:tcPr>
          <w:p w:rsidR="00937174" w:rsidRPr="00957F0B" w:rsidRDefault="00937174" w:rsidP="0054416D">
            <w:pPr>
              <w:widowControl w:val="0"/>
              <w:shd w:val="clear" w:color="auto" w:fill="FFFFFF" w:themeFill="background1"/>
              <w:autoSpaceDE w:val="0"/>
              <w:autoSpaceDN w:val="0"/>
              <w:adjustRightInd w:val="0"/>
              <w:rPr>
                <w:rFonts w:ascii="Courier New" w:hAnsi="Courier New" w:cs="Courier New"/>
                <w:strike/>
                <w:sz w:val="20"/>
                <w:szCs w:val="20"/>
              </w:rPr>
            </w:pPr>
            <w:r w:rsidRPr="00957F0B">
              <w:rPr>
                <w:rFonts w:ascii="Courier New" w:hAnsi="Courier New" w:cs="Courier New"/>
                <w:sz w:val="20"/>
                <w:szCs w:val="20"/>
              </w:rPr>
              <w:t>направить в электронной форме в личный кабинет на ПГУ ЛО/ЕПГУ (при технической реализации)</w:t>
            </w:r>
          </w:p>
        </w:tc>
      </w:tr>
    </w:tbl>
    <w:p w:rsidR="00937174" w:rsidRDefault="00937174" w:rsidP="00937174">
      <w:pPr>
        <w:rPr>
          <w:sz w:val="28"/>
          <w:szCs w:val="28"/>
        </w:rPr>
      </w:pPr>
    </w:p>
    <w:p w:rsidR="00937174" w:rsidRDefault="00937174" w:rsidP="00937174">
      <w:pPr>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Default="00937174" w:rsidP="00937174">
      <w:pPr>
        <w:widowControl w:val="0"/>
        <w:autoSpaceDE w:val="0"/>
        <w:autoSpaceDN w:val="0"/>
        <w:adjustRightInd w:val="0"/>
        <w:ind w:firstLine="709"/>
        <w:jc w:val="right"/>
        <w:outlineLvl w:val="1"/>
        <w:rPr>
          <w:sz w:val="28"/>
          <w:szCs w:val="28"/>
        </w:rPr>
      </w:pPr>
    </w:p>
    <w:p w:rsidR="00937174" w:rsidRPr="007A038B" w:rsidRDefault="00937174" w:rsidP="00937174">
      <w:pPr>
        <w:widowControl w:val="0"/>
        <w:autoSpaceDE w:val="0"/>
        <w:autoSpaceDN w:val="0"/>
        <w:adjustRightInd w:val="0"/>
        <w:ind w:firstLine="709"/>
        <w:jc w:val="right"/>
        <w:outlineLvl w:val="1"/>
        <w:rPr>
          <w:sz w:val="28"/>
          <w:szCs w:val="28"/>
        </w:rPr>
      </w:pPr>
      <w:r w:rsidRPr="007A038B">
        <w:rPr>
          <w:sz w:val="28"/>
          <w:szCs w:val="28"/>
        </w:rPr>
        <w:lastRenderedPageBreak/>
        <w:t xml:space="preserve">Приложение </w:t>
      </w:r>
      <w:r>
        <w:rPr>
          <w:sz w:val="28"/>
          <w:szCs w:val="28"/>
        </w:rPr>
        <w:t>2</w:t>
      </w:r>
    </w:p>
    <w:p w:rsidR="00937174" w:rsidRDefault="00937174" w:rsidP="00937174">
      <w:pPr>
        <w:widowControl w:val="0"/>
        <w:autoSpaceDE w:val="0"/>
        <w:autoSpaceDN w:val="0"/>
        <w:adjustRightInd w:val="0"/>
        <w:ind w:firstLine="709"/>
        <w:jc w:val="right"/>
        <w:rPr>
          <w:sz w:val="28"/>
          <w:szCs w:val="28"/>
        </w:rPr>
      </w:pPr>
      <w:r>
        <w:rPr>
          <w:sz w:val="28"/>
          <w:szCs w:val="28"/>
        </w:rPr>
        <w:t>к административному регламенту</w:t>
      </w:r>
    </w:p>
    <w:p w:rsidR="00937174" w:rsidRDefault="00937174" w:rsidP="00937174">
      <w:pPr>
        <w:autoSpaceDE w:val="0"/>
        <w:autoSpaceDN w:val="0"/>
        <w:adjustRightInd w:val="0"/>
        <w:jc w:val="both"/>
        <w:rPr>
          <w:rFonts w:ascii="Courier New" w:hAnsi="Courier New" w:cs="Courier New"/>
          <w:sz w:val="20"/>
          <w:szCs w:val="20"/>
          <w:u w:val="single"/>
        </w:rPr>
      </w:pPr>
    </w:p>
    <w:p w:rsidR="00937174" w:rsidRPr="00A303C0" w:rsidRDefault="00937174" w:rsidP="00937174">
      <w:pPr>
        <w:autoSpaceDE w:val="0"/>
        <w:autoSpaceDN w:val="0"/>
        <w:adjustRightInd w:val="0"/>
        <w:jc w:val="both"/>
        <w:rPr>
          <w:rFonts w:ascii="Courier New" w:hAnsi="Courier New" w:cs="Courier New"/>
          <w:sz w:val="20"/>
          <w:szCs w:val="20"/>
          <w:u w:val="single"/>
        </w:rPr>
      </w:pPr>
      <w:r w:rsidRPr="00A303C0">
        <w:rPr>
          <w:rFonts w:ascii="Courier New" w:hAnsi="Courier New" w:cs="Courier New"/>
          <w:sz w:val="20"/>
          <w:szCs w:val="20"/>
          <w:u w:val="single"/>
        </w:rPr>
        <w:t>Примерная форма</w:t>
      </w:r>
    </w:p>
    <w:p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В администрацию ___________________</w:t>
      </w:r>
    </w:p>
    <w:p w:rsidR="00937174" w:rsidRPr="00140460" w:rsidRDefault="00937174" w:rsidP="00937174">
      <w:pPr>
        <w:autoSpaceDE w:val="0"/>
        <w:autoSpaceDN w:val="0"/>
        <w:adjustRightInd w:val="0"/>
        <w:jc w:val="right"/>
        <w:rPr>
          <w:rFonts w:ascii="Courier New" w:hAnsi="Courier New" w:cs="Courier New"/>
          <w:sz w:val="20"/>
          <w:szCs w:val="20"/>
        </w:rPr>
      </w:pPr>
      <w:r w:rsidRPr="00140460">
        <w:rPr>
          <w:rFonts w:ascii="Courier New" w:hAnsi="Courier New" w:cs="Courier New"/>
          <w:sz w:val="20"/>
          <w:szCs w:val="20"/>
        </w:rPr>
        <w:t>____________________________________</w:t>
      </w:r>
    </w:p>
    <w:p w:rsidR="00937174" w:rsidRPr="00140460" w:rsidRDefault="00937174" w:rsidP="00937174">
      <w:pPr>
        <w:autoSpaceDE w:val="0"/>
        <w:autoSpaceDN w:val="0"/>
        <w:adjustRightInd w:val="0"/>
        <w:ind w:left="5664"/>
        <w:rPr>
          <w:rFonts w:ascii="Courier New" w:hAnsi="Courier New" w:cs="Courier New"/>
          <w:sz w:val="20"/>
          <w:szCs w:val="20"/>
        </w:rPr>
      </w:pPr>
      <w:r>
        <w:rPr>
          <w:rFonts w:ascii="Courier New" w:hAnsi="Courier New" w:cs="Courier New"/>
          <w:sz w:val="20"/>
          <w:szCs w:val="20"/>
        </w:rPr>
        <w:t xml:space="preserve">  ____________</w:t>
      </w:r>
      <w:r w:rsidRPr="00140460">
        <w:rPr>
          <w:rFonts w:ascii="Courier New" w:hAnsi="Courier New" w:cs="Courier New"/>
          <w:sz w:val="20"/>
          <w:szCs w:val="20"/>
        </w:rPr>
        <w:t>_______________________</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jc w:val="center"/>
        <w:rPr>
          <w:rFonts w:ascii="Courier New" w:hAnsi="Courier New" w:cs="Courier New"/>
          <w:sz w:val="20"/>
          <w:szCs w:val="20"/>
        </w:rPr>
      </w:pPr>
      <w:r w:rsidRPr="00140460">
        <w:rPr>
          <w:rFonts w:ascii="Courier New" w:hAnsi="Courier New" w:cs="Courier New"/>
          <w:sz w:val="20"/>
          <w:szCs w:val="20"/>
        </w:rPr>
        <w:t>ЗАЯВЛЕНИЕ</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 xml:space="preserve">1. На основании </w:t>
      </w:r>
      <w:hyperlink r:id="rId20" w:history="1">
        <w:r w:rsidRPr="00140460">
          <w:rPr>
            <w:rFonts w:ascii="Courier New" w:hAnsi="Courier New" w:cs="Courier New"/>
            <w:sz w:val="20"/>
            <w:szCs w:val="20"/>
          </w:rPr>
          <w:t>Закона</w:t>
        </w:r>
      </w:hyperlink>
      <w:r w:rsidRPr="00140460">
        <w:rPr>
          <w:rFonts w:ascii="Courier New" w:hAnsi="Courier New" w:cs="Courier New"/>
          <w:sz w:val="20"/>
          <w:szCs w:val="20"/>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 метров в _____________ комнатной коммунальной квартире по адресу:</w:t>
      </w:r>
    </w:p>
    <w:p w:rsidR="00937174" w:rsidRPr="00140460" w:rsidRDefault="00937174" w:rsidP="00937174">
      <w:pPr>
        <w:autoSpaceDE w:val="0"/>
        <w:autoSpaceDN w:val="0"/>
        <w:adjustRightInd w:val="0"/>
        <w:spacing w:before="200"/>
        <w:jc w:val="both"/>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r>
        <w:rPr>
          <w:rFonts w:ascii="Courier New" w:hAnsi="Courier New" w:cs="Courier New"/>
          <w:sz w:val="20"/>
          <w:szCs w:val="20"/>
        </w:rPr>
        <w:t>___________________</w:t>
      </w:r>
    </w:p>
    <w:p w:rsidR="00937174" w:rsidRPr="00140460" w:rsidRDefault="00937174" w:rsidP="00937174">
      <w:pPr>
        <w:autoSpaceDE w:val="0"/>
        <w:autoSpaceDN w:val="0"/>
        <w:adjustRightInd w:val="0"/>
        <w:jc w:val="both"/>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r>
        <w:rPr>
          <w:rFonts w:ascii="Courier New" w:hAnsi="Courier New" w:cs="Courier New"/>
          <w:sz w:val="20"/>
          <w:szCs w:val="20"/>
        </w:rPr>
        <w:t>___________________</w:t>
      </w: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Подписи совершеннолетних членов семьи, подтверждающих согласие на приватизацию занимаемых жилых помещений:</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(фамилии, имена,               (подпись)          (паспортные</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отчества - полностью)                             данные)</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   _________________   ___________________</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(фамилия, имя, отчество - полностью)              (подпись)</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   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 нанимателей квартиры удостоверяю:</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должность, фамилия, имя, отчество - полностью</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__________________________________________________________________</w:t>
      </w: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подпись</w:t>
      </w:r>
    </w:p>
    <w:p w:rsidR="00937174" w:rsidRPr="00140460" w:rsidRDefault="00937174" w:rsidP="00937174">
      <w:pPr>
        <w:autoSpaceDE w:val="0"/>
        <w:autoSpaceDN w:val="0"/>
        <w:adjustRightInd w:val="0"/>
        <w:jc w:val="right"/>
        <w:outlineLvl w:val="0"/>
        <w:rPr>
          <w:rFonts w:ascii="Courier New" w:hAnsi="Courier New" w:cs="Courier New"/>
          <w:sz w:val="20"/>
          <w:szCs w:val="20"/>
        </w:rPr>
      </w:pPr>
    </w:p>
    <w:p w:rsidR="00937174" w:rsidRPr="00140460" w:rsidRDefault="00937174" w:rsidP="00937174">
      <w:pPr>
        <w:autoSpaceDE w:val="0"/>
        <w:autoSpaceDN w:val="0"/>
        <w:adjustRightInd w:val="0"/>
        <w:jc w:val="right"/>
        <w:outlineLvl w:val="0"/>
        <w:rPr>
          <w:rFonts w:ascii="Courier New" w:hAnsi="Courier New" w:cs="Courier New"/>
          <w:sz w:val="20"/>
          <w:szCs w:val="20"/>
        </w:rPr>
      </w:pPr>
      <w:r w:rsidRPr="00140460">
        <w:rPr>
          <w:rFonts w:ascii="Courier New" w:hAnsi="Courier New" w:cs="Courier New"/>
          <w:sz w:val="20"/>
          <w:szCs w:val="20"/>
        </w:rPr>
        <w:t xml:space="preserve">     "____" ______________ </w:t>
      </w:r>
      <w:r>
        <w:rPr>
          <w:rFonts w:ascii="Courier New" w:hAnsi="Courier New" w:cs="Courier New"/>
          <w:sz w:val="20"/>
          <w:szCs w:val="20"/>
        </w:rPr>
        <w:t>20</w:t>
      </w:r>
      <w:r w:rsidRPr="00140460">
        <w:rPr>
          <w:rFonts w:ascii="Courier New" w:hAnsi="Courier New" w:cs="Courier New"/>
          <w:sz w:val="20"/>
          <w:szCs w:val="20"/>
        </w:rPr>
        <w:t>__ года</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Заявление зарегистрировано за NДата регистрации</w:t>
      </w:r>
    </w:p>
    <w:p w:rsidR="00937174" w:rsidRPr="00140460" w:rsidRDefault="00937174" w:rsidP="00937174">
      <w:pPr>
        <w:autoSpaceDE w:val="0"/>
        <w:autoSpaceDN w:val="0"/>
        <w:adjustRightInd w:val="0"/>
        <w:rPr>
          <w:rFonts w:ascii="Courier New" w:hAnsi="Courier New" w:cs="Courier New"/>
          <w:sz w:val="20"/>
          <w:szCs w:val="20"/>
        </w:rPr>
      </w:pPr>
    </w:p>
    <w:p w:rsidR="00937174" w:rsidRPr="00140460" w:rsidRDefault="00937174" w:rsidP="00937174">
      <w:pPr>
        <w:autoSpaceDE w:val="0"/>
        <w:autoSpaceDN w:val="0"/>
        <w:adjustRightInd w:val="0"/>
        <w:ind w:firstLine="540"/>
        <w:jc w:val="both"/>
        <w:rPr>
          <w:rFonts w:ascii="Courier New" w:hAnsi="Courier New" w:cs="Courier New"/>
          <w:sz w:val="20"/>
          <w:szCs w:val="20"/>
        </w:rPr>
      </w:pPr>
      <w:r w:rsidRPr="00140460">
        <w:rPr>
          <w:rFonts w:ascii="Courier New" w:hAnsi="Courier New" w:cs="Courier New"/>
          <w:sz w:val="20"/>
          <w:szCs w:val="20"/>
        </w:rPr>
        <w:t>К заявлению прилагаются:</w:t>
      </w:r>
    </w:p>
    <w:p w:rsidR="00937174"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p>
    <w:p w:rsidR="00937174" w:rsidRPr="007C20EE" w:rsidRDefault="00937174" w:rsidP="00937174">
      <w:pPr>
        <w:widowControl w:val="0"/>
        <w:shd w:val="clear" w:color="auto" w:fill="FFFFFF" w:themeFill="background1"/>
        <w:autoSpaceDE w:val="0"/>
        <w:autoSpaceDN w:val="0"/>
        <w:adjustRightInd w:val="0"/>
        <w:rPr>
          <w:rFonts w:ascii="Courier New" w:eastAsiaTheme="minorEastAsia" w:hAnsi="Courier New" w:cs="Courier New"/>
          <w:sz w:val="20"/>
          <w:szCs w:val="20"/>
        </w:rPr>
      </w:pPr>
      <w:r w:rsidRPr="007C20EE">
        <w:rPr>
          <w:rFonts w:ascii="Courier New" w:eastAsiaTheme="minorEastAsia" w:hAnsi="Courier New" w:cs="Courier New"/>
          <w:sz w:val="20"/>
          <w:szCs w:val="20"/>
        </w:rPr>
        <w:t>Результат рассмотрения заявления прошу:</w:t>
      </w:r>
    </w:p>
    <w:p w:rsidR="00937174" w:rsidRPr="007C20EE" w:rsidRDefault="00937174" w:rsidP="00937174">
      <w:pPr>
        <w:widowControl w:val="0"/>
        <w:shd w:val="clear" w:color="auto" w:fill="FFFFFF" w:themeFill="background1"/>
        <w:autoSpaceDE w:val="0"/>
        <w:autoSpaceDN w:val="0"/>
        <w:adjustRightInd w:val="0"/>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37174" w:rsidRPr="007C20EE" w:rsidTr="0054416D">
        <w:tc>
          <w:tcPr>
            <w:tcW w:w="534" w:type="dxa"/>
            <w:tcBorders>
              <w:right w:val="single" w:sz="4" w:space="0" w:color="auto"/>
            </w:tcBorders>
            <w:shd w:val="clear" w:color="auto" w:fill="auto"/>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bottom w:val="nil"/>
              <w:right w:val="nil"/>
            </w:tcBorders>
            <w:shd w:val="clear" w:color="auto" w:fill="auto"/>
            <w:vAlign w:val="center"/>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r w:rsidRPr="007C20EE">
              <w:rPr>
                <w:rFonts w:ascii="Courier New" w:hAnsi="Courier New" w:cs="Courier New"/>
                <w:sz w:val="20"/>
                <w:szCs w:val="20"/>
              </w:rPr>
              <w:t>выдать на руки в МФЦ, расположенном по адресу:__________________________________________</w:t>
            </w:r>
            <w:r>
              <w:rPr>
                <w:rFonts w:ascii="Courier New" w:hAnsi="Courier New" w:cs="Courier New"/>
                <w:sz w:val="20"/>
                <w:szCs w:val="20"/>
              </w:rPr>
              <w:t>__________________________</w:t>
            </w:r>
          </w:p>
        </w:tc>
      </w:tr>
      <w:tr w:rsidR="00937174" w:rsidRPr="007C20EE" w:rsidTr="0054416D">
        <w:trPr>
          <w:trHeight w:val="407"/>
        </w:trPr>
        <w:tc>
          <w:tcPr>
            <w:tcW w:w="534" w:type="dxa"/>
            <w:tcBorders>
              <w:right w:val="single" w:sz="4" w:space="0" w:color="auto"/>
            </w:tcBorders>
            <w:shd w:val="clear" w:color="auto" w:fill="auto"/>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z w:val="20"/>
                <w:szCs w:val="20"/>
              </w:rPr>
            </w:pPr>
          </w:p>
        </w:tc>
        <w:tc>
          <w:tcPr>
            <w:tcW w:w="9247" w:type="dxa"/>
            <w:tcBorders>
              <w:top w:val="nil"/>
              <w:left w:val="single" w:sz="4" w:space="0" w:color="auto"/>
              <w:right w:val="nil"/>
            </w:tcBorders>
            <w:shd w:val="clear" w:color="auto" w:fill="auto"/>
            <w:vAlign w:val="center"/>
          </w:tcPr>
          <w:p w:rsidR="00937174" w:rsidRPr="007C20EE" w:rsidRDefault="00937174" w:rsidP="0054416D">
            <w:pPr>
              <w:widowControl w:val="0"/>
              <w:shd w:val="clear" w:color="auto" w:fill="FFFFFF" w:themeFill="background1"/>
              <w:autoSpaceDE w:val="0"/>
              <w:autoSpaceDN w:val="0"/>
              <w:adjustRightInd w:val="0"/>
              <w:rPr>
                <w:rFonts w:ascii="Courier New" w:hAnsi="Courier New" w:cs="Courier New"/>
                <w:strike/>
                <w:sz w:val="20"/>
                <w:szCs w:val="20"/>
              </w:rPr>
            </w:pPr>
            <w:r w:rsidRPr="007C20EE">
              <w:rPr>
                <w:rFonts w:ascii="Courier New" w:hAnsi="Courier New" w:cs="Courier New"/>
                <w:sz w:val="20"/>
                <w:szCs w:val="20"/>
              </w:rPr>
              <w:t>направить в электронной форме в личный кабинет на ПГУ ЛО/ЕПГУ</w:t>
            </w:r>
            <w:r w:rsidRPr="00957F0B">
              <w:rPr>
                <w:rFonts w:ascii="Courier New" w:hAnsi="Courier New" w:cs="Courier New"/>
                <w:sz w:val="20"/>
                <w:szCs w:val="20"/>
              </w:rPr>
              <w:t>(при технической реализации)</w:t>
            </w:r>
          </w:p>
        </w:tc>
      </w:tr>
    </w:tbl>
    <w:p w:rsidR="00937174" w:rsidRDefault="00937174" w:rsidP="00937174">
      <w:pPr>
        <w:rPr>
          <w:sz w:val="20"/>
        </w:rPr>
      </w:pPr>
    </w:p>
    <w:p w:rsidR="002F6026" w:rsidRDefault="002F6026" w:rsidP="00937174">
      <w:pPr>
        <w:widowControl w:val="0"/>
        <w:autoSpaceDE w:val="0"/>
        <w:autoSpaceDN w:val="0"/>
      </w:pPr>
    </w:p>
    <w:p w:rsidR="002F6026" w:rsidRDefault="002F6026" w:rsidP="002F6026">
      <w:pPr>
        <w:widowControl w:val="0"/>
        <w:autoSpaceDE w:val="0"/>
        <w:autoSpaceDN w:val="0"/>
        <w:jc w:val="right"/>
      </w:pPr>
    </w:p>
    <w:p w:rsidR="00937174" w:rsidRDefault="00937174" w:rsidP="002F6026">
      <w:pPr>
        <w:widowControl w:val="0"/>
        <w:autoSpaceDE w:val="0"/>
        <w:autoSpaceDN w:val="0"/>
        <w:jc w:val="right"/>
      </w:pPr>
    </w:p>
    <w:p w:rsidR="002F6026" w:rsidRPr="008408B8" w:rsidRDefault="002F6026" w:rsidP="002F6026">
      <w:pPr>
        <w:widowControl w:val="0"/>
        <w:autoSpaceDE w:val="0"/>
        <w:autoSpaceDN w:val="0"/>
        <w:jc w:val="right"/>
      </w:pPr>
      <w:r w:rsidRPr="008408B8">
        <w:t>Приложение 3</w:t>
      </w:r>
    </w:p>
    <w:p w:rsidR="002F6026" w:rsidRPr="008408B8" w:rsidRDefault="002F6026" w:rsidP="002F6026">
      <w:pPr>
        <w:widowControl w:val="0"/>
        <w:autoSpaceDE w:val="0"/>
        <w:autoSpaceDN w:val="0"/>
        <w:jc w:val="right"/>
      </w:pPr>
      <w:r w:rsidRPr="008408B8">
        <w:t>к административному регламенту</w:t>
      </w:r>
    </w:p>
    <w:p w:rsidR="002F6026" w:rsidRPr="008408B8" w:rsidRDefault="002F6026" w:rsidP="002F6026">
      <w:pPr>
        <w:widowControl w:val="0"/>
        <w:tabs>
          <w:tab w:val="left" w:leader="underscore" w:pos="9887"/>
        </w:tabs>
        <w:ind w:left="6820"/>
      </w:pPr>
    </w:p>
    <w:p w:rsidR="002F6026" w:rsidRPr="008408B8" w:rsidRDefault="002F6026" w:rsidP="002F6026">
      <w:pPr>
        <w:widowControl w:val="0"/>
        <w:tabs>
          <w:tab w:val="left" w:leader="underscore" w:pos="9887"/>
        </w:tabs>
        <w:ind w:left="6379" w:firstLine="441"/>
        <w:rPr>
          <w:color w:val="000000"/>
          <w:lang w:bidi="ru-RU"/>
        </w:rPr>
      </w:pPr>
      <w:r w:rsidRPr="008408B8">
        <w:t>Кому: ________________</w:t>
      </w:r>
    </w:p>
    <w:p w:rsidR="002F6026" w:rsidRPr="008408B8" w:rsidRDefault="002F6026" w:rsidP="002F6026">
      <w:pPr>
        <w:widowControl w:val="0"/>
        <w:tabs>
          <w:tab w:val="left" w:leader="underscore" w:pos="9904"/>
        </w:tabs>
        <w:spacing w:after="40"/>
        <w:ind w:left="6820"/>
      </w:pPr>
      <w:r w:rsidRPr="008408B8">
        <w:t>адрес:____________________</w:t>
      </w:r>
    </w:p>
    <w:p w:rsidR="002F6026" w:rsidRPr="008408B8" w:rsidRDefault="002F6026" w:rsidP="002F6026">
      <w:pPr>
        <w:widowControl w:val="0"/>
        <w:spacing w:after="40"/>
        <w:ind w:left="6820"/>
        <w:rPr>
          <w:color w:val="000000"/>
          <w:lang w:bidi="ru-RU"/>
        </w:rPr>
      </w:pPr>
      <w:r w:rsidRPr="008408B8">
        <w:rPr>
          <w:color w:val="000000"/>
          <w:lang w:bidi="ru-RU"/>
        </w:rPr>
        <w:t xml:space="preserve">Представитель: </w:t>
      </w:r>
    </w:p>
    <w:p w:rsidR="002F6026" w:rsidRPr="008408B8" w:rsidRDefault="002F6026" w:rsidP="002F6026">
      <w:pPr>
        <w:widowControl w:val="0"/>
        <w:pBdr>
          <w:bottom w:val="single" w:sz="4" w:space="0" w:color="auto"/>
        </w:pBdr>
        <w:spacing w:after="220"/>
        <w:ind w:left="6820"/>
        <w:rPr>
          <w:color w:val="000000"/>
          <w:lang w:bidi="ru-RU"/>
        </w:rPr>
      </w:pPr>
      <w:r w:rsidRPr="008408B8">
        <w:rPr>
          <w:color w:val="000000"/>
          <w:lang w:bidi="ru-RU"/>
        </w:rPr>
        <w:t>Контактные данные заявителя (представителя):</w:t>
      </w:r>
    </w:p>
    <w:p w:rsidR="002F6026" w:rsidRPr="008408B8" w:rsidRDefault="002F6026" w:rsidP="002F6026">
      <w:pPr>
        <w:widowControl w:val="0"/>
        <w:tabs>
          <w:tab w:val="left" w:leader="underscore" w:pos="9887"/>
        </w:tabs>
        <w:ind w:left="6820"/>
        <w:rPr>
          <w:color w:val="000000"/>
          <w:lang w:bidi="ru-RU"/>
        </w:rPr>
      </w:pPr>
      <w:r w:rsidRPr="008408B8">
        <w:rPr>
          <w:color w:val="000000"/>
          <w:lang w:bidi="ru-RU"/>
        </w:rPr>
        <w:t xml:space="preserve">Тел.: </w:t>
      </w:r>
      <w:r w:rsidRPr="008408B8">
        <w:rPr>
          <w:color w:val="000000"/>
          <w:lang w:bidi="ru-RU"/>
        </w:rPr>
        <w:tab/>
      </w:r>
    </w:p>
    <w:p w:rsidR="002F6026" w:rsidRPr="008408B8" w:rsidRDefault="002F6026" w:rsidP="002F6026">
      <w:pPr>
        <w:widowControl w:val="0"/>
        <w:tabs>
          <w:tab w:val="left" w:leader="underscore" w:pos="9887"/>
        </w:tabs>
        <w:spacing w:after="660"/>
        <w:ind w:left="6820"/>
        <w:rPr>
          <w:color w:val="000000"/>
          <w:lang w:bidi="ru-RU"/>
        </w:rPr>
      </w:pPr>
      <w:r w:rsidRPr="008408B8">
        <w:rPr>
          <w:color w:val="000000"/>
          <w:lang w:bidi="ru-RU"/>
        </w:rPr>
        <w:t xml:space="preserve">Эл.почта: </w:t>
      </w:r>
      <w:r w:rsidRPr="008408B8">
        <w:rPr>
          <w:color w:val="000000"/>
          <w:lang w:bidi="ru-RU"/>
        </w:rPr>
        <w:tab/>
      </w: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jc w:val="center"/>
      </w:pPr>
      <w:r w:rsidRPr="008408B8">
        <w:t>РЕШЕНИЕ</w:t>
      </w:r>
    </w:p>
    <w:p w:rsidR="002F6026" w:rsidRPr="008408B8" w:rsidRDefault="002F6026" w:rsidP="002F6026">
      <w:pPr>
        <w:widowControl w:val="0"/>
        <w:autoSpaceDE w:val="0"/>
        <w:autoSpaceDN w:val="0"/>
        <w:jc w:val="center"/>
      </w:pPr>
      <w:r w:rsidRPr="008408B8">
        <w:t>о согласовании вопроса о приватизации жилого помещения муниципального жилищного фонда</w:t>
      </w: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pPr>
      <w:r w:rsidRPr="008408B8">
        <w:tab/>
      </w:r>
    </w:p>
    <w:p w:rsidR="002F6026" w:rsidRPr="008408B8" w:rsidRDefault="002F6026" w:rsidP="002F6026">
      <w:pPr>
        <w:widowControl w:val="0"/>
        <w:autoSpaceDE w:val="0"/>
        <w:autoSpaceDN w:val="0"/>
      </w:pPr>
    </w:p>
    <w:p w:rsidR="002F6026" w:rsidRPr="008408B8" w:rsidRDefault="002F6026" w:rsidP="002F6026">
      <w:pPr>
        <w:widowControl w:val="0"/>
        <w:autoSpaceDE w:val="0"/>
        <w:autoSpaceDN w:val="0"/>
      </w:pPr>
    </w:p>
    <w:p w:rsidR="002F6026" w:rsidRPr="008408B8" w:rsidRDefault="002F6026" w:rsidP="002F6026">
      <w:pPr>
        <w:widowControl w:val="0"/>
        <w:autoSpaceDE w:val="0"/>
        <w:autoSpaceDN w:val="0"/>
      </w:pPr>
    </w:p>
    <w:p w:rsidR="002F6026" w:rsidRPr="008408B8" w:rsidRDefault="002F6026" w:rsidP="002F6026">
      <w:pPr>
        <w:widowControl w:val="0"/>
        <w:autoSpaceDE w:val="0"/>
        <w:autoSpaceDN w:val="0"/>
        <w:ind w:firstLine="708"/>
      </w:pPr>
      <w:r w:rsidRPr="008408B8">
        <w:rPr>
          <w:u w:val="single"/>
        </w:rPr>
        <w:t>Приложение:</w:t>
      </w:r>
      <w:r w:rsidRPr="008408B8">
        <w:t xml:space="preserve"> проект договора передачи жилого помещения в собственность граждан</w:t>
      </w: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jc w:val="both"/>
      </w:pPr>
    </w:p>
    <w:p w:rsidR="002F6026" w:rsidRPr="008408B8" w:rsidRDefault="002F6026" w:rsidP="002F6026">
      <w:pPr>
        <w:widowControl w:val="0"/>
        <w:autoSpaceDE w:val="0"/>
        <w:autoSpaceDN w:val="0"/>
        <w:jc w:val="both"/>
      </w:pPr>
      <w:r w:rsidRPr="008408B8">
        <w:t>Глава Администрации                                                                     ____________________________</w:t>
      </w:r>
    </w:p>
    <w:p w:rsidR="002F6026" w:rsidRPr="008408B8" w:rsidRDefault="002F6026" w:rsidP="002F6026">
      <w:pPr>
        <w:widowControl w:val="0"/>
        <w:autoSpaceDE w:val="0"/>
        <w:autoSpaceDN w:val="0"/>
        <w:jc w:val="right"/>
        <w:outlineLvl w:val="1"/>
      </w:pP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Default="002F6026" w:rsidP="002F6026">
      <w:pPr>
        <w:widowControl w:val="0"/>
        <w:autoSpaceDE w:val="0"/>
        <w:autoSpaceDN w:val="0"/>
        <w:jc w:val="right"/>
      </w:pPr>
    </w:p>
    <w:p w:rsidR="002F6026" w:rsidRPr="008408B8" w:rsidRDefault="002F6026" w:rsidP="002F6026">
      <w:pPr>
        <w:widowControl w:val="0"/>
        <w:autoSpaceDE w:val="0"/>
        <w:autoSpaceDN w:val="0"/>
        <w:jc w:val="right"/>
      </w:pPr>
      <w:r w:rsidRPr="008408B8">
        <w:t>Приложение 4</w:t>
      </w:r>
    </w:p>
    <w:p w:rsidR="002F6026" w:rsidRPr="008408B8" w:rsidRDefault="002F6026" w:rsidP="002F6026">
      <w:pPr>
        <w:widowControl w:val="0"/>
        <w:autoSpaceDE w:val="0"/>
        <w:autoSpaceDN w:val="0"/>
        <w:jc w:val="right"/>
      </w:pPr>
      <w:r w:rsidRPr="008408B8">
        <w:lastRenderedPageBreak/>
        <w:t>к административному регламенту</w:t>
      </w:r>
    </w:p>
    <w:p w:rsidR="002F6026" w:rsidRPr="008408B8" w:rsidRDefault="002F6026" w:rsidP="002F6026"/>
    <w:p w:rsidR="002F6026" w:rsidRPr="008408B8" w:rsidRDefault="002F6026" w:rsidP="002F6026">
      <w:pPr>
        <w:jc w:val="right"/>
        <w:rPr>
          <w:i/>
          <w:u w:val="single"/>
        </w:rPr>
      </w:pPr>
      <w:r w:rsidRPr="008408B8">
        <w:rPr>
          <w:i/>
          <w:u w:val="single"/>
        </w:rPr>
        <w:t>Примерная форма</w:t>
      </w:r>
    </w:p>
    <w:p w:rsidR="002F6026" w:rsidRPr="008408B8" w:rsidRDefault="002F6026" w:rsidP="002F6026">
      <w:pPr>
        <w:autoSpaceDE w:val="0"/>
        <w:autoSpaceDN w:val="0"/>
        <w:adjustRightInd w:val="0"/>
        <w:jc w:val="center"/>
      </w:pPr>
      <w:r w:rsidRPr="008408B8">
        <w:t>ДОГОВОР</w:t>
      </w:r>
    </w:p>
    <w:p w:rsidR="002F6026" w:rsidRPr="008408B8" w:rsidRDefault="002F6026" w:rsidP="002F6026">
      <w:pPr>
        <w:autoSpaceDE w:val="0"/>
        <w:autoSpaceDN w:val="0"/>
        <w:adjustRightInd w:val="0"/>
        <w:jc w:val="center"/>
      </w:pPr>
      <w:r w:rsidRPr="008408B8">
        <w:t>ПЕРЕДАЧИ ЖИЛОГО ПОМЕЩЕНИЯ В СОБСТВЕННОСТЬ ГРАЖДАН</w:t>
      </w:r>
    </w:p>
    <w:p w:rsidR="002F6026" w:rsidRPr="008408B8" w:rsidRDefault="002F6026" w:rsidP="002F6026">
      <w:pPr>
        <w:autoSpaceDE w:val="0"/>
        <w:autoSpaceDN w:val="0"/>
        <w:adjustRightInd w:val="0"/>
        <w:outlineLvl w:val="0"/>
      </w:pPr>
    </w:p>
    <w:p w:rsidR="002F6026" w:rsidRPr="008408B8" w:rsidRDefault="002F6026" w:rsidP="002F6026">
      <w:pPr>
        <w:autoSpaceDE w:val="0"/>
        <w:autoSpaceDN w:val="0"/>
        <w:adjustRightInd w:val="0"/>
        <w:jc w:val="right"/>
      </w:pPr>
      <w:r w:rsidRPr="008408B8">
        <w:t>______________________________         __________________________</w:t>
      </w:r>
    </w:p>
    <w:p w:rsidR="002F6026" w:rsidRPr="008408B8" w:rsidRDefault="002F6026" w:rsidP="002F6026">
      <w:pPr>
        <w:autoSpaceDE w:val="0"/>
        <w:autoSpaceDN w:val="0"/>
        <w:adjustRightInd w:val="0"/>
        <w:jc w:val="right"/>
      </w:pPr>
      <w:r w:rsidRPr="008408B8">
        <w:t xml:space="preserve">        (область)</w:t>
      </w:r>
    </w:p>
    <w:p w:rsidR="002F6026" w:rsidRPr="008408B8" w:rsidRDefault="002F6026" w:rsidP="002F6026">
      <w:pPr>
        <w:autoSpaceDE w:val="0"/>
        <w:autoSpaceDN w:val="0"/>
        <w:adjustRightInd w:val="0"/>
        <w:jc w:val="right"/>
      </w:pPr>
      <w:r w:rsidRPr="008408B8">
        <w:t>______________________________         __________________________</w:t>
      </w:r>
    </w:p>
    <w:p w:rsidR="002F6026" w:rsidRPr="008408B8" w:rsidRDefault="002F6026" w:rsidP="002F6026">
      <w:pPr>
        <w:autoSpaceDE w:val="0"/>
        <w:autoSpaceDN w:val="0"/>
        <w:adjustRightInd w:val="0"/>
        <w:jc w:val="right"/>
      </w:pPr>
      <w:r w:rsidRPr="008408B8">
        <w:t xml:space="preserve">         (район)</w:t>
      </w:r>
    </w:p>
    <w:p w:rsidR="002F6026" w:rsidRPr="008408B8" w:rsidRDefault="002F6026" w:rsidP="002F6026">
      <w:pPr>
        <w:autoSpaceDE w:val="0"/>
        <w:autoSpaceDN w:val="0"/>
        <w:adjustRightInd w:val="0"/>
        <w:jc w:val="right"/>
      </w:pPr>
      <w:r w:rsidRPr="008408B8">
        <w:t>______________________________         __________________________</w:t>
      </w:r>
    </w:p>
    <w:p w:rsidR="002F6026" w:rsidRPr="008408B8" w:rsidRDefault="002F6026" w:rsidP="002F6026">
      <w:pPr>
        <w:autoSpaceDE w:val="0"/>
        <w:autoSpaceDN w:val="0"/>
        <w:adjustRightInd w:val="0"/>
        <w:jc w:val="right"/>
      </w:pPr>
      <w:r w:rsidRPr="008408B8">
        <w:t>населенный пункт                  (число, месяц, год -</w:t>
      </w:r>
    </w:p>
    <w:p w:rsidR="002F6026" w:rsidRPr="008408B8" w:rsidRDefault="002F6026" w:rsidP="002F6026">
      <w:pPr>
        <w:autoSpaceDE w:val="0"/>
        <w:autoSpaceDN w:val="0"/>
        <w:adjustRightInd w:val="0"/>
        <w:jc w:val="right"/>
      </w:pPr>
      <w:r w:rsidRPr="008408B8">
        <w:t xml:space="preserve">    (город, поселок, село)              прописью)</w:t>
      </w:r>
    </w:p>
    <w:p w:rsidR="002F6026" w:rsidRPr="008408B8" w:rsidRDefault="002F6026" w:rsidP="002F6026">
      <w:pPr>
        <w:autoSpaceDE w:val="0"/>
        <w:autoSpaceDN w:val="0"/>
        <w:adjustRightInd w:val="0"/>
        <w:jc w:val="right"/>
      </w:pP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r w:rsidRPr="008408B8">
        <w:t>(собственник жилищного фонда или уполномоченное</w:t>
      </w: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r w:rsidRPr="008408B8">
        <w:t xml:space="preserve">                 им лицо, предприятие, учреждение)</w:t>
      </w:r>
    </w:p>
    <w:p w:rsidR="002F6026" w:rsidRPr="008408B8" w:rsidRDefault="002F6026" w:rsidP="002F6026">
      <w:pPr>
        <w:autoSpaceDE w:val="0"/>
        <w:autoSpaceDN w:val="0"/>
        <w:adjustRightInd w:val="0"/>
        <w:jc w:val="right"/>
      </w:pPr>
      <w:r w:rsidRPr="008408B8">
        <w:t>в лице __________________________________________________________</w:t>
      </w:r>
    </w:p>
    <w:p w:rsidR="002F6026" w:rsidRPr="008408B8" w:rsidRDefault="002F6026" w:rsidP="002F6026">
      <w:pPr>
        <w:autoSpaceDE w:val="0"/>
        <w:autoSpaceDN w:val="0"/>
        <w:adjustRightInd w:val="0"/>
        <w:jc w:val="right"/>
      </w:pPr>
      <w:r w:rsidRPr="008408B8">
        <w:t>(фамилия, имя, отчество главы администрации, руководителя</w:t>
      </w:r>
    </w:p>
    <w:p w:rsidR="002F6026" w:rsidRPr="008408B8" w:rsidRDefault="002F6026" w:rsidP="002F6026">
      <w:pPr>
        <w:autoSpaceDE w:val="0"/>
        <w:autoSpaceDN w:val="0"/>
        <w:adjustRightInd w:val="0"/>
        <w:jc w:val="right"/>
      </w:pPr>
      <w:r w:rsidRPr="008408B8">
        <w:t xml:space="preserve">        предприятия, учреждения, специально уполномоченного лица</w:t>
      </w:r>
    </w:p>
    <w:p w:rsidR="002F6026" w:rsidRPr="008408B8" w:rsidRDefault="002F6026" w:rsidP="002F6026">
      <w:pPr>
        <w:autoSpaceDE w:val="0"/>
        <w:autoSpaceDN w:val="0"/>
        <w:adjustRightInd w:val="0"/>
        <w:jc w:val="right"/>
      </w:pPr>
      <w:r w:rsidRPr="008408B8">
        <w:t xml:space="preserve">        с указанием должности -  полностью)</w:t>
      </w:r>
    </w:p>
    <w:p w:rsidR="002F6026" w:rsidRPr="008408B8" w:rsidRDefault="002F6026" w:rsidP="002F6026">
      <w:pPr>
        <w:autoSpaceDE w:val="0"/>
        <w:autoSpaceDN w:val="0"/>
        <w:adjustRightInd w:val="0"/>
        <w:jc w:val="right"/>
      </w:pPr>
    </w:p>
    <w:p w:rsidR="002F6026" w:rsidRPr="008408B8" w:rsidRDefault="002F6026" w:rsidP="002F6026">
      <w:pPr>
        <w:autoSpaceDE w:val="0"/>
        <w:autoSpaceDN w:val="0"/>
        <w:adjustRightInd w:val="0"/>
        <w:jc w:val="right"/>
      </w:pPr>
      <w:r w:rsidRPr="008408B8">
        <w:t>________________________________________________________________,</w:t>
      </w:r>
    </w:p>
    <w:p w:rsidR="002F6026" w:rsidRPr="008408B8" w:rsidRDefault="002F6026" w:rsidP="002F6026">
      <w:pPr>
        <w:autoSpaceDE w:val="0"/>
        <w:autoSpaceDN w:val="0"/>
        <w:adjustRightInd w:val="0"/>
        <w:jc w:val="right"/>
      </w:pPr>
      <w:r w:rsidRPr="008408B8">
        <w:t>действующего на основании _______________________________________</w:t>
      </w:r>
    </w:p>
    <w:p w:rsidR="002F6026" w:rsidRPr="008408B8" w:rsidRDefault="002F6026" w:rsidP="002F6026">
      <w:pPr>
        <w:autoSpaceDE w:val="0"/>
        <w:autoSpaceDN w:val="0"/>
        <w:adjustRightInd w:val="0"/>
        <w:jc w:val="right"/>
      </w:pPr>
      <w:r w:rsidRPr="008408B8">
        <w:t>________________________________________________________________,</w:t>
      </w:r>
    </w:p>
    <w:p w:rsidR="002F6026" w:rsidRPr="008408B8" w:rsidRDefault="002F6026" w:rsidP="002F6026">
      <w:pPr>
        <w:autoSpaceDE w:val="0"/>
        <w:autoSpaceDN w:val="0"/>
        <w:adjustRightInd w:val="0"/>
        <w:jc w:val="right"/>
      </w:pPr>
      <w:r w:rsidRPr="008408B8">
        <w:t>(устава, положения, по доверенности - номер и дата выдачи</w:t>
      </w:r>
    </w:p>
    <w:p w:rsidR="002F6026" w:rsidRPr="008408B8" w:rsidRDefault="002F6026" w:rsidP="002F6026">
      <w:pPr>
        <w:autoSpaceDE w:val="0"/>
        <w:autoSpaceDN w:val="0"/>
        <w:adjustRightInd w:val="0"/>
        <w:jc w:val="right"/>
      </w:pPr>
      <w:r w:rsidRPr="008408B8">
        <w:t xml:space="preserve">   доверенности),</w:t>
      </w:r>
    </w:p>
    <w:p w:rsidR="002F6026" w:rsidRPr="008408B8" w:rsidRDefault="002F6026" w:rsidP="002F6026">
      <w:pPr>
        <w:autoSpaceDE w:val="0"/>
        <w:autoSpaceDN w:val="0"/>
        <w:adjustRightInd w:val="0"/>
        <w:jc w:val="right"/>
      </w:pPr>
      <w:r w:rsidRPr="008408B8">
        <w:t>именуемого в дальнейшем  "АДМИНИСТРАЦИЯ",  с  одной стороны,  и</w:t>
      </w:r>
    </w:p>
    <w:p w:rsidR="002F6026" w:rsidRPr="008408B8" w:rsidRDefault="002F6026" w:rsidP="002F6026">
      <w:pPr>
        <w:autoSpaceDE w:val="0"/>
        <w:autoSpaceDN w:val="0"/>
        <w:adjustRightInd w:val="0"/>
        <w:jc w:val="right"/>
      </w:pPr>
      <w:r w:rsidRPr="008408B8">
        <w:t>граждане (гражданин) ____________________________________________</w:t>
      </w: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r w:rsidRPr="008408B8">
        <w:t>(при приобретении квартиры в общую собственность - фамилии,</w:t>
      </w:r>
    </w:p>
    <w:p w:rsidR="002F6026" w:rsidRPr="008408B8" w:rsidRDefault="002F6026" w:rsidP="002F6026">
      <w:pPr>
        <w:autoSpaceDE w:val="0"/>
        <w:autoSpaceDN w:val="0"/>
        <w:adjustRightInd w:val="0"/>
        <w:jc w:val="right"/>
      </w:pPr>
      <w:r w:rsidRPr="008408B8">
        <w:t xml:space="preserve">  имена, отчества, родственные отношения, год рождения)</w:t>
      </w: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r w:rsidRPr="008408B8">
        <w:t>________________________________________________________________,</w:t>
      </w:r>
    </w:p>
    <w:p w:rsidR="002F6026" w:rsidRPr="008408B8" w:rsidRDefault="002F6026" w:rsidP="002F6026">
      <w:pPr>
        <w:autoSpaceDE w:val="0"/>
        <w:autoSpaceDN w:val="0"/>
        <w:adjustRightInd w:val="0"/>
        <w:jc w:val="right"/>
      </w:pPr>
      <w:r w:rsidRPr="008408B8">
        <w:t>именуемые в дальнейшем "ГРАЖДАНЕ", с другой стороны, на основании</w:t>
      </w:r>
    </w:p>
    <w:p w:rsidR="002F6026" w:rsidRPr="008408B8" w:rsidRDefault="0027632E" w:rsidP="002F6026">
      <w:pPr>
        <w:autoSpaceDE w:val="0"/>
        <w:autoSpaceDN w:val="0"/>
        <w:adjustRightInd w:val="0"/>
        <w:jc w:val="right"/>
      </w:pPr>
      <w:hyperlink r:id="rId21" w:history="1">
        <w:r w:rsidR="002F6026" w:rsidRPr="008408B8">
          <w:t>Закона</w:t>
        </w:r>
      </w:hyperlink>
      <w:r w:rsidR="002F6026" w:rsidRPr="008408B8">
        <w:t xml:space="preserve">  Российской  Федерации  "О  приватизации жилищного фонда в</w:t>
      </w:r>
    </w:p>
    <w:p w:rsidR="002F6026" w:rsidRPr="008408B8" w:rsidRDefault="002F6026" w:rsidP="002F6026">
      <w:pPr>
        <w:autoSpaceDE w:val="0"/>
        <w:autoSpaceDN w:val="0"/>
        <w:adjustRightInd w:val="0"/>
        <w:jc w:val="right"/>
      </w:pPr>
      <w:r w:rsidRPr="008408B8">
        <w:t>Российской   Федерации"    заключили    настоящий    договор    о</w:t>
      </w:r>
    </w:p>
    <w:p w:rsidR="002F6026" w:rsidRPr="008408B8" w:rsidRDefault="002F6026" w:rsidP="002F6026">
      <w:pPr>
        <w:autoSpaceDE w:val="0"/>
        <w:autoSpaceDN w:val="0"/>
        <w:adjustRightInd w:val="0"/>
        <w:jc w:val="right"/>
      </w:pPr>
      <w:r w:rsidRPr="008408B8">
        <w:t>нижеследующем:</w:t>
      </w:r>
    </w:p>
    <w:p w:rsidR="002F6026" w:rsidRPr="008408B8" w:rsidRDefault="002F6026" w:rsidP="002F6026">
      <w:pPr>
        <w:autoSpaceDE w:val="0"/>
        <w:autoSpaceDN w:val="0"/>
        <w:adjustRightInd w:val="0"/>
        <w:jc w:val="right"/>
      </w:pPr>
    </w:p>
    <w:p w:rsidR="002F6026" w:rsidRPr="008408B8" w:rsidRDefault="002F6026" w:rsidP="002F6026">
      <w:pPr>
        <w:autoSpaceDE w:val="0"/>
        <w:autoSpaceDN w:val="0"/>
        <w:adjustRightInd w:val="0"/>
        <w:jc w:val="right"/>
      </w:pPr>
      <w:r w:rsidRPr="008408B8">
        <w:t xml:space="preserve">     1. "АДМИНИСТРАЦИЯ"  передала,  а  "ГРАЖДАНЕ"   при    полном</w:t>
      </w:r>
    </w:p>
    <w:p w:rsidR="002F6026" w:rsidRPr="008408B8" w:rsidRDefault="002F6026" w:rsidP="002F6026">
      <w:pPr>
        <w:autoSpaceDE w:val="0"/>
        <w:autoSpaceDN w:val="0"/>
        <w:adjustRightInd w:val="0"/>
        <w:jc w:val="right"/>
      </w:pPr>
      <w:r w:rsidRPr="008408B8">
        <w:t>согласии всех совершеннолетних членов семьи бесплатно приобрели в</w:t>
      </w:r>
    </w:p>
    <w:p w:rsidR="002F6026" w:rsidRPr="008408B8" w:rsidRDefault="002F6026" w:rsidP="002F6026">
      <w:pPr>
        <w:autoSpaceDE w:val="0"/>
        <w:autoSpaceDN w:val="0"/>
        <w:adjustRightInd w:val="0"/>
        <w:jc w:val="right"/>
      </w:pPr>
      <w:r w:rsidRPr="008408B8">
        <w:t>________________________________________ собственность занимаемую</w:t>
      </w:r>
    </w:p>
    <w:p w:rsidR="002F6026" w:rsidRPr="008408B8" w:rsidRDefault="002F6026" w:rsidP="002F6026">
      <w:pPr>
        <w:autoSpaceDE w:val="0"/>
        <w:autoSpaceDN w:val="0"/>
        <w:adjustRightInd w:val="0"/>
        <w:jc w:val="right"/>
      </w:pPr>
      <w:r w:rsidRPr="008408B8">
        <w:t xml:space="preserve">      (указать форму собственности)</w:t>
      </w:r>
    </w:p>
    <w:p w:rsidR="002F6026" w:rsidRPr="008408B8" w:rsidRDefault="002F6026" w:rsidP="002F6026">
      <w:pPr>
        <w:autoSpaceDE w:val="0"/>
        <w:autoSpaceDN w:val="0"/>
        <w:adjustRightInd w:val="0"/>
        <w:jc w:val="right"/>
      </w:pPr>
      <w:r w:rsidRPr="008408B8">
        <w:t>квартиру, состоящую из ___________________ комнат, площадью</w:t>
      </w:r>
    </w:p>
    <w:p w:rsidR="002F6026" w:rsidRPr="008408B8" w:rsidRDefault="002F6026" w:rsidP="002F6026">
      <w:pPr>
        <w:autoSpaceDE w:val="0"/>
        <w:autoSpaceDN w:val="0"/>
        <w:adjustRightInd w:val="0"/>
        <w:jc w:val="center"/>
      </w:pPr>
      <w:r w:rsidRPr="008408B8">
        <w:t>(кол-во - прописью)</w:t>
      </w:r>
    </w:p>
    <w:p w:rsidR="002F6026" w:rsidRPr="008408B8" w:rsidRDefault="002F6026" w:rsidP="002F6026">
      <w:pPr>
        <w:autoSpaceDE w:val="0"/>
        <w:autoSpaceDN w:val="0"/>
        <w:adjustRightInd w:val="0"/>
        <w:jc w:val="right"/>
      </w:pPr>
      <w:r w:rsidRPr="008408B8">
        <w:t>___________________________________ кв. метров</w:t>
      </w:r>
    </w:p>
    <w:p w:rsidR="002F6026" w:rsidRPr="008408B8" w:rsidRDefault="002F6026" w:rsidP="002F6026">
      <w:pPr>
        <w:autoSpaceDE w:val="0"/>
        <w:autoSpaceDN w:val="0"/>
        <w:adjustRightInd w:val="0"/>
        <w:jc w:val="right"/>
      </w:pPr>
      <w:r w:rsidRPr="008408B8">
        <w:t xml:space="preserve"> по адресу: ________</w:t>
      </w:r>
    </w:p>
    <w:p w:rsidR="002F6026" w:rsidRPr="008408B8" w:rsidRDefault="002F6026" w:rsidP="002F6026">
      <w:pPr>
        <w:autoSpaceDE w:val="0"/>
        <w:autoSpaceDN w:val="0"/>
        <w:adjustRightInd w:val="0"/>
        <w:jc w:val="right"/>
      </w:pPr>
      <w:r w:rsidRPr="008408B8">
        <w:t>_________________________________________________________________</w:t>
      </w:r>
    </w:p>
    <w:p w:rsidR="002F6026" w:rsidRPr="008408B8" w:rsidRDefault="002F6026" w:rsidP="002F6026">
      <w:pPr>
        <w:autoSpaceDE w:val="0"/>
        <w:autoSpaceDN w:val="0"/>
        <w:adjustRightInd w:val="0"/>
        <w:jc w:val="right"/>
      </w:pPr>
    </w:p>
    <w:p w:rsidR="002F6026" w:rsidRPr="008408B8" w:rsidRDefault="002F6026" w:rsidP="002F6026">
      <w:pPr>
        <w:autoSpaceDE w:val="0"/>
        <w:autoSpaceDN w:val="0"/>
        <w:adjustRightInd w:val="0"/>
        <w:jc w:val="right"/>
      </w:pPr>
      <w:r w:rsidRPr="008408B8">
        <w:t xml:space="preserve">     2. "ГРАЖДАНЕ"  как  совладельцы  общей долевой собственности</w:t>
      </w:r>
    </w:p>
    <w:p w:rsidR="002F6026" w:rsidRPr="008408B8" w:rsidRDefault="002F6026" w:rsidP="002F6026">
      <w:pPr>
        <w:autoSpaceDE w:val="0"/>
        <w:autoSpaceDN w:val="0"/>
        <w:adjustRightInd w:val="0"/>
        <w:jc w:val="right"/>
      </w:pPr>
      <w:r w:rsidRPr="008408B8">
        <w:lastRenderedPageBreak/>
        <w:t>согласились  реализовать  свое  право   на   приватизацию   жилых</w:t>
      </w:r>
    </w:p>
    <w:p w:rsidR="002F6026" w:rsidRPr="008408B8" w:rsidRDefault="002F6026" w:rsidP="002F6026">
      <w:pPr>
        <w:autoSpaceDE w:val="0"/>
        <w:autoSpaceDN w:val="0"/>
        <w:adjustRightInd w:val="0"/>
        <w:jc w:val="right"/>
      </w:pPr>
      <w:r w:rsidRPr="008408B8">
        <w:t>помещений со следующим распределением долей:</w:t>
      </w:r>
    </w:p>
    <w:p w:rsidR="002F6026" w:rsidRPr="008408B8" w:rsidRDefault="002F6026" w:rsidP="002F6026">
      <w:pPr>
        <w:autoSpaceDE w:val="0"/>
        <w:autoSpaceDN w:val="0"/>
        <w:adjustRightInd w:val="0"/>
        <w:jc w:val="right"/>
      </w:pP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jc w:val="right"/>
      </w:pPr>
      <w:r w:rsidRPr="008408B8">
        <w:t>(фамилия, имя, отчество            (размер общей выделяемой доли)</w:t>
      </w:r>
    </w:p>
    <w:p w:rsidR="002F6026" w:rsidRPr="008408B8" w:rsidRDefault="002F6026" w:rsidP="002F6026">
      <w:pPr>
        <w:autoSpaceDE w:val="0"/>
        <w:autoSpaceDN w:val="0"/>
        <w:adjustRightInd w:val="0"/>
        <w:jc w:val="right"/>
      </w:pPr>
      <w:r w:rsidRPr="008408B8">
        <w:t>участвующих в приватизации,</w:t>
      </w:r>
    </w:p>
    <w:p w:rsidR="002F6026" w:rsidRPr="008408B8" w:rsidRDefault="002F6026" w:rsidP="002F6026">
      <w:pPr>
        <w:autoSpaceDE w:val="0"/>
        <w:autoSpaceDN w:val="0"/>
        <w:adjustRightInd w:val="0"/>
        <w:jc w:val="right"/>
      </w:pPr>
      <w:r w:rsidRPr="008408B8">
        <w:t>включая несовершеннолетних</w:t>
      </w:r>
    </w:p>
    <w:p w:rsidR="002F6026" w:rsidRPr="008408B8" w:rsidRDefault="002F6026" w:rsidP="002F6026">
      <w:pPr>
        <w:autoSpaceDE w:val="0"/>
        <w:autoSpaceDN w:val="0"/>
        <w:adjustRightInd w:val="0"/>
        <w:jc w:val="right"/>
      </w:pPr>
      <w:r w:rsidRPr="008408B8">
        <w:t>- полностью)</w:t>
      </w: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jc w:val="right"/>
      </w:pPr>
      <w:r w:rsidRPr="008408B8">
        <w:t>_______________________________   _______________________________</w:t>
      </w:r>
    </w:p>
    <w:p w:rsidR="002F6026" w:rsidRPr="008408B8" w:rsidRDefault="002F6026" w:rsidP="002F6026">
      <w:pPr>
        <w:autoSpaceDE w:val="0"/>
        <w:autoSpaceDN w:val="0"/>
        <w:adjustRightInd w:val="0"/>
      </w:pPr>
    </w:p>
    <w:p w:rsidR="002F6026" w:rsidRPr="008408B8" w:rsidRDefault="002F6026" w:rsidP="002F6026">
      <w:pPr>
        <w:autoSpaceDE w:val="0"/>
        <w:autoSpaceDN w:val="0"/>
        <w:adjustRightInd w:val="0"/>
        <w:ind w:firstLine="540"/>
        <w:jc w:val="both"/>
      </w:pPr>
      <w:r w:rsidRPr="008408B8">
        <w:t>3. Квартира до настоящего времени никому не продана, не заложена, в споре и под запрещением (арестом) не состоит.</w:t>
      </w:r>
    </w:p>
    <w:p w:rsidR="002F6026" w:rsidRPr="008408B8" w:rsidRDefault="002F6026" w:rsidP="002F6026">
      <w:pPr>
        <w:autoSpaceDE w:val="0"/>
        <w:autoSpaceDN w:val="0"/>
        <w:adjustRightInd w:val="0"/>
        <w:jc w:val="both"/>
      </w:pPr>
      <w:r w:rsidRPr="008408B8">
        <w:t>4. "ГРАЖДАНЕ" приобретают право собственности (владения, пользования, распоряжения) на квартиру с момента государственной регистрации права в Едином государственном реестре прав на недвижимое имущество и сделок с ним.</w:t>
      </w:r>
    </w:p>
    <w:p w:rsidR="002F6026" w:rsidRPr="008408B8" w:rsidRDefault="002F6026" w:rsidP="002F6026">
      <w:pPr>
        <w:autoSpaceDE w:val="0"/>
        <w:autoSpaceDN w:val="0"/>
        <w:adjustRightInd w:val="0"/>
        <w:spacing w:before="280"/>
        <w:ind w:firstLine="540"/>
        <w:jc w:val="both"/>
      </w:pPr>
      <w:r w:rsidRPr="008408B8">
        <w:t>5. В случае смерти "ГРАЖДАНИНА" все права и обязанности по настоящему договору переходят к его наследникам на общих основаниях.</w:t>
      </w:r>
    </w:p>
    <w:p w:rsidR="002F6026" w:rsidRPr="008408B8" w:rsidRDefault="002F6026" w:rsidP="002F6026">
      <w:pPr>
        <w:autoSpaceDE w:val="0"/>
        <w:autoSpaceDN w:val="0"/>
        <w:adjustRightInd w:val="0"/>
        <w:spacing w:before="280"/>
        <w:ind w:firstLine="540"/>
        <w:jc w:val="both"/>
      </w:pPr>
      <w:r w:rsidRPr="008408B8">
        <w:t>6. Споры по договору разрешаются в судебном порядке.</w:t>
      </w:r>
    </w:p>
    <w:p w:rsidR="002F6026" w:rsidRPr="008408B8" w:rsidRDefault="002F6026" w:rsidP="002F6026">
      <w:pPr>
        <w:autoSpaceDE w:val="0"/>
        <w:autoSpaceDN w:val="0"/>
        <w:adjustRightInd w:val="0"/>
        <w:spacing w:before="280"/>
        <w:ind w:firstLine="540"/>
        <w:jc w:val="both"/>
      </w:pPr>
      <w:r w:rsidRPr="008408B8">
        <w:t>7. "ГРАЖДАНЕ" приняли на себя следующие обязательства по пользованию квартирой, переданной им в собственность:</w:t>
      </w:r>
    </w:p>
    <w:p w:rsidR="002F6026" w:rsidRPr="008408B8" w:rsidRDefault="002F6026" w:rsidP="002F6026">
      <w:pPr>
        <w:autoSpaceDE w:val="0"/>
        <w:autoSpaceDN w:val="0"/>
        <w:adjustRightInd w:val="0"/>
        <w:spacing w:before="280"/>
        <w:ind w:firstLine="540"/>
        <w:jc w:val="both"/>
      </w:pPr>
      <w:r w:rsidRPr="008408B8">
        <w:t>7.1. Использовать занимаемое жилое помещение только под жилые цели, не ущемляя прав и свобод других граждан.</w:t>
      </w:r>
    </w:p>
    <w:p w:rsidR="002F6026" w:rsidRPr="008408B8" w:rsidRDefault="002F6026" w:rsidP="002F6026">
      <w:pPr>
        <w:autoSpaceDE w:val="0"/>
        <w:autoSpaceDN w:val="0"/>
        <w:adjustRightInd w:val="0"/>
        <w:spacing w:before="280"/>
        <w:ind w:firstLine="540"/>
        <w:jc w:val="both"/>
      </w:pPr>
      <w:r w:rsidRPr="008408B8">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rsidR="002F6026" w:rsidRPr="008408B8" w:rsidRDefault="002F6026" w:rsidP="002F6026">
      <w:pPr>
        <w:autoSpaceDE w:val="0"/>
        <w:autoSpaceDN w:val="0"/>
        <w:adjustRightInd w:val="0"/>
        <w:spacing w:before="280"/>
        <w:ind w:firstLine="540"/>
        <w:jc w:val="both"/>
      </w:pPr>
      <w:r w:rsidRPr="008408B8">
        <w:t>7.4. Своевременно уплачивать налог на недвижимость.</w:t>
      </w:r>
    </w:p>
    <w:p w:rsidR="002F6026" w:rsidRPr="008408B8" w:rsidRDefault="002F6026" w:rsidP="002F6026">
      <w:pPr>
        <w:autoSpaceDE w:val="0"/>
        <w:autoSpaceDN w:val="0"/>
        <w:adjustRightInd w:val="0"/>
        <w:spacing w:before="280"/>
        <w:ind w:firstLine="540"/>
        <w:jc w:val="both"/>
      </w:pPr>
      <w:r w:rsidRPr="008408B8">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rsidR="002F6026" w:rsidRPr="008408B8" w:rsidRDefault="002F6026" w:rsidP="002F6026">
      <w:pPr>
        <w:autoSpaceDE w:val="0"/>
        <w:autoSpaceDN w:val="0"/>
        <w:adjustRightInd w:val="0"/>
        <w:spacing w:before="280"/>
        <w:ind w:firstLine="540"/>
        <w:jc w:val="both"/>
      </w:pPr>
      <w:r w:rsidRPr="008408B8">
        <w:t>7.6. Соблюдать законодательство по охране памятников истории и культуры (при проживании в домах-памятниках).</w:t>
      </w:r>
    </w:p>
    <w:p w:rsidR="002F6026" w:rsidRPr="008408B8" w:rsidRDefault="002F6026" w:rsidP="002F6026">
      <w:pPr>
        <w:autoSpaceDE w:val="0"/>
        <w:autoSpaceDN w:val="0"/>
        <w:adjustRightInd w:val="0"/>
        <w:spacing w:before="280"/>
        <w:ind w:firstLine="540"/>
        <w:jc w:val="both"/>
      </w:pPr>
      <w:r w:rsidRPr="008408B8">
        <w:t>8. Особые условия - по необходимости как приложение к договору.</w:t>
      </w:r>
    </w:p>
    <w:p w:rsidR="002F6026" w:rsidRPr="008408B8" w:rsidRDefault="002F6026" w:rsidP="002F6026">
      <w:pPr>
        <w:autoSpaceDE w:val="0"/>
        <w:autoSpaceDN w:val="0"/>
        <w:adjustRightInd w:val="0"/>
      </w:pPr>
    </w:p>
    <w:p w:rsidR="002F6026" w:rsidRPr="008408B8" w:rsidRDefault="002F6026" w:rsidP="002F6026">
      <w:pPr>
        <w:autoSpaceDE w:val="0"/>
        <w:autoSpaceDN w:val="0"/>
        <w:adjustRightInd w:val="0"/>
        <w:jc w:val="center"/>
      </w:pPr>
      <w:r w:rsidRPr="008408B8">
        <w:t>Адреса сторон:</w:t>
      </w:r>
    </w:p>
    <w:p w:rsidR="002F6026" w:rsidRPr="008408B8" w:rsidRDefault="002F6026" w:rsidP="002F6026">
      <w:pPr>
        <w:autoSpaceDE w:val="0"/>
        <w:autoSpaceDN w:val="0"/>
        <w:adjustRightInd w:val="0"/>
      </w:pPr>
    </w:p>
    <w:p w:rsidR="002F6026" w:rsidRPr="008408B8" w:rsidRDefault="002F6026" w:rsidP="002F6026">
      <w:pPr>
        <w:autoSpaceDE w:val="0"/>
        <w:autoSpaceDN w:val="0"/>
        <w:adjustRightInd w:val="0"/>
        <w:jc w:val="both"/>
      </w:pPr>
      <w:r w:rsidRPr="008408B8">
        <w:t xml:space="preserve">     АДМИНИСТРАЦИЯ                          ГРАЖДАНЕ</w:t>
      </w: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r w:rsidRPr="008408B8">
        <w:t xml:space="preserve">                    Подпись "АДМИНИСТРАЦИИ"</w:t>
      </w: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r w:rsidRPr="008408B8">
        <w:t>__________________________________________________________________</w:t>
      </w: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r w:rsidRPr="008408B8">
        <w:t xml:space="preserve">     Подпись "ГРАЖДАН", приватизирующих квартиру:</w:t>
      </w:r>
    </w:p>
    <w:p w:rsidR="002F6026" w:rsidRPr="008408B8" w:rsidRDefault="002F6026" w:rsidP="002F6026">
      <w:pPr>
        <w:autoSpaceDE w:val="0"/>
        <w:autoSpaceDN w:val="0"/>
        <w:adjustRightInd w:val="0"/>
        <w:jc w:val="both"/>
      </w:pPr>
      <w:r w:rsidRPr="008408B8">
        <w:t>(за несовершеннолетних, до14лет, подписывается один</w:t>
      </w:r>
    </w:p>
    <w:p w:rsidR="002F6026" w:rsidRPr="008408B8" w:rsidRDefault="002F6026" w:rsidP="002F6026">
      <w:pPr>
        <w:autoSpaceDE w:val="0"/>
        <w:autoSpaceDN w:val="0"/>
        <w:adjustRightInd w:val="0"/>
        <w:jc w:val="both"/>
      </w:pPr>
      <w:r w:rsidRPr="008408B8">
        <w:t xml:space="preserve">      из родителей, при отсутствии - опекун, попечитель)</w:t>
      </w:r>
    </w:p>
    <w:p w:rsidR="002F6026" w:rsidRPr="008408B8" w:rsidRDefault="002F6026" w:rsidP="002F6026">
      <w:pPr>
        <w:autoSpaceDE w:val="0"/>
        <w:autoSpaceDN w:val="0"/>
        <w:adjustRightInd w:val="0"/>
        <w:jc w:val="both"/>
      </w:pP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r w:rsidRPr="008408B8">
        <w:t>(подпись)               (фамилия, имя, отчество - полностью,</w:t>
      </w:r>
    </w:p>
    <w:p w:rsidR="002F6026" w:rsidRPr="008408B8" w:rsidRDefault="002F6026" w:rsidP="002F6026">
      <w:pPr>
        <w:autoSpaceDE w:val="0"/>
        <w:autoSpaceDN w:val="0"/>
        <w:adjustRightInd w:val="0"/>
        <w:jc w:val="both"/>
      </w:pPr>
      <w:r w:rsidRPr="008408B8">
        <w:t xml:space="preserve">                              паспортные данные)</w:t>
      </w: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Pr>
        <w:autoSpaceDE w:val="0"/>
        <w:autoSpaceDN w:val="0"/>
        <w:adjustRightInd w:val="0"/>
        <w:jc w:val="both"/>
      </w:pPr>
      <w:r w:rsidRPr="008408B8">
        <w:t>_______________________      _____________________________________</w:t>
      </w:r>
    </w:p>
    <w:p w:rsidR="002F6026" w:rsidRPr="008408B8" w:rsidRDefault="002F6026" w:rsidP="002F6026"/>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rPr>
          <w:strike/>
        </w:rPr>
      </w:pPr>
    </w:p>
    <w:p w:rsidR="002F6026" w:rsidRPr="008408B8" w:rsidRDefault="002F6026" w:rsidP="002F6026">
      <w:pPr>
        <w:widowControl w:val="0"/>
        <w:autoSpaceDE w:val="0"/>
        <w:autoSpaceDN w:val="0"/>
        <w:jc w:val="right"/>
      </w:pPr>
      <w:r w:rsidRPr="008408B8">
        <w:t>Приложение 5</w:t>
      </w:r>
    </w:p>
    <w:p w:rsidR="002F6026" w:rsidRPr="008408B8" w:rsidRDefault="002F6026" w:rsidP="002F6026">
      <w:pPr>
        <w:widowControl w:val="0"/>
        <w:autoSpaceDE w:val="0"/>
        <w:autoSpaceDN w:val="0"/>
        <w:jc w:val="right"/>
      </w:pPr>
      <w:r w:rsidRPr="008408B8">
        <w:t>к административному регламенту</w:t>
      </w:r>
    </w:p>
    <w:p w:rsidR="002F6026" w:rsidRPr="008408B8" w:rsidRDefault="002F6026" w:rsidP="002F6026"/>
    <w:p w:rsidR="002F6026" w:rsidRPr="008408B8" w:rsidRDefault="002F6026" w:rsidP="002F6026"/>
    <w:p w:rsidR="002F6026" w:rsidRPr="008408B8" w:rsidRDefault="002F6026" w:rsidP="002F6026">
      <w:pPr>
        <w:widowControl w:val="0"/>
        <w:tabs>
          <w:tab w:val="left" w:leader="underscore" w:pos="9887"/>
        </w:tabs>
        <w:ind w:left="6820"/>
        <w:rPr>
          <w:color w:val="000000"/>
          <w:lang w:bidi="ru-RU"/>
        </w:rPr>
      </w:pPr>
      <w:r w:rsidRPr="008408B8">
        <w:t>Кому: ________________</w:t>
      </w:r>
    </w:p>
    <w:p w:rsidR="002F6026" w:rsidRPr="008408B8" w:rsidRDefault="002F6026" w:rsidP="002F6026">
      <w:pPr>
        <w:widowControl w:val="0"/>
        <w:tabs>
          <w:tab w:val="left" w:leader="underscore" w:pos="9904"/>
        </w:tabs>
        <w:spacing w:after="40"/>
        <w:ind w:left="6820"/>
      </w:pPr>
      <w:r w:rsidRPr="008408B8">
        <w:t>адрес:____________________</w:t>
      </w:r>
    </w:p>
    <w:p w:rsidR="002F6026" w:rsidRPr="008408B8" w:rsidRDefault="002F6026" w:rsidP="002F6026">
      <w:pPr>
        <w:widowControl w:val="0"/>
        <w:spacing w:after="40"/>
        <w:ind w:left="6820"/>
        <w:rPr>
          <w:color w:val="000000"/>
          <w:lang w:bidi="ru-RU"/>
        </w:rPr>
      </w:pPr>
      <w:r w:rsidRPr="008408B8">
        <w:rPr>
          <w:color w:val="000000"/>
          <w:lang w:bidi="ru-RU"/>
        </w:rPr>
        <w:t xml:space="preserve">Представитель: </w:t>
      </w:r>
    </w:p>
    <w:p w:rsidR="002F6026" w:rsidRPr="008408B8" w:rsidRDefault="002F6026" w:rsidP="002F6026">
      <w:pPr>
        <w:widowControl w:val="0"/>
        <w:pBdr>
          <w:bottom w:val="single" w:sz="4" w:space="0" w:color="auto"/>
        </w:pBdr>
        <w:spacing w:after="220"/>
        <w:ind w:left="6820"/>
        <w:rPr>
          <w:color w:val="000000"/>
          <w:lang w:bidi="ru-RU"/>
        </w:rPr>
      </w:pPr>
      <w:r w:rsidRPr="008408B8">
        <w:rPr>
          <w:color w:val="000000"/>
          <w:lang w:bidi="ru-RU"/>
        </w:rPr>
        <w:t>Контактные данные заявителя (представителя):</w:t>
      </w:r>
    </w:p>
    <w:p w:rsidR="002F6026" w:rsidRPr="008408B8" w:rsidRDefault="002F6026" w:rsidP="002F6026">
      <w:pPr>
        <w:widowControl w:val="0"/>
        <w:tabs>
          <w:tab w:val="left" w:leader="underscore" w:pos="9887"/>
        </w:tabs>
        <w:ind w:left="6820"/>
        <w:rPr>
          <w:color w:val="000000"/>
          <w:lang w:bidi="ru-RU"/>
        </w:rPr>
      </w:pPr>
      <w:r w:rsidRPr="008408B8">
        <w:rPr>
          <w:color w:val="000000"/>
          <w:lang w:bidi="ru-RU"/>
        </w:rPr>
        <w:t xml:space="preserve">Тел.: </w:t>
      </w:r>
      <w:r w:rsidRPr="008408B8">
        <w:rPr>
          <w:color w:val="000000"/>
          <w:lang w:bidi="ru-RU"/>
        </w:rPr>
        <w:tab/>
      </w:r>
    </w:p>
    <w:p w:rsidR="002F6026" w:rsidRPr="008408B8" w:rsidRDefault="002F6026" w:rsidP="002F6026">
      <w:pPr>
        <w:widowControl w:val="0"/>
        <w:tabs>
          <w:tab w:val="left" w:leader="underscore" w:pos="9887"/>
        </w:tabs>
        <w:spacing w:after="660"/>
        <w:ind w:left="6820"/>
        <w:rPr>
          <w:color w:val="000000"/>
          <w:lang w:bidi="ru-RU"/>
        </w:rPr>
      </w:pPr>
      <w:r w:rsidRPr="008408B8">
        <w:rPr>
          <w:color w:val="000000"/>
          <w:lang w:bidi="ru-RU"/>
        </w:rPr>
        <w:t xml:space="preserve">Эл.почта: </w:t>
      </w:r>
      <w:r w:rsidRPr="008408B8">
        <w:rPr>
          <w:color w:val="000000"/>
          <w:lang w:bidi="ru-RU"/>
        </w:rPr>
        <w:tab/>
      </w:r>
    </w:p>
    <w:p w:rsidR="002F6026" w:rsidRPr="008408B8" w:rsidRDefault="002F6026" w:rsidP="002F6026">
      <w:pPr>
        <w:widowControl w:val="0"/>
        <w:jc w:val="center"/>
        <w:rPr>
          <w:color w:val="000000"/>
          <w:lang w:bidi="ru-RU"/>
        </w:rPr>
      </w:pPr>
      <w:r w:rsidRPr="008408B8">
        <w:rPr>
          <w:color w:val="000000"/>
          <w:lang w:bidi="ru-RU"/>
        </w:rPr>
        <w:t>РЕШЕНИЕ</w:t>
      </w:r>
    </w:p>
    <w:p w:rsidR="002F6026" w:rsidRPr="008408B8" w:rsidRDefault="002F6026" w:rsidP="002F6026">
      <w:pPr>
        <w:widowControl w:val="0"/>
        <w:jc w:val="center"/>
        <w:rPr>
          <w:color w:val="000000"/>
          <w:lang w:bidi="ru-RU"/>
        </w:rPr>
      </w:pPr>
      <w:r w:rsidRPr="008408B8">
        <w:rPr>
          <w:color w:val="000000"/>
          <w:lang w:bidi="ru-RU"/>
        </w:rPr>
        <w:t>об отказе в предоставлении муниципальной услуги</w:t>
      </w:r>
    </w:p>
    <w:p w:rsidR="002F6026" w:rsidRPr="008408B8" w:rsidRDefault="002F6026" w:rsidP="002F6026">
      <w:pPr>
        <w:widowControl w:val="0"/>
        <w:jc w:val="center"/>
        <w:rPr>
          <w:color w:val="000000"/>
          <w:lang w:bidi="ru-RU"/>
        </w:rPr>
      </w:pPr>
      <w:r w:rsidRPr="008408B8">
        <w:rPr>
          <w:color w:val="000000"/>
          <w:lang w:bidi="ru-RU"/>
        </w:rPr>
        <w:t xml:space="preserve">№________от___________ </w:t>
      </w:r>
    </w:p>
    <w:p w:rsidR="002F6026" w:rsidRPr="008408B8" w:rsidRDefault="002F6026" w:rsidP="002F6026">
      <w:pPr>
        <w:widowControl w:val="0"/>
        <w:spacing w:after="220"/>
        <w:jc w:val="center"/>
        <w:rPr>
          <w:i/>
          <w:iCs/>
          <w:color w:val="191919"/>
          <w:lang w:bidi="ru-RU"/>
        </w:rPr>
      </w:pPr>
      <w:r w:rsidRPr="008408B8">
        <w:rPr>
          <w:i/>
          <w:iCs/>
          <w:color w:val="191919"/>
          <w:lang w:bidi="ru-RU"/>
        </w:rPr>
        <w:t>(номер и дата решения)</w:t>
      </w:r>
    </w:p>
    <w:p w:rsidR="002F6026" w:rsidRPr="008408B8" w:rsidRDefault="002F6026" w:rsidP="002F6026">
      <w:pPr>
        <w:widowControl w:val="0"/>
        <w:spacing w:after="220"/>
        <w:ind w:firstLine="708"/>
        <w:jc w:val="both"/>
        <w:rPr>
          <w:color w:val="000000"/>
          <w:lang w:bidi="ru-RU"/>
        </w:rPr>
      </w:pPr>
      <w:r w:rsidRPr="008408B8">
        <w:rPr>
          <w:color w:val="000000"/>
          <w:lang w:bidi="ru-RU"/>
        </w:rPr>
        <w:t>По результатам рассмотрения заявления по предоставлению муниципальной услуги «Решение вопроса о приватизации жилого помещения муниципального жилищного фонда»№____ от_____________ и приложенных к нему документов, принято решение отказать в предоставлении услуги по следующим основаниям:</w:t>
      </w:r>
    </w:p>
    <w:p w:rsidR="002F6026" w:rsidRPr="008408B8" w:rsidRDefault="002F6026" w:rsidP="002F6026">
      <w:pPr>
        <w:widowControl w:val="0"/>
        <w:autoSpaceDE w:val="0"/>
        <w:autoSpaceDN w:val="0"/>
        <w:jc w:val="both"/>
        <w:outlineLvl w:val="1"/>
      </w:pPr>
      <w:r w:rsidRPr="008408B8">
        <w:t>__________________________________________________________________________________________________________________________________________________________________________________________________________________</w:t>
      </w:r>
    </w:p>
    <w:p w:rsidR="002F6026" w:rsidRPr="008408B8" w:rsidRDefault="002F6026" w:rsidP="002F6026">
      <w:pPr>
        <w:widowControl w:val="0"/>
        <w:autoSpaceDE w:val="0"/>
        <w:autoSpaceDN w:val="0"/>
        <w:jc w:val="both"/>
        <w:outlineLvl w:val="1"/>
      </w:pPr>
      <w:r w:rsidRPr="008408B8">
        <w:t>(</w:t>
      </w:r>
      <w:r w:rsidRPr="008408B8">
        <w:rPr>
          <w:i/>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8408B8">
        <w:t>)</w:t>
      </w: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ind w:firstLine="708"/>
        <w:jc w:val="both"/>
        <w:outlineLvl w:val="1"/>
      </w:pPr>
      <w:r w:rsidRPr="008408B8">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F6026" w:rsidRPr="008408B8" w:rsidRDefault="002F6026" w:rsidP="002F6026">
      <w:pPr>
        <w:widowControl w:val="0"/>
        <w:autoSpaceDE w:val="0"/>
        <w:autoSpaceDN w:val="0"/>
        <w:ind w:firstLine="708"/>
        <w:jc w:val="both"/>
        <w:outlineLvl w:val="1"/>
      </w:pPr>
      <w:r w:rsidRPr="008408B8">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jc w:val="both"/>
        <w:outlineLvl w:val="1"/>
      </w:pPr>
    </w:p>
    <w:p w:rsidR="002F6026" w:rsidRPr="008408B8" w:rsidRDefault="002F6026" w:rsidP="002F6026">
      <w:pPr>
        <w:widowControl w:val="0"/>
        <w:autoSpaceDE w:val="0"/>
        <w:autoSpaceDN w:val="0"/>
        <w:jc w:val="both"/>
        <w:outlineLvl w:val="1"/>
      </w:pPr>
      <w:r w:rsidRPr="008408B8">
        <w:t>Глава Администрации</w:t>
      </w:r>
      <w:r w:rsidRPr="008408B8">
        <w:tab/>
      </w:r>
      <w:r w:rsidRPr="008408B8">
        <w:tab/>
      </w:r>
      <w:r w:rsidRPr="008408B8">
        <w:tab/>
      </w:r>
      <w:r w:rsidRPr="008408B8">
        <w:tab/>
      </w:r>
      <w:r w:rsidRPr="008408B8">
        <w:tab/>
      </w:r>
      <w:r w:rsidRPr="008408B8">
        <w:tab/>
      </w:r>
      <w:r w:rsidRPr="008408B8">
        <w:tab/>
      </w:r>
      <w:r w:rsidRPr="008408B8">
        <w:tab/>
        <w:t>_________________</w:t>
      </w:r>
    </w:p>
    <w:p w:rsidR="002F6026" w:rsidRPr="008408B8" w:rsidRDefault="002F6026" w:rsidP="002F6026">
      <w:pPr>
        <w:tabs>
          <w:tab w:val="left" w:pos="500"/>
        </w:tabs>
      </w:pPr>
    </w:p>
    <w:p w:rsidR="002F6026" w:rsidRPr="008408B8" w:rsidRDefault="002F6026" w:rsidP="002F6026"/>
    <w:p w:rsidR="002F6026" w:rsidRPr="008408B8" w:rsidRDefault="002F6026" w:rsidP="002F6026">
      <w:pPr>
        <w:widowControl w:val="0"/>
        <w:autoSpaceDE w:val="0"/>
        <w:autoSpaceDN w:val="0"/>
        <w:rPr>
          <w:strike/>
        </w:rPr>
      </w:pPr>
    </w:p>
    <w:p w:rsidR="00591170" w:rsidRPr="00D26A47" w:rsidRDefault="00591170" w:rsidP="002F6026">
      <w:pPr>
        <w:autoSpaceDE w:val="0"/>
        <w:autoSpaceDN w:val="0"/>
        <w:adjustRightInd w:val="0"/>
        <w:jc w:val="center"/>
      </w:pPr>
    </w:p>
    <w:sectPr w:rsidR="00591170" w:rsidRPr="00D26A47" w:rsidSect="00D26A47">
      <w:headerReference w:type="even" r:id="rId22"/>
      <w:headerReference w:type="default" r:id="rId23"/>
      <w:footerReference w:type="even" r:id="rId24"/>
      <w:footerReference w:type="default" r:id="rId25"/>
      <w:headerReference w:type="first" r:id="rId2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F50" w:rsidRDefault="00FE1F50">
      <w:r>
        <w:separator/>
      </w:r>
    </w:p>
  </w:endnote>
  <w:endnote w:type="continuationSeparator" w:id="1">
    <w:p w:rsidR="00FE1F50" w:rsidRDefault="00FE1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26" w:rsidRDefault="0027632E">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2F6026" w:rsidRDefault="002F6026">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2F6026" w:rsidRDefault="002F6026">
                <w:pPr>
                  <w:pStyle w:val="aff5"/>
                  <w:spacing w:line="240" w:lineRule="auto"/>
                </w:pPr>
                <w:r>
                  <w:t>Документ создан в электронной форме. № 004-6406/2022-9 от 15.07.2022.</w:t>
                </w:r>
              </w:p>
              <w:p w:rsidR="002F6026" w:rsidRDefault="002F6026">
                <w:pPr>
                  <w:pStyle w:val="aff5"/>
                  <w:spacing w:line="240" w:lineRule="auto"/>
                </w:pPr>
                <w:r>
                  <w:t xml:space="preserve">Страница </w:t>
                </w:r>
                <w:r w:rsidR="0027632E">
                  <w:fldChar w:fldCharType="begin"/>
                </w:r>
                <w:r>
                  <w:instrText xml:space="preserve"> PAGE \* MERGEFORMAT </w:instrText>
                </w:r>
                <w:r w:rsidR="0027632E">
                  <w:fldChar w:fldCharType="separate"/>
                </w:r>
                <w:r>
                  <w:rPr>
                    <w:noProof/>
                  </w:rPr>
                  <w:t>100</w:t>
                </w:r>
                <w:r w:rsidR="0027632E">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26" w:rsidRDefault="002F6026">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F50" w:rsidRDefault="00FE1F50">
      <w:r>
        <w:separator/>
      </w:r>
    </w:p>
  </w:footnote>
  <w:footnote w:type="continuationSeparator" w:id="1">
    <w:p w:rsidR="00FE1F50" w:rsidRDefault="00FE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26" w:rsidRDefault="0027632E">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2F6026" w:rsidRDefault="002F6026">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2F6026" w:rsidRDefault="0027632E">
        <w:pPr>
          <w:pStyle w:val="a7"/>
          <w:jc w:val="center"/>
        </w:pPr>
        <w:r>
          <w:fldChar w:fldCharType="begin"/>
        </w:r>
        <w:r w:rsidR="002F6026">
          <w:instrText>PAGE   \* MERGEFORMAT</w:instrText>
        </w:r>
        <w:r>
          <w:fldChar w:fldCharType="separate"/>
        </w:r>
        <w:r w:rsidR="006A0604">
          <w:rPr>
            <w:noProof/>
          </w:rPr>
          <w:t>33</w:t>
        </w:r>
        <w:r>
          <w:fldChar w:fldCharType="end"/>
        </w:r>
      </w:p>
    </w:sdtContent>
  </w:sdt>
  <w:p w:rsidR="002F6026" w:rsidRDefault="002F6026">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04" w:rsidRDefault="006A0604" w:rsidP="006A0604">
    <w:pPr>
      <w:pStyle w:val="a7"/>
      <w:jc w:val="right"/>
    </w:pPr>
    <w:r>
      <w:t xml:space="preserve">Проект НПА от 18.07.2025 </w:t>
    </w:r>
  </w:p>
  <w:p w:rsidR="006A0604" w:rsidRDefault="006A0604" w:rsidP="006A0604">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3"/>
  </w:num>
  <w:num w:numId="12">
    <w:abstractNumId w:val="13"/>
  </w:num>
  <w:num w:numId="13">
    <w:abstractNumId w:val="4"/>
  </w:num>
  <w:num w:numId="14">
    <w:abstractNumId w:val="11"/>
  </w:num>
  <w:num w:numId="15">
    <w:abstractNumId w:val="5"/>
  </w:num>
  <w:num w:numId="16">
    <w:abstractNumId w:val="0"/>
  </w:num>
  <w:num w:numId="17">
    <w:abstractNumId w:val="9"/>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7632E"/>
    <w:rsid w:val="0028542F"/>
    <w:rsid w:val="00287FBE"/>
    <w:rsid w:val="00291EC7"/>
    <w:rsid w:val="00294635"/>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026"/>
    <w:rsid w:val="002F66CA"/>
    <w:rsid w:val="00300A76"/>
    <w:rsid w:val="0030267F"/>
    <w:rsid w:val="003026F6"/>
    <w:rsid w:val="003029BF"/>
    <w:rsid w:val="003070AE"/>
    <w:rsid w:val="00311EFB"/>
    <w:rsid w:val="00315AFD"/>
    <w:rsid w:val="00317F96"/>
    <w:rsid w:val="00321432"/>
    <w:rsid w:val="003250A5"/>
    <w:rsid w:val="00325787"/>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0604"/>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A3CC7"/>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5ACE"/>
    <w:rsid w:val="0089687F"/>
    <w:rsid w:val="00896DB2"/>
    <w:rsid w:val="008A08FD"/>
    <w:rsid w:val="008A1A9E"/>
    <w:rsid w:val="008A1BB3"/>
    <w:rsid w:val="008A2EE9"/>
    <w:rsid w:val="008A6AF4"/>
    <w:rsid w:val="008B41AD"/>
    <w:rsid w:val="008B53BD"/>
    <w:rsid w:val="008B7718"/>
    <w:rsid w:val="008C283C"/>
    <w:rsid w:val="008D05D8"/>
    <w:rsid w:val="008D15A0"/>
    <w:rsid w:val="008D292F"/>
    <w:rsid w:val="008D787E"/>
    <w:rsid w:val="008F0EDD"/>
    <w:rsid w:val="009022C9"/>
    <w:rsid w:val="00911DCC"/>
    <w:rsid w:val="00912B1A"/>
    <w:rsid w:val="00920A66"/>
    <w:rsid w:val="009258AE"/>
    <w:rsid w:val="00937174"/>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95648"/>
    <w:rsid w:val="00BA09A9"/>
    <w:rsid w:val="00BA4D4E"/>
    <w:rsid w:val="00BA5B53"/>
    <w:rsid w:val="00BA7A92"/>
    <w:rsid w:val="00BB15AE"/>
    <w:rsid w:val="00BB3439"/>
    <w:rsid w:val="00BB398B"/>
    <w:rsid w:val="00BB5317"/>
    <w:rsid w:val="00BB7E20"/>
    <w:rsid w:val="00BC7D7C"/>
    <w:rsid w:val="00BD2B88"/>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1F50"/>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FontStyle23">
    <w:name w:val="Font Style23"/>
    <w:basedOn w:val="a0"/>
    <w:uiPriority w:val="99"/>
    <w:rsid w:val="002F6026"/>
    <w:rPr>
      <w:rFonts w:ascii="Times New Roman" w:hAnsi="Times New Roman" w:cs="Times New Roman"/>
      <w:sz w:val="26"/>
      <w:szCs w:val="26"/>
    </w:rPr>
  </w:style>
  <w:style w:type="character" w:styleId="affb">
    <w:name w:val="Emphasis"/>
    <w:basedOn w:val="a0"/>
    <w:qFormat/>
    <w:rsid w:val="002F6026"/>
    <w:rPr>
      <w:i/>
      <w:iCs/>
    </w:rPr>
  </w:style>
  <w:style w:type="character" w:customStyle="1" w:styleId="msonormal0">
    <w:name w:val="msonormal"/>
    <w:basedOn w:val="a0"/>
    <w:rsid w:val="002F6026"/>
  </w:style>
  <w:style w:type="character" w:customStyle="1" w:styleId="msobodytextindent0">
    <w:name w:val="msobodytextindent"/>
    <w:basedOn w:val="a0"/>
    <w:rsid w:val="002F6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customStyle="1" w:styleId="FontStyle23">
    <w:name w:val="Font Style23"/>
    <w:basedOn w:val="a0"/>
    <w:uiPriority w:val="99"/>
    <w:rsid w:val="002F6026"/>
    <w:rPr>
      <w:rFonts w:ascii="Times New Roman" w:hAnsi="Times New Roman" w:cs="Times New Roman"/>
      <w:sz w:val="26"/>
      <w:szCs w:val="26"/>
    </w:rPr>
  </w:style>
  <w:style w:type="character" w:styleId="affb">
    <w:name w:val="Emphasis"/>
    <w:basedOn w:val="a0"/>
    <w:qFormat/>
    <w:rsid w:val="002F6026"/>
    <w:rPr>
      <w:i/>
      <w:iCs/>
    </w:rPr>
  </w:style>
  <w:style w:type="character" w:customStyle="1" w:styleId="msonormal0">
    <w:name w:val="msonormal"/>
    <w:basedOn w:val="a0"/>
    <w:rsid w:val="002F6026"/>
  </w:style>
  <w:style w:type="character" w:customStyle="1" w:styleId="msobodytextindent0">
    <w:name w:val="msobodytextindent"/>
    <w:basedOn w:val="a0"/>
    <w:rsid w:val="002F6026"/>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722632251">
      <w:bodyDiv w:val="1"/>
      <w:marLeft w:val="0"/>
      <w:marRight w:val="0"/>
      <w:marTop w:val="0"/>
      <w:marBottom w:val="0"/>
      <w:divBdr>
        <w:top w:val="none" w:sz="0" w:space="0" w:color="auto"/>
        <w:left w:val="none" w:sz="0" w:space="0" w:color="auto"/>
        <w:bottom w:val="none" w:sz="0" w:space="0" w:color="auto"/>
        <w:right w:val="none" w:sz="0" w:space="0" w:color="auto"/>
      </w:divBdr>
    </w:div>
    <w:div w:id="80184622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879276542">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612E0E9E574599D41F202436F821E845996862A1D4ADAF0D3707F3FA4A572CAFD791D6C377D45751EF98D894AD5oAG" TargetMode="External"/><Relationship Id="rId18" Type="http://schemas.openxmlformats.org/officeDocument/2006/relationships/hyperlink" Target="consultantplus://offline/ref=3779F1DC5F392D8D98A232B55A9D8E21D4EBB0DB57DEFD426D3B6B39D689A354BF45C6E7Z1X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BFD8692763792B11A9262B1A0F8683A2EDD859C014A4ED1921DA53A65D8829D403E106501ADF9A2D58BE163227S139F" TargetMode="External"/><Relationship Id="rId7" Type="http://schemas.openxmlformats.org/officeDocument/2006/relationships/endnotes" Target="endnotes.xml"/><Relationship Id="rId12" Type="http://schemas.openxmlformats.org/officeDocument/2006/relationships/hyperlink" Target="consultantplus://offline/ref=8AC0BD87BAE8065E73106C10403CF92EA6E3B82BA7EBBE8576ACC955C7F87873269AA0626D2E2DD6BAA699D03D8676718F94C5ED8En0LAI" TargetMode="External"/><Relationship Id="rId17" Type="http://schemas.openxmlformats.org/officeDocument/2006/relationships/hyperlink" Target="consultantplus://offline/ref=3779F1DC5F392D8D98A232B55A9D8E21D4EBB0DB57DEFD426D3B6B39D689A354BF45C6EF1DZ5XA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8612E0E9E574599D41F21D527A821E845F93852D1B49DAF0D3707F3FA4A572CAEF794560377C5E7516ECDBD80C0D1BFD833D8470C83BC624D5oCG" TargetMode="External"/><Relationship Id="rId20" Type="http://schemas.openxmlformats.org/officeDocument/2006/relationships/hyperlink" Target="consultantplus://offline/ref=E2067C49F050258303662150CED059CE1393C0689C1DB7B6835E22A5764ABC9043EB2F3B2CB75A13256E202767v9J9G"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5F9DFC05538998D978C48D6BCC0F84A49C8C85E0EEEFAEFB56F46BE6FB0D3EC3D4CD91EA7367331DfE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612E0E9E574599D41F202436F821E845E9E85281F4ADAF0D3707F3FA4A572CAFD791D6C377D45751EF98D894AD5oA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consultantplus://offline/ref=B944A09AB8389992756DE0BA5DA6794810F61DDDC3FF7AC12C16A263468DAC8A45819B7399FFACC3179CAF0B2CEB475DB8BD8D274ByBeFI" TargetMode="External"/><Relationship Id="rId19" Type="http://schemas.openxmlformats.org/officeDocument/2006/relationships/hyperlink" Target="consultantplus://offline/ref=5243B7EE523B55A0E69295C01AC323F877724DF86FF140D30988D5302A9FF9FCF1A2661E6D8D1A711AA46A9878V7H8G"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612E0E9E574599D41F202436F821E84599482281A4ADAF0D3707F3FA4A572CAFD791D6C377D45751EF98D894AD5oAG"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77F6-B285-4964-AD29-C7F96028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33</Pages>
  <Words>11315</Words>
  <Characters>64500</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75664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18</cp:revision>
  <cp:lastPrinted>2025-04-02T06:08:00Z</cp:lastPrinted>
  <dcterms:created xsi:type="dcterms:W3CDTF">2024-05-20T14:03:00Z</dcterms:created>
  <dcterms:modified xsi:type="dcterms:W3CDTF">2025-07-22T08:30:00Z</dcterms:modified>
</cp:coreProperties>
</file>