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3C7D2F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F3F7F">
        <w:rPr>
          <w:b/>
          <w:sz w:val="26"/>
          <w:szCs w:val="26"/>
        </w:rPr>
        <w:t>3</w:t>
      </w:r>
      <w:r w:rsidR="00E332E0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32E0">
        <w:rPr>
          <w:b/>
          <w:sz w:val="26"/>
          <w:szCs w:val="26"/>
        </w:rPr>
        <w:t>20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2302A3E" w14:textId="77777777" w:rsidR="00E332E0" w:rsidRDefault="00E332E0" w:rsidP="00E332E0">
      <w:pPr>
        <w:spacing w:line="240" w:lineRule="atLeast"/>
        <w:rPr>
          <w:rStyle w:val="a9"/>
          <w:b/>
          <w:sz w:val="26"/>
          <w:szCs w:val="26"/>
        </w:rPr>
      </w:pPr>
      <w:r w:rsidRPr="00E332E0">
        <w:rPr>
          <w:rStyle w:val="a9"/>
          <w:b/>
          <w:sz w:val="26"/>
          <w:szCs w:val="26"/>
        </w:rPr>
        <w:t>Об утверждении Положения о предоставлении гражданами, претендующими на замещение должностей муниципальной службы,</w:t>
      </w:r>
      <w:r>
        <w:rPr>
          <w:rStyle w:val="a9"/>
          <w:b/>
          <w:sz w:val="26"/>
          <w:szCs w:val="26"/>
        </w:rPr>
        <w:t xml:space="preserve"> </w:t>
      </w:r>
      <w:r w:rsidRPr="00E332E0">
        <w:rPr>
          <w:rStyle w:val="a9"/>
          <w:b/>
          <w:sz w:val="26"/>
          <w:szCs w:val="26"/>
        </w:rPr>
        <w:t>и муниципальными служащими администрации муниципального образования Иссадское сельское поселение Волховского муниципального района Ленинградской области сведений о доходах, об имуществе и обязательствах имущественного характера</w:t>
      </w:r>
    </w:p>
    <w:p w14:paraId="39AEE28E" w14:textId="7CD15414" w:rsidR="008E44E7" w:rsidRPr="00FA42F5" w:rsidRDefault="00381474" w:rsidP="00E332E0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1DC8552" w14:textId="4BAF9930" w:rsidR="003C6239" w:rsidRDefault="008E44E7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E332E0" w:rsidRPr="00E332E0">
        <w:rPr>
          <w:rStyle w:val="a9"/>
          <w:b/>
          <w:i w:val="0"/>
          <w:iCs w:val="0"/>
          <w:sz w:val="26"/>
          <w:szCs w:val="26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администрации муниципального образования Иссадское сельское поселение Волховского муниципального района Ленинградской области сведений о доходах, об имуществе и обязательствах имущественного характера</w:t>
      </w:r>
    </w:p>
    <w:p w14:paraId="21AAA2EB" w14:textId="77777777" w:rsidR="00E332E0" w:rsidRDefault="00E332E0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3303B49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332E0">
        <w:rPr>
          <w:b w:val="0"/>
          <w:sz w:val="26"/>
          <w:szCs w:val="26"/>
        </w:rPr>
        <w:t>16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39B8FC4E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32E0">
        <w:rPr>
          <w:b w:val="0"/>
          <w:sz w:val="26"/>
          <w:szCs w:val="26"/>
        </w:rPr>
        <w:t>20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2026-05-13T09:05:00Z</dcterms:created>
  <dcterms:modified xsi:type="dcterms:W3CDTF">2026-05-13T09:05:00Z</dcterms:modified>
</cp:coreProperties>
</file>