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8C74C4">
        <w:rPr>
          <w:b/>
          <w:sz w:val="26"/>
          <w:szCs w:val="26"/>
        </w:rPr>
        <w:t>7</w:t>
      </w:r>
      <w:r w:rsidR="00B15001">
        <w:rPr>
          <w:b/>
          <w:sz w:val="26"/>
          <w:szCs w:val="26"/>
        </w:rPr>
        <w:t>7</w:t>
      </w:r>
      <w:r w:rsidR="00786041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F94900">
        <w:rPr>
          <w:b/>
          <w:sz w:val="26"/>
          <w:szCs w:val="26"/>
        </w:rPr>
        <w:t>01.11.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B15001" w:rsidRPr="00B15001" w:rsidRDefault="00B15001" w:rsidP="00B15001">
      <w:pPr>
        <w:autoSpaceDE w:val="0"/>
        <w:autoSpaceDN w:val="0"/>
        <w:adjustRightInd w:val="0"/>
        <w:rPr>
          <w:b/>
          <w:sz w:val="26"/>
          <w:szCs w:val="26"/>
        </w:rPr>
      </w:pPr>
      <w:r w:rsidRPr="00B15001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26.02.2024 года № 51</w:t>
      </w:r>
      <w:r>
        <w:rPr>
          <w:rStyle w:val="aa"/>
          <w:b/>
          <w:sz w:val="26"/>
          <w:szCs w:val="26"/>
        </w:rPr>
        <w:t xml:space="preserve"> </w:t>
      </w:r>
      <w:r w:rsidRPr="00B15001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Pr="00B15001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B15001">
        <w:rPr>
          <w:b/>
          <w:sz w:val="26"/>
          <w:szCs w:val="26"/>
        </w:rPr>
        <w:t>«Оформление согласия (отказа) на обмен жилыми помещениями,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области»</w:t>
      </w:r>
    </w:p>
    <w:p w:rsidR="004044DC" w:rsidRPr="001877D7" w:rsidRDefault="004044DC" w:rsidP="001877D7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B15001" w:rsidRPr="00B15001" w:rsidRDefault="008E44E7" w:rsidP="00B15001">
      <w:pPr>
        <w:autoSpaceDE w:val="0"/>
        <w:autoSpaceDN w:val="0"/>
        <w:adjustRightInd w:val="0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B15001" w:rsidRPr="00B15001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26.02.2024 года № 51</w:t>
      </w:r>
      <w:r w:rsidR="00B15001">
        <w:rPr>
          <w:rStyle w:val="aa"/>
          <w:b/>
          <w:sz w:val="26"/>
          <w:szCs w:val="26"/>
        </w:rPr>
        <w:t xml:space="preserve"> </w:t>
      </w:r>
      <w:r w:rsidR="00B15001" w:rsidRPr="00B15001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="00B15001" w:rsidRPr="00B15001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B15001">
        <w:rPr>
          <w:b/>
          <w:color w:val="000000" w:themeColor="text1"/>
          <w:sz w:val="26"/>
          <w:szCs w:val="26"/>
        </w:rPr>
        <w:t xml:space="preserve"> </w:t>
      </w:r>
      <w:r w:rsidR="00B15001" w:rsidRPr="00B15001">
        <w:rPr>
          <w:b/>
          <w:sz w:val="26"/>
          <w:szCs w:val="26"/>
        </w:rPr>
        <w:t>«Оформление согласия (отказа) на обмен жилыми помещениями,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области»</w:t>
      </w:r>
    </w:p>
    <w:p w:rsidR="00126ABB" w:rsidRPr="001877D7" w:rsidRDefault="00126ABB" w:rsidP="00126ABB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D047EE" w:rsidRDefault="00D047EE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F94900">
        <w:rPr>
          <w:b w:val="0"/>
          <w:sz w:val="26"/>
          <w:szCs w:val="26"/>
        </w:rPr>
        <w:t>2</w:t>
      </w:r>
      <w:r w:rsidR="00A164A9">
        <w:rPr>
          <w:b w:val="0"/>
          <w:sz w:val="26"/>
          <w:szCs w:val="26"/>
        </w:rPr>
        <w:t>9</w:t>
      </w:r>
      <w:r w:rsidR="00A600A4">
        <w:rPr>
          <w:b w:val="0"/>
          <w:sz w:val="26"/>
          <w:szCs w:val="26"/>
        </w:rPr>
        <w:t>.10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F94900">
        <w:rPr>
          <w:b w:val="0"/>
          <w:sz w:val="26"/>
          <w:szCs w:val="26"/>
        </w:rPr>
        <w:t>01.11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4044DC" w:rsidRDefault="004044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5B3" w:rsidRDefault="004115B3" w:rsidP="001A2E4E">
      <w:r>
        <w:separator/>
      </w:r>
    </w:p>
  </w:endnote>
  <w:endnote w:type="continuationSeparator" w:id="1">
    <w:p w:rsidR="004115B3" w:rsidRDefault="004115B3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5B3" w:rsidRDefault="004115B3" w:rsidP="001A2E4E">
      <w:r>
        <w:separator/>
      </w:r>
    </w:p>
  </w:footnote>
  <w:footnote w:type="continuationSeparator" w:id="1">
    <w:p w:rsidR="004115B3" w:rsidRDefault="004115B3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115B3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2025-03-27T09:48:00Z</cp:lastPrinted>
  <dcterms:created xsi:type="dcterms:W3CDTF">2025-03-27T09:48:00Z</dcterms:created>
  <dcterms:modified xsi:type="dcterms:W3CDTF">2025-03-27T09:48:00Z</dcterms:modified>
</cp:coreProperties>
</file>