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C93D06">
        <w:rPr>
          <w:b/>
          <w:sz w:val="26"/>
          <w:szCs w:val="26"/>
        </w:rPr>
        <w:t>5</w:t>
      </w:r>
      <w:r w:rsidR="0014556B">
        <w:rPr>
          <w:b/>
          <w:sz w:val="26"/>
          <w:szCs w:val="26"/>
        </w:rPr>
        <w:t>7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14556B">
        <w:rPr>
          <w:b/>
          <w:sz w:val="26"/>
          <w:szCs w:val="26"/>
        </w:rPr>
        <w:t>28</w:t>
      </w:r>
      <w:r w:rsidR="005D6330">
        <w:rPr>
          <w:b/>
          <w:sz w:val="26"/>
          <w:szCs w:val="26"/>
        </w:rPr>
        <w:t>.06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14556B" w:rsidRPr="0014556B" w:rsidRDefault="0014556B" w:rsidP="0014556B">
      <w:pPr>
        <w:autoSpaceDE w:val="0"/>
        <w:autoSpaceDN w:val="0"/>
        <w:adjustRightInd w:val="0"/>
        <w:rPr>
          <w:b/>
          <w:sz w:val="26"/>
          <w:szCs w:val="26"/>
        </w:rPr>
      </w:pPr>
      <w:r w:rsidRPr="0014556B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>
        <w:rPr>
          <w:rStyle w:val="aa"/>
          <w:b/>
          <w:sz w:val="26"/>
          <w:szCs w:val="26"/>
        </w:rPr>
        <w:t xml:space="preserve"> </w:t>
      </w:r>
      <w:r w:rsidRPr="0014556B">
        <w:rPr>
          <w:rStyle w:val="aa"/>
          <w:b/>
          <w:sz w:val="26"/>
          <w:szCs w:val="26"/>
        </w:rPr>
        <w:t xml:space="preserve">МО Иссадское сельское поселение от 06.10.2023 года № 187«Об утверждении административного регламента </w:t>
      </w:r>
      <w:r w:rsidRPr="0014556B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14556B">
        <w:rPr>
          <w:b/>
          <w:sz w:val="26"/>
          <w:szCs w:val="26"/>
        </w:rPr>
        <w:t>«</w:t>
      </w:r>
      <w:r w:rsidRPr="0014556B">
        <w:rPr>
          <w:b/>
          <w:bCs/>
          <w:sz w:val="26"/>
          <w:szCs w:val="26"/>
        </w:rPr>
        <w:t>Предоставление гражданину в собственность бесплатно земельного участка, находящегося в муниципальной собственности Иссадского сельского поселения Волховского муниципального района Ленинградской области,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  <w:r w:rsidRPr="0014556B">
        <w:rPr>
          <w:b/>
          <w:sz w:val="26"/>
          <w:szCs w:val="26"/>
        </w:rPr>
        <w:t>»</w:t>
      </w:r>
    </w:p>
    <w:p w:rsidR="00F65B4D" w:rsidRPr="0014556B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14556B" w:rsidRPr="0014556B" w:rsidRDefault="008E44E7" w:rsidP="0014556B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14556B" w:rsidRPr="0014556B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 w:rsidR="0014556B">
        <w:rPr>
          <w:rStyle w:val="aa"/>
          <w:b/>
          <w:sz w:val="26"/>
          <w:szCs w:val="26"/>
        </w:rPr>
        <w:t xml:space="preserve"> </w:t>
      </w:r>
      <w:r w:rsidR="0014556B" w:rsidRPr="0014556B">
        <w:rPr>
          <w:rStyle w:val="aa"/>
          <w:b/>
          <w:sz w:val="26"/>
          <w:szCs w:val="26"/>
        </w:rPr>
        <w:t xml:space="preserve">МО Иссадское сельское поселение от 06.10.2023 года № 187«Об утверждении административного регламента </w:t>
      </w:r>
      <w:r w:rsidR="0014556B" w:rsidRPr="0014556B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14556B">
        <w:rPr>
          <w:b/>
          <w:color w:val="000000" w:themeColor="text1"/>
          <w:sz w:val="26"/>
          <w:szCs w:val="26"/>
        </w:rPr>
        <w:t xml:space="preserve"> </w:t>
      </w:r>
      <w:r w:rsidR="0014556B" w:rsidRPr="0014556B">
        <w:rPr>
          <w:b/>
          <w:sz w:val="26"/>
          <w:szCs w:val="26"/>
        </w:rPr>
        <w:t>«</w:t>
      </w:r>
      <w:r w:rsidR="0014556B" w:rsidRPr="0014556B">
        <w:rPr>
          <w:b/>
          <w:bCs/>
          <w:sz w:val="26"/>
          <w:szCs w:val="26"/>
        </w:rPr>
        <w:t>Предоставление гражданину в собственность бесплатно земельного участка, находящегося в муниципальной собственности Иссадского сельского поселения Волховского муниципального района Ленинградской области,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  <w:r w:rsidR="0014556B" w:rsidRPr="0014556B">
        <w:rPr>
          <w:b/>
          <w:sz w:val="26"/>
          <w:szCs w:val="26"/>
        </w:rPr>
        <w:t>»</w:t>
      </w:r>
    </w:p>
    <w:p w:rsidR="00DF14EB" w:rsidRDefault="00DF14EB" w:rsidP="00693157">
      <w:pPr>
        <w:rPr>
          <w:rStyle w:val="FontStyle22"/>
          <w:b/>
          <w:u w:val="single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14556B">
        <w:rPr>
          <w:b w:val="0"/>
          <w:sz w:val="26"/>
          <w:szCs w:val="26"/>
        </w:rPr>
        <w:t>24</w:t>
      </w:r>
      <w:r w:rsidR="00162102">
        <w:rPr>
          <w:b w:val="0"/>
          <w:sz w:val="26"/>
          <w:szCs w:val="26"/>
        </w:rPr>
        <w:t>.06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lastRenderedPageBreak/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14556B">
        <w:rPr>
          <w:b w:val="0"/>
          <w:sz w:val="26"/>
          <w:szCs w:val="26"/>
        </w:rPr>
        <w:t>28</w:t>
      </w:r>
      <w:r w:rsidR="005D6330">
        <w:rPr>
          <w:b w:val="0"/>
          <w:sz w:val="26"/>
          <w:szCs w:val="26"/>
        </w:rPr>
        <w:t>.06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DFC" w:rsidRDefault="00CC2DFC" w:rsidP="001A2E4E">
      <w:r>
        <w:separator/>
      </w:r>
    </w:p>
  </w:endnote>
  <w:endnote w:type="continuationSeparator" w:id="1">
    <w:p w:rsidR="00CC2DFC" w:rsidRDefault="00CC2DF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DFC" w:rsidRDefault="00CC2DFC" w:rsidP="001A2E4E">
      <w:r>
        <w:separator/>
      </w:r>
    </w:p>
  </w:footnote>
  <w:footnote w:type="continuationSeparator" w:id="1">
    <w:p w:rsidR="00CC2DFC" w:rsidRDefault="00CC2DF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C0D65"/>
    <w:rsid w:val="00CC1A15"/>
    <w:rsid w:val="00CC2DFC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2025-03-27T08:57:00Z</cp:lastPrinted>
  <dcterms:created xsi:type="dcterms:W3CDTF">2025-03-27T09:00:00Z</dcterms:created>
  <dcterms:modified xsi:type="dcterms:W3CDTF">2025-03-27T09:00:00Z</dcterms:modified>
</cp:coreProperties>
</file>