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EE5808" w:rsidRDefault="001A2E4E" w:rsidP="0097009C">
      <w:pPr>
        <w:jc w:val="center"/>
        <w:rPr>
          <w:b/>
        </w:rPr>
      </w:pPr>
      <w:r w:rsidRPr="00EE5808">
        <w:rPr>
          <w:b/>
        </w:rPr>
        <w:t>Заключение</w:t>
      </w:r>
      <w:r w:rsidR="007D06E0" w:rsidRPr="00EE5808">
        <w:rPr>
          <w:b/>
        </w:rPr>
        <w:t xml:space="preserve"> </w:t>
      </w:r>
      <w:r w:rsidR="00347E7B" w:rsidRPr="00EE5808">
        <w:rPr>
          <w:b/>
        </w:rPr>
        <w:t xml:space="preserve">№ </w:t>
      </w:r>
      <w:r w:rsidR="00EA2AA8">
        <w:rPr>
          <w:b/>
        </w:rPr>
        <w:t>10</w:t>
      </w:r>
      <w:r w:rsidR="001768CB">
        <w:rPr>
          <w:b/>
        </w:rPr>
        <w:t>4</w:t>
      </w:r>
      <w:r w:rsidR="00E60262" w:rsidRPr="00EE5808">
        <w:rPr>
          <w:b/>
        </w:rPr>
        <w:t xml:space="preserve"> </w:t>
      </w:r>
      <w:r w:rsidR="00FA42F5" w:rsidRPr="00EE5808">
        <w:rPr>
          <w:b/>
        </w:rPr>
        <w:t xml:space="preserve">от </w:t>
      </w:r>
      <w:r w:rsidR="000B7580">
        <w:rPr>
          <w:b/>
        </w:rPr>
        <w:t>23</w:t>
      </w:r>
      <w:r w:rsidR="00FE4D90">
        <w:rPr>
          <w:b/>
        </w:rPr>
        <w:t>.12.</w:t>
      </w:r>
      <w:r w:rsidR="001C6319" w:rsidRPr="00EE5808">
        <w:rPr>
          <w:b/>
        </w:rPr>
        <w:t>202</w:t>
      </w:r>
      <w:r w:rsidR="00984348" w:rsidRPr="00EE5808">
        <w:rPr>
          <w:b/>
        </w:rPr>
        <w:t>4</w:t>
      </w:r>
      <w:r w:rsidR="00186DA8" w:rsidRPr="00EE5808">
        <w:rPr>
          <w:b/>
        </w:rPr>
        <w:t xml:space="preserve"> г.</w:t>
      </w:r>
    </w:p>
    <w:p w:rsidR="001A2E4E" w:rsidRPr="00EE5808" w:rsidRDefault="001A2E4E" w:rsidP="001A2E4E">
      <w:pPr>
        <w:jc w:val="center"/>
        <w:rPr>
          <w:b/>
        </w:rPr>
      </w:pPr>
      <w:r w:rsidRPr="00EE5808">
        <w:rPr>
          <w:b/>
        </w:rPr>
        <w:t xml:space="preserve">о проведении антикоррупционной экспертизы </w:t>
      </w:r>
    </w:p>
    <w:p w:rsidR="00477E4A" w:rsidRPr="00EE5808" w:rsidRDefault="001A2E4E" w:rsidP="00347E7B">
      <w:pPr>
        <w:jc w:val="center"/>
        <w:rPr>
          <w:b/>
        </w:rPr>
      </w:pPr>
      <w:r w:rsidRPr="00EE5808">
        <w:rPr>
          <w:b/>
        </w:rPr>
        <w:t>проекта муниципального нормативного правового акта</w:t>
      </w:r>
      <w:r w:rsidR="008E44E7" w:rsidRPr="00EE5808">
        <w:t xml:space="preserve"> и </w:t>
      </w:r>
      <w:r w:rsidR="008E44E7" w:rsidRPr="00EE5808">
        <w:rPr>
          <w:b/>
        </w:rPr>
        <w:t>оценке во взаимосвязи с другими нормативными правовыми актами</w:t>
      </w:r>
    </w:p>
    <w:p w:rsidR="00A42A9D" w:rsidRPr="006221C1" w:rsidRDefault="00B91918" w:rsidP="006221C1">
      <w:pPr>
        <w:autoSpaceDE w:val="0"/>
        <w:autoSpaceDN w:val="0"/>
        <w:adjustRightInd w:val="0"/>
        <w:rPr>
          <w:rStyle w:val="aa"/>
          <w:b/>
        </w:rPr>
      </w:pPr>
      <w:r w:rsidRPr="00EE5808">
        <w:rPr>
          <w:rStyle w:val="aa"/>
          <w:b/>
        </w:rPr>
        <w:t xml:space="preserve"> </w:t>
      </w:r>
    </w:p>
    <w:p w:rsidR="001768CB" w:rsidRPr="001768CB" w:rsidRDefault="001768CB" w:rsidP="001768CB">
      <w:r w:rsidRPr="001768CB">
        <w:rPr>
          <w:b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первый квартал 2025 года</w:t>
      </w:r>
    </w:p>
    <w:p w:rsidR="0056005C" w:rsidRPr="0056005C" w:rsidRDefault="0056005C" w:rsidP="0056005C">
      <w:pPr>
        <w:autoSpaceDE w:val="0"/>
        <w:autoSpaceDN w:val="0"/>
        <w:adjustRightInd w:val="0"/>
        <w:rPr>
          <w:b/>
        </w:rPr>
      </w:pPr>
    </w:p>
    <w:p w:rsidR="008E44E7" w:rsidRDefault="00381474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t>Ведущим специалистом - контрактным управляющим</w:t>
      </w:r>
      <w:r w:rsidR="00145811" w:rsidRPr="00EE5808">
        <w:t xml:space="preserve">  - </w:t>
      </w:r>
      <w:r w:rsidRPr="00EE5808">
        <w:t>Капустиной Оксаной Викторовной</w:t>
      </w:r>
      <w:r w:rsidR="00145811" w:rsidRPr="00EE5808">
        <w:t xml:space="preserve"> в соответствии </w:t>
      </w:r>
      <w:r w:rsidR="00145811" w:rsidRPr="00EE5808">
        <w:rPr>
          <w:rStyle w:val="FontStyle22"/>
          <w:sz w:val="24"/>
          <w:szCs w:val="24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EE5808">
        <w:rPr>
          <w:rStyle w:val="FontStyle22"/>
          <w:sz w:val="24"/>
          <w:szCs w:val="24"/>
        </w:rPr>
        <w:t xml:space="preserve"> (в редакции от 27.02.2019 года № 51)</w:t>
      </w:r>
      <w:r w:rsidR="008E44E7" w:rsidRPr="00EE5808">
        <w:rPr>
          <w:rStyle w:val="FontStyle22"/>
          <w:sz w:val="24"/>
          <w:szCs w:val="24"/>
        </w:rPr>
        <w:t>:</w:t>
      </w:r>
    </w:p>
    <w:p w:rsidR="0061623F" w:rsidRPr="00EE5808" w:rsidRDefault="0061623F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8E44E7" w:rsidRPr="00EE5808" w:rsidRDefault="008E44E7" w:rsidP="008E44E7">
      <w:pPr>
        <w:rPr>
          <w:rStyle w:val="FontStyle22"/>
          <w:b/>
          <w:sz w:val="24"/>
          <w:szCs w:val="24"/>
        </w:rPr>
      </w:pPr>
      <w:r w:rsidRPr="00EE5808">
        <w:rPr>
          <w:rStyle w:val="FontStyle22"/>
          <w:b/>
          <w:sz w:val="24"/>
          <w:szCs w:val="24"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A42A9D" w:rsidRDefault="008E44E7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rPr>
          <w:b/>
        </w:rPr>
        <w:t>2. Проведена оценка во взаимосвязи с другими нормативными правовыми актами.</w:t>
      </w:r>
      <w:r w:rsidRPr="00EE5808">
        <w:rPr>
          <w:rStyle w:val="FontStyle22"/>
          <w:sz w:val="24"/>
          <w:szCs w:val="24"/>
        </w:rPr>
        <w:t xml:space="preserve">  </w:t>
      </w:r>
      <w:r w:rsidR="00146E14" w:rsidRPr="00EE5808">
        <w:rPr>
          <w:rStyle w:val="FontStyle22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A42A9D" w:rsidRDefault="00A42A9D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1768CB" w:rsidRPr="001768CB" w:rsidRDefault="008E44E7" w:rsidP="001768CB">
      <w:r w:rsidRPr="00EE5808">
        <w:rPr>
          <w:rStyle w:val="FontStyle22"/>
          <w:sz w:val="24"/>
          <w:szCs w:val="24"/>
        </w:rPr>
        <w:t xml:space="preserve">В представленном </w:t>
      </w:r>
      <w:r w:rsidRPr="00EE5808">
        <w:rPr>
          <w:rStyle w:val="FontStyle22"/>
          <w:sz w:val="24"/>
          <w:szCs w:val="24"/>
          <w:u w:val="single"/>
        </w:rPr>
        <w:t>Проекте постановления главы администрации</w:t>
      </w:r>
      <w:r w:rsidR="006141AE" w:rsidRPr="00EE5808">
        <w:rPr>
          <w:rStyle w:val="FontStyle22"/>
          <w:sz w:val="24"/>
          <w:szCs w:val="24"/>
          <w:u w:val="single"/>
        </w:rPr>
        <w:t xml:space="preserve"> </w:t>
      </w:r>
      <w:r w:rsidR="001768CB" w:rsidRPr="001768CB">
        <w:rPr>
          <w:b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первый квартал 2025 года</w:t>
      </w:r>
    </w:p>
    <w:p w:rsidR="000B7580" w:rsidRPr="000463AD" w:rsidRDefault="000B7580" w:rsidP="000B7580"/>
    <w:p w:rsidR="00E80D07" w:rsidRPr="00E80D07" w:rsidRDefault="00E80D07" w:rsidP="000B7580">
      <w:pPr>
        <w:autoSpaceDE w:val="0"/>
        <w:autoSpaceDN w:val="0"/>
        <w:adjustRightInd w:val="0"/>
      </w:pPr>
    </w:p>
    <w:p w:rsidR="00EE5808" w:rsidRPr="00EE5808" w:rsidRDefault="006221C1" w:rsidP="00EA2AA8">
      <w:pPr>
        <w:jc w:val="left"/>
        <w:rPr>
          <w:rStyle w:val="FontStyle22"/>
          <w:b/>
          <w:sz w:val="24"/>
          <w:szCs w:val="24"/>
          <w:u w:val="single"/>
        </w:rPr>
      </w:pPr>
      <w:r w:rsidRPr="00EE5808">
        <w:t xml:space="preserve"> </w:t>
      </w:r>
      <w:r w:rsidR="008E44E7" w:rsidRPr="00EE5808">
        <w:rPr>
          <w:rStyle w:val="FontStyle22"/>
          <w:b/>
          <w:sz w:val="24"/>
          <w:szCs w:val="24"/>
          <w:u w:val="single"/>
        </w:rPr>
        <w:t>1. Коррупциогенные факторы не выявлены.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                                                                        </w:t>
      </w:r>
      <w:r>
        <w:rPr>
          <w:rStyle w:val="FontStyle22"/>
          <w:b/>
          <w:sz w:val="24"/>
          <w:szCs w:val="24"/>
          <w:u w:val="single"/>
        </w:rPr>
        <w:t xml:space="preserve">             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</w:t>
      </w:r>
      <w:r w:rsidR="008E44E7" w:rsidRPr="00EE5808">
        <w:rPr>
          <w:rStyle w:val="FontStyle22"/>
          <w:b/>
          <w:sz w:val="24"/>
          <w:szCs w:val="24"/>
          <w:u w:val="single"/>
        </w:rPr>
        <w:t xml:space="preserve">2. </w:t>
      </w:r>
      <w:r w:rsidR="00FA42F5" w:rsidRPr="00EE5808">
        <w:rPr>
          <w:rStyle w:val="FontStyle22"/>
          <w:b/>
          <w:sz w:val="24"/>
          <w:szCs w:val="24"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  <w:r w:rsidR="00EE5808" w:rsidRPr="00EE5808">
        <w:rPr>
          <w:rStyle w:val="FontStyle22"/>
          <w:b/>
          <w:sz w:val="24"/>
          <w:szCs w:val="24"/>
          <w:u w:val="single"/>
        </w:rPr>
        <w:t xml:space="preserve"> </w:t>
      </w:r>
    </w:p>
    <w:p w:rsidR="00C7380A" w:rsidRPr="00EE5808" w:rsidRDefault="00924E78" w:rsidP="00EE5808">
      <w:pPr>
        <w:pStyle w:val="a7"/>
        <w:rPr>
          <w:b/>
        </w:rPr>
      </w:pPr>
      <w:r w:rsidRPr="00EE5808">
        <w:t>Дата начало</w:t>
      </w:r>
      <w:r w:rsidR="00FA42F5" w:rsidRPr="00EE5808">
        <w:t xml:space="preserve"> проведения экспертизы – </w:t>
      </w:r>
      <w:r w:rsidR="001F6168" w:rsidRPr="00EE5808">
        <w:t xml:space="preserve"> </w:t>
      </w:r>
      <w:r w:rsidR="00E80D07">
        <w:t>1</w:t>
      </w:r>
      <w:r w:rsidR="000B7580">
        <w:t>8</w:t>
      </w:r>
      <w:r w:rsidR="00E80D07">
        <w:t>.12</w:t>
      </w:r>
      <w:r w:rsidR="00984348" w:rsidRPr="00EE5808">
        <w:t>.2024</w:t>
      </w:r>
      <w:r w:rsidRPr="00EE5808">
        <w:t xml:space="preserve"> года</w:t>
      </w:r>
      <w:r w:rsidR="00EE5808" w:rsidRPr="00EE5808">
        <w:t xml:space="preserve">                                                                </w:t>
      </w:r>
      <w:r w:rsidRPr="00EE5808">
        <w:t>Дата окончания</w:t>
      </w:r>
      <w:r w:rsidR="00347E7B" w:rsidRPr="00EE5808">
        <w:t xml:space="preserve"> проведения экспертизы – </w:t>
      </w:r>
      <w:r w:rsidR="000B7580">
        <w:t>23</w:t>
      </w:r>
      <w:r w:rsidR="00F94900" w:rsidRPr="00EE5808">
        <w:t>.1</w:t>
      </w:r>
      <w:r w:rsidR="00FE4D90">
        <w:t>2</w:t>
      </w:r>
      <w:r w:rsidR="00984348" w:rsidRPr="00EE5808">
        <w:t>.2024</w:t>
      </w:r>
      <w:r w:rsidR="001A2E4E" w:rsidRPr="00EE5808">
        <w:t xml:space="preserve"> г</w:t>
      </w:r>
      <w:r w:rsidR="00FA42F5" w:rsidRPr="00EE5808">
        <w:t>ода</w:t>
      </w:r>
      <w:r w:rsidR="001A2E4E" w:rsidRPr="00EE5808">
        <w:t xml:space="preserve">                                                   </w:t>
      </w:r>
      <w:r w:rsidR="008E792D" w:rsidRPr="00EE5808">
        <w:t xml:space="preserve">          </w:t>
      </w:r>
      <w:r w:rsidR="003D6581" w:rsidRPr="00EE5808">
        <w:t xml:space="preserve">         </w:t>
      </w:r>
    </w:p>
    <w:p w:rsidR="00E359C6" w:rsidRPr="00EE5808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  <w:r w:rsidRPr="00EE5808">
        <w:rPr>
          <w:b/>
        </w:rPr>
        <w:t xml:space="preserve">Уполномоченное лицо на проведение антикоррупционной экспертизы: </w:t>
      </w:r>
    </w:p>
    <w:p w:rsidR="00123F3B" w:rsidRPr="00EE5808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EE5808">
        <w:t>Ведущий специалист – контрактный управляющий</w:t>
      </w:r>
      <w:r w:rsidR="00FA42F5" w:rsidRPr="00EE5808">
        <w:t xml:space="preserve">:   </w:t>
      </w:r>
      <w:r w:rsidR="003D6D0B" w:rsidRPr="00EE5808">
        <w:t xml:space="preserve">                  </w:t>
      </w:r>
      <w:r w:rsidRPr="00EE5808">
        <w:t>Капустина О.В</w:t>
      </w:r>
      <w:r w:rsidRPr="003D6D0B">
        <w:rPr>
          <w:sz w:val="26"/>
          <w:szCs w:val="26"/>
        </w:rPr>
        <w:t>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4FE" w:rsidRDefault="006274FE" w:rsidP="001A2E4E">
      <w:r>
        <w:separator/>
      </w:r>
    </w:p>
  </w:endnote>
  <w:endnote w:type="continuationSeparator" w:id="1">
    <w:p w:rsidR="006274FE" w:rsidRDefault="006274FE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4FE" w:rsidRDefault="006274FE" w:rsidP="001A2E4E">
      <w:r>
        <w:separator/>
      </w:r>
    </w:p>
  </w:footnote>
  <w:footnote w:type="continuationSeparator" w:id="1">
    <w:p w:rsidR="006274FE" w:rsidRDefault="006274FE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83F29"/>
    <w:rsid w:val="0009159B"/>
    <w:rsid w:val="000A1001"/>
    <w:rsid w:val="000B7580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768CB"/>
    <w:rsid w:val="00181B3D"/>
    <w:rsid w:val="00186DA8"/>
    <w:rsid w:val="001877D7"/>
    <w:rsid w:val="0019073F"/>
    <w:rsid w:val="001969F3"/>
    <w:rsid w:val="00197E62"/>
    <w:rsid w:val="001A2E4E"/>
    <w:rsid w:val="001B04F1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232C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2916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0FC3"/>
    <w:rsid w:val="005578B4"/>
    <w:rsid w:val="0056005C"/>
    <w:rsid w:val="00565997"/>
    <w:rsid w:val="005849C7"/>
    <w:rsid w:val="0058685E"/>
    <w:rsid w:val="00587B8B"/>
    <w:rsid w:val="005A1D6E"/>
    <w:rsid w:val="005A24B1"/>
    <w:rsid w:val="005A6136"/>
    <w:rsid w:val="005B14F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623F"/>
    <w:rsid w:val="006175E4"/>
    <w:rsid w:val="006221C1"/>
    <w:rsid w:val="0062594D"/>
    <w:rsid w:val="006274FE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27D7F"/>
    <w:rsid w:val="00837970"/>
    <w:rsid w:val="00852CAE"/>
    <w:rsid w:val="0085785B"/>
    <w:rsid w:val="00866650"/>
    <w:rsid w:val="00873D1B"/>
    <w:rsid w:val="00877DE8"/>
    <w:rsid w:val="00882B72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B08FB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2A9D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4894"/>
    <w:rsid w:val="00BF70F3"/>
    <w:rsid w:val="00C00FEA"/>
    <w:rsid w:val="00C03825"/>
    <w:rsid w:val="00C16FA8"/>
    <w:rsid w:val="00C20CD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D5165"/>
    <w:rsid w:val="00DE3207"/>
    <w:rsid w:val="00DE5AFE"/>
    <w:rsid w:val="00DE71A2"/>
    <w:rsid w:val="00DF14EB"/>
    <w:rsid w:val="00DF2574"/>
    <w:rsid w:val="00DF5931"/>
    <w:rsid w:val="00E07CEA"/>
    <w:rsid w:val="00E17AD7"/>
    <w:rsid w:val="00E317B9"/>
    <w:rsid w:val="00E35298"/>
    <w:rsid w:val="00E359C6"/>
    <w:rsid w:val="00E371E6"/>
    <w:rsid w:val="00E42A4D"/>
    <w:rsid w:val="00E45E70"/>
    <w:rsid w:val="00E50D7D"/>
    <w:rsid w:val="00E60262"/>
    <w:rsid w:val="00E605D1"/>
    <w:rsid w:val="00E63794"/>
    <w:rsid w:val="00E67C34"/>
    <w:rsid w:val="00E71A92"/>
    <w:rsid w:val="00E735EC"/>
    <w:rsid w:val="00E74E74"/>
    <w:rsid w:val="00E76FB7"/>
    <w:rsid w:val="00E80D07"/>
    <w:rsid w:val="00E841C7"/>
    <w:rsid w:val="00E855FA"/>
    <w:rsid w:val="00E91E6D"/>
    <w:rsid w:val="00E92EE2"/>
    <w:rsid w:val="00E9328B"/>
    <w:rsid w:val="00EA129C"/>
    <w:rsid w:val="00EA2AA8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808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E4D90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2025-03-27T12:04:00Z</cp:lastPrinted>
  <dcterms:created xsi:type="dcterms:W3CDTF">2025-03-27T12:04:00Z</dcterms:created>
  <dcterms:modified xsi:type="dcterms:W3CDTF">2025-03-27T12:04:00Z</dcterms:modified>
</cp:coreProperties>
</file>