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E6" w:rsidRPr="004565E6" w:rsidRDefault="004565E6" w:rsidP="004565E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4565E6">
        <w:rPr>
          <w:rFonts w:eastAsia="Batang"/>
          <w:b/>
          <w:color w:val="000000"/>
          <w:lang w:eastAsia="zh-CN"/>
        </w:rPr>
        <w:t>ЕЖЕДНЕВНЫЙ ПРОГНОЗ</w:t>
      </w:r>
    </w:p>
    <w:p w:rsidR="004565E6" w:rsidRPr="004565E6" w:rsidRDefault="004565E6" w:rsidP="004565E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4565E6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4565E6" w:rsidRPr="004565E6" w:rsidRDefault="004565E6" w:rsidP="004565E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4565E6">
        <w:rPr>
          <w:rFonts w:eastAsia="Batang"/>
          <w:b/>
          <w:color w:val="000000"/>
          <w:lang w:eastAsia="zh-CN"/>
        </w:rPr>
        <w:t>Ленинградской области на 17 июня 2025 г.</w:t>
      </w:r>
    </w:p>
    <w:p w:rsidR="004565E6" w:rsidRPr="004565E6" w:rsidRDefault="004565E6" w:rsidP="004565E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567"/>
        <w:jc w:val="center"/>
        <w:textAlignment w:val="baseline"/>
        <w:rPr>
          <w:color w:val="323232"/>
          <w:sz w:val="22"/>
          <w:szCs w:val="22"/>
          <w:lang w:eastAsia="zh-CN"/>
        </w:rPr>
      </w:pPr>
      <w:r w:rsidRPr="004565E6">
        <w:rPr>
          <w:rFonts w:eastAsia="font303"/>
          <w:i/>
          <w:color w:val="000000"/>
          <w:lang w:eastAsia="zh-CN"/>
        </w:rPr>
        <w:t>(</w:t>
      </w:r>
      <w:proofErr w:type="gramStart"/>
      <w:r w:rsidRPr="004565E6">
        <w:rPr>
          <w:rFonts w:eastAsia="font303"/>
          <w:i/>
          <w:color w:val="000000"/>
          <w:lang w:eastAsia="zh-CN"/>
        </w:rPr>
        <w:t>подготовлен</w:t>
      </w:r>
      <w:proofErr w:type="gramEnd"/>
      <w:r w:rsidRPr="004565E6">
        <w:rPr>
          <w:rFonts w:eastAsia="font303"/>
          <w:i/>
          <w:color w:val="000000"/>
          <w:lang w:eastAsia="zh-CN"/>
        </w:rPr>
        <w:t xml:space="preserve"> на основе информации ФГБУ "Северо-Западное </w:t>
      </w:r>
      <w:r w:rsidRPr="004565E6">
        <w:rPr>
          <w:i/>
          <w:color w:val="000000"/>
          <w:lang w:eastAsia="zh-CN"/>
        </w:rPr>
        <w:t>управление по гидрометеорологии и мониторингу окружающей среды</w:t>
      </w:r>
      <w:r w:rsidRPr="004565E6">
        <w:rPr>
          <w:rFonts w:eastAsia="font303"/>
          <w:i/>
          <w:color w:val="000000"/>
          <w:lang w:eastAsia="zh-CN"/>
        </w:rPr>
        <w:t xml:space="preserve">") 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>1. Метеорологическая обстановка.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2C2D2E"/>
          <w:lang w:eastAsia="zh-CN"/>
        </w:rPr>
        <w:t>Облачно, ночью с прояснениями. Ночью местами, днем в большинстве районов кратковременные дожди. Ветер ночью юго-восточный, южный, днем юго-западный, западный 5-10 м/</w:t>
      </w:r>
      <w:proofErr w:type="gramStart"/>
      <w:r w:rsidRPr="004565E6">
        <w:rPr>
          <w:color w:val="2C2D2E"/>
          <w:lang w:eastAsia="zh-CN"/>
        </w:rPr>
        <w:t>с</w:t>
      </w:r>
      <w:proofErr w:type="gramEnd"/>
      <w:r w:rsidRPr="004565E6">
        <w:rPr>
          <w:color w:val="2C2D2E"/>
          <w:lang w:eastAsia="zh-CN"/>
        </w:rPr>
        <w:t xml:space="preserve">. </w:t>
      </w:r>
      <w:proofErr w:type="gramStart"/>
      <w:r w:rsidRPr="004565E6">
        <w:rPr>
          <w:color w:val="2C2D2E"/>
          <w:lang w:eastAsia="zh-CN"/>
        </w:rPr>
        <w:t>Температура</w:t>
      </w:r>
      <w:proofErr w:type="gramEnd"/>
      <w:r w:rsidRPr="004565E6">
        <w:rPr>
          <w:color w:val="2C2D2E"/>
          <w:lang w:eastAsia="zh-CN"/>
        </w:rPr>
        <w:t xml:space="preserve"> воздуха ночью +9...+14 гр., на востоке +4...+9 гр., днем +17...+22 гр. Атмосферное давление ночью будет слабо понижаться, днем слабо повышаться.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76" w:lineRule="auto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spacing w:val="-4"/>
          <w:lang w:eastAsia="zh-CN"/>
        </w:rPr>
        <w:t xml:space="preserve">             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4565E6">
        <w:rPr>
          <w:rFonts w:eastAsia="Arial Unicode MS"/>
          <w:color w:val="000000"/>
          <w:spacing w:val="-4"/>
          <w:lang w:eastAsia="zh-CN"/>
        </w:rPr>
        <w:t>не прогнозируются.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4565E6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4565E6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4565E6">
        <w:rPr>
          <w:color w:val="000000"/>
          <w:lang w:eastAsia="zh-CN"/>
        </w:rPr>
        <w:t xml:space="preserve"> в норме.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>3. Гидрологическая обстановка:</w:t>
      </w:r>
      <w:r w:rsidRPr="004565E6">
        <w:rPr>
          <w:color w:val="000000"/>
          <w:lang w:eastAsia="zh-CN"/>
        </w:rPr>
        <w:t xml:space="preserve"> </w:t>
      </w:r>
      <w:r w:rsidRPr="004565E6"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 w:rsidRPr="004565E6"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 w:rsidRPr="004565E6"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 Гидрологическая обстановка в норме. Весеннее половодье на реках Ленинградской области считается законченным.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0" w:name="OLE_LINK911"/>
      <w:bookmarkStart w:id="1" w:name="OLE_LINK811"/>
      <w:bookmarkStart w:id="2" w:name="OLE_LINK711"/>
      <w:r w:rsidRPr="004565E6">
        <w:rPr>
          <w:rFonts w:eastAsia="Arial"/>
          <w:bCs/>
          <w:color w:val="000000"/>
          <w:spacing w:val="-4"/>
          <w:lang w:eastAsia="ar-SA"/>
        </w:rPr>
        <w:t>н</w:t>
      </w:r>
      <w:bookmarkEnd w:id="0"/>
      <w:bookmarkEnd w:id="1"/>
      <w:bookmarkEnd w:id="2"/>
      <w:r w:rsidRPr="004565E6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"/>
          <w:bCs/>
          <w:iCs/>
          <w:color w:val="000000"/>
          <w:spacing w:val="-4"/>
          <w:lang w:eastAsia="ar-SA"/>
        </w:rPr>
        <w:tab/>
      </w:r>
      <w:r w:rsidRPr="004565E6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4565E6">
        <w:rPr>
          <w:rFonts w:eastAsia="Arial"/>
          <w:bCs/>
          <w:color w:val="000000"/>
          <w:spacing w:val="-4"/>
          <w:lang w:eastAsia="ar-SA"/>
        </w:rPr>
        <w:t>н</w:t>
      </w:r>
      <w:bookmarkEnd w:id="3"/>
      <w:bookmarkEnd w:id="4"/>
      <w:bookmarkEnd w:id="5"/>
      <w:r w:rsidRPr="004565E6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lang w:eastAsia="zh-CN"/>
        </w:rPr>
        <w:t>4. Биолого-социальная обстановка:</w:t>
      </w:r>
    </w:p>
    <w:p w:rsidR="004565E6" w:rsidRPr="004565E6" w:rsidRDefault="004565E6" w:rsidP="004565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565E6">
        <w:rPr>
          <w:bCs/>
          <w:color w:val="000000"/>
          <w:spacing w:val="-4"/>
          <w:lang w:eastAsia="ar-SA"/>
        </w:rPr>
        <w:t xml:space="preserve">            </w:t>
      </w:r>
      <w:r w:rsidRPr="004565E6">
        <w:rPr>
          <w:rFonts w:eastAsia="Arial"/>
          <w:bCs/>
          <w:color w:val="000000"/>
          <w:spacing w:val="-4"/>
          <w:lang w:eastAsia="ar-SA"/>
        </w:rPr>
        <w:t xml:space="preserve">По состоянию на 16 июня 2025 года на территории Ленинградской области  зарегистрировано  284 409 случаев заражения </w:t>
      </w:r>
      <w:proofErr w:type="spellStart"/>
      <w:r w:rsidRPr="004565E6">
        <w:rPr>
          <w:rFonts w:eastAsia="Arial"/>
          <w:bCs/>
          <w:color w:val="000000"/>
          <w:spacing w:val="-4"/>
          <w:lang w:eastAsia="ar-SA"/>
        </w:rPr>
        <w:t>коронавирусной</w:t>
      </w:r>
      <w:proofErr w:type="spellEnd"/>
      <w:r w:rsidRPr="004565E6">
        <w:rPr>
          <w:rFonts w:eastAsia="Arial"/>
          <w:bCs/>
          <w:color w:val="000000"/>
          <w:spacing w:val="-4"/>
          <w:lang w:eastAsia="ar-SA"/>
        </w:rPr>
        <w:t xml:space="preserve"> инфекцией, 280 786 человек выписаны, 3 520 летальных исходов.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lang w:eastAsia="zh-CN"/>
        </w:rPr>
        <w:t xml:space="preserve">5. </w:t>
      </w:r>
      <w:proofErr w:type="spellStart"/>
      <w:r w:rsidRPr="004565E6">
        <w:rPr>
          <w:b/>
          <w:bCs/>
          <w:color w:val="000000"/>
          <w:lang w:eastAsia="zh-CN"/>
        </w:rPr>
        <w:t>Лесопожарная</w:t>
      </w:r>
      <w:proofErr w:type="spellEnd"/>
      <w:r w:rsidRPr="004565E6">
        <w:rPr>
          <w:b/>
          <w:bCs/>
          <w:color w:val="000000"/>
          <w:lang w:eastAsia="zh-CN"/>
        </w:rPr>
        <w:t xml:space="preserve"> обстановка: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323232"/>
          <w:sz w:val="22"/>
          <w:szCs w:val="22"/>
          <w:lang w:eastAsia="zh-CN"/>
        </w:rPr>
        <w:tab/>
      </w:r>
      <w:r w:rsidRPr="004565E6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С 22.04.2025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22.04.2025 №27).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color w:val="323232"/>
          <w:sz w:val="22"/>
          <w:szCs w:val="22"/>
          <w:lang w:eastAsia="zh-CN"/>
        </w:rPr>
      </w:pPr>
      <w:r w:rsidRPr="004565E6">
        <w:rPr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 xml:space="preserve">           </w:t>
      </w:r>
      <w:r w:rsidRPr="004565E6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 xml:space="preserve">Класс </w:t>
      </w:r>
      <w:proofErr w:type="spellStart"/>
      <w:r w:rsidRPr="004565E6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пожароопасности</w:t>
      </w:r>
      <w:proofErr w:type="spellEnd"/>
      <w:r w:rsidRPr="004565E6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 xml:space="preserve"> — в большинстве районов 3 класс </w:t>
      </w:r>
      <w:proofErr w:type="spellStart"/>
      <w:r w:rsidRPr="004565E6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пожароопасности</w:t>
      </w:r>
      <w:proofErr w:type="spellEnd"/>
      <w:r w:rsidRPr="004565E6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4565E6" w:rsidRPr="004565E6" w:rsidRDefault="004565E6" w:rsidP="004565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spacing w:val="-4"/>
          <w:lang w:eastAsia="zh-CN"/>
        </w:rPr>
        <w:tab/>
      </w:r>
      <w:r w:rsidRPr="004565E6">
        <w:rPr>
          <w:b/>
          <w:bCs/>
          <w:color w:val="000000"/>
          <w:spacing w:val="-4"/>
          <w:lang w:eastAsia="zh-CN"/>
        </w:rPr>
        <w:tab/>
        <w:t xml:space="preserve">- повышается вероятность возникновения природных пожаров и пожаров, связанных с палами сухой растительности (Источник — неосторожное обращение с огнем, местами 3 класс </w:t>
      </w:r>
      <w:proofErr w:type="spellStart"/>
      <w:r w:rsidRPr="004565E6">
        <w:rPr>
          <w:b/>
          <w:bCs/>
          <w:color w:val="000000"/>
          <w:spacing w:val="-4"/>
          <w:lang w:eastAsia="zh-CN"/>
        </w:rPr>
        <w:t>пожароопасности</w:t>
      </w:r>
      <w:proofErr w:type="spellEnd"/>
      <w:r w:rsidRPr="004565E6">
        <w:rPr>
          <w:b/>
          <w:bCs/>
          <w:color w:val="000000"/>
          <w:spacing w:val="-4"/>
          <w:lang w:eastAsia="zh-CN"/>
        </w:rPr>
        <w:t>);</w:t>
      </w:r>
    </w:p>
    <w:p w:rsidR="004565E6" w:rsidRPr="004565E6" w:rsidRDefault="004565E6" w:rsidP="004565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snapToGrid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spacing w:val="-4"/>
          <w:lang w:val="x-none" w:eastAsia="ar-SA"/>
        </w:rPr>
        <w:tab/>
      </w:r>
      <w:r w:rsidRPr="004565E6">
        <w:rPr>
          <w:b/>
          <w:bCs/>
          <w:color w:val="000000"/>
          <w:spacing w:val="-4"/>
          <w:lang w:val="x-none" w:eastAsia="ar-SA"/>
        </w:rPr>
        <w:tab/>
        <w:t xml:space="preserve">- </w:t>
      </w:r>
      <w:r w:rsidRPr="004565E6">
        <w:rPr>
          <w:b/>
          <w:bCs/>
          <w:color w:val="000000"/>
          <w:spacing w:val="-4"/>
          <w:lang w:val="x-none" w:eastAsia="zh-CN"/>
        </w:rPr>
        <w:t>повышается</w:t>
      </w:r>
      <w:r w:rsidRPr="004565E6">
        <w:rPr>
          <w:bCs/>
          <w:color w:val="000000"/>
          <w:spacing w:val="-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 w:rsidRPr="004565E6">
        <w:rPr>
          <w:b/>
          <w:bCs/>
          <w:color w:val="000000"/>
          <w:spacing w:val="-4"/>
          <w:lang w:eastAsia="ar-SA"/>
        </w:rPr>
        <w:t>(Источник – нарушение правил безопасности в лесах и на воде, отдых населения в природной среде);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spacing w:val="-4"/>
          <w:lang w:eastAsia="ar-SA"/>
        </w:rPr>
        <w:t>-   сохраняется</w:t>
      </w:r>
      <w:r w:rsidRPr="004565E6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4565E6">
        <w:rPr>
          <w:b/>
          <w:bCs/>
          <w:color w:val="000000"/>
          <w:spacing w:val="-4"/>
          <w:lang w:eastAsia="ar-SA"/>
        </w:rPr>
        <w:t>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spacing w:val="-4"/>
          <w:lang w:eastAsia="ar-SA"/>
        </w:rPr>
        <w:t>-  существует</w:t>
      </w:r>
      <w:r w:rsidRPr="004565E6">
        <w:rPr>
          <w:bCs/>
          <w:color w:val="000000"/>
          <w:spacing w:val="-4"/>
          <w:lang w:eastAsia="ar-SA"/>
        </w:rPr>
        <w:t xml:space="preserve"> вероятность</w:t>
      </w:r>
      <w:r w:rsidRPr="004565E6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4565E6">
        <w:rPr>
          <w:color w:val="000000"/>
          <w:lang w:eastAsia="zh-CN"/>
        </w:rPr>
        <w:t>коронавирусная</w:t>
      </w:r>
      <w:proofErr w:type="spellEnd"/>
      <w:r w:rsidRPr="004565E6">
        <w:rPr>
          <w:color w:val="000000"/>
          <w:lang w:eastAsia="zh-CN"/>
        </w:rPr>
        <w:t xml:space="preserve"> инфекция) </w:t>
      </w:r>
      <w:r w:rsidRPr="004565E6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4565E6">
        <w:rPr>
          <w:b/>
          <w:color w:val="000000"/>
          <w:lang w:eastAsia="zh-CN"/>
        </w:rPr>
        <w:t>);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spacing w:val="-4"/>
          <w:lang w:eastAsia="ar-SA"/>
        </w:rPr>
        <w:t xml:space="preserve">- 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565E6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4565E6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4565E6">
        <w:rPr>
          <w:b/>
          <w:color w:val="000000"/>
          <w:lang w:eastAsia="zh-CN"/>
        </w:rPr>
        <w:t>);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ar-SA"/>
        </w:rPr>
        <w:t>- существует в</w:t>
      </w:r>
      <w:r w:rsidRPr="004565E6">
        <w:rPr>
          <w:rFonts w:eastAsia="Arial Unicode MS"/>
          <w:color w:val="000000"/>
          <w:spacing w:val="-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 w:rsidRPr="004565E6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ar-SA"/>
        </w:rPr>
        <w:t xml:space="preserve">- повышается вероятность выявления случаев клещевого энцефалита и </w:t>
      </w:r>
      <w:proofErr w:type="spellStart"/>
      <w:r w:rsidRPr="004565E6">
        <w:rPr>
          <w:rFonts w:eastAsia="Arial Unicode MS"/>
          <w:b/>
          <w:bCs/>
          <w:color w:val="000000"/>
          <w:spacing w:val="-4"/>
          <w:lang w:eastAsia="ar-SA"/>
        </w:rPr>
        <w:t>боррелиоза</w:t>
      </w:r>
      <w:proofErr w:type="spellEnd"/>
      <w:r w:rsidRPr="004565E6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4565E6" w:rsidRPr="004565E6" w:rsidRDefault="004565E6" w:rsidP="004565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color w:val="323232"/>
          <w:sz w:val="22"/>
          <w:szCs w:val="22"/>
          <w:lang w:eastAsia="zh-CN"/>
        </w:rPr>
      </w:pP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4565E6">
        <w:rPr>
          <w:rFonts w:eastAsia="Arial Unicode MS"/>
          <w:color w:val="000000"/>
          <w:spacing w:val="-4"/>
          <w:lang w:eastAsia="zh-CN"/>
        </w:rPr>
        <w:t xml:space="preserve"> </w:t>
      </w:r>
      <w:r w:rsidRPr="004565E6">
        <w:rPr>
          <w:b/>
          <w:bCs/>
          <w:color w:val="000000"/>
          <w:spacing w:val="-4"/>
          <w:lang w:val="x-none" w:eastAsia="zh-CN"/>
        </w:rPr>
        <w:t>сохраняется</w:t>
      </w:r>
      <w:r w:rsidRPr="004565E6">
        <w:rPr>
          <w:b/>
          <w:bCs/>
          <w:color w:val="000000"/>
          <w:spacing w:val="-4"/>
          <w:lang w:eastAsia="ar-SA"/>
        </w:rPr>
        <w:t xml:space="preserve"> 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</w:t>
      </w:r>
      <w:r w:rsidRPr="004565E6">
        <w:rPr>
          <w:rFonts w:eastAsia="Arial Unicode MS"/>
          <w:bCs/>
          <w:color w:val="000000"/>
          <w:spacing w:val="-4"/>
          <w:lang w:eastAsia="zh-CN"/>
        </w:rPr>
        <w:lastRenderedPageBreak/>
        <w:t xml:space="preserve">на опасных участках дорог Ленинградской области и автотрассе М-10 «Россия»: </w:t>
      </w:r>
      <w:proofErr w:type="spellStart"/>
      <w:r w:rsidRPr="004565E6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район 626-628 км, </w:t>
      </w:r>
      <w:proofErr w:type="spellStart"/>
      <w:r w:rsidRPr="004565E6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4565E6">
        <w:rPr>
          <w:rFonts w:eastAsia="Arial Unicode MS"/>
          <w:bCs/>
          <w:color w:val="000000"/>
          <w:spacing w:val="-4"/>
          <w:lang w:eastAsia="zh-CN"/>
        </w:rPr>
        <w:t>Лужский</w:t>
      </w:r>
      <w:proofErr w:type="spellEnd"/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район 133-134 км; </w:t>
      </w:r>
      <w:r w:rsidRPr="004565E6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</w:t>
      </w:r>
      <w:r w:rsidRPr="004565E6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4565E6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565E6">
        <w:rPr>
          <w:b/>
          <w:bCs/>
          <w:color w:val="000000"/>
          <w:spacing w:val="-4"/>
          <w:lang w:val="x-none" w:eastAsia="zh-CN"/>
        </w:rPr>
        <w:t>сохраняется</w:t>
      </w:r>
      <w:r w:rsidRPr="004565E6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4565E6">
        <w:rPr>
          <w:rFonts w:eastAsia="Arial Unicode MS"/>
          <w:color w:val="000000"/>
          <w:spacing w:val="-4"/>
          <w:lang w:eastAsia="en-US"/>
        </w:rPr>
        <w:t>вероятность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4565E6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</w:t>
      </w:r>
      <w:r w:rsidRPr="004565E6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4565E6">
        <w:rPr>
          <w:rFonts w:eastAsia="Arial"/>
          <w:b/>
          <w:bCs/>
          <w:color w:val="000000"/>
          <w:spacing w:val="-4"/>
          <w:lang w:eastAsia="ar-SA"/>
        </w:rPr>
        <w:t xml:space="preserve">; </w:t>
      </w:r>
      <w:proofErr w:type="gramEnd"/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565E6">
        <w:rPr>
          <w:b/>
          <w:bCs/>
          <w:color w:val="000000"/>
          <w:spacing w:val="-4"/>
          <w:lang w:val="x-none" w:eastAsia="zh-CN"/>
        </w:rPr>
        <w:t>сохраняется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4565E6">
        <w:rPr>
          <w:rFonts w:eastAsia="Arial Unicode MS"/>
          <w:color w:val="000000"/>
          <w:spacing w:val="-4"/>
          <w:lang w:eastAsia="zh-CN"/>
        </w:rPr>
        <w:t>вероятность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 (до 0,2) </w:t>
      </w:r>
      <w:r w:rsidRPr="004565E6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осадки</w:t>
      </w:r>
      <w:r w:rsidRPr="004565E6">
        <w:rPr>
          <w:b/>
          <w:bCs/>
          <w:color w:val="000000"/>
          <w:spacing w:val="-4"/>
          <w:lang w:eastAsia="ar-SA"/>
        </w:rPr>
        <w:t>)</w:t>
      </w:r>
      <w:r w:rsidRPr="004565E6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565E6">
        <w:rPr>
          <w:b/>
          <w:bCs/>
          <w:color w:val="000000"/>
          <w:spacing w:val="-4"/>
          <w:lang w:val="x-none" w:eastAsia="zh-CN"/>
        </w:rPr>
        <w:t>сохраняется</w:t>
      </w:r>
      <w:r w:rsidRPr="004565E6">
        <w:rPr>
          <w:b/>
          <w:bCs/>
          <w:color w:val="000000"/>
          <w:spacing w:val="-4"/>
          <w:lang w:eastAsia="ar-SA"/>
        </w:rPr>
        <w:t xml:space="preserve"> </w:t>
      </w:r>
      <w:r w:rsidRPr="004565E6">
        <w:rPr>
          <w:rFonts w:eastAsia="Arial Unicode MS"/>
          <w:color w:val="000000"/>
          <w:spacing w:val="-4"/>
          <w:lang w:eastAsia="zh-CN"/>
        </w:rPr>
        <w:t>вероятность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4565E6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осадки</w:t>
      </w:r>
      <w:r w:rsidRPr="004565E6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color w:val="000000"/>
          <w:spacing w:val="-4"/>
          <w:lang w:eastAsia="zh-CN"/>
        </w:rPr>
        <w:t xml:space="preserve">- </w:t>
      </w:r>
      <w:r w:rsidRPr="004565E6">
        <w:rPr>
          <w:b/>
          <w:bCs/>
          <w:color w:val="000000"/>
          <w:spacing w:val="-4"/>
          <w:lang w:val="x-none" w:eastAsia="zh-CN"/>
        </w:rPr>
        <w:t>сохраняется</w:t>
      </w:r>
      <w:r w:rsidRPr="004565E6">
        <w:rPr>
          <w:rFonts w:eastAsia="Arial Unicode MS"/>
          <w:color w:val="000000"/>
          <w:spacing w:val="-4"/>
          <w:lang w:eastAsia="en-US"/>
        </w:rPr>
        <w:t xml:space="preserve"> 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</w:t>
      </w:r>
      <w:proofErr w:type="gramStart"/>
      <w:r w:rsidRPr="004565E6">
        <w:rPr>
          <w:rFonts w:eastAsia="Arial Unicode MS"/>
          <w:bCs/>
          <w:color w:val="000000"/>
          <w:spacing w:val="-4"/>
          <w:lang w:eastAsia="zh-CN"/>
        </w:rPr>
        <w:t>линиях</w:t>
      </w:r>
      <w:proofErr w:type="gramEnd"/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4565E6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сети);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565E6">
        <w:rPr>
          <w:b/>
          <w:bCs/>
          <w:color w:val="000000"/>
          <w:spacing w:val="-4"/>
          <w:lang w:val="x-none" w:eastAsia="zh-CN"/>
        </w:rPr>
        <w:t>сохраняется</w:t>
      </w:r>
      <w:r w:rsidRPr="004565E6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4565E6">
        <w:rPr>
          <w:rFonts w:eastAsia="Arial Unicode MS"/>
          <w:color w:val="000000"/>
          <w:spacing w:val="-4"/>
          <w:lang w:eastAsia="en-US"/>
        </w:rPr>
        <w:t>вероятность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4565E6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сетей);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4565E6">
        <w:rPr>
          <w:b/>
          <w:bCs/>
          <w:color w:val="000000"/>
          <w:spacing w:val="-4"/>
          <w:lang w:val="x-none" w:eastAsia="zh-CN"/>
        </w:rPr>
        <w:t>сохраняется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4565E6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4565E6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4565E6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4565E6" w:rsidRPr="004565E6" w:rsidRDefault="004565E6" w:rsidP="004565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shd w:val="clear" w:color="auto" w:fill="FFFF00"/>
          <w:lang w:eastAsia="zh-CN"/>
        </w:rPr>
      </w:pP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>По предупреждению бытовых пожаров: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4565E6">
        <w:rPr>
          <w:color w:val="000000"/>
          <w:lang w:eastAsia="zh-CN"/>
        </w:rPr>
        <w:t>с</w:t>
      </w:r>
      <w:proofErr w:type="gramEnd"/>
      <w:r w:rsidRPr="004565E6">
        <w:rPr>
          <w:color w:val="000000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4565E6">
        <w:rPr>
          <w:color w:val="000000"/>
          <w:lang w:eastAsia="zh-CN"/>
        </w:rPr>
        <w:t>т.ч</w:t>
      </w:r>
      <w:proofErr w:type="spellEnd"/>
      <w:r w:rsidRPr="004565E6">
        <w:rPr>
          <w:color w:val="000000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 xml:space="preserve">провести ревизию </w:t>
      </w:r>
      <w:proofErr w:type="gramStart"/>
      <w:r w:rsidRPr="004565E6">
        <w:rPr>
          <w:color w:val="000000"/>
          <w:lang w:eastAsia="zh-CN"/>
        </w:rPr>
        <w:t>искусственных</w:t>
      </w:r>
      <w:proofErr w:type="gramEnd"/>
      <w:r w:rsidRPr="004565E6">
        <w:rPr>
          <w:color w:val="000000"/>
          <w:lang w:eastAsia="zh-CN"/>
        </w:rPr>
        <w:t xml:space="preserve"> противопожарных </w:t>
      </w:r>
      <w:proofErr w:type="spellStart"/>
      <w:r w:rsidRPr="004565E6">
        <w:rPr>
          <w:color w:val="000000"/>
          <w:lang w:eastAsia="zh-CN"/>
        </w:rPr>
        <w:t>водоисточников</w:t>
      </w:r>
      <w:proofErr w:type="spellEnd"/>
      <w:r w:rsidRPr="004565E6">
        <w:rPr>
          <w:color w:val="000000"/>
          <w:lang w:eastAsia="zh-CN"/>
        </w:rPr>
        <w:t>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lastRenderedPageBreak/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 w:rsidRPr="004565E6">
        <w:rPr>
          <w:color w:val="000000"/>
          <w:lang w:eastAsia="zh-CN"/>
        </w:rPr>
        <w:t>безопасности</w:t>
      </w:r>
      <w:proofErr w:type="gramStart"/>
      <w:r w:rsidRPr="004565E6">
        <w:rPr>
          <w:color w:val="000000"/>
          <w:lang w:eastAsia="zh-CN"/>
        </w:rPr>
        <w:t>;в</w:t>
      </w:r>
      <w:proofErr w:type="spellEnd"/>
      <w:proofErr w:type="gramEnd"/>
      <w:r w:rsidRPr="004565E6">
        <w:rPr>
          <w:color w:val="000000"/>
          <w:lang w:eastAsia="zh-CN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>По предупреждению ДТП: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совместно с органами ГИ</w:t>
      </w:r>
      <w:proofErr w:type="gramStart"/>
      <w:r w:rsidRPr="004565E6">
        <w:rPr>
          <w:color w:val="000000"/>
          <w:lang w:eastAsia="zh-CN"/>
        </w:rPr>
        <w:t>БДД пр</w:t>
      </w:r>
      <w:proofErr w:type="gramEnd"/>
      <w:r w:rsidRPr="004565E6">
        <w:rPr>
          <w:color w:val="000000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lang w:eastAsia="zh-CN"/>
        </w:rPr>
        <w:t>По предупреждению природных пожаров: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провести проверку и оборудование мест отдыха и курения в лесу, стоянок автотранспорта, мест для разведения костров;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 xml:space="preserve">уточнить состав </w:t>
      </w:r>
      <w:proofErr w:type="spellStart"/>
      <w:r w:rsidRPr="004565E6">
        <w:rPr>
          <w:color w:val="000000"/>
          <w:lang w:eastAsia="zh-CN"/>
        </w:rPr>
        <w:t>лесопожарных</w:t>
      </w:r>
      <w:proofErr w:type="spellEnd"/>
      <w:r w:rsidRPr="004565E6">
        <w:rPr>
          <w:color w:val="000000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провести подготовку и инструктаж руководителей работ по тушению природных (лесных) пожаров;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 xml:space="preserve">организовать </w:t>
      </w:r>
      <w:proofErr w:type="gramStart"/>
      <w:r w:rsidRPr="004565E6">
        <w:rPr>
          <w:color w:val="000000"/>
          <w:lang w:eastAsia="zh-CN"/>
        </w:rPr>
        <w:t>контроль за</w:t>
      </w:r>
      <w:proofErr w:type="gramEnd"/>
      <w:r w:rsidRPr="004565E6">
        <w:rPr>
          <w:color w:val="000000"/>
          <w:lang w:eastAsia="zh-CN"/>
        </w:rPr>
        <w:t xml:space="preserve"> проверкой выявляемых термических аномалий;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рекомендовать главам местных администраций запретить проведение сельскохозяйственных палов.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 xml:space="preserve">проверить готовность к эксплуатации </w:t>
      </w:r>
      <w:proofErr w:type="gramStart"/>
      <w:r w:rsidRPr="004565E6">
        <w:rPr>
          <w:color w:val="000000"/>
          <w:lang w:eastAsia="zh-CN"/>
        </w:rPr>
        <w:t>резервных</w:t>
      </w:r>
      <w:proofErr w:type="gramEnd"/>
      <w:r w:rsidRPr="004565E6">
        <w:rPr>
          <w:color w:val="000000"/>
          <w:lang w:eastAsia="zh-CN"/>
        </w:rPr>
        <w:t xml:space="preserve"> ДЭС;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color w:val="000000"/>
          <w:lang w:eastAsia="zh-CN"/>
        </w:rPr>
        <w:t>Рекомендации СМИ: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lastRenderedPageBreak/>
        <w:t>организовать своевременное размещение в СМИ прогноза ЧС и происшествий, рекомендаций населению;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565E6" w:rsidRPr="004565E6" w:rsidRDefault="004565E6" w:rsidP="004565E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323232"/>
          <w:sz w:val="22"/>
          <w:szCs w:val="22"/>
          <w:lang w:eastAsia="zh-CN"/>
        </w:rPr>
      </w:pPr>
      <w:r w:rsidRPr="004565E6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rPr>
          <w:color w:val="323232"/>
          <w:sz w:val="22"/>
          <w:szCs w:val="22"/>
          <w:lang w:eastAsia="zh-CN"/>
        </w:rPr>
      </w:pPr>
      <w:bookmarkStart w:id="6" w:name="_GoBack"/>
      <w:bookmarkEnd w:id="6"/>
      <w:r w:rsidRPr="004565E6">
        <w:rPr>
          <w:color w:val="323232"/>
          <w:sz w:val="22"/>
          <w:szCs w:val="22"/>
          <w:lang w:eastAsia="zh-CN"/>
        </w:rPr>
        <w:cr/>
        <w:t>ЗНЦ (СОД) ЦУКС ГУ МЧС России</w:t>
      </w:r>
      <w:r w:rsidRPr="004565E6">
        <w:t xml:space="preserve"> </w:t>
      </w:r>
      <w:r w:rsidRPr="004565E6">
        <w:rPr>
          <w:color w:val="323232"/>
          <w:sz w:val="22"/>
          <w:szCs w:val="22"/>
          <w:lang w:eastAsia="zh-CN"/>
        </w:rPr>
        <w:t xml:space="preserve">по Ленинградской области </w:t>
      </w:r>
    </w:p>
    <w:p w:rsidR="004565E6" w:rsidRPr="004565E6" w:rsidRDefault="004565E6" w:rsidP="004565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rPr>
          <w:color w:val="323232"/>
          <w:sz w:val="22"/>
          <w:szCs w:val="22"/>
          <w:lang w:eastAsia="zh-CN"/>
        </w:rPr>
      </w:pPr>
      <w:r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5EBE5CD5" wp14:editId="47FC2E4C">
            <wp:simplePos x="0" y="0"/>
            <wp:positionH relativeFrom="column">
              <wp:posOffset>2345690</wp:posOffset>
            </wp:positionH>
            <wp:positionV relativeFrom="paragraph">
              <wp:posOffset>-102870</wp:posOffset>
            </wp:positionV>
            <wp:extent cx="335280" cy="27432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743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E6">
        <w:rPr>
          <w:color w:val="323232"/>
          <w:sz w:val="22"/>
          <w:szCs w:val="22"/>
          <w:lang w:eastAsia="zh-CN"/>
        </w:rPr>
        <w:t>подполковник внутренней</w:t>
      </w:r>
      <w:r>
        <w:rPr>
          <w:color w:val="323232"/>
          <w:sz w:val="22"/>
          <w:szCs w:val="22"/>
          <w:lang w:eastAsia="zh-CN"/>
        </w:rPr>
        <w:t xml:space="preserve"> </w:t>
      </w:r>
      <w:r w:rsidRPr="004565E6">
        <w:rPr>
          <w:color w:val="323232"/>
          <w:sz w:val="22"/>
          <w:szCs w:val="22"/>
          <w:lang w:eastAsia="zh-CN"/>
        </w:rPr>
        <w:t>службы                                     М.П. Андреева</w:t>
      </w:r>
    </w:p>
    <w:p w:rsidR="00D2736A" w:rsidRDefault="00D2736A" w:rsidP="004565E6">
      <w:pPr>
        <w:rPr>
          <w:color w:val="323232"/>
          <w:sz w:val="22"/>
          <w:szCs w:val="22"/>
          <w:lang w:eastAsia="zh-CN"/>
        </w:rPr>
      </w:pPr>
    </w:p>
    <w:p w:rsidR="004565E6" w:rsidRDefault="004565E6" w:rsidP="004565E6">
      <w:r>
        <w:rPr>
          <w:color w:val="323232"/>
          <w:sz w:val="22"/>
          <w:szCs w:val="22"/>
          <w:lang w:eastAsia="zh-CN"/>
        </w:rPr>
        <w:t>Передала: диспетчер ЕДДС Волховского МР                   А.А. Терещенко</w:t>
      </w:r>
    </w:p>
    <w:sectPr w:rsidR="004565E6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565E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565E6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57"/>
    <w:rsid w:val="004565E6"/>
    <w:rsid w:val="00864957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565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65E6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565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65E6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1698</Words>
  <Characters>9680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2025-06-16T11:22:00Z</dcterms:created>
  <dcterms:modified xsi:type="dcterms:W3CDTF">2025-06-16T11:25:00Z</dcterms:modified>
</cp:coreProperties>
</file>