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1025" cy="600075"/>
            <wp:effectExtent l="0" t="0" r="0" b="0"/>
            <wp:docPr id="1394617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 СЕЛЬСКОЕ ПОСЕЛЕНИЕ</w:t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2D2" w:rsidRPr="00F162D2" w:rsidRDefault="00F162D2" w:rsidP="00F162D2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1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 </w:t>
      </w:r>
      <w:r w:rsidRPr="00F16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проект</w:t>
      </w:r>
    </w:p>
    <w:p w:rsidR="00F162D2" w:rsidRPr="00F162D2" w:rsidRDefault="00F162D2" w:rsidP="00F1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2D2" w:rsidRPr="00F162D2" w:rsidRDefault="00F162D2" w:rsidP="00F162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1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1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62D2" w:rsidRPr="00F162D2" w:rsidRDefault="00F162D2" w:rsidP="00F162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D2">
        <w:rPr>
          <w:rFonts w:ascii="Times New Roman" w:eastAsia="Calibri" w:hAnsi="Times New Roman" w:cs="Times New Roman"/>
          <w:sz w:val="28"/>
          <w:szCs w:val="28"/>
        </w:rPr>
        <w:t>д. Иссад</w:t>
      </w:r>
    </w:p>
    <w:p w:rsidR="00EA5665" w:rsidRPr="009208B9" w:rsidRDefault="00EA5665" w:rsidP="00F162D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162D2" w:rsidRDefault="00EA5665" w:rsidP="00F162D2">
      <w:pPr>
        <w:pStyle w:val="ConsPlusTitle"/>
        <w:ind w:firstLine="709"/>
        <w:jc w:val="center"/>
        <w:rPr>
          <w:szCs w:val="24"/>
          <w:shd w:val="clear" w:color="auto" w:fill="FFFFFF"/>
        </w:rPr>
      </w:pPr>
      <w:r w:rsidRPr="00F14854">
        <w:rPr>
          <w:szCs w:val="24"/>
          <w:shd w:val="clear" w:color="auto" w:fill="FFFFFF"/>
        </w:rPr>
        <w:t>ОБ УТВЕРЖДЕНИИ ПРАВИЛ</w:t>
      </w:r>
    </w:p>
    <w:p w:rsidR="00F162D2" w:rsidRDefault="00EA5665" w:rsidP="00F162D2">
      <w:pPr>
        <w:pStyle w:val="ConsPlusTitle"/>
        <w:ind w:firstLine="709"/>
        <w:jc w:val="center"/>
        <w:rPr>
          <w:szCs w:val="24"/>
          <w:shd w:val="clear" w:color="auto" w:fill="FFFFFF"/>
        </w:rPr>
      </w:pPr>
      <w:r w:rsidRPr="00F14854">
        <w:rPr>
          <w:szCs w:val="24"/>
          <w:shd w:val="clear" w:color="auto" w:fill="FFFFFF"/>
        </w:rPr>
        <w:t xml:space="preserve"> (ОСНОВАНИЙ, УСЛОВИЙ И ПОРЯДКА) РЕСТРУКТУРИЗАЦИИ ДЕНЕЖНЫХ ОБЯЗАТЕЛЬСТВ (ЗАДОЛЖЕННОСТИ ПО ДЕНЕЖНЫМ ОБЯЗАТЕЛЬСТВАМ) </w:t>
      </w:r>
    </w:p>
    <w:p w:rsidR="00F162D2" w:rsidRDefault="00EA5665" w:rsidP="00F162D2">
      <w:pPr>
        <w:pStyle w:val="ConsPlusTitle"/>
        <w:ind w:firstLine="709"/>
        <w:jc w:val="center"/>
        <w:rPr>
          <w:rStyle w:val="af0"/>
          <w:b/>
          <w:sz w:val="24"/>
          <w:szCs w:val="24"/>
        </w:rPr>
      </w:pPr>
      <w:r w:rsidRPr="00F14854">
        <w:rPr>
          <w:szCs w:val="24"/>
          <w:shd w:val="clear" w:color="auto" w:fill="FFFFFF"/>
        </w:rPr>
        <w:t xml:space="preserve">ПЕРЕД </w:t>
      </w:r>
      <w:r w:rsidR="00F14854" w:rsidRPr="00220983">
        <w:rPr>
          <w:rStyle w:val="af0"/>
          <w:b/>
          <w:sz w:val="24"/>
          <w:szCs w:val="24"/>
        </w:rPr>
        <w:t>МУНИЦИПАЛЬНЫМ ОБРАЗОВАНИ</w:t>
      </w:r>
      <w:r w:rsidR="001A57F7" w:rsidRPr="00220983">
        <w:rPr>
          <w:rStyle w:val="af0"/>
          <w:b/>
          <w:sz w:val="24"/>
          <w:szCs w:val="24"/>
        </w:rPr>
        <w:t>ЕМ</w:t>
      </w:r>
      <w:r w:rsidR="00F162D2">
        <w:rPr>
          <w:rStyle w:val="af0"/>
          <w:b/>
          <w:sz w:val="24"/>
          <w:szCs w:val="24"/>
        </w:rPr>
        <w:t>ИССАДСКОЕ</w:t>
      </w:r>
      <w:r w:rsidR="00F14854" w:rsidRPr="00220983">
        <w:rPr>
          <w:rStyle w:val="af0"/>
          <w:b/>
          <w:sz w:val="24"/>
          <w:szCs w:val="24"/>
        </w:rPr>
        <w:t xml:space="preserve"> СЕЛЬСКОЕ ПОСЕЛЕНИЕ </w:t>
      </w:r>
      <w:r w:rsidR="00F162D2">
        <w:rPr>
          <w:rStyle w:val="af0"/>
          <w:b/>
          <w:sz w:val="24"/>
          <w:szCs w:val="24"/>
        </w:rPr>
        <w:t>ВОЛХОВСКОГО</w:t>
      </w:r>
      <w:r w:rsidR="00F14854" w:rsidRPr="00220983">
        <w:rPr>
          <w:rStyle w:val="af0"/>
          <w:b/>
          <w:sz w:val="24"/>
          <w:szCs w:val="24"/>
        </w:rPr>
        <w:t xml:space="preserve"> МУНИЦИПАЛЬНОГО </w:t>
      </w:r>
    </w:p>
    <w:p w:rsidR="00EA5665" w:rsidRDefault="00F14854" w:rsidP="00F162D2">
      <w:pPr>
        <w:pStyle w:val="ConsPlusTitle"/>
        <w:ind w:firstLine="709"/>
        <w:jc w:val="center"/>
        <w:rPr>
          <w:i/>
          <w:szCs w:val="24"/>
          <w:shd w:val="clear" w:color="auto" w:fill="FFFFFF"/>
        </w:rPr>
      </w:pPr>
      <w:r w:rsidRPr="00220983">
        <w:rPr>
          <w:rStyle w:val="af0"/>
          <w:b/>
          <w:sz w:val="24"/>
          <w:szCs w:val="24"/>
        </w:rPr>
        <w:t>РАЙОНА ЛЕНИНГРАДСКОЙ ОБЛАСТИ</w:t>
      </w:r>
    </w:p>
    <w:p w:rsidR="00220983" w:rsidRPr="00F14854" w:rsidRDefault="00220983" w:rsidP="00F162D2">
      <w:pPr>
        <w:pStyle w:val="ConsPlusTitle"/>
        <w:ind w:firstLine="709"/>
        <w:jc w:val="both"/>
        <w:rPr>
          <w:szCs w:val="24"/>
          <w:shd w:val="clear" w:color="auto" w:fill="FFFFFF"/>
        </w:rPr>
      </w:pPr>
    </w:p>
    <w:p w:rsidR="00F162D2" w:rsidRDefault="00EA5665" w:rsidP="00F162D2">
      <w:pPr>
        <w:pStyle w:val="ConsPlusNormal"/>
        <w:ind w:firstLine="709"/>
        <w:jc w:val="both"/>
        <w:rPr>
          <w:rStyle w:val="af0"/>
          <w:b w:val="0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="008C1874">
        <w:rPr>
          <w:rFonts w:ascii="Times New Roman" w:hAnsi="Times New Roman" w:cs="Times New Roman"/>
          <w:sz w:val="28"/>
          <w:szCs w:val="28"/>
        </w:rPr>
        <w:t xml:space="preserve">.8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9208B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14854" w:rsidRPr="00220983">
        <w:rPr>
          <w:rStyle w:val="af0"/>
          <w:b w:val="0"/>
          <w:sz w:val="28"/>
          <w:szCs w:val="28"/>
        </w:rPr>
        <w:t xml:space="preserve">муниципального образования </w:t>
      </w:r>
      <w:r w:rsidR="00F162D2">
        <w:rPr>
          <w:rStyle w:val="af0"/>
          <w:b w:val="0"/>
          <w:sz w:val="28"/>
          <w:szCs w:val="28"/>
        </w:rPr>
        <w:t>Иссадское</w:t>
      </w:r>
      <w:r w:rsidR="00F14854" w:rsidRPr="00220983">
        <w:rPr>
          <w:rStyle w:val="af0"/>
          <w:b w:val="0"/>
          <w:sz w:val="28"/>
          <w:szCs w:val="28"/>
        </w:rPr>
        <w:t xml:space="preserve"> сельское поселение </w:t>
      </w:r>
      <w:r w:rsidR="00F162D2">
        <w:rPr>
          <w:rStyle w:val="af0"/>
          <w:b w:val="0"/>
          <w:sz w:val="28"/>
          <w:szCs w:val="28"/>
        </w:rPr>
        <w:t>Волховского</w:t>
      </w:r>
      <w:r w:rsidR="00F14854" w:rsidRPr="00220983">
        <w:rPr>
          <w:rStyle w:val="af0"/>
          <w:b w:val="0"/>
          <w:sz w:val="28"/>
          <w:szCs w:val="28"/>
        </w:rPr>
        <w:t xml:space="preserve"> муниципального района Ленинградской области</w:t>
      </w:r>
    </w:p>
    <w:p w:rsidR="00EA5665" w:rsidRPr="00220983" w:rsidRDefault="00F162D2" w:rsidP="00F162D2">
      <w:pPr>
        <w:pStyle w:val="ConsPlusNormal"/>
        <w:ind w:firstLine="709"/>
        <w:jc w:val="center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 о с т а н о в л я ю</w:t>
      </w:r>
      <w:r w:rsidR="00F14854" w:rsidRPr="00220983">
        <w:rPr>
          <w:rStyle w:val="af0"/>
          <w:b w:val="0"/>
          <w:sz w:val="28"/>
          <w:szCs w:val="28"/>
        </w:rPr>
        <w:t>:</w:t>
      </w:r>
    </w:p>
    <w:p w:rsidR="00EA5665" w:rsidRPr="009208B9" w:rsidRDefault="00EA5665" w:rsidP="00F162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области.</w:t>
      </w:r>
    </w:p>
    <w:p w:rsidR="00EA5665" w:rsidRPr="009208B9" w:rsidRDefault="00EA5665" w:rsidP="00F162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в </w:t>
      </w:r>
      <w:r w:rsidR="00F14854">
        <w:rPr>
          <w:rFonts w:ascii="Times New Roman" w:hAnsi="Times New Roman" w:cs="Times New Roman"/>
          <w:kern w:val="28"/>
          <w:sz w:val="28"/>
          <w:szCs w:val="28"/>
        </w:rPr>
        <w:t>газете «</w:t>
      </w:r>
      <w:r w:rsidR="00F162D2">
        <w:rPr>
          <w:rFonts w:ascii="Times New Roman" w:hAnsi="Times New Roman" w:cs="Times New Roman"/>
          <w:kern w:val="28"/>
          <w:sz w:val="28"/>
          <w:szCs w:val="28"/>
        </w:rPr>
        <w:t>Волховские огни»</w:t>
      </w:r>
      <w:r w:rsidR="00F14854">
        <w:rPr>
          <w:rFonts w:ascii="Times New Roman" w:hAnsi="Times New Roman" w:cs="Times New Roman"/>
          <w:kern w:val="28"/>
          <w:sz w:val="28"/>
          <w:szCs w:val="28"/>
        </w:rPr>
        <w:t xml:space="preserve"> и на официальном сайте</w:t>
      </w:r>
      <w:r w:rsidR="00F162D2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</w:t>
      </w:r>
      <w:r w:rsidR="00F1485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A5665" w:rsidRPr="009208B9" w:rsidRDefault="00EA5665" w:rsidP="00F1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A5665" w:rsidRDefault="00EA5665" w:rsidP="00F1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</w:t>
      </w:r>
      <w:r w:rsidR="00F162D2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14854" w:rsidRPr="009208B9" w:rsidRDefault="00F14854" w:rsidP="00F1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F1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Default="00EA5665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bCs/>
          <w:kern w:val="28"/>
          <w:sz w:val="28"/>
          <w:szCs w:val="28"/>
        </w:rPr>
        <w:t>Глава</w:t>
      </w:r>
      <w:r w:rsidR="00F1485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  <w:r w:rsidR="00F162D2">
        <w:rPr>
          <w:rFonts w:ascii="Times New Roman" w:hAnsi="Times New Roman" w:cs="Times New Roman"/>
          <w:bCs/>
          <w:kern w:val="28"/>
          <w:sz w:val="28"/>
          <w:szCs w:val="28"/>
        </w:rPr>
        <w:t>Н.Б. Васильева</w:t>
      </w: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F162D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A5665" w:rsidRDefault="0082083F" w:rsidP="00F162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EA5665" w:rsidRPr="009208B9">
        <w:rPr>
          <w:rFonts w:ascii="Times New Roman" w:hAnsi="Times New Roman" w:cs="Times New Roman"/>
          <w:bCs/>
          <w:sz w:val="20"/>
          <w:szCs w:val="20"/>
        </w:rPr>
        <w:t xml:space="preserve">к постановлению </w:t>
      </w:r>
    </w:p>
    <w:p w:rsidR="00F162D2" w:rsidRDefault="00F162D2" w:rsidP="00F162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администрации МО Иссадское СП</w:t>
      </w:r>
    </w:p>
    <w:p w:rsidR="00F162D2" w:rsidRDefault="00F162D2" w:rsidP="00F162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________2023 г. №___</w:t>
      </w:r>
    </w:p>
    <w:p w:rsidR="00F162D2" w:rsidRPr="009208B9" w:rsidRDefault="00F162D2" w:rsidP="00F16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665" w:rsidRPr="0082083F" w:rsidRDefault="00EA5665" w:rsidP="00F162D2">
      <w:pPr>
        <w:pStyle w:val="ConsPlusTitle"/>
        <w:ind w:firstLine="709"/>
        <w:jc w:val="center"/>
        <w:rPr>
          <w:sz w:val="28"/>
          <w:szCs w:val="28"/>
        </w:rPr>
      </w:pPr>
      <w:bookmarkStart w:id="0" w:name="Par31"/>
      <w:bookmarkEnd w:id="0"/>
      <w:r w:rsidRPr="0082083F">
        <w:rPr>
          <w:sz w:val="28"/>
          <w:szCs w:val="28"/>
          <w:shd w:val="clear" w:color="auto" w:fill="FFFFFF"/>
        </w:rPr>
        <w:t>Правила</w:t>
      </w:r>
    </w:p>
    <w:p w:rsidR="00EA5665" w:rsidRPr="0082083F" w:rsidRDefault="00EA5665" w:rsidP="00F162D2">
      <w:pPr>
        <w:pStyle w:val="ConsPlusTitle"/>
        <w:ind w:firstLine="709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EA5665" w:rsidRPr="0082083F" w:rsidRDefault="00EA5665" w:rsidP="00F162D2">
      <w:pPr>
        <w:pStyle w:val="ConsPlusTitle"/>
        <w:ind w:firstLine="709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EA5665" w:rsidRPr="0082083F" w:rsidRDefault="00EA5665" w:rsidP="00F162D2">
      <w:pPr>
        <w:pStyle w:val="ConsPlusTitle"/>
        <w:ind w:firstLine="709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 xml:space="preserve">перед </w:t>
      </w:r>
      <w:r w:rsidR="00132FEA" w:rsidRPr="0082083F">
        <w:rPr>
          <w:sz w:val="28"/>
          <w:szCs w:val="28"/>
          <w:shd w:val="clear" w:color="auto" w:fill="FFFFFF"/>
        </w:rPr>
        <w:t xml:space="preserve">муниципальным образованием </w:t>
      </w:r>
      <w:r w:rsidR="00F162D2">
        <w:rPr>
          <w:sz w:val="28"/>
          <w:szCs w:val="28"/>
          <w:shd w:val="clear" w:color="auto" w:fill="FFFFFF"/>
        </w:rPr>
        <w:t>Иссадское</w:t>
      </w:r>
      <w:r w:rsidR="00132FEA" w:rsidRPr="0082083F">
        <w:rPr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sz w:val="28"/>
          <w:szCs w:val="28"/>
          <w:shd w:val="clear" w:color="auto" w:fill="FFFFFF"/>
        </w:rPr>
        <w:t>Волховского</w:t>
      </w:r>
      <w:r w:rsidR="00132FEA" w:rsidRPr="0082083F">
        <w:rPr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:rsidR="00EA5665" w:rsidRPr="009208B9" w:rsidRDefault="00132FEA" w:rsidP="00F162D2">
      <w:pPr>
        <w:pStyle w:val="ConsPlusTitle"/>
        <w:tabs>
          <w:tab w:val="left" w:pos="5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665" w:rsidRPr="009208B9" w:rsidRDefault="00EA5665" w:rsidP="00F162D2">
      <w:pPr>
        <w:pStyle w:val="ConsPlusTitle"/>
        <w:ind w:firstLine="709"/>
        <w:jc w:val="center"/>
      </w:pPr>
      <w:r w:rsidRPr="009208B9">
        <w:rPr>
          <w:sz w:val="28"/>
          <w:szCs w:val="28"/>
        </w:rPr>
        <w:t>1. Общие положения</w:t>
      </w:r>
    </w:p>
    <w:p w:rsidR="00EA5665" w:rsidRPr="009208B9" w:rsidRDefault="00EA5665" w:rsidP="00F1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82083F" w:rsidRDefault="00EA5665" w:rsidP="00F162D2">
      <w:pPr>
        <w:pStyle w:val="ab"/>
        <w:ind w:firstLine="709"/>
        <w:jc w:val="both"/>
        <w:rPr>
          <w:rStyle w:val="af0"/>
          <w:rFonts w:eastAsiaTheme="minorHAnsi"/>
          <w:b w:val="0"/>
          <w:sz w:val="28"/>
          <w:szCs w:val="28"/>
        </w:rPr>
      </w:pPr>
      <w:r w:rsidRPr="009208B9">
        <w:rPr>
          <w:rFonts w:ascii="Times New Roman" w:hAnsi="Times New Roman" w:cs="Times New Roman"/>
        </w:rPr>
        <w:t>1.1.</w:t>
      </w:r>
      <w:r w:rsidRPr="009208B9">
        <w:rPr>
          <w:rFonts w:ascii="Times New Roman" w:hAnsi="Times New Roman" w:cs="Times New Roman"/>
        </w:rPr>
        <w:tab/>
      </w:r>
      <w:r w:rsidRPr="00132FEA">
        <w:rPr>
          <w:rFonts w:ascii="Times New Roman" w:hAnsi="Times New Roman" w:cs="Times New Roman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="001A57F7">
        <w:rPr>
          <w:rFonts w:ascii="Times New Roman" w:hAnsi="Times New Roman" w:cs="Times New Roman"/>
          <w:sz w:val="28"/>
          <w:szCs w:val="28"/>
        </w:rPr>
        <w:t>.8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образованием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реструктуризация задолженности), </w:t>
      </w:r>
      <w:r w:rsidRPr="0082083F">
        <w:rPr>
          <w:rStyle w:val="af0"/>
          <w:rFonts w:eastAsiaTheme="minorHAnsi"/>
          <w:b w:val="0"/>
          <w:sz w:val="28"/>
          <w:szCs w:val="28"/>
        </w:rPr>
        <w:t>а также дополнительных условий реструктуризации задолженности, в том числе критериев, которым должны соответствовать должники, имеющие право на реструктуризацию задолженности.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F162D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яИссадское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– решение о бюджете).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5665" w:rsidRPr="009208B9" w:rsidRDefault="00EA5665" w:rsidP="00F162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3D0321">
      <w:pPr>
        <w:pStyle w:val="ConsPlusTitle"/>
        <w:tabs>
          <w:tab w:val="left" w:pos="1701"/>
        </w:tabs>
        <w:ind w:firstLine="709"/>
        <w:jc w:val="center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A5665" w:rsidRPr="009208B9" w:rsidRDefault="00EA5665" w:rsidP="00F162D2">
      <w:pPr>
        <w:pStyle w:val="ConsPlusTitle"/>
        <w:tabs>
          <w:tab w:val="left" w:pos="1701"/>
        </w:tabs>
        <w:ind w:firstLine="709"/>
        <w:jc w:val="both"/>
        <w:rPr>
          <w:shd w:val="clear" w:color="auto" w:fill="FFFFFF"/>
        </w:rPr>
      </w:pP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3D032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3D03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Волховского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</w:t>
      </w:r>
      <w:r w:rsidR="00AD0440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>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</w:r>
      <w:r w:rsidRPr="00BB170B">
        <w:rPr>
          <w:rFonts w:ascii="Times New Roman" w:hAnsi="Times New Roman" w:cs="Times New Roman"/>
          <w:iCs/>
          <w:sz w:val="28"/>
          <w:szCs w:val="28"/>
        </w:rPr>
        <w:t>Реструктуризация задолженности осуществляется на условиях, установленных решением о бюджете</w:t>
      </w:r>
      <w:r w:rsidR="00132FEA" w:rsidRPr="00BB170B">
        <w:rPr>
          <w:rFonts w:ascii="Times New Roman" w:hAnsi="Times New Roman" w:cs="Times New Roman"/>
          <w:iCs/>
          <w:sz w:val="28"/>
          <w:szCs w:val="28"/>
        </w:rPr>
        <w:t>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3D032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A5665" w:rsidRPr="009208B9" w:rsidRDefault="00EA5665" w:rsidP="003D032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публично-правовое образование </w:t>
      </w:r>
      <w:r w:rsidR="00132F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="00132FE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r w:rsidR="003D0321">
        <w:rPr>
          <w:rStyle w:val="af0"/>
          <w:rFonts w:eastAsiaTheme="minorHAnsi"/>
          <w:b w:val="0"/>
          <w:sz w:val="28"/>
          <w:szCs w:val="28"/>
        </w:rPr>
        <w:t>муниципального образования Иссадское</w:t>
      </w:r>
      <w:r w:rsidR="00132FEA" w:rsidRPr="0082083F">
        <w:rPr>
          <w:rStyle w:val="af0"/>
          <w:rFonts w:eastAsiaTheme="minorHAnsi"/>
          <w:b w:val="0"/>
          <w:sz w:val="28"/>
          <w:szCs w:val="28"/>
        </w:rPr>
        <w:t xml:space="preserve"> сельско</w:t>
      </w:r>
      <w:r w:rsidR="003D0321">
        <w:rPr>
          <w:rStyle w:val="af0"/>
          <w:rFonts w:eastAsiaTheme="minorHAnsi"/>
          <w:b w:val="0"/>
          <w:sz w:val="28"/>
          <w:szCs w:val="28"/>
        </w:rPr>
        <w:t>е</w:t>
      </w:r>
      <w:r w:rsidR="00132FEA" w:rsidRPr="0082083F">
        <w:rPr>
          <w:rStyle w:val="af0"/>
          <w:rFonts w:eastAsiaTheme="minorHAnsi"/>
          <w:b w:val="0"/>
          <w:sz w:val="28"/>
          <w:szCs w:val="28"/>
        </w:rPr>
        <w:t xml:space="preserve"> поселени</w:t>
      </w:r>
      <w:r w:rsidR="003D0321">
        <w:rPr>
          <w:rStyle w:val="af0"/>
          <w:rFonts w:eastAsiaTheme="minorHAnsi"/>
          <w:b w:val="0"/>
          <w:sz w:val="28"/>
          <w:szCs w:val="28"/>
        </w:rPr>
        <w:t>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</w:t>
      </w:r>
      <w:r w:rsidRPr="0082083F">
        <w:rPr>
          <w:rStyle w:val="af0"/>
          <w:rFonts w:eastAsiaTheme="minorHAnsi"/>
          <w:b w:val="0"/>
          <w:sz w:val="28"/>
          <w:szCs w:val="28"/>
        </w:rPr>
        <w:t>(коммерческая или некоммерческая организация, общественное объединение)</w:t>
      </w:r>
      <w:r w:rsidRPr="0082083F">
        <w:rPr>
          <w:rFonts w:ascii="Times New Roman" w:hAnsi="Times New Roman" w:cs="Times New Roman"/>
          <w:sz w:val="28"/>
          <w:szCs w:val="28"/>
        </w:rPr>
        <w:t>,</w:t>
      </w:r>
      <w:r w:rsidRPr="009208B9">
        <w:rPr>
          <w:rFonts w:ascii="Times New Roman" w:hAnsi="Times New Roman" w:cs="Times New Roman"/>
          <w:sz w:val="28"/>
          <w:szCs w:val="28"/>
        </w:rPr>
        <w:t xml:space="preserve">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3D0321" w:rsidRPr="003D03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Иссадское сельское поселение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63059C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</w:t>
      </w:r>
      <w:r w:rsidR="0063059C">
        <w:rPr>
          <w:rFonts w:ascii="Times New Roman" w:hAnsi="Times New Roman" w:cs="Times New Roman"/>
          <w:sz w:val="28"/>
          <w:szCs w:val="28"/>
        </w:rPr>
        <w:t>тановленные решением о бюджете.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="006B500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AD0F6D">
        <w:rPr>
          <w:rFonts w:ascii="Times New Roman" w:hAnsi="Times New Roman" w:cs="Times New Roman"/>
          <w:sz w:val="28"/>
          <w:szCs w:val="28"/>
        </w:rPr>
        <w:t xml:space="preserve">,отвечающий за финансовые вопросы в течении 30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рабочих дней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</w:t>
      </w:r>
      <w:r w:rsidR="006B50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</w:t>
      </w:r>
      <w:r w:rsidR="003D0321" w:rsidRPr="003D0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</w:t>
      </w:r>
      <w:r w:rsidR="003D0321" w:rsidRPr="003D03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образования Иссадское сельское поселение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течение </w:t>
      </w:r>
      <w:r w:rsidR="00AD0F6D" w:rsidRPr="0082083F">
        <w:rPr>
          <w:rStyle w:val="af0"/>
          <w:rFonts w:eastAsiaTheme="minorHAnsi"/>
          <w:b w:val="0"/>
          <w:sz w:val="28"/>
          <w:szCs w:val="28"/>
        </w:rPr>
        <w:t>15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3D0321" w:rsidRPr="003D0321">
        <w:rPr>
          <w:rStyle w:val="af0"/>
          <w:rFonts w:eastAsiaTheme="minorHAnsi"/>
          <w:b w:val="0"/>
          <w:sz w:val="28"/>
          <w:szCs w:val="28"/>
        </w:rPr>
        <w:t>муниципального образования Иссадское сельское поселение</w:t>
      </w:r>
      <w:r w:rsidRPr="0082083F">
        <w:rPr>
          <w:rStyle w:val="af0"/>
          <w:rFonts w:eastAsiaTheme="minorHAnsi"/>
          <w:b w:val="0"/>
          <w:sz w:val="28"/>
          <w:szCs w:val="28"/>
        </w:rPr>
        <w:t>о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реструктуризации задолженности по бюджетному кредиту.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AD0F6D">
        <w:rPr>
          <w:rFonts w:ascii="Times New Roman" w:hAnsi="Times New Roman" w:cs="Times New Roman"/>
          <w:sz w:val="28"/>
          <w:szCs w:val="28"/>
        </w:rPr>
        <w:t>.</w:t>
      </w:r>
    </w:p>
    <w:p w:rsidR="00EA5665" w:rsidRPr="009208B9" w:rsidRDefault="00EA5665" w:rsidP="003D032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A5665" w:rsidRPr="009208B9" w:rsidRDefault="00EA5665" w:rsidP="003D032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 w:rsid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3D0321" w:rsidRPr="003D032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Иссадское сельское поселение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AD0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Иссадское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F162D2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:rsidR="00AD0F6D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</w:t>
      </w:r>
      <w:r w:rsidR="00AD0F6D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="0046065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E7CFF">
        <w:rPr>
          <w:rFonts w:ascii="Times New Roman" w:hAnsi="Times New Roman" w:cs="Times New Roman"/>
          <w:sz w:val="28"/>
          <w:szCs w:val="28"/>
        </w:rPr>
        <w:t>,отвечающий за финансовые вопросы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B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течение </w:t>
      </w:r>
      <w:r w:rsidR="002E7CFF" w:rsidRPr="00BB17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30</w:t>
      </w:r>
      <w:r w:rsidRPr="00BB170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208B9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 о реструктуризации задолженности в связи с исполнениеммуниципальных гарантий</w:t>
      </w:r>
      <w:r w:rsidR="003D0321">
        <w:rPr>
          <w:rFonts w:ascii="Times New Roman" w:hAnsi="Times New Roman" w:cs="Times New Roman"/>
          <w:sz w:val="28"/>
          <w:szCs w:val="28"/>
        </w:rPr>
        <w:t>,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рассматривает их и в случае: 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 на утверждение проект постановления администрации </w:t>
      </w:r>
      <w:r w:rsidR="003D0321" w:rsidRPr="003D0321">
        <w:rPr>
          <w:rStyle w:val="af0"/>
          <w:rFonts w:eastAsiaTheme="minorHAnsi"/>
          <w:b w:val="0"/>
          <w:sz w:val="28"/>
          <w:szCs w:val="28"/>
        </w:rPr>
        <w:t>муниципального образования Иссадское сельское поселение</w:t>
      </w:r>
      <w:r w:rsidRPr="0082083F">
        <w:rPr>
          <w:rStyle w:val="af0"/>
          <w:rFonts w:eastAsiaTheme="minorHAnsi"/>
          <w:b w:val="0"/>
          <w:sz w:val="28"/>
          <w:szCs w:val="28"/>
        </w:rPr>
        <w:t>о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в течение </w:t>
      </w:r>
      <w:r w:rsidR="002E7CFF" w:rsidRPr="0082083F">
        <w:rPr>
          <w:rStyle w:val="af0"/>
          <w:rFonts w:eastAsiaTheme="minorHAnsi"/>
          <w:b w:val="0"/>
          <w:sz w:val="28"/>
          <w:szCs w:val="28"/>
        </w:rPr>
        <w:t>15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 рабочих</w:t>
      </w:r>
      <w:r w:rsidRPr="00BB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 о реструктуризации задолженности в связи с исполнением муниципальных гарантий.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A5665" w:rsidRPr="009208B9" w:rsidRDefault="00EA5665" w:rsidP="00F162D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2E7C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D90" w:rsidRPr="009208B9" w:rsidRDefault="00227D90" w:rsidP="00F1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headerReference w:type="first" r:id="rId12"/>
      <w:footerReference w:type="first" r:id="rId13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71" w:rsidRDefault="00E67A71" w:rsidP="007212FD">
      <w:pPr>
        <w:spacing w:after="0" w:line="240" w:lineRule="auto"/>
      </w:pPr>
      <w:r>
        <w:separator/>
      </w:r>
    </w:p>
  </w:endnote>
  <w:endnote w:type="continuationSeparator" w:id="1">
    <w:p w:rsidR="00E67A71" w:rsidRDefault="00E67A7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3F" w:rsidRDefault="0082083F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71" w:rsidRDefault="00E67A71" w:rsidP="007212FD">
      <w:pPr>
        <w:spacing w:after="0" w:line="240" w:lineRule="auto"/>
      </w:pPr>
      <w:r>
        <w:separator/>
      </w:r>
    </w:p>
  </w:footnote>
  <w:footnote w:type="continuationSeparator" w:id="1">
    <w:p w:rsidR="00E67A71" w:rsidRDefault="00E67A7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7A" w:rsidRDefault="006A167A" w:rsidP="006A167A">
    <w:pPr>
      <w:pStyle w:val="a4"/>
      <w:jc w:val="right"/>
    </w:pPr>
    <w:r>
      <w:t>Проект от  15.12.2023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1573D"/>
    <w:rsid w:val="00132FE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57F7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0983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E7CFF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D0321"/>
    <w:rsid w:val="003E4567"/>
    <w:rsid w:val="003E45E7"/>
    <w:rsid w:val="003F09E4"/>
    <w:rsid w:val="004023CA"/>
    <w:rsid w:val="004036B5"/>
    <w:rsid w:val="004079F7"/>
    <w:rsid w:val="00410A58"/>
    <w:rsid w:val="0041470D"/>
    <w:rsid w:val="0041530C"/>
    <w:rsid w:val="00441D1D"/>
    <w:rsid w:val="00445C08"/>
    <w:rsid w:val="0044615A"/>
    <w:rsid w:val="004469E5"/>
    <w:rsid w:val="00460652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059C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67A"/>
    <w:rsid w:val="006A39D6"/>
    <w:rsid w:val="006A7E34"/>
    <w:rsid w:val="006B2BBE"/>
    <w:rsid w:val="006B3C44"/>
    <w:rsid w:val="006B3CEA"/>
    <w:rsid w:val="006B5009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1465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C79C8"/>
    <w:rsid w:val="007D33FC"/>
    <w:rsid w:val="007F4012"/>
    <w:rsid w:val="007F6CD9"/>
    <w:rsid w:val="0080110C"/>
    <w:rsid w:val="0082083F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0B1C"/>
    <w:rsid w:val="008A14AF"/>
    <w:rsid w:val="008A2323"/>
    <w:rsid w:val="008A3232"/>
    <w:rsid w:val="008B567E"/>
    <w:rsid w:val="008C1874"/>
    <w:rsid w:val="008C26A5"/>
    <w:rsid w:val="008C2816"/>
    <w:rsid w:val="008D6D54"/>
    <w:rsid w:val="008E4C30"/>
    <w:rsid w:val="008E7BC1"/>
    <w:rsid w:val="008F0531"/>
    <w:rsid w:val="008F727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D0440"/>
    <w:rsid w:val="00AD0F6D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3D3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170B"/>
    <w:rsid w:val="00BB3A90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23F24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67A71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4854"/>
    <w:rsid w:val="00F15BD0"/>
    <w:rsid w:val="00F15E73"/>
    <w:rsid w:val="00F162D2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26CC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4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Subtitle"/>
    <w:basedOn w:val="a"/>
    <w:link w:val="af0"/>
    <w:qFormat/>
    <w:rsid w:val="00F1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F148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32FE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32F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CA8EB-3F6B-4E81-A54A-CD54218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Бухгалтер</cp:lastModifiedBy>
  <cp:revision>2</cp:revision>
  <cp:lastPrinted>2023-08-09T05:48:00Z</cp:lastPrinted>
  <dcterms:created xsi:type="dcterms:W3CDTF">2024-01-10T08:06:00Z</dcterms:created>
  <dcterms:modified xsi:type="dcterms:W3CDTF">2024-01-10T08:06:00Z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