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57" w:rsidRPr="00B71357" w:rsidRDefault="00B71357" w:rsidP="00B71357">
      <w:pPr>
        <w:keepNext/>
        <w:spacing w:before="240" w:after="6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457200" cy="542925"/>
            <wp:effectExtent l="0" t="0" r="0" b="9525"/>
            <wp:docPr id="2097577218" name="Рисунок 1" descr="Описание: 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АДМИНИСТРАЦИЯ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МУНИЦИПАЛЬНОГО ОБРАЗОВАНИЯ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ИССАДСКОЕ СЕЛЬСКОЕ ПОСЕЛЕНИЕ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ВОЛХОВСКОГО МУНИЦИПАЛЬНОГО РАЙОНА</w:t>
      </w:r>
    </w:p>
    <w:p w:rsidR="00B71357" w:rsidRPr="00B71357" w:rsidRDefault="00B71357" w:rsidP="00B71357">
      <w:pPr>
        <w:widowControl w:val="0"/>
        <w:suppressAutoHyphens/>
        <w:ind w:firstLine="0"/>
        <w:jc w:val="center"/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</w:pPr>
      <w:r w:rsidRPr="00B71357">
        <w:rPr>
          <w:rFonts w:ascii="Times New Roman" w:eastAsia="Bitstream Vera Sans" w:hAnsi="Times New Roman" w:cs="Times New Roman"/>
          <w:b/>
          <w:color w:val="1B1B1B"/>
          <w:kern w:val="1"/>
          <w:sz w:val="28"/>
          <w:szCs w:val="28"/>
          <w:lang w:eastAsia="hi-IN" w:bidi="hi-IN"/>
        </w:rPr>
        <w:t>ЛЕНИНГРАДСКОЙ ОБЛАСТИ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ПОСТАНОВЛЕНИЕ 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 августа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2023 года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Иссад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Об исполнении бюджета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МО Иссадское сельское поселение 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</w:t>
      </w:r>
      <w:r w:rsidRPr="00B713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квартал 2023 года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Рассмотрев отчет об исполнении бюджета муниципального образования Иссадское сельское поселение Волховского муниципального района Ленинградской области за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квартал 2023 года </w:t>
      </w: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 о с т а н о в л я ю:</w:t>
      </w:r>
    </w:p>
    <w:p w:rsidR="00B71357" w:rsidRPr="00B71357" w:rsidRDefault="00B71357" w:rsidP="00B71357">
      <w:pPr>
        <w:ind w:left="709" w:hanging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Утвердить отчет об исполнении бюджета муниципального образования Иссадское сельское поселение Волховского муниципального района Ленинградской области за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 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квартал 2023 года согласно приложению 1 к настоящему постановлению.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 Направить отчет об исполнении бюджета муниципального образования Иссадское сельское поселение Волховского муниципального района Ленинградской области за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</w:t>
      </w: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квартал 2023 года для ознакомления в Совет депутатов муниципального образования Иссадское сельское поселение Волховского муниципального района Ленинградской области.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Настоящее постановление подлежит опубликованию в газете «Волховские огни» и размещению на официальном сайте администрации поселения www.иссад.рф.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4. Настоящее постановление вступает в силу с момента его официального опубликования.  </w:t>
      </w:r>
    </w:p>
    <w:p w:rsidR="00B71357" w:rsidRPr="00B71357" w:rsidRDefault="00B71357" w:rsidP="00B71357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  Контроль за исполнением данного постановления оставляю за собой.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71357" w:rsidRPr="00B71357" w:rsidRDefault="00B71357" w:rsidP="00B71357">
      <w:pPr>
        <w:ind w:firstLine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B713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Глава администрации                                                                     Н.Б. Васильева</w:t>
      </w:r>
    </w:p>
    <w:p w:rsidR="00B71357" w:rsidRDefault="00B71357">
      <w:pPr>
        <w:sectPr w:rsidR="00B71357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lastRenderedPageBreak/>
        <w:t>Приложение 1</w:t>
      </w: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>к Постановлению</w:t>
      </w: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>Администрации</w:t>
      </w:r>
    </w:p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>МО Иссадское СП</w:t>
      </w:r>
    </w:p>
    <w:p w:rsidR="003B18F3" w:rsidRDefault="00B71357" w:rsidP="00B71357">
      <w:pPr>
        <w:jc w:val="right"/>
        <w:rPr>
          <w:rFonts w:ascii="Times New Roman" w:hAnsi="Times New Roman" w:cs="Times New Roman"/>
        </w:rPr>
      </w:pPr>
      <w:r w:rsidRPr="00B71357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__.08</w:t>
      </w:r>
      <w:r w:rsidRPr="00B71357">
        <w:rPr>
          <w:rFonts w:ascii="Times New Roman" w:hAnsi="Times New Roman" w:cs="Times New Roman"/>
        </w:rPr>
        <w:t>.2023 г. №</w:t>
      </w:r>
      <w:r>
        <w:rPr>
          <w:rFonts w:ascii="Times New Roman" w:hAnsi="Times New Roman" w:cs="Times New Roman"/>
        </w:rPr>
        <w:t>__</w:t>
      </w:r>
    </w:p>
    <w:p w:rsidR="00B71357" w:rsidRDefault="00B71357" w:rsidP="00B71357">
      <w:pPr>
        <w:jc w:val="right"/>
        <w:rPr>
          <w:rFonts w:ascii="Times New Roman" w:hAnsi="Times New Roman" w:cs="Times New Roman"/>
        </w:rPr>
      </w:pPr>
    </w:p>
    <w:tbl>
      <w:tblPr>
        <w:tblW w:w="14885" w:type="dxa"/>
        <w:tblLook w:val="04A0"/>
      </w:tblPr>
      <w:tblGrid>
        <w:gridCol w:w="5916"/>
        <w:gridCol w:w="1739"/>
        <w:gridCol w:w="2232"/>
        <w:gridCol w:w="1669"/>
        <w:gridCol w:w="1559"/>
        <w:gridCol w:w="1770"/>
      </w:tblGrid>
      <w:tr w:rsidR="00B71357" w:rsidRPr="00B71357" w:rsidTr="00B71357">
        <w:trPr>
          <w:trHeight w:val="300"/>
        </w:trPr>
        <w:tc>
          <w:tcPr>
            <w:tcW w:w="148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 xml:space="preserve">1. Доходы бюджета </w:t>
            </w:r>
          </w:p>
        </w:tc>
      </w:tr>
      <w:tr w:rsidR="00B71357" w:rsidRPr="00B71357" w:rsidTr="00B71357">
        <w:trPr>
          <w:trHeight w:val="900"/>
        </w:trPr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Наименование показателя</w:t>
            </w:r>
          </w:p>
        </w:tc>
        <w:tc>
          <w:tcPr>
            <w:tcW w:w="1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Администратор</w:t>
            </w:r>
          </w:p>
        </w:tc>
        <w:tc>
          <w:tcPr>
            <w:tcW w:w="2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Утвержденные бюджетные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Исполнено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1357" w:rsidRPr="00B71357" w:rsidRDefault="00B71357" w:rsidP="00B71357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Неисполненные назначения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бюджета - Всего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85000000000000000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31 997 131,66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8 255 522,65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23 741 609,01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НАЛОГОВЫЕ И НЕНАЛОГОВЫЕ ДОХОДЫ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10 405 000,00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3 306 354,22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7 135 999,91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НАЛОГИ НА ПРИБЫЛЬ, ДОХОДЫ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2 228 100,00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1 114 126,76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1 151 327,37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10102000010000110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2 228 100,00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1 114 126,76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1 151 327,37</w:t>
            </w:r>
          </w:p>
        </w:tc>
      </w:tr>
      <w:tr w:rsidR="00B71357" w:rsidRPr="00B71357" w:rsidTr="00B71357">
        <w:trPr>
          <w:trHeight w:val="169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10102010010000110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2 226 700,00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1 075 579,49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1 151 327,37</w:t>
            </w:r>
          </w:p>
        </w:tc>
      </w:tr>
      <w:tr w:rsidR="00B71357" w:rsidRPr="00B71357" w:rsidTr="00B71357">
        <w:trPr>
          <w:trHeight w:val="27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10102010011000110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2 226 700,00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1 075 372,63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1 151 327,37</w:t>
            </w:r>
          </w:p>
        </w:tc>
      </w:tr>
      <w:tr w:rsidR="00B71357" w:rsidRPr="00B71357" w:rsidTr="00B71357">
        <w:trPr>
          <w:trHeight w:val="841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10102010013000110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206,86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10102020010000110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4 676,10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262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10102020011000110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4 676,10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2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10102030010000110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11 457,47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270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10102030011000110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11 157,40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8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10102030013000110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300,07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2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10102130010000110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22 413,70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573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10102130011000110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22 413,70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519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2 030 900,00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1 194 476,47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836 423,53</w:t>
            </w:r>
          </w:p>
        </w:tc>
      </w:tr>
      <w:tr w:rsidR="00B71357" w:rsidRPr="00B71357" w:rsidTr="00B71357">
        <w:trPr>
          <w:trHeight w:val="54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10302000010000110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2 030 900,00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1 194 476,47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836 423,53</w:t>
            </w:r>
          </w:p>
        </w:tc>
      </w:tr>
      <w:tr w:rsidR="00B71357" w:rsidRPr="00B71357" w:rsidTr="00B71357">
        <w:trPr>
          <w:trHeight w:val="18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10302230010000110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837 425,00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615 758,65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221 666,35</w:t>
            </w:r>
          </w:p>
        </w:tc>
      </w:tr>
      <w:tr w:rsidR="00B71357" w:rsidRPr="00B71357" w:rsidTr="00B71357">
        <w:trPr>
          <w:trHeight w:val="1695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10302231010000110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837 425,00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615 758,65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221 666,35</w:t>
            </w:r>
          </w:p>
        </w:tc>
      </w:tr>
      <w:tr w:rsidR="00B71357" w:rsidRPr="00B71357" w:rsidTr="00B71357">
        <w:trPr>
          <w:trHeight w:val="1527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10302240010000110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3 200,67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1 999,33</w:t>
            </w:r>
          </w:p>
        </w:tc>
      </w:tr>
      <w:tr w:rsidR="00B71357" w:rsidRPr="00B71357" w:rsidTr="00B71357">
        <w:trPr>
          <w:trHeight w:val="2316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10302241010000110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3 200,67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1 999,33</w:t>
            </w:r>
          </w:p>
        </w:tc>
      </w:tr>
      <w:tr w:rsidR="00B71357" w:rsidRPr="00B71357" w:rsidTr="00B71357">
        <w:trPr>
          <w:trHeight w:val="18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10302250010000110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1 292 475,00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652 345,47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640 129,53</w:t>
            </w:r>
          </w:p>
        </w:tc>
      </w:tr>
      <w:tr w:rsidR="00B71357" w:rsidRPr="00B71357" w:rsidTr="00B71357">
        <w:trPr>
          <w:trHeight w:val="1979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10302251010000110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1 292 475,00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652 345,47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640 129,53</w:t>
            </w:r>
          </w:p>
        </w:tc>
      </w:tr>
      <w:tr w:rsidR="00B71357" w:rsidRPr="00B71357" w:rsidTr="00B71357">
        <w:trPr>
          <w:trHeight w:val="1243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10302260010000110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-76 828,32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-27 371,68</w:t>
            </w:r>
          </w:p>
        </w:tc>
      </w:tr>
      <w:tr w:rsidR="00B71357" w:rsidRPr="00B71357" w:rsidTr="00B71357">
        <w:trPr>
          <w:trHeight w:val="201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10302261010000110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-76 828,32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-27 371,68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НАЛОГИ НА ИМУЩЕСТВО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997 750,99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5 148 249,01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имущество физических лиц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10601000000000110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-17 959,04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1 149 959,04</w:t>
            </w:r>
          </w:p>
        </w:tc>
      </w:tr>
      <w:tr w:rsidR="00B71357" w:rsidRPr="00B71357" w:rsidTr="00B71357">
        <w:trPr>
          <w:trHeight w:val="65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10601030100000110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-17 959,04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1 149 959,04</w:t>
            </w:r>
          </w:p>
        </w:tc>
      </w:tr>
      <w:tr w:rsidR="00B71357" w:rsidRPr="00B71357" w:rsidTr="00B71357">
        <w:trPr>
          <w:trHeight w:val="1244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10601030101000110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-17 959,04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1 149 959,04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10606000000000110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1 015 710,03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3 998 289,97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 с организаций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10606030000000110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886 095,54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1 420 904,46</w:t>
            </w:r>
          </w:p>
        </w:tc>
      </w:tr>
      <w:tr w:rsidR="00B71357" w:rsidRPr="00B71357" w:rsidTr="00B71357">
        <w:trPr>
          <w:trHeight w:val="562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10606033100000110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2 307 000,00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886 095,54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1 420 904,46</w:t>
            </w:r>
          </w:p>
        </w:tc>
      </w:tr>
      <w:tr w:rsidR="00B71357" w:rsidRPr="00B71357" w:rsidTr="00B71357">
        <w:trPr>
          <w:trHeight w:val="1264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10606033101000110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886 095,54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1 420 904,46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 с физических лиц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10606040000000110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2 707 000,00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129 614,49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2 577 385,51</w:t>
            </w:r>
          </w:p>
        </w:tc>
      </w:tr>
      <w:tr w:rsidR="00B71357" w:rsidRPr="00B71357" w:rsidTr="00B71357">
        <w:trPr>
          <w:trHeight w:val="9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10606043100000110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2 707 000,00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129 614,49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2 577 385,51</w:t>
            </w:r>
          </w:p>
        </w:tc>
      </w:tr>
      <w:tr w:rsidR="00B71357" w:rsidRPr="00B71357" w:rsidTr="00B71357">
        <w:trPr>
          <w:trHeight w:val="1244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182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10606043101000110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2 707 000,00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129 614,49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2 577 385,51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НАЛОГОВЫЕ И НЕНАЛОГОВЫЕ ДОХОДЫ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828 500,00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464 315,18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382 562,52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ГОСУДАРСТВЕННАЯ ПОШЛИНА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10800000000000000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1 000,00</w:t>
            </w:r>
          </w:p>
        </w:tc>
      </w:tr>
      <w:tr w:rsidR="00B71357" w:rsidRPr="00B71357" w:rsidTr="00B71357">
        <w:trPr>
          <w:trHeight w:val="549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10804000010000110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1 000,00</w:t>
            </w:r>
          </w:p>
        </w:tc>
      </w:tr>
      <w:tr w:rsidR="00B71357" w:rsidRPr="00B71357" w:rsidTr="00B71357">
        <w:trPr>
          <w:trHeight w:val="142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10804020010000110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1 000,00</w:t>
            </w:r>
          </w:p>
        </w:tc>
      </w:tr>
      <w:tr w:rsidR="00B71357" w:rsidRPr="00B71357" w:rsidTr="00B71357">
        <w:trPr>
          <w:trHeight w:val="278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10804020011000110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1 000,00</w:t>
            </w:r>
          </w:p>
        </w:tc>
      </w:tr>
      <w:tr w:rsidR="00B71357" w:rsidRPr="00B71357" w:rsidTr="00B71357">
        <w:trPr>
          <w:trHeight w:val="900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11100000000000000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742 000,00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360 437,48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381 562,52</w:t>
            </w:r>
          </w:p>
        </w:tc>
      </w:tr>
      <w:tr w:rsidR="00B71357" w:rsidRPr="00B71357" w:rsidTr="00B71357">
        <w:trPr>
          <w:trHeight w:val="1213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11105000000000120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480 300,00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206 356,02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273 943,98</w:t>
            </w:r>
          </w:p>
        </w:tc>
      </w:tr>
      <w:tr w:rsidR="00B71357" w:rsidRPr="00B71357" w:rsidTr="00B71357">
        <w:trPr>
          <w:trHeight w:val="1292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11105030000000120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480 300,00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206 356,02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273 943,98</w:t>
            </w:r>
          </w:p>
        </w:tc>
      </w:tr>
      <w:tr w:rsidR="00B71357" w:rsidRPr="00B71357" w:rsidTr="00B71357">
        <w:trPr>
          <w:trHeight w:val="1088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11105035100000120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480 300,00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206 356,02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273 943,98</w:t>
            </w:r>
          </w:p>
        </w:tc>
      </w:tr>
      <w:tr w:rsidR="00B71357" w:rsidRPr="00B71357" w:rsidTr="00B71357">
        <w:trPr>
          <w:trHeight w:val="129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11109000000000120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154 081,46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107 618,54</w:t>
            </w:r>
          </w:p>
        </w:tc>
      </w:tr>
      <w:tr w:rsidR="00B71357" w:rsidRPr="00B71357" w:rsidTr="00B71357">
        <w:trPr>
          <w:trHeight w:val="18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11109040000000120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154 081,46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107 618,54</w:t>
            </w:r>
          </w:p>
        </w:tc>
      </w:tr>
      <w:tr w:rsidR="00B71357" w:rsidRPr="00B71357" w:rsidTr="00B71357">
        <w:trPr>
          <w:trHeight w:val="1696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11109045100000120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261 700,00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154 081,46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107 618,54</w:t>
            </w:r>
          </w:p>
        </w:tc>
      </w:tr>
      <w:tr w:rsidR="00B71357" w:rsidRPr="00B71357" w:rsidTr="00B71357">
        <w:trPr>
          <w:trHeight w:val="6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11300000000000000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18 377,70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11302000000000130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18 377,70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11302990000000130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18 377,70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6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11302995100000130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18 377,70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6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11400000000000000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372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11402000000000000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24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11402050100000410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412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11402053100000410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85 400,00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БЕЗВОЗМЕЗДНЫЕ ПОСТУПЛЕНИЯ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20 763 631,66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4 484 853,25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14 487 301,79</w:t>
            </w:r>
          </w:p>
        </w:tc>
      </w:tr>
      <w:tr w:rsidR="00B71357" w:rsidRPr="00B71357" w:rsidTr="00B71357">
        <w:trPr>
          <w:trHeight w:val="47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20 753 631,66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6 266 329,87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14 487 301,79</w:t>
            </w:r>
          </w:p>
        </w:tc>
      </w:tr>
      <w:tr w:rsidR="00B71357" w:rsidRPr="00B71357" w:rsidTr="00B71357">
        <w:trPr>
          <w:trHeight w:val="497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20210000000000150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8 237 300,00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4 942 380,00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3 294 920,00</w:t>
            </w:r>
          </w:p>
        </w:tc>
      </w:tr>
      <w:tr w:rsidR="00B71357" w:rsidRPr="00B71357" w:rsidTr="00B71357">
        <w:trPr>
          <w:trHeight w:val="59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20216001000000150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8 237 300,00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4 942 380,00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3 294 920,00</w:t>
            </w:r>
          </w:p>
        </w:tc>
      </w:tr>
      <w:tr w:rsidR="00B71357" w:rsidRPr="00B71357" w:rsidTr="00B71357">
        <w:trPr>
          <w:trHeight w:val="687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20216001100000150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8 237 300,00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4 942 380,00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3 294 920,00</w:t>
            </w:r>
          </w:p>
        </w:tc>
      </w:tr>
      <w:tr w:rsidR="00B71357" w:rsidRPr="00B71357" w:rsidTr="00B71357">
        <w:trPr>
          <w:trHeight w:val="444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20220000000000150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10 176 427,83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949 774,00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9 226 653,83</w:t>
            </w:r>
          </w:p>
        </w:tc>
      </w:tr>
      <w:tr w:rsidR="00B71357" w:rsidRPr="00B71357" w:rsidTr="00B71357">
        <w:trPr>
          <w:trHeight w:val="466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20225555000000150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712 000,00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6 408 000,00</w:t>
            </w:r>
          </w:p>
        </w:tc>
      </w:tr>
      <w:tr w:rsidR="00B71357" w:rsidRPr="00B71357" w:rsidTr="00B71357">
        <w:trPr>
          <w:trHeight w:val="559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20225555100000150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712 000,00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6 408 000,00</w:t>
            </w:r>
          </w:p>
        </w:tc>
      </w:tr>
      <w:tr w:rsidR="00B71357" w:rsidRPr="00B71357" w:rsidTr="00B71357">
        <w:trPr>
          <w:trHeight w:val="41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20225576000000150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609 127,83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609 127,83</w:t>
            </w:r>
          </w:p>
        </w:tc>
      </w:tr>
      <w:tr w:rsidR="00B71357" w:rsidRPr="00B71357" w:rsidTr="00B71357">
        <w:trPr>
          <w:trHeight w:val="509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20225576100000150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609 127,83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609 127,83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субсидии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20229999000000150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2 447 300,00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237 774,00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2 209 526,00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20229999100000150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2 447 300,00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237 774,00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2 209 526,00</w:t>
            </w:r>
          </w:p>
        </w:tc>
      </w:tr>
      <w:tr w:rsidR="00B71357" w:rsidRPr="00B71357" w:rsidTr="00B71357">
        <w:trPr>
          <w:trHeight w:val="6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20230000000000150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165 220,00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84 370,00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80 850,00</w:t>
            </w:r>
          </w:p>
        </w:tc>
      </w:tr>
      <w:tr w:rsidR="00B71357" w:rsidRPr="00B71357" w:rsidTr="00B71357">
        <w:trPr>
          <w:trHeight w:val="70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 xml:space="preserve">Субвенции местным бюджетам на выполнение передаваемых полномочий субъектов Российской </w:t>
            </w: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Федерации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808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20230024000000150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744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20230024100000150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587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20235118000000150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80 850,00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80 850,00</w:t>
            </w:r>
          </w:p>
        </w:tc>
      </w:tr>
      <w:tr w:rsidR="00B71357" w:rsidRPr="00B71357" w:rsidTr="00B71357">
        <w:trPr>
          <w:trHeight w:val="951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20235118100000150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80 850,00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80 850,00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Иные межбюджетные трансферты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20240000000000150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2 174 683,83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289 805,87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1 884 877,96</w:t>
            </w:r>
          </w:p>
        </w:tc>
      </w:tr>
      <w:tr w:rsidR="00B71357" w:rsidRPr="00B71357" w:rsidTr="00B71357">
        <w:trPr>
          <w:trHeight w:val="403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20249999000000150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2 174 683,83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289 805,87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1 884 877,96</w:t>
            </w:r>
          </w:p>
        </w:tc>
      </w:tr>
      <w:tr w:rsidR="00B71357" w:rsidRPr="00B71357" w:rsidTr="00B71357">
        <w:trPr>
          <w:trHeight w:val="42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20249999100000150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2 174 683,83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289 805,87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1 884 877,96</w:t>
            </w:r>
          </w:p>
        </w:tc>
      </w:tr>
      <w:tr w:rsidR="00B71357" w:rsidRPr="00B71357" w:rsidTr="00B71357">
        <w:trPr>
          <w:trHeight w:val="3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БЕЗВОЗМЕЗДНЫЕ ПОСТУПЛЕНИЯ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20700000000000000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268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20705000100000150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587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20705020100000150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755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21900000000000000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-1 791 476,62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1200"/>
        </w:trPr>
        <w:tc>
          <w:tcPr>
            <w:tcW w:w="59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21900000100000150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-1 791 476,62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B71357" w:rsidRPr="00B71357" w:rsidTr="00B71357">
        <w:trPr>
          <w:trHeight w:val="70"/>
        </w:trPr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71357" w:rsidRPr="00B71357" w:rsidRDefault="00B71357" w:rsidP="00B71357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kern w:val="0"/>
                <w:lang w:eastAsia="ru-RU"/>
              </w:rPr>
              <w:t>21960010100000150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-1 791 476,62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71357" w:rsidRPr="00B71357" w:rsidRDefault="00B71357" w:rsidP="00B71357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B71357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</w:tbl>
    <w:p w:rsidR="007805BF" w:rsidRDefault="007805BF" w:rsidP="00B71357">
      <w:pPr>
        <w:jc w:val="right"/>
        <w:rPr>
          <w:rFonts w:ascii="Times New Roman" w:hAnsi="Times New Roman" w:cs="Times New Roman"/>
        </w:rPr>
        <w:sectPr w:rsidR="007805BF" w:rsidSect="00B7135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317" w:type="dxa"/>
        <w:tblInd w:w="-567" w:type="dxa"/>
        <w:tblLook w:val="04A0"/>
      </w:tblPr>
      <w:tblGrid>
        <w:gridCol w:w="4395"/>
        <w:gridCol w:w="1726"/>
        <w:gridCol w:w="1013"/>
        <w:gridCol w:w="1559"/>
        <w:gridCol w:w="809"/>
        <w:gridCol w:w="1846"/>
        <w:gridCol w:w="1985"/>
        <w:gridCol w:w="1984"/>
      </w:tblGrid>
      <w:tr w:rsidR="009A02B8" w:rsidRPr="009A02B8" w:rsidTr="009A02B8">
        <w:trPr>
          <w:trHeight w:val="300"/>
        </w:trPr>
        <w:tc>
          <w:tcPr>
            <w:tcW w:w="15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lastRenderedPageBreak/>
              <w:t xml:space="preserve">2. Расходы бюджета </w:t>
            </w:r>
          </w:p>
        </w:tc>
      </w:tr>
      <w:tr w:rsidR="009A02B8" w:rsidRPr="009A02B8" w:rsidTr="009A02B8">
        <w:trPr>
          <w:trHeight w:val="83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Наименование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Администратор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РЗПР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ЦСР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ВР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 xml:space="preserve">Утвержденные </w:t>
            </w:r>
          </w:p>
          <w:p w:rsid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 xml:space="preserve">бюджетные </w:t>
            </w:r>
          </w:p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назначения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Исполнено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A02B8" w:rsidRPr="009A02B8" w:rsidRDefault="009A02B8" w:rsidP="009A02B8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Неисполненные назначения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- всего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9600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0000000000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37 528 907,56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10 430 364,91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27 098 542,65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81 822,00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81 822,00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81 822,00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81 822,00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40 911,00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повышению квалификации кадров муниципальной службы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0940110080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21 026,67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28 973,33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0940110080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21 026,67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28 973,33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0940110080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21 026,67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28 973,33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0940110080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21 026,67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28 973,33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1340110250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2 053,33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446,67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1340110250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2 053,33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446,67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1340110250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2 053,33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446,67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1340110250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2 053,33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446,67</w:t>
            </w:r>
          </w:p>
        </w:tc>
      </w:tr>
      <w:tr w:rsidR="009A02B8" w:rsidRPr="009A02B8" w:rsidTr="009A02B8">
        <w:trPr>
          <w:trHeight w:val="2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1340210260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60 952,69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36 052,69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1340210260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60 952,69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36 052,69</w:t>
            </w:r>
          </w:p>
        </w:tc>
      </w:tr>
      <w:tr w:rsidR="009A02B8" w:rsidRPr="009A02B8" w:rsidTr="009A02B8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1340210260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60 952,69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36 052,69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1340210260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60 952,69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36 052,69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6720100150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1 530 361,69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712 200,43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818 161,26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6720100150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1 530 361,69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712 200,43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818 161,26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6720100150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1 530 361,69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712 200,43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818 161,26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6720100150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1 175 393,00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547 932,74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627 460,26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6720100150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354 968,69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164 267,69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190 701,00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Исполнение функций государственных органов Ленинградской области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7 903 371,43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2 803 946,66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5 099 424,77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4 640 795,47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2 271 517,91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2 369 277,56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4 640 795,47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2 271 517,91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2 369 277,56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3 318 399,00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1 748 373,00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1 570 026,00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1 322 396,47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523 144,91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799 251,56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3 080 352,16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351 435,95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2 728 916,21</w:t>
            </w:r>
          </w:p>
        </w:tc>
      </w:tr>
      <w:tr w:rsidR="009A02B8" w:rsidRPr="009A02B8" w:rsidTr="009A02B8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3 080 352,16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351 435,95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2 728 916,21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2 930 352,16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274 576,34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2 655 775,82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энергетических ресурсов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76 859,61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73 140,39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бюджетные ассигнования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182 223,80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180 992,80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1 231,00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Исполнение судебных актов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830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174 217,00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174 217,00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831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174 217,00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174 217,00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850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8 006,80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6 775,80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1 231,00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851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769,00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1 231,00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Уплата иных платежей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6730100150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853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6 006,80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6 006,80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На поддержку мер по обеспечению сбалансированности бюджетов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6730160300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1 060 400,00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273 805,87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786 594,13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6730160300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1 060 400,00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273 805,87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786 594,13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6730160300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1 060 400,00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273 805,87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786 594,13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6730160300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814 439,32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210 014,61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604 424,71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6730160300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245 960,68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63 791,26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182 169,42</w:t>
            </w:r>
          </w:p>
        </w:tc>
      </w:tr>
      <w:tr w:rsidR="009A02B8" w:rsidRPr="009A02B8" w:rsidTr="009A02B8">
        <w:trPr>
          <w:trHeight w:val="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межбюджетные трансферты на осуществление полномочий по исполнению и финансовому контролю за исполнением бюджетов сельских поселений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242 623,00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Межбюджетные трансферты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500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242 623,00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межбюджетные трансферты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540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242 623,00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121 311,50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межбюджетные трансферты на осуществление полномочий в части внешнего муниципального финансового контроля Контрольно-счетным органом Волховского муниципального района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Межбюджетные трансферты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500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межбюджетные трансферты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6730140040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540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20 350,00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Резервные средства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бюджетные ассигнования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6890110020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870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840 000,00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содержанию муниципального имущества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0540210590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44 312,53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45 687,47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0540210590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 </w:t>
            </w: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44 312,53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45 687,47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0540210590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44 312,53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45 687,47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0540210590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энергетических ресурсов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0540210590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44 312,53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35 687,47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Обеспечение выполнения органами местного самоуправления муниципальных образований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6730171340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6730171340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</w:tr>
      <w:tr w:rsidR="009A02B8" w:rsidRPr="009A02B8" w:rsidTr="009A02B8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6730171340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6730171340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3 520,00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в области других общегосударственных вопросов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130 000,00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125 000,00</w:t>
            </w:r>
          </w:p>
        </w:tc>
      </w:tr>
      <w:tr w:rsidR="009A02B8" w:rsidRPr="009A02B8" w:rsidTr="009A02B8">
        <w:trPr>
          <w:trHeight w:val="6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125 000,00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125 000,00</w:t>
            </w:r>
          </w:p>
        </w:tc>
      </w:tr>
      <w:tr w:rsidR="009A02B8" w:rsidRPr="009A02B8" w:rsidTr="009A02B8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300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6890110600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330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6890151180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79 684,03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82 015,97</w:t>
            </w:r>
          </w:p>
        </w:tc>
      </w:tr>
      <w:tr w:rsidR="009A02B8" w:rsidRPr="009A02B8" w:rsidTr="009A02B8">
        <w:trPr>
          <w:trHeight w:val="15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6890151180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79 684,03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82 015,97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6890151180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79 684,03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82 015,97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6890151180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61 201,26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62 998,74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6890151180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18 482,77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19 017,23</w:t>
            </w:r>
          </w:p>
        </w:tc>
      </w:tr>
      <w:tr w:rsidR="009A02B8" w:rsidRPr="009A02B8" w:rsidTr="009A02B8">
        <w:trPr>
          <w:trHeight w:val="1767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</w:t>
            </w:r>
            <w:r>
              <w:rPr>
                <w:rFonts w:ascii="Calibri" w:eastAsia="Times New Roman" w:hAnsi="Calibri" w:cs="Calibri"/>
                <w:kern w:val="0"/>
                <w:lang w:eastAsia="ru-RU"/>
              </w:rPr>
              <w:t>льных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06401S4770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06401S4770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06401S4770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06401S4770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857 452,35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информационно-пропагандистскому противодействию терроризма и экстремизма (изготовление стендов, памяток по антитеррористической тематике)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1140110110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1140110110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</w:tr>
      <w:tr w:rsidR="009A02B8" w:rsidRPr="009A02B8" w:rsidTr="009A02B8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1140110110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1140110110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созданию условий для повышения безопасности населения от угроз природного и техногенного характера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1140210120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697 954,86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99 954,86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1140210120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697 954,86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99 954,86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1140210120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697 954,86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99 954,86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1140210120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697 954,86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598 000,00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99 954,86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На подготовку и выполнение тушения лесных и торфяных пожаров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1140260110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1140260110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1140260110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1140260110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16 000,00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в области обеспечения мер пожарной безопасности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1140310130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93 145,00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1140310130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93 145,00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1140310130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93 145,00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1140310130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93 145,00</w:t>
            </w:r>
          </w:p>
        </w:tc>
      </w:tr>
      <w:tr w:rsidR="009A02B8" w:rsidRPr="009A02B8" w:rsidTr="009A02B8">
        <w:trPr>
          <w:trHeight w:val="15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содержанию, ремонту автомобильных дорог общего пользования местного значения, в том числе объектов улично-дорожной сети и сооружений на них, совершенствованию системы управления дорожным движением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0840110090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1 575 598,00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730 302,00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0840110090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1 575 598,00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730 302,00</w:t>
            </w:r>
          </w:p>
        </w:tc>
      </w:tr>
      <w:tr w:rsidR="009A02B8" w:rsidRPr="009A02B8" w:rsidTr="009A02B8">
        <w:trPr>
          <w:trHeight w:val="57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0840110090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2 305 900,00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1 575 598,00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730 302,00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0840110090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688 531,00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217 369,00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энергетических ресурсов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0840110090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887 067,00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512 933,00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Сохранение протяженности автомобильных дорог общего пользования МО Иссадское сельское поселение за счет текущего ремонта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1040110300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250 515,77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199 965,77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1040110300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250 515,77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50 550,00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199 965,77</w:t>
            </w:r>
          </w:p>
        </w:tc>
      </w:tr>
      <w:tr w:rsidR="009A02B8" w:rsidRPr="009A02B8" w:rsidTr="009A02B8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1040110300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250 515,77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199 965,77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1040110300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250 515,77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50 550,00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199 965,77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подготовке методических рекомендаций по обучению детей правилам безопасности дорожного движения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1440110330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1440110330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1440110330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1440110330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для развития условий предпринимательской деятельности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0140110010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0140110010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7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0140110010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0140110010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землепользованию и землеустройству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0540110030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251 600,00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0540110030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251 600,00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0540110030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251 600,00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0540110030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251 600,00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оформлению прав собственности, получение технических паспортов на имущество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0540310040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272 200,00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0540310040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272 200,00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0540310040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272 200,00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0540310040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282 000,00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272 200,00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сносу аварийных МКД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1540210550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1540210550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1540210550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1540210550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оплате взносов на капитальный ремонт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152 740,08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147 259,92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152 740,08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147 259,92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152 740,08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147 259,92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6890110060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152 740,08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147 259,92</w:t>
            </w:r>
          </w:p>
        </w:tc>
      </w:tr>
      <w:tr w:rsidR="009A02B8" w:rsidRPr="009A02B8" w:rsidTr="000C54D6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Мероприятия по содержанию многоквартирных жилых домов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3 977,59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6 022,41</w:t>
            </w:r>
          </w:p>
        </w:tc>
      </w:tr>
      <w:tr w:rsidR="009A02B8" w:rsidRPr="009A02B8" w:rsidTr="000C54D6">
        <w:trPr>
          <w:trHeight w:val="6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6890110220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3 977,59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6 022,41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3 977,59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6 022,41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3 977,59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6 022,41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Капитальное строительство (реконструкция) объектов теплоэнергетики, включая проектно-изыскательские работы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12401S4730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12401S4730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400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Бюджетные инвестиции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12401S4730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410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12401S4730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414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18 940,00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1240310540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1240310540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</w:tr>
      <w:tr w:rsidR="009A02B8" w:rsidRPr="009A02B8" w:rsidTr="009A02B8">
        <w:trPr>
          <w:trHeight w:val="61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1240310540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1240310540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262 635,49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6890110500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0,02</w:t>
            </w:r>
          </w:p>
        </w:tc>
      </w:tr>
      <w:tr w:rsidR="009A02B8" w:rsidRPr="009A02B8" w:rsidTr="000C54D6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6890110500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0,02</w:t>
            </w:r>
          </w:p>
        </w:tc>
      </w:tr>
      <w:tr w:rsidR="009A02B8" w:rsidRPr="009A02B8" w:rsidTr="000C54D6">
        <w:trPr>
          <w:trHeight w:val="54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6890110500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0,02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6890110500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23 735,97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0,02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041F255550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7 200 000,00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041F255550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7 200 000,00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041F255550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7 200 000,00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041F255550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7 200 000,00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0440110320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</w:tr>
      <w:tr w:rsidR="009A02B8" w:rsidRPr="009A02B8" w:rsidTr="009A02B8">
        <w:trPr>
          <w:trHeight w:val="6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0440110320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0440110320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185 000,00</w:t>
            </w:r>
          </w:p>
        </w:tc>
      </w:tr>
      <w:tr w:rsidR="009A02B8" w:rsidRPr="009A02B8" w:rsidTr="009A02B8">
        <w:trPr>
          <w:trHeight w:val="18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06402S4660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</w:tr>
      <w:tr w:rsidR="009A02B8" w:rsidRPr="009A02B8" w:rsidTr="000C54D6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06402S4660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</w:tr>
      <w:tr w:rsidR="009A02B8" w:rsidRPr="009A02B8" w:rsidTr="000C54D6">
        <w:trPr>
          <w:trHeight w:val="66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06402S4660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06402S4660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1 180 230,00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0640310070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1 480 968,48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342 556,90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1 138 411,58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0640310070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1 480 968,48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342 556,90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1 138 411,58</w:t>
            </w:r>
          </w:p>
        </w:tc>
      </w:tr>
      <w:tr w:rsidR="009A02B8" w:rsidRPr="009A02B8" w:rsidTr="009A02B8">
        <w:trPr>
          <w:trHeight w:val="5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0640310070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1 480 968,48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342 556,90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1 138 411,58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0640310070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1 480 968,48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342 556,90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1 138 411,58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06403S5670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06403S5670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06403S5670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06403S5670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1 278 954,79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Организация и проведение субботников по уборке территории населенных пунктов поселения, уборка несанкционироваанных свалок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0640410520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12 756,00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62 244,00</w:t>
            </w:r>
          </w:p>
        </w:tc>
      </w:tr>
      <w:tr w:rsidR="009A02B8" w:rsidRPr="009A02B8" w:rsidTr="000C54D6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0640410520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12 756,00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62 244,00</w:t>
            </w:r>
          </w:p>
        </w:tc>
      </w:tr>
      <w:tr w:rsidR="009A02B8" w:rsidRPr="009A02B8" w:rsidTr="000C54D6">
        <w:trPr>
          <w:trHeight w:val="57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0640410520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12 756,00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62 244,00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0640410520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75 000,00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12 756,00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62 244,00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ликвидации мест несанкционированного размещения отходов и озеленение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0640460560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0640460560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</w:tr>
      <w:tr w:rsidR="009A02B8" w:rsidRPr="009A02B8" w:rsidTr="009A02B8">
        <w:trPr>
          <w:trHeight w:val="55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0640460560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0640460560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52 500,00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замене светильников и ремонту уличного освещения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1240210560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1240210560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</w:tr>
      <w:tr w:rsidR="009A02B8" w:rsidRPr="009A02B8" w:rsidTr="009A02B8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1240210560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1240210560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150 000,00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по уличному освещению (коммунальные услуги)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687 759,79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313 040,35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374 719,44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625 759,79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294 664,53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331 095,26</w:t>
            </w:r>
          </w:p>
        </w:tc>
      </w:tr>
      <w:tr w:rsidR="009A02B8" w:rsidRPr="009A02B8" w:rsidTr="009A02B8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625 759,79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294 664,53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331 095,26</w:t>
            </w:r>
          </w:p>
        </w:tc>
      </w:tr>
      <w:tr w:rsidR="009A02B8" w:rsidRPr="009A02B8" w:rsidTr="000C54D6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энергетических ресурсов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625 759,79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294 664,53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331 095,26</w:t>
            </w:r>
          </w:p>
        </w:tc>
      </w:tr>
      <w:tr w:rsidR="009A02B8" w:rsidRPr="009A02B8" w:rsidTr="000C54D6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бюджетные ассигнования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18 375,82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43 624,18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850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18 375,82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43 624,18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Уплата иных платежей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853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18 375,82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43 624,18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</w:tr>
      <w:tr w:rsidR="009A02B8" w:rsidRPr="009A02B8" w:rsidTr="009A02B8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Прочая закупка товаров, работ и услуг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6890110280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244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15 000,00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2 827 700,00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1 417 700,00</w:t>
            </w:r>
          </w:p>
        </w:tc>
      </w:tr>
      <w:tr w:rsidR="009A02B8" w:rsidRPr="009A02B8" w:rsidTr="009A02B8">
        <w:trPr>
          <w:trHeight w:val="6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2 827 700,00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1 417 700,00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2 827 700,00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1 417 700,00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2 827 700,00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1 417 700,00</w:t>
            </w:r>
          </w:p>
        </w:tc>
      </w:tr>
      <w:tr w:rsidR="009A02B8" w:rsidRPr="009A02B8" w:rsidTr="009A02B8">
        <w:trPr>
          <w:trHeight w:val="18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Cофинансирование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03401S0360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475 548,00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518 852,00</w:t>
            </w:r>
          </w:p>
        </w:tc>
      </w:tr>
      <w:tr w:rsidR="009A02B8" w:rsidRPr="009A02B8" w:rsidTr="000C54D6">
        <w:trPr>
          <w:trHeight w:val="66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03401S0360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475 548,00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518 852,00</w:t>
            </w:r>
          </w:p>
        </w:tc>
      </w:tr>
      <w:tr w:rsidR="009A02B8" w:rsidRPr="009A02B8" w:rsidTr="000C54D6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03401S0360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994 400,00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475 548,00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518 852,00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03401S0360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994 400,00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475 548,00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518 852,00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Мероприятия для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0340210180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60 000,00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0340210180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0340210180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60 000,00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0340210180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60 000,00</w:t>
            </w:r>
          </w:p>
        </w:tc>
      </w:tr>
      <w:tr w:rsidR="009A02B8" w:rsidRPr="009A02B8" w:rsidTr="009A02B8">
        <w:trPr>
          <w:trHeight w:val="9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На разработку проектно-сметной документации, проведение обмерных работ и технического обследования зданий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03403F0480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</w:tr>
      <w:tr w:rsidR="009A02B8" w:rsidRPr="009A02B8" w:rsidTr="009A02B8">
        <w:trPr>
          <w:trHeight w:val="64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03403F0480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03403F0480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03403F0480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1 726 472,23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03403S4840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03403S4840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</w:tr>
      <w:tr w:rsidR="009A02B8" w:rsidRPr="009A02B8" w:rsidTr="000C54D6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03403S4840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</w:tr>
      <w:tr w:rsidR="009A02B8" w:rsidRPr="009A02B8" w:rsidTr="000C54D6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0801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03403S4840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189 500,00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Доплаты к пенсиям государственных служащих субъектов РФ и муниципальных служащих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6890103010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642 437,00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259 855,00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382 582,00</w:t>
            </w:r>
          </w:p>
        </w:tc>
      </w:tr>
      <w:tr w:rsidR="009A02B8" w:rsidRPr="009A02B8" w:rsidTr="009A02B8">
        <w:trPr>
          <w:trHeight w:val="33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6890103010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300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642 437,00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259 855,00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382 582,00</w:t>
            </w:r>
          </w:p>
        </w:tc>
      </w:tr>
      <w:tr w:rsidR="009A02B8" w:rsidRPr="009A02B8" w:rsidTr="009A02B8">
        <w:trPr>
          <w:trHeight w:val="6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6890103010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310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642 437,00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259 855,00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382 582,00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6890103010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312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642 437,00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259 855,00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382 582,00</w:t>
            </w:r>
          </w:p>
        </w:tc>
      </w:tr>
      <w:tr w:rsidR="009A02B8" w:rsidRPr="009A02B8" w:rsidTr="009A02B8">
        <w:trPr>
          <w:trHeight w:val="699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муниципальным бюджетным учреждениям субсидий на выполнение муниципального задания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</w:tr>
      <w:tr w:rsidR="009A02B8" w:rsidRPr="009A02B8" w:rsidTr="009A02B8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</w:tr>
      <w:tr w:rsidR="009A02B8" w:rsidRPr="009A02B8" w:rsidTr="009A02B8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</w:tr>
      <w:tr w:rsidR="009A02B8" w:rsidRPr="009A02B8" w:rsidTr="009A02B8">
        <w:trPr>
          <w:trHeight w:val="1200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0240100170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611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174 900,00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87 450,00</w:t>
            </w:r>
          </w:p>
        </w:tc>
      </w:tr>
      <w:tr w:rsidR="009A02B8" w:rsidRPr="009A02B8" w:rsidTr="009A02B8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lastRenderedPageBreak/>
              <w:t>Результат исполнения бюджета (дефицит / профицит)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7900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0000000000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A02B8" w:rsidRPr="009A02B8" w:rsidRDefault="009A02B8" w:rsidP="009A02B8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-5 531 775,90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-2 174 842,26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02B8" w:rsidRPr="009A02B8" w:rsidRDefault="009A02B8" w:rsidP="009A02B8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9A02B8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</w:tbl>
    <w:p w:rsidR="000C54D6" w:rsidRDefault="000C54D6" w:rsidP="00B71357">
      <w:pPr>
        <w:jc w:val="right"/>
        <w:rPr>
          <w:rFonts w:ascii="Times New Roman" w:hAnsi="Times New Roman" w:cs="Times New Roman"/>
        </w:rPr>
        <w:sectPr w:rsidR="000C54D6" w:rsidSect="00B7135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4884" w:type="dxa"/>
        <w:tblLook w:val="04A0"/>
      </w:tblPr>
      <w:tblGrid>
        <w:gridCol w:w="5952"/>
        <w:gridCol w:w="1726"/>
        <w:gridCol w:w="2135"/>
        <w:gridCol w:w="1669"/>
        <w:gridCol w:w="1632"/>
        <w:gridCol w:w="1770"/>
      </w:tblGrid>
      <w:tr w:rsidR="000C54D6" w:rsidRPr="000C54D6" w:rsidTr="000C54D6">
        <w:trPr>
          <w:trHeight w:val="300"/>
        </w:trPr>
        <w:tc>
          <w:tcPr>
            <w:tcW w:w="14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lastRenderedPageBreak/>
              <w:t xml:space="preserve">3. Источники финансирования дефицита бюджета </w:t>
            </w:r>
          </w:p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</w:p>
        </w:tc>
      </w:tr>
      <w:tr w:rsidR="000C54D6" w:rsidRPr="000C54D6" w:rsidTr="000C54D6">
        <w:trPr>
          <w:trHeight w:val="1200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Администратор</w:t>
            </w:r>
          </w:p>
        </w:tc>
        <w:tc>
          <w:tcPr>
            <w:tcW w:w="2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Код источника финансирования по бюджетной классификации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Утвержденные бюджетные назначения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Исполнено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C54D6" w:rsidRPr="000C54D6" w:rsidRDefault="000C54D6" w:rsidP="000C54D6">
            <w:pPr>
              <w:ind w:firstLine="0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b/>
                <w:bCs/>
                <w:kern w:val="0"/>
                <w:lang w:eastAsia="ru-RU"/>
              </w:rPr>
              <w:t>Неисполненные назначения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000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90000000000000000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5 531 775,90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2 174 842,26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3 356 933,64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01000000000000000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5 531 775,90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2 174 842,26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3 356 933,64</w:t>
            </w:r>
          </w:p>
        </w:tc>
      </w:tr>
      <w:tr w:rsidR="000C54D6" w:rsidRPr="000C54D6" w:rsidTr="000C54D6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01050000000000000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5 531 775,90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2 174 842,26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3 356 933,64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01050000000000500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-31 997 131,66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-12 137 480,26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01050200000000500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-31 997 131,66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-12 137 480,26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01050201000000510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-31 997 131,66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-12 137 480,26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01050201100000510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-31 997 131,66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-12 137 480,26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01050000000000600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37 528 907,56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14 312 322,52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3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01050200000000600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37 528 907,56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14 312 322,52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01050201000000610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37 528 907,56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14 312 322,52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  <w:tr w:rsidR="000C54D6" w:rsidRPr="000C54D6" w:rsidTr="000C54D6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808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C54D6" w:rsidRPr="000C54D6" w:rsidRDefault="000C54D6" w:rsidP="000C54D6">
            <w:pPr>
              <w:ind w:firstLine="0"/>
              <w:jc w:val="left"/>
              <w:rPr>
                <w:rFonts w:ascii="Calibri" w:eastAsia="Times New Roman" w:hAnsi="Calibri" w:cs="Calibri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kern w:val="0"/>
                <w:lang w:eastAsia="ru-RU"/>
              </w:rPr>
              <w:t>01050201100000610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37 528 907,56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14 312 322,52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C54D6" w:rsidRPr="000C54D6" w:rsidRDefault="000C54D6" w:rsidP="000C54D6">
            <w:pPr>
              <w:ind w:firstLine="0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</w:pPr>
            <w:r w:rsidRPr="000C54D6">
              <w:rPr>
                <w:rFonts w:ascii="Calibri" w:eastAsia="Times New Roman" w:hAnsi="Calibri" w:cs="Calibri"/>
                <w:color w:val="000000"/>
                <w:kern w:val="0"/>
                <w:lang w:eastAsia="ru-RU"/>
              </w:rPr>
              <w:t>X</w:t>
            </w:r>
          </w:p>
        </w:tc>
      </w:tr>
    </w:tbl>
    <w:p w:rsidR="00B71357" w:rsidRPr="00B71357" w:rsidRDefault="00B71357" w:rsidP="00B71357">
      <w:pPr>
        <w:jc w:val="right"/>
        <w:rPr>
          <w:rFonts w:ascii="Times New Roman" w:hAnsi="Times New Roman" w:cs="Times New Roman"/>
        </w:rPr>
      </w:pPr>
    </w:p>
    <w:sectPr w:rsidR="00B71357" w:rsidRPr="00B71357" w:rsidSect="00B71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E36" w:rsidRDefault="000B1E36" w:rsidP="007C7F4F">
      <w:r>
        <w:separator/>
      </w:r>
    </w:p>
  </w:endnote>
  <w:endnote w:type="continuationSeparator" w:id="1">
    <w:p w:rsidR="000B1E36" w:rsidRDefault="000B1E36" w:rsidP="007C7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E36" w:rsidRDefault="000B1E36" w:rsidP="007C7F4F">
      <w:r>
        <w:separator/>
      </w:r>
    </w:p>
  </w:footnote>
  <w:footnote w:type="continuationSeparator" w:id="1">
    <w:p w:rsidR="000B1E36" w:rsidRDefault="000B1E36" w:rsidP="007C7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F4F" w:rsidRPr="007C7F4F" w:rsidRDefault="007C7F4F" w:rsidP="007C7F4F">
    <w:pPr>
      <w:pStyle w:val="a7"/>
      <w:jc w:val="right"/>
      <w:rPr>
        <w:color w:val="FF0000"/>
      </w:rPr>
    </w:pPr>
    <w:r w:rsidRPr="007C7F4F">
      <w:rPr>
        <w:color w:val="FF0000"/>
      </w:rPr>
      <w:t>ПРОЕКТ НПА от 17.08.2023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357"/>
    <w:rsid w:val="000B1E36"/>
    <w:rsid w:val="000C54D6"/>
    <w:rsid w:val="003B18F3"/>
    <w:rsid w:val="007805BF"/>
    <w:rsid w:val="007C7F4F"/>
    <w:rsid w:val="007F0F24"/>
    <w:rsid w:val="009A02B8"/>
    <w:rsid w:val="00B71357"/>
    <w:rsid w:val="00F30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02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02B8"/>
    <w:rPr>
      <w:color w:val="800080"/>
      <w:u w:val="single"/>
    </w:rPr>
  </w:style>
  <w:style w:type="paragraph" w:customStyle="1" w:styleId="msonormal0">
    <w:name w:val="msonormal"/>
    <w:basedOn w:val="a"/>
    <w:rsid w:val="009A02B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9A02B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9A02B8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9A02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F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F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C7F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7F4F"/>
  </w:style>
  <w:style w:type="paragraph" w:styleId="a9">
    <w:name w:val="footer"/>
    <w:basedOn w:val="a"/>
    <w:link w:val="aa"/>
    <w:uiPriority w:val="99"/>
    <w:semiHidden/>
    <w:unhideWhenUsed/>
    <w:rsid w:val="007C7F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7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7161</Words>
  <Characters>40819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A</dc:creator>
  <cp:lastModifiedBy>Бухгалтер</cp:lastModifiedBy>
  <cp:revision>2</cp:revision>
  <dcterms:created xsi:type="dcterms:W3CDTF">2023-08-21T11:01:00Z</dcterms:created>
  <dcterms:modified xsi:type="dcterms:W3CDTF">2023-08-21T11:01:00Z</dcterms:modified>
</cp:coreProperties>
</file>