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D83" w:rsidRDefault="003A4D83" w:rsidP="003A4D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1500" cy="695068"/>
            <wp:effectExtent l="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33" cy="697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830" w:rsidRDefault="003A4D83" w:rsidP="003A4D83">
      <w:pPr>
        <w:pStyle w:val="1"/>
        <w:spacing w:before="0" w:beforeAutospacing="0" w:after="0" w:afterAutospacing="0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АДМИНИСТРАЦИЯ </w:t>
      </w:r>
    </w:p>
    <w:p w:rsidR="003A4D83" w:rsidRDefault="003A4D83" w:rsidP="003A4D83">
      <w:pPr>
        <w:pStyle w:val="1"/>
        <w:spacing w:before="0" w:beforeAutospacing="0" w:after="0" w:afterAutospacing="0"/>
        <w:rPr>
          <w:rFonts w:cs="Times New Roman"/>
          <w:sz w:val="28"/>
        </w:rPr>
      </w:pPr>
      <w:r>
        <w:rPr>
          <w:rFonts w:cs="Times New Roman"/>
          <w:sz w:val="28"/>
        </w:rPr>
        <w:t>МУНИЦИПАЛЬНОГО ОБРАЗОВАНИЯ</w:t>
      </w:r>
    </w:p>
    <w:p w:rsidR="003A4D83" w:rsidRPr="0079293F" w:rsidRDefault="003A4D83" w:rsidP="003A4D83">
      <w:pPr>
        <w:pStyle w:val="1"/>
        <w:spacing w:before="0" w:beforeAutospacing="0" w:after="0" w:afterAutospacing="0"/>
        <w:rPr>
          <w:rFonts w:cs="Times New Roman"/>
          <w:sz w:val="28"/>
        </w:rPr>
      </w:pPr>
      <w:r>
        <w:rPr>
          <w:sz w:val="28"/>
        </w:rPr>
        <w:t>ИССАДСКОЕ СЕЛЬСКОЕ ПОСЕЛЕНИЕ</w:t>
      </w:r>
    </w:p>
    <w:p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ВОЛХОВСКОГО МУНИЦИПАЛЬНОГО РАЙОНА</w:t>
      </w:r>
    </w:p>
    <w:p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6FCC" w:rsidRDefault="0062160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8314E4" w:rsidRDefault="008314E4" w:rsidP="008314E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 </w:t>
      </w:r>
    </w:p>
    <w:p w:rsidR="00B509F2" w:rsidRDefault="00B509F2" w:rsidP="008314E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314E4" w:rsidRDefault="008314E4" w:rsidP="008314E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B509F2">
        <w:rPr>
          <w:rFonts w:ascii="Times New Roman" w:hAnsi="Times New Roman" w:cs="Times New Roman"/>
          <w:b w:val="0"/>
          <w:sz w:val="28"/>
          <w:szCs w:val="28"/>
        </w:rPr>
        <w:t xml:space="preserve">__ </w:t>
      </w:r>
      <w:r w:rsidR="00076D92">
        <w:rPr>
          <w:rFonts w:ascii="Times New Roman" w:hAnsi="Times New Roman" w:cs="Times New Roman"/>
          <w:b w:val="0"/>
          <w:sz w:val="28"/>
          <w:szCs w:val="28"/>
        </w:rPr>
        <w:t>апреля 2024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B509F2">
        <w:rPr>
          <w:rFonts w:ascii="Times New Roman" w:hAnsi="Times New Roman" w:cs="Times New Roman"/>
          <w:b w:val="0"/>
          <w:sz w:val="28"/>
          <w:szCs w:val="28"/>
        </w:rPr>
        <w:t>___</w:t>
      </w:r>
    </w:p>
    <w:p w:rsidR="00D24830" w:rsidRDefault="005F6FCC" w:rsidP="008314E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д. </w:t>
      </w:r>
      <w:r w:rsidR="00D24830">
        <w:rPr>
          <w:rFonts w:ascii="Times New Roman" w:hAnsi="Times New Roman" w:cs="Times New Roman"/>
          <w:b w:val="0"/>
          <w:sz w:val="28"/>
          <w:szCs w:val="28"/>
        </w:rPr>
        <w:t>Иссад</w:t>
      </w:r>
    </w:p>
    <w:p w:rsidR="003A4D83" w:rsidRDefault="003A4D83" w:rsidP="003A4D8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3A4D83" w:rsidRDefault="00D24830" w:rsidP="00C36C4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измененийв постановление от </w:t>
      </w:r>
      <w:bookmarkStart w:id="0" w:name="_Hlk90634218"/>
      <w:r w:rsidRPr="00D24830">
        <w:rPr>
          <w:b/>
          <w:sz w:val="28"/>
          <w:szCs w:val="28"/>
        </w:rPr>
        <w:t xml:space="preserve">18.12.2020 г. </w:t>
      </w:r>
      <w:r>
        <w:rPr>
          <w:b/>
          <w:sz w:val="28"/>
          <w:szCs w:val="28"/>
        </w:rPr>
        <w:t>№230</w:t>
      </w:r>
      <w:bookmarkEnd w:id="0"/>
      <w:r w:rsidR="00B509F2" w:rsidRPr="00B509F2">
        <w:rPr>
          <w:b/>
          <w:sz w:val="28"/>
          <w:szCs w:val="28"/>
        </w:rPr>
        <w:t>«Об утверждении муниципальной программы «Развитие и поддержка малого и среднего предпринимательства в муниципальном образовании Иссадское сельское поселение Волховского муниципального района Ленинградской области»»</w:t>
      </w:r>
    </w:p>
    <w:p w:rsidR="003A4D83" w:rsidRDefault="003A4D83" w:rsidP="003A4D8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F6FCC" w:rsidRDefault="005F6FCC" w:rsidP="003A4D8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24830" w:rsidRDefault="00D24830" w:rsidP="00B509F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4830">
        <w:rPr>
          <w:rFonts w:ascii="Times New Roman" w:hAnsi="Times New Roman"/>
          <w:sz w:val="28"/>
          <w:szCs w:val="28"/>
        </w:rPr>
        <w:t>Руководствуясь Федеральным законом от 02.03.2007 № 25-ФЗ «О муниципальной службе в Российской Федерации», постановлением главы администрации МО Иссадское сельское поселение от 20 октября 2021г. № 154 «Об утверждении Порядка принятия решений о разработке муниципальных программ Иссадск</w:t>
      </w:r>
      <w:r w:rsidR="005F6FCC">
        <w:rPr>
          <w:rFonts w:ascii="Times New Roman" w:hAnsi="Times New Roman"/>
          <w:sz w:val="28"/>
          <w:szCs w:val="28"/>
        </w:rPr>
        <w:t xml:space="preserve">ого </w:t>
      </w:r>
      <w:r w:rsidRPr="00D24830">
        <w:rPr>
          <w:rFonts w:ascii="Times New Roman" w:hAnsi="Times New Roman"/>
          <w:sz w:val="28"/>
          <w:szCs w:val="28"/>
        </w:rPr>
        <w:t>сельско</w:t>
      </w:r>
      <w:r w:rsidR="005F6FCC">
        <w:rPr>
          <w:rFonts w:ascii="Times New Roman" w:hAnsi="Times New Roman"/>
          <w:sz w:val="28"/>
          <w:szCs w:val="28"/>
        </w:rPr>
        <w:t>го</w:t>
      </w:r>
      <w:r w:rsidRPr="00D24830">
        <w:rPr>
          <w:rFonts w:ascii="Times New Roman" w:hAnsi="Times New Roman"/>
          <w:sz w:val="28"/>
          <w:szCs w:val="28"/>
        </w:rPr>
        <w:t xml:space="preserve"> поселени</w:t>
      </w:r>
      <w:r w:rsidR="005F6FCC">
        <w:rPr>
          <w:rFonts w:ascii="Times New Roman" w:hAnsi="Times New Roman"/>
          <w:sz w:val="28"/>
          <w:szCs w:val="28"/>
        </w:rPr>
        <w:t>я</w:t>
      </w:r>
      <w:r w:rsidRPr="00D24830">
        <w:rPr>
          <w:rFonts w:ascii="Times New Roman" w:hAnsi="Times New Roman"/>
          <w:sz w:val="28"/>
          <w:szCs w:val="28"/>
        </w:rPr>
        <w:t>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</w:t>
      </w:r>
    </w:p>
    <w:p w:rsidR="003A4D83" w:rsidRPr="00946F94" w:rsidRDefault="003A4D83" w:rsidP="00D24830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46F94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</w:t>
      </w:r>
      <w:r w:rsidR="00D2483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ю</w:t>
      </w:r>
      <w:r w:rsidRPr="00946F94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745B44" w:rsidRPr="00856350" w:rsidRDefault="00745B44" w:rsidP="00856350">
      <w:pPr>
        <w:pStyle w:val="a9"/>
        <w:numPr>
          <w:ilvl w:val="0"/>
          <w:numId w:val="15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5B44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постановление администрации МО Иссадское сельское поселение Волховского муниципального района Ленинградской области № </w:t>
      </w:r>
      <w:r w:rsidR="00DC2F34">
        <w:rPr>
          <w:rFonts w:ascii="Times New Roman" w:eastAsia="Times New Roman" w:hAnsi="Times New Roman"/>
          <w:sz w:val="28"/>
          <w:szCs w:val="28"/>
          <w:lang w:eastAsia="ru-RU"/>
        </w:rPr>
        <w:t>230</w:t>
      </w:r>
      <w:r w:rsidRPr="00745B44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DC2F34">
        <w:rPr>
          <w:rFonts w:ascii="Times New Roman" w:eastAsia="Times New Roman" w:hAnsi="Times New Roman"/>
          <w:sz w:val="28"/>
          <w:szCs w:val="28"/>
          <w:lang w:eastAsia="ru-RU"/>
        </w:rPr>
        <w:t>18.12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.2020</w:t>
      </w:r>
      <w:r w:rsidRPr="00745B44">
        <w:rPr>
          <w:rFonts w:ascii="Times New Roman" w:eastAsia="Times New Roman" w:hAnsi="Times New Roman"/>
          <w:sz w:val="28"/>
          <w:szCs w:val="28"/>
          <w:lang w:eastAsia="ru-RU"/>
        </w:rPr>
        <w:t xml:space="preserve"> г. </w:t>
      </w:r>
      <w:bookmarkStart w:id="1" w:name="_Hlk124675568"/>
      <w:r w:rsidRPr="00745B44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утверждении муниципальной программы «Развитие и поддержка малого и среднего предпринимательства в муниципальном образовании Иссадское сельское поселение Волховского муниципального района Ленинградской области»» </w:t>
      </w:r>
      <w:bookmarkEnd w:id="1"/>
      <w:r w:rsidRPr="00745B44">
        <w:rPr>
          <w:rFonts w:ascii="Times New Roman" w:eastAsia="Times New Roman" w:hAnsi="Times New Roman"/>
          <w:sz w:val="28"/>
          <w:szCs w:val="28"/>
          <w:lang w:eastAsia="ru-RU"/>
        </w:rPr>
        <w:t>изменения</w:t>
      </w:r>
      <w:r w:rsidR="00856350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изложив </w:t>
      </w:r>
      <w:r w:rsidR="00D24830" w:rsidRPr="00856350">
        <w:rPr>
          <w:rFonts w:ascii="Times New Roman" w:eastAsia="Times New Roman" w:hAnsi="Times New Roman"/>
          <w:sz w:val="28"/>
          <w:szCs w:val="28"/>
          <w:lang w:eastAsia="ru-RU"/>
        </w:rPr>
        <w:t>Приложен</w:t>
      </w:r>
      <w:r w:rsidRPr="00856350">
        <w:rPr>
          <w:rFonts w:ascii="Times New Roman" w:eastAsia="Times New Roman" w:hAnsi="Times New Roman"/>
          <w:sz w:val="28"/>
          <w:szCs w:val="28"/>
          <w:lang w:eastAsia="ru-RU"/>
        </w:rPr>
        <w:t>ие</w:t>
      </w:r>
      <w:r w:rsidR="00DC2F34" w:rsidRPr="00856350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Pr="00856350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 в новой редакции.</w:t>
      </w:r>
    </w:p>
    <w:p w:rsidR="00B509F2" w:rsidRDefault="00745B44" w:rsidP="00745B44">
      <w:pPr>
        <w:pStyle w:val="a9"/>
        <w:numPr>
          <w:ilvl w:val="0"/>
          <w:numId w:val="15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5B44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подлежит официальному опубликованию в газете «Волховские огни» и </w:t>
      </w:r>
      <w:r w:rsidR="00B509F2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администрации.</w:t>
      </w:r>
    </w:p>
    <w:p w:rsidR="005F6FCC" w:rsidRDefault="005F6FCC" w:rsidP="005F6FCC">
      <w:pPr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6FCC" w:rsidRDefault="005F6FCC" w:rsidP="005F6FCC">
      <w:pPr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6FCC" w:rsidRPr="005F6FCC" w:rsidRDefault="005F6FCC" w:rsidP="005F6FCC">
      <w:pPr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5B44" w:rsidRPr="00745B44" w:rsidRDefault="00B509F2" w:rsidP="00745B44">
      <w:pPr>
        <w:pStyle w:val="a9"/>
        <w:numPr>
          <w:ilvl w:val="0"/>
          <w:numId w:val="15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</w:t>
      </w:r>
      <w:r w:rsidR="00745B44" w:rsidRPr="00745B44">
        <w:rPr>
          <w:rFonts w:ascii="Times New Roman" w:eastAsia="Times New Roman" w:hAnsi="Times New Roman"/>
          <w:sz w:val="28"/>
          <w:szCs w:val="28"/>
          <w:lang w:eastAsia="ru-RU"/>
        </w:rPr>
        <w:t xml:space="preserve">вступает в силу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момента официального опубликования и распространяется на правоотношения, возникшие с </w:t>
      </w:r>
      <w:r w:rsidR="00F74F05">
        <w:rPr>
          <w:rFonts w:ascii="Times New Roman" w:eastAsia="Times New Roman" w:hAnsi="Times New Roman"/>
          <w:sz w:val="28"/>
          <w:szCs w:val="28"/>
          <w:lang w:eastAsia="ru-RU"/>
        </w:rPr>
        <w:t>01.01.202</w:t>
      </w:r>
      <w:r w:rsidR="005F6FCC">
        <w:rPr>
          <w:rFonts w:ascii="Times New Roman" w:eastAsia="Times New Roman" w:hAnsi="Times New Roman"/>
          <w:sz w:val="28"/>
          <w:szCs w:val="28"/>
          <w:lang w:eastAsia="ru-RU"/>
        </w:rPr>
        <w:t xml:space="preserve">4 </w:t>
      </w:r>
      <w:r w:rsidR="00F74F05">
        <w:rPr>
          <w:rFonts w:ascii="Times New Roman" w:eastAsia="Times New Roman" w:hAnsi="Times New Roman"/>
          <w:sz w:val="28"/>
          <w:szCs w:val="28"/>
          <w:lang w:eastAsia="ru-RU"/>
        </w:rPr>
        <w:t>года.</w:t>
      </w:r>
    </w:p>
    <w:p w:rsidR="00745B44" w:rsidRPr="00745B44" w:rsidRDefault="00745B44" w:rsidP="00745B44">
      <w:pPr>
        <w:pStyle w:val="a9"/>
        <w:numPr>
          <w:ilvl w:val="0"/>
          <w:numId w:val="15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5B44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данного постановления оставляю за собой.</w:t>
      </w:r>
    </w:p>
    <w:p w:rsidR="003A4D83" w:rsidRDefault="003A4D83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5B44" w:rsidRDefault="00745B44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4D83" w:rsidRDefault="003A4D83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администрацииН.Б. Васильева  </w:t>
      </w:r>
    </w:p>
    <w:p w:rsidR="00B509F2" w:rsidRDefault="00B509F2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6C49" w:rsidRDefault="00C36C49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6C49" w:rsidRDefault="00C36C49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6C49" w:rsidRDefault="00C36C49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6FCC" w:rsidRDefault="005F6FCC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4D83" w:rsidRDefault="00F74F05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Исп. Степанова И.А. тел. 35-146</w:t>
      </w:r>
    </w:p>
    <w:p w:rsidR="00B509F2" w:rsidRDefault="00B509F2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  <w:sectPr w:rsidR="00B509F2" w:rsidSect="00FF2904">
          <w:head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A4D83" w:rsidRPr="00D91B7B" w:rsidRDefault="003A4D83" w:rsidP="00842243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 w:rsidRPr="00D91B7B">
        <w:rPr>
          <w:rFonts w:ascii="Times New Roman" w:hAnsi="Times New Roman"/>
          <w:sz w:val="28"/>
          <w:szCs w:val="28"/>
        </w:rPr>
        <w:lastRenderedPageBreak/>
        <w:t>Утверждена</w:t>
      </w:r>
    </w:p>
    <w:p w:rsidR="003A4D83" w:rsidRPr="00D91B7B" w:rsidRDefault="003A4D83" w:rsidP="0075009C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 w:rsidRPr="00D91B7B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3A4D83" w:rsidRPr="00D91B7B" w:rsidRDefault="003A4D83" w:rsidP="0075009C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 w:rsidRPr="00D91B7B">
        <w:rPr>
          <w:rFonts w:ascii="Times New Roman" w:hAnsi="Times New Roman"/>
          <w:sz w:val="28"/>
          <w:szCs w:val="28"/>
        </w:rPr>
        <w:t>МО Иссадское сельское поселение</w:t>
      </w:r>
    </w:p>
    <w:p w:rsidR="003A4D83" w:rsidRDefault="008314E4" w:rsidP="0075009C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A4D83">
        <w:rPr>
          <w:rFonts w:ascii="Times New Roman" w:hAnsi="Times New Roman"/>
          <w:sz w:val="28"/>
          <w:szCs w:val="28"/>
        </w:rPr>
        <w:t>т</w:t>
      </w:r>
      <w:r w:rsidR="00F74F05" w:rsidRPr="00F74F05">
        <w:rPr>
          <w:rFonts w:ascii="Times New Roman" w:hAnsi="Times New Roman"/>
          <w:sz w:val="28"/>
          <w:szCs w:val="28"/>
        </w:rPr>
        <w:t>18.12.2020 г. №230</w:t>
      </w:r>
    </w:p>
    <w:p w:rsidR="00F74F05" w:rsidRDefault="00F74F05" w:rsidP="0075009C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B509F2">
        <w:rPr>
          <w:rFonts w:ascii="Times New Roman" w:hAnsi="Times New Roman"/>
          <w:sz w:val="28"/>
          <w:szCs w:val="28"/>
        </w:rPr>
        <w:t>в редакции</w:t>
      </w:r>
    </w:p>
    <w:p w:rsidR="00F74F05" w:rsidRPr="00D91B7B" w:rsidRDefault="00076D92" w:rsidP="0075009C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B509F2">
        <w:rPr>
          <w:rFonts w:ascii="Times New Roman" w:hAnsi="Times New Roman"/>
          <w:sz w:val="28"/>
          <w:szCs w:val="28"/>
        </w:rPr>
        <w:t>т__</w:t>
      </w:r>
      <w:r>
        <w:rPr>
          <w:rFonts w:ascii="Times New Roman" w:hAnsi="Times New Roman"/>
          <w:sz w:val="28"/>
          <w:szCs w:val="28"/>
        </w:rPr>
        <w:t xml:space="preserve"> апреля 2024 года № ____</w:t>
      </w:r>
      <w:r w:rsidR="00F74F05">
        <w:rPr>
          <w:rFonts w:ascii="Times New Roman" w:hAnsi="Times New Roman"/>
          <w:sz w:val="28"/>
          <w:szCs w:val="28"/>
        </w:rPr>
        <w:t>)</w:t>
      </w:r>
    </w:p>
    <w:p w:rsidR="003A4D83" w:rsidRPr="00102D11" w:rsidRDefault="003A4D83" w:rsidP="003A4D83"/>
    <w:p w:rsidR="003A4D83" w:rsidRDefault="003A4D83" w:rsidP="003A4D83"/>
    <w:p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D83" w:rsidRPr="0075009C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5009C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3A4D83" w:rsidRPr="0075009C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A4D83" w:rsidRPr="0075009C" w:rsidRDefault="003A4D83" w:rsidP="0075009C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5009C">
        <w:rPr>
          <w:rFonts w:ascii="Times New Roman" w:hAnsi="Times New Roman"/>
          <w:b/>
          <w:bCs/>
          <w:sz w:val="28"/>
          <w:szCs w:val="28"/>
        </w:rPr>
        <w:t>«</w:t>
      </w:r>
      <w:r w:rsidR="0075009C" w:rsidRPr="0075009C">
        <w:rPr>
          <w:rFonts w:ascii="Times New Roman" w:hAnsi="Times New Roman"/>
          <w:b/>
          <w:bCs/>
          <w:sz w:val="28"/>
          <w:szCs w:val="28"/>
        </w:rPr>
        <w:t>Развитие и поддержка малого и среднего предпринимательства в муниципальном образовании Иссадское сельское поселение Волховского муниципального района Ленинградской области</w:t>
      </w:r>
      <w:r w:rsidRPr="0075009C">
        <w:rPr>
          <w:rFonts w:ascii="Times New Roman" w:hAnsi="Times New Roman"/>
          <w:b/>
          <w:bCs/>
          <w:sz w:val="28"/>
          <w:szCs w:val="28"/>
        </w:rPr>
        <w:t>»</w:t>
      </w:r>
    </w:p>
    <w:p w:rsidR="003A4D83" w:rsidRPr="00102D11" w:rsidRDefault="003A4D83" w:rsidP="003A4D83"/>
    <w:p w:rsidR="003A4D83" w:rsidRPr="00102D11" w:rsidRDefault="003A4D83" w:rsidP="003A4D83"/>
    <w:p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5009C" w:rsidRDefault="0075009C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5009C" w:rsidRDefault="0075009C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5009C" w:rsidRDefault="0075009C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5009C" w:rsidRDefault="0075009C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83C3A" w:rsidRDefault="00483C3A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83C3A" w:rsidRDefault="00483C3A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83C3A" w:rsidRDefault="00483C3A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Default="003A4D83" w:rsidP="008314E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4D83" w:rsidRDefault="003A4D83" w:rsidP="008314E4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0F4CFA">
        <w:rPr>
          <w:rFonts w:ascii="Times New Roman" w:hAnsi="Times New Roman"/>
          <w:sz w:val="28"/>
          <w:szCs w:val="28"/>
        </w:rPr>
        <w:t>д. Иссад</w:t>
      </w:r>
    </w:p>
    <w:p w:rsidR="00C36C49" w:rsidRPr="008314E4" w:rsidRDefault="00C36C49" w:rsidP="008314E4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6006" w:rsidRPr="00176006" w:rsidRDefault="00176006" w:rsidP="0075009C">
      <w:pPr>
        <w:spacing w:before="0" w:beforeAutospacing="0" w:after="0" w:afterAutospacing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600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ПАСПОРТ МУНИЦИПАЛЬНОЙ ПРОГРАММЫ </w:t>
      </w:r>
    </w:p>
    <w:p w:rsidR="0075009C" w:rsidRPr="0075009C" w:rsidRDefault="00842243" w:rsidP="0075009C">
      <w:pPr>
        <w:spacing w:before="0" w:beforeAutospacing="0" w:after="0" w:afterAutospacing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75009C" w:rsidRPr="007500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Развитие и поддержка малого и среднего предпринимательства </w:t>
      </w:r>
    </w:p>
    <w:p w:rsidR="0075009C" w:rsidRPr="0075009C" w:rsidRDefault="0075009C" w:rsidP="0075009C">
      <w:pPr>
        <w:spacing w:before="0" w:beforeAutospacing="0" w:after="0" w:afterAutospacing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</w:t>
      </w:r>
      <w:r w:rsidR="008422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муниципальном образовании</w:t>
      </w:r>
      <w:r w:rsidRPr="007500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Иссадское сельское поселение</w:t>
      </w:r>
      <w:r w:rsidR="00842243" w:rsidRPr="008422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Волховского муниципального района Ленинградской области</w:t>
      </w:r>
      <w:r w:rsidR="008422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75009C" w:rsidRPr="0075009C" w:rsidRDefault="0075009C" w:rsidP="00176006">
      <w:pPr>
        <w:spacing w:before="0" w:beforeAutospacing="0" w:after="0" w:afterAutospacing="0" w:line="240" w:lineRule="auto"/>
        <w:rPr>
          <w:rFonts w:ascii="Times New Roman" w:eastAsia="Times New Roman" w:hAnsi="Times New Roman"/>
          <w:b/>
          <w:bCs/>
          <w:sz w:val="12"/>
          <w:szCs w:val="20"/>
          <w:lang w:eastAsia="ru-RU"/>
        </w:rPr>
      </w:pPr>
    </w:p>
    <w:p w:rsidR="0075009C" w:rsidRPr="0075009C" w:rsidRDefault="0075009C" w:rsidP="0075009C">
      <w:pPr>
        <w:spacing w:before="0" w:beforeAutospacing="0" w:after="0" w:afterAutospacing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12"/>
          <w:szCs w:val="20"/>
          <w:lang w:eastAsia="ru-RU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93"/>
        <w:gridCol w:w="6759"/>
      </w:tblGrid>
      <w:tr w:rsidR="0075009C" w:rsidRPr="0075009C" w:rsidTr="00176006">
        <w:trPr>
          <w:trHeight w:val="126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F74F05" w:rsidP="00842243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hAnsi="Times New Roman"/>
              </w:rPr>
              <w:t xml:space="preserve">Наименование муниципальной программы                 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75009C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 xml:space="preserve">Развитие иподдержкамалого и среднегопредпринимательства в муниципальном образовании Иссадское сельское поселение Волховского муниципального района Ленинградской области </w:t>
            </w:r>
          </w:p>
        </w:tc>
      </w:tr>
      <w:tr w:rsidR="0075009C" w:rsidRPr="0075009C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9C" w:rsidRPr="00176006" w:rsidRDefault="0075009C" w:rsidP="00842243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>Срок реализации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75009C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  <w:p w:rsidR="0075009C" w:rsidRPr="00176006" w:rsidRDefault="00483C3A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>с</w:t>
            </w:r>
            <w:r w:rsidR="0075009C" w:rsidRPr="00176006">
              <w:rPr>
                <w:rFonts w:ascii="Times New Roman" w:eastAsia="Times New Roman" w:hAnsi="Times New Roman"/>
                <w:bCs/>
              </w:rPr>
              <w:t xml:space="preserve"> 20</w:t>
            </w:r>
            <w:r w:rsidRPr="00176006">
              <w:rPr>
                <w:rFonts w:ascii="Times New Roman" w:eastAsia="Times New Roman" w:hAnsi="Times New Roman"/>
                <w:bCs/>
              </w:rPr>
              <w:t>2</w:t>
            </w:r>
            <w:r w:rsidR="00176006">
              <w:rPr>
                <w:rFonts w:ascii="Times New Roman" w:eastAsia="Times New Roman" w:hAnsi="Times New Roman"/>
                <w:bCs/>
              </w:rPr>
              <w:t>1</w:t>
            </w:r>
            <w:r w:rsidR="0075009C" w:rsidRPr="00176006">
              <w:rPr>
                <w:rFonts w:ascii="Times New Roman" w:eastAsia="Times New Roman" w:hAnsi="Times New Roman"/>
                <w:bCs/>
              </w:rPr>
              <w:t xml:space="preserve"> по 20</w:t>
            </w:r>
            <w:r w:rsidR="00176006">
              <w:rPr>
                <w:rFonts w:ascii="Times New Roman" w:eastAsia="Times New Roman" w:hAnsi="Times New Roman"/>
                <w:bCs/>
              </w:rPr>
              <w:t>2</w:t>
            </w:r>
            <w:r w:rsidR="00076D92">
              <w:rPr>
                <w:rFonts w:ascii="Times New Roman" w:eastAsia="Times New Roman" w:hAnsi="Times New Roman"/>
                <w:bCs/>
              </w:rPr>
              <w:t>6</w:t>
            </w:r>
            <w:r w:rsidR="00176006">
              <w:rPr>
                <w:rFonts w:ascii="Times New Roman" w:eastAsia="Times New Roman" w:hAnsi="Times New Roman"/>
                <w:bCs/>
              </w:rPr>
              <w:t>годы</w:t>
            </w:r>
          </w:p>
          <w:p w:rsidR="0075009C" w:rsidRPr="00176006" w:rsidRDefault="0075009C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</w:tr>
      <w:tr w:rsidR="00176006" w:rsidRPr="0075009C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06" w:rsidRPr="00176006" w:rsidRDefault="00176006" w:rsidP="0017600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hAnsi="Times New Roman"/>
              </w:rPr>
              <w:t>Ответственный исполнитель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06" w:rsidRPr="00176006" w:rsidRDefault="00176006" w:rsidP="00176006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hAnsi="Times New Roman"/>
              </w:rPr>
              <w:t xml:space="preserve">Администрация муниципального образования Иссадское сельское поселение Волховского муниципального района Ленинградской области                          </w:t>
            </w:r>
          </w:p>
        </w:tc>
      </w:tr>
      <w:tr w:rsidR="00176006" w:rsidRPr="0075009C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06" w:rsidRPr="00176006" w:rsidRDefault="009D05DA" w:rsidP="00176006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9D05DA">
              <w:rPr>
                <w:rFonts w:ascii="Times New Roman" w:hAnsi="Times New Roman"/>
              </w:rPr>
              <w:t>Соисполнители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06" w:rsidRPr="00176006" w:rsidRDefault="00176006" w:rsidP="00176006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176006">
              <w:rPr>
                <w:rFonts w:ascii="Times New Roman" w:hAnsi="Times New Roman"/>
              </w:rPr>
              <w:t xml:space="preserve">Администрация муниципального образования Иссадское сельское поселение Волховского муниципального района Ленинградской области                          </w:t>
            </w:r>
          </w:p>
        </w:tc>
      </w:tr>
      <w:tr w:rsidR="0075009C" w:rsidRPr="0075009C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75009C" w:rsidP="00842243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 xml:space="preserve">Цель </w:t>
            </w:r>
            <w:r w:rsidR="00176006" w:rsidRPr="00176006">
              <w:rPr>
                <w:rFonts w:ascii="Times New Roman" w:eastAsia="Times New Roman" w:hAnsi="Times New Roman"/>
                <w:bCs/>
              </w:rPr>
              <w:t xml:space="preserve">муниципальной </w:t>
            </w:r>
            <w:r w:rsidRPr="00176006">
              <w:rPr>
                <w:rFonts w:ascii="Times New Roman" w:eastAsia="Times New Roman" w:hAnsi="Times New Roman"/>
                <w:bCs/>
              </w:rPr>
              <w:t>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F2" w:rsidRDefault="0075009C" w:rsidP="00842243">
            <w:pPr>
              <w:spacing w:before="0" w:beforeAutospacing="0" w:after="0" w:afterAutospacing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>Программа направлена на создание благоприятных условий для развития малого и среднего предпринимательства</w:t>
            </w:r>
            <w:r w:rsidR="00DC2F34" w:rsidRPr="00176006">
              <w:rPr>
                <w:rFonts w:ascii="Times New Roman" w:eastAsia="Times New Roman" w:hAnsi="Times New Roman"/>
                <w:bCs/>
              </w:rPr>
              <w:t>,</w:t>
            </w:r>
            <w:r w:rsidR="00AE0921" w:rsidRPr="00176006">
              <w:rPr>
                <w:rFonts w:ascii="Times New Roman" w:eastAsia="Times New Roman" w:hAnsi="Times New Roman"/>
                <w:bCs/>
              </w:rPr>
      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 w:rsidRPr="00176006">
              <w:rPr>
                <w:rFonts w:ascii="Times New Roman" w:eastAsia="Times New Roman" w:hAnsi="Times New Roman"/>
                <w:bCs/>
              </w:rPr>
              <w:t xml:space="preserve"> в МО Иссадское сельское поселение. </w:t>
            </w:r>
          </w:p>
          <w:p w:rsidR="00842243" w:rsidRPr="00176006" w:rsidRDefault="0075009C" w:rsidP="00842243">
            <w:pPr>
              <w:spacing w:before="0" w:beforeAutospacing="0" w:after="0" w:afterAutospacing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>Увеличение количества субъектов малого и среднего предпринимательства, увеличениевклада предпринимательства в решение задач социально-экономическогоразвития поселения,создания новых рабочих мест, обеспечение занятости населения и развитие самозанятости, более активное вовлечение в сферу малого предпринимательства социально незащищённых слоёв населения,имолодёжи.</w:t>
            </w:r>
          </w:p>
          <w:p w:rsidR="0075009C" w:rsidRPr="00176006" w:rsidRDefault="0075009C" w:rsidP="00B509F2">
            <w:pPr>
              <w:spacing w:before="0" w:beforeAutospacing="0" w:after="0" w:afterAutospacing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>Ускорение развития малого предпринимательства в приоритетных длямуниципального образования Иссадское сельское поселение сферах деятельности, увеличение доли уплаченных субъектами малого и среднего предпринимательства налоговв бюджеты всех уровней.</w:t>
            </w:r>
          </w:p>
        </w:tc>
      </w:tr>
      <w:tr w:rsidR="0075009C" w:rsidRPr="0075009C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176006" w:rsidP="00842243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З</w:t>
            </w:r>
            <w:r w:rsidR="0075009C" w:rsidRPr="00176006">
              <w:rPr>
                <w:rFonts w:ascii="Times New Roman" w:eastAsia="Times New Roman" w:hAnsi="Times New Roman"/>
                <w:bCs/>
              </w:rPr>
              <w:t xml:space="preserve">адачи </w:t>
            </w:r>
            <w:r w:rsidRPr="00176006">
              <w:rPr>
                <w:rFonts w:ascii="Times New Roman" w:eastAsia="Times New Roman" w:hAnsi="Times New Roman"/>
                <w:bCs/>
              </w:rPr>
              <w:t xml:space="preserve">муниципальной </w:t>
            </w:r>
            <w:r w:rsidR="0075009C" w:rsidRPr="00176006">
              <w:rPr>
                <w:rFonts w:ascii="Times New Roman" w:eastAsia="Times New Roman" w:hAnsi="Times New Roman"/>
                <w:bCs/>
              </w:rPr>
              <w:t>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21" w:rsidRPr="00176006" w:rsidRDefault="0075009C" w:rsidP="00AE0921">
            <w:pPr>
              <w:numPr>
                <w:ilvl w:val="0"/>
                <w:numId w:val="2"/>
              </w:numPr>
              <w:tabs>
                <w:tab w:val="num" w:pos="0"/>
                <w:tab w:val="left" w:pos="72"/>
                <w:tab w:val="num" w:pos="556"/>
              </w:tabs>
              <w:spacing w:before="0" w:beforeAutospacing="0" w:after="0" w:afterAutospacing="0" w:line="240" w:lineRule="auto"/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>Обеспечение первоочередной поддержки субъектов малого и среднего предпринимательства,</w:t>
            </w:r>
            <w:r w:rsidR="00AE0921" w:rsidRPr="00176006">
              <w:rPr>
                <w:rFonts w:ascii="Times New Roman" w:eastAsia="Times New Roman" w:hAnsi="Times New Roman"/>
                <w:bCs/>
              </w:rPr>
      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доход»,</w:t>
            </w:r>
            <w:r w:rsidRPr="00176006">
              <w:rPr>
                <w:rFonts w:ascii="Times New Roman" w:eastAsia="Times New Roman" w:hAnsi="Times New Roman"/>
                <w:bCs/>
              </w:rPr>
              <w:t xml:space="preserve"> ведущих деятельность в приоритетных длямуниципального образования Иссадское сельское поселение сферах развития;</w:t>
            </w:r>
          </w:p>
          <w:p w:rsidR="00AE0921" w:rsidRPr="00176006" w:rsidRDefault="00AE0921" w:rsidP="00AE0921">
            <w:pPr>
              <w:numPr>
                <w:ilvl w:val="0"/>
                <w:numId w:val="2"/>
              </w:numPr>
              <w:tabs>
                <w:tab w:val="num" w:pos="0"/>
                <w:tab w:val="left" w:pos="72"/>
                <w:tab w:val="num" w:pos="556"/>
              </w:tabs>
              <w:spacing w:before="0" w:beforeAutospacing="0" w:after="0" w:afterAutospacing="0" w:line="240" w:lineRule="auto"/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176006">
              <w:rPr>
                <w:rFonts w:ascii="Times New Roman" w:eastAsia="Times New Roman" w:hAnsi="Times New Roman"/>
              </w:rPr>
              <w:t>Совершенствование информационно-консультационной поддержки физических лиц, не являющихся индивидуальными предпринимателями и применяющих специальный налоговый режим «Налог на профессиональный доход», субъектов малого и среднего предпринимательства, учебно-образовательной, юридической поддержки;</w:t>
            </w:r>
          </w:p>
          <w:p w:rsidR="00AE0921" w:rsidRPr="00176006" w:rsidRDefault="00AE0921" w:rsidP="00AE0921">
            <w:pPr>
              <w:numPr>
                <w:ilvl w:val="0"/>
                <w:numId w:val="2"/>
              </w:numPr>
              <w:tabs>
                <w:tab w:val="num" w:pos="0"/>
                <w:tab w:val="left" w:pos="72"/>
                <w:tab w:val="num" w:pos="556"/>
              </w:tabs>
              <w:spacing w:before="0" w:beforeAutospacing="0" w:after="0" w:afterAutospacing="0" w:line="240" w:lineRule="auto"/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176006">
              <w:rPr>
                <w:rFonts w:ascii="Times New Roman" w:eastAsia="Times New Roman" w:hAnsi="Times New Roman"/>
              </w:rPr>
              <w:t xml:space="preserve">Совершенствование форм и методов информирования населения, субъектов малого предпринимательства, а также </w:t>
            </w:r>
            <w:r w:rsidRPr="00176006">
              <w:rPr>
                <w:rFonts w:ascii="Times New Roman" w:eastAsia="Times New Roman" w:hAnsi="Times New Roman"/>
              </w:rPr>
              <w:lastRenderedPageBreak/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 по вопросам, связанным с предпринимательской деятельностью;</w:t>
            </w:r>
          </w:p>
          <w:p w:rsidR="00AE0921" w:rsidRPr="00176006" w:rsidRDefault="00AE0921" w:rsidP="00AE0921">
            <w:pPr>
              <w:numPr>
                <w:ilvl w:val="0"/>
                <w:numId w:val="2"/>
              </w:numPr>
              <w:tabs>
                <w:tab w:val="num" w:pos="0"/>
                <w:tab w:val="left" w:pos="72"/>
                <w:tab w:val="num" w:pos="556"/>
              </w:tabs>
              <w:spacing w:before="0" w:beforeAutospacing="0" w:after="0" w:afterAutospacing="0" w:line="240" w:lineRule="auto"/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176006">
              <w:rPr>
                <w:rFonts w:ascii="Times New Roman" w:eastAsia="Times New Roman" w:hAnsi="Times New Roman"/>
              </w:rPr>
              <w:t>Содействие в продвижении на рынки товаров и услуг субъектов МСП путем обеспечения их участия в выставках, ярмарках, конкурсах</w:t>
            </w:r>
          </w:p>
        </w:tc>
      </w:tr>
      <w:tr w:rsidR="008C0FC0" w:rsidRPr="0075009C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C0" w:rsidRPr="00176006" w:rsidRDefault="008C0FC0" w:rsidP="008C0FC0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lastRenderedPageBreak/>
              <w:t xml:space="preserve">Ожидаемые </w:t>
            </w:r>
            <w:r w:rsidR="005B3EF4" w:rsidRPr="005B3EF4">
              <w:rPr>
                <w:rFonts w:ascii="Times New Roman" w:eastAsia="Times New Roman" w:hAnsi="Times New Roman"/>
                <w:bCs/>
              </w:rPr>
              <w:t>(конечные) результаты реализации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C0" w:rsidRPr="00176006" w:rsidRDefault="008C0FC0" w:rsidP="008C0FC0">
            <w:pPr>
              <w:numPr>
                <w:ilvl w:val="0"/>
                <w:numId w:val="4"/>
              </w:numPr>
              <w:spacing w:before="0" w:beforeAutospacing="0" w:after="0" w:afterAutospacing="0" w:line="240" w:lineRule="auto"/>
              <w:ind w:left="0" w:firstLine="272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>увеличится количество вновь созданных субъектов малого предпринимательства;</w:t>
            </w:r>
          </w:p>
          <w:p w:rsidR="008C0FC0" w:rsidRPr="00176006" w:rsidRDefault="008C0FC0" w:rsidP="008C0FC0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</w:tr>
      <w:tr w:rsidR="009D05DA" w:rsidRPr="0075009C" w:rsidTr="00313156"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</w:tcPr>
          <w:p w:rsidR="009D05DA" w:rsidRPr="00B509F2" w:rsidRDefault="009D05DA" w:rsidP="009D05DA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B509F2">
              <w:rPr>
                <w:rFonts w:ascii="Times New Roman" w:hAnsi="Times New Roman"/>
              </w:rPr>
              <w:t>Проекты, реализуемые в рамках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9D05DA" w:rsidRPr="00B509F2" w:rsidRDefault="009D05DA" w:rsidP="009D05DA">
            <w:pPr>
              <w:spacing w:before="0" w:beforeAutospacing="0" w:after="0" w:afterAutospacing="0" w:line="240" w:lineRule="auto"/>
              <w:ind w:left="272"/>
              <w:jc w:val="both"/>
              <w:rPr>
                <w:rFonts w:ascii="Times New Roman" w:eastAsia="Times New Roman" w:hAnsi="Times New Roman"/>
                <w:bCs/>
              </w:rPr>
            </w:pPr>
            <w:r w:rsidRPr="00B509F2">
              <w:rPr>
                <w:rFonts w:ascii="Times New Roman" w:hAnsi="Times New Roman"/>
              </w:rPr>
              <w:t>Не предусмотрены</w:t>
            </w:r>
          </w:p>
        </w:tc>
      </w:tr>
      <w:tr w:rsidR="0075009C" w:rsidRPr="0075009C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5B3EF4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5B3EF4">
              <w:rPr>
                <w:rFonts w:ascii="Times New Roman" w:eastAsia="Times New Roman" w:hAnsi="Times New Roman"/>
                <w:bCs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75009C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>Муниципальный бюджет:</w:t>
            </w:r>
            <w:r w:rsidR="00A775E4">
              <w:rPr>
                <w:rFonts w:ascii="Times New Roman" w:eastAsia="Times New Roman" w:hAnsi="Times New Roman"/>
                <w:bCs/>
              </w:rPr>
              <w:t>2</w:t>
            </w:r>
            <w:r w:rsidR="00076D92">
              <w:rPr>
                <w:rFonts w:ascii="Times New Roman" w:eastAsia="Times New Roman" w:hAnsi="Times New Roman"/>
                <w:bCs/>
              </w:rPr>
              <w:t>9</w:t>
            </w:r>
            <w:r w:rsidR="00A775E4">
              <w:rPr>
                <w:rFonts w:ascii="Times New Roman" w:eastAsia="Times New Roman" w:hAnsi="Times New Roman"/>
                <w:bCs/>
              </w:rPr>
              <w:t>,</w:t>
            </w:r>
            <w:r w:rsidR="00076D92">
              <w:rPr>
                <w:rFonts w:ascii="Times New Roman" w:eastAsia="Times New Roman" w:hAnsi="Times New Roman"/>
                <w:bCs/>
              </w:rPr>
              <w:t>25</w:t>
            </w:r>
            <w:r w:rsidR="005B3EF4">
              <w:rPr>
                <w:rFonts w:ascii="Times New Roman" w:eastAsia="Times New Roman" w:hAnsi="Times New Roman"/>
                <w:bCs/>
              </w:rPr>
              <w:t>тыс. рублей</w:t>
            </w:r>
            <w:r w:rsidRPr="00176006">
              <w:rPr>
                <w:rFonts w:ascii="Times New Roman" w:eastAsia="Times New Roman" w:hAnsi="Times New Roman"/>
                <w:bCs/>
              </w:rPr>
              <w:t>., в том числе:</w:t>
            </w:r>
          </w:p>
          <w:p w:rsidR="0075009C" w:rsidRPr="00176006" w:rsidRDefault="0075009C" w:rsidP="00842243">
            <w:pPr>
              <w:numPr>
                <w:ilvl w:val="0"/>
                <w:numId w:val="3"/>
              </w:numPr>
              <w:spacing w:before="0" w:beforeAutospacing="0" w:after="0" w:afterAutospacing="0" w:line="240" w:lineRule="auto"/>
              <w:ind w:left="0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 xml:space="preserve">2021 год </w:t>
            </w:r>
            <w:r w:rsidR="00483C3A" w:rsidRPr="00176006">
              <w:rPr>
                <w:rFonts w:ascii="Times New Roman" w:eastAsia="Times New Roman" w:hAnsi="Times New Roman"/>
                <w:bCs/>
              </w:rPr>
              <w:t>–</w:t>
            </w:r>
            <w:r w:rsidR="008C0FC0">
              <w:rPr>
                <w:rFonts w:ascii="Times New Roman" w:eastAsia="Times New Roman" w:hAnsi="Times New Roman"/>
                <w:bCs/>
              </w:rPr>
              <w:t>5,0</w:t>
            </w:r>
            <w:r w:rsidR="00076D92">
              <w:rPr>
                <w:rFonts w:ascii="Times New Roman" w:eastAsia="Times New Roman" w:hAnsi="Times New Roman"/>
                <w:bCs/>
              </w:rPr>
              <w:t>0</w:t>
            </w:r>
            <w:r w:rsidR="008C0FC0">
              <w:rPr>
                <w:rFonts w:ascii="Times New Roman" w:eastAsia="Times New Roman" w:hAnsi="Times New Roman"/>
                <w:bCs/>
              </w:rPr>
              <w:t xml:space="preserve"> тыс.</w:t>
            </w:r>
            <w:r w:rsidRPr="00176006">
              <w:rPr>
                <w:rFonts w:ascii="Times New Roman" w:eastAsia="Times New Roman" w:hAnsi="Times New Roman"/>
                <w:bCs/>
              </w:rPr>
              <w:t xml:space="preserve"> рублей</w:t>
            </w:r>
          </w:p>
          <w:p w:rsidR="0075009C" w:rsidRPr="00176006" w:rsidRDefault="0075009C" w:rsidP="00842243">
            <w:pPr>
              <w:numPr>
                <w:ilvl w:val="0"/>
                <w:numId w:val="3"/>
              </w:numPr>
              <w:spacing w:before="0" w:beforeAutospacing="0" w:after="0" w:afterAutospacing="0" w:line="240" w:lineRule="auto"/>
              <w:ind w:left="0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 xml:space="preserve">2022 год – </w:t>
            </w:r>
            <w:r w:rsidR="008C0FC0">
              <w:rPr>
                <w:rFonts w:ascii="Times New Roman" w:eastAsia="Times New Roman" w:hAnsi="Times New Roman"/>
                <w:bCs/>
              </w:rPr>
              <w:t>5,0</w:t>
            </w:r>
            <w:r w:rsidR="00076D92">
              <w:rPr>
                <w:rFonts w:ascii="Times New Roman" w:eastAsia="Times New Roman" w:hAnsi="Times New Roman"/>
                <w:bCs/>
              </w:rPr>
              <w:t>0</w:t>
            </w:r>
            <w:r w:rsidR="008C0FC0">
              <w:rPr>
                <w:rFonts w:ascii="Times New Roman" w:eastAsia="Times New Roman" w:hAnsi="Times New Roman"/>
                <w:bCs/>
              </w:rPr>
              <w:t xml:space="preserve"> тыс.</w:t>
            </w:r>
            <w:r w:rsidRPr="00176006">
              <w:rPr>
                <w:rFonts w:ascii="Times New Roman" w:eastAsia="Times New Roman" w:hAnsi="Times New Roman"/>
                <w:bCs/>
              </w:rPr>
              <w:t xml:space="preserve"> рублей</w:t>
            </w:r>
          </w:p>
          <w:p w:rsidR="0075009C" w:rsidRDefault="0075009C" w:rsidP="00842243">
            <w:pPr>
              <w:numPr>
                <w:ilvl w:val="0"/>
                <w:numId w:val="3"/>
              </w:numPr>
              <w:spacing w:before="0" w:beforeAutospacing="0" w:after="0" w:afterAutospacing="0" w:line="240" w:lineRule="auto"/>
              <w:ind w:left="0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 xml:space="preserve">2023 год – </w:t>
            </w:r>
            <w:r w:rsidR="00A775E4">
              <w:rPr>
                <w:rFonts w:ascii="Times New Roman" w:eastAsia="Times New Roman" w:hAnsi="Times New Roman"/>
                <w:bCs/>
              </w:rPr>
              <w:t>4,</w:t>
            </w:r>
            <w:r w:rsidR="00076D92">
              <w:rPr>
                <w:rFonts w:ascii="Times New Roman" w:eastAsia="Times New Roman" w:hAnsi="Times New Roman"/>
                <w:bCs/>
              </w:rPr>
              <w:t>25</w:t>
            </w:r>
            <w:r w:rsidR="008C0FC0">
              <w:rPr>
                <w:rFonts w:ascii="Times New Roman" w:eastAsia="Times New Roman" w:hAnsi="Times New Roman"/>
                <w:bCs/>
              </w:rPr>
              <w:t xml:space="preserve"> тыс. рублей</w:t>
            </w:r>
          </w:p>
          <w:p w:rsidR="008C0FC0" w:rsidRDefault="008C0FC0" w:rsidP="00842243">
            <w:pPr>
              <w:numPr>
                <w:ilvl w:val="0"/>
                <w:numId w:val="3"/>
              </w:numPr>
              <w:spacing w:before="0" w:beforeAutospacing="0" w:after="0" w:afterAutospacing="0" w:line="240" w:lineRule="auto"/>
              <w:ind w:left="0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2024 год – 5,0</w:t>
            </w:r>
            <w:r w:rsidR="00076D92">
              <w:rPr>
                <w:rFonts w:ascii="Times New Roman" w:eastAsia="Times New Roman" w:hAnsi="Times New Roman"/>
                <w:bCs/>
              </w:rPr>
              <w:t>0</w:t>
            </w:r>
            <w:r>
              <w:rPr>
                <w:rFonts w:ascii="Times New Roman" w:eastAsia="Times New Roman" w:hAnsi="Times New Roman"/>
                <w:bCs/>
              </w:rPr>
              <w:t xml:space="preserve"> тыс. рублей</w:t>
            </w:r>
          </w:p>
          <w:p w:rsidR="00B509F2" w:rsidRDefault="00B509F2" w:rsidP="00842243">
            <w:pPr>
              <w:numPr>
                <w:ilvl w:val="0"/>
                <w:numId w:val="3"/>
              </w:numPr>
              <w:spacing w:before="0" w:beforeAutospacing="0" w:after="0" w:afterAutospacing="0" w:line="240" w:lineRule="auto"/>
              <w:ind w:left="0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2025 год – 5,0</w:t>
            </w:r>
            <w:r w:rsidR="00076D92">
              <w:rPr>
                <w:rFonts w:ascii="Times New Roman" w:eastAsia="Times New Roman" w:hAnsi="Times New Roman"/>
                <w:bCs/>
              </w:rPr>
              <w:t>0</w:t>
            </w:r>
            <w:r>
              <w:rPr>
                <w:rFonts w:ascii="Times New Roman" w:eastAsia="Times New Roman" w:hAnsi="Times New Roman"/>
                <w:bCs/>
              </w:rPr>
              <w:t xml:space="preserve"> тыс. рублей</w:t>
            </w:r>
          </w:p>
          <w:p w:rsidR="00A775E4" w:rsidRPr="00176006" w:rsidRDefault="00A775E4" w:rsidP="00842243">
            <w:pPr>
              <w:numPr>
                <w:ilvl w:val="0"/>
                <w:numId w:val="3"/>
              </w:numPr>
              <w:spacing w:before="0" w:beforeAutospacing="0" w:after="0" w:afterAutospacing="0" w:line="240" w:lineRule="auto"/>
              <w:ind w:left="0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2026 год – 5,0</w:t>
            </w:r>
            <w:r w:rsidR="00076D92">
              <w:rPr>
                <w:rFonts w:ascii="Times New Roman" w:eastAsia="Times New Roman" w:hAnsi="Times New Roman"/>
                <w:bCs/>
              </w:rPr>
              <w:t>0</w:t>
            </w:r>
            <w:r>
              <w:rPr>
                <w:rFonts w:ascii="Times New Roman" w:eastAsia="Times New Roman" w:hAnsi="Times New Roman"/>
                <w:bCs/>
              </w:rPr>
              <w:t xml:space="preserve"> тыс. рублей</w:t>
            </w:r>
          </w:p>
        </w:tc>
      </w:tr>
      <w:tr w:rsidR="0075009C" w:rsidRPr="0075009C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5B3EF4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5B3EF4">
              <w:rPr>
                <w:rFonts w:ascii="Times New Roman" w:eastAsia="Times New Roman" w:hAnsi="Times New Roman"/>
                <w:bCs/>
              </w:rPr>
              <w:t>Размер налоговых расходов, направленных на достижение цели муниципальной программы-всего, в том числе по годам реализации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9C" w:rsidRPr="00176006" w:rsidRDefault="005B3EF4" w:rsidP="005B3EF4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Не предусмотрены</w:t>
            </w:r>
          </w:p>
        </w:tc>
      </w:tr>
      <w:tr w:rsidR="0075009C" w:rsidRPr="0075009C" w:rsidTr="00176006"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9C" w:rsidRPr="00176006" w:rsidRDefault="005B3EF4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</w:rPr>
            </w:pPr>
            <w:r w:rsidRPr="005B3EF4">
              <w:rPr>
                <w:rFonts w:ascii="Times New Roman" w:eastAsia="Times New Roman" w:hAnsi="Times New Roman"/>
              </w:rPr>
              <w:t>Перечень подпрограмм муниципальной программы, в том числе основных мероприятий, ведомственных целевых программ</w:t>
            </w:r>
          </w:p>
        </w:tc>
        <w:tc>
          <w:tcPr>
            <w:tcW w:w="6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5B3EF4" w:rsidP="00842243">
            <w:pPr>
              <w:tabs>
                <w:tab w:val="left" w:pos="6552"/>
              </w:tabs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 предусмотрены</w:t>
            </w:r>
          </w:p>
        </w:tc>
      </w:tr>
      <w:tr w:rsidR="0075009C" w:rsidRPr="0075009C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5B3EF4" w:rsidP="00842243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</w:rPr>
            </w:pPr>
            <w:r w:rsidRPr="005B3EF4">
              <w:rPr>
                <w:rFonts w:ascii="Times New Roman" w:eastAsia="Times New Roman" w:hAnsi="Times New Roman"/>
                <w:bCs/>
              </w:rPr>
              <w:t>Проекты, реализуемые в рамках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5B3EF4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Не предусмотрены</w:t>
            </w:r>
          </w:p>
        </w:tc>
      </w:tr>
      <w:tr w:rsidR="0075009C" w:rsidRPr="0075009C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5B3EF4" w:rsidP="00842243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</w:rPr>
            </w:pPr>
            <w:r w:rsidRPr="005B3EF4">
              <w:rPr>
                <w:rFonts w:ascii="Times New Roman" w:eastAsia="Times New Roman" w:hAnsi="Times New Roman"/>
                <w:bCs/>
              </w:rPr>
              <w:t>Муниципальные услуги и работы, оказываемые (выполняемые) в процессе реализации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5B3EF4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Не предусмотрены</w:t>
            </w:r>
          </w:p>
        </w:tc>
      </w:tr>
    </w:tbl>
    <w:p w:rsidR="005B3EF4" w:rsidRDefault="005B3EF4" w:rsidP="00411D3D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5B3EF4" w:rsidSect="00FF290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5009C" w:rsidRPr="0075009C" w:rsidRDefault="005B3EF4" w:rsidP="00411D3D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1</w:t>
      </w:r>
      <w:r w:rsidRPr="005B3EF4">
        <w:rPr>
          <w:rFonts w:ascii="Times New Roman" w:eastAsia="Times New Roman" w:hAnsi="Times New Roman"/>
          <w:b/>
          <w:sz w:val="28"/>
          <w:szCs w:val="28"/>
          <w:lang w:eastAsia="ru-RU"/>
        </w:rPr>
        <w:t>.Общая характеристика основные проблемы и прогнозразвития сферы реализации муниципальной программы</w:t>
      </w:r>
    </w:p>
    <w:p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МуниципальноеобразованиеИссадскоесельское поселение Волховского   муниципальногорайонаЛенинградской областиодно избольших поселений Волховского муниципальногорайона,площадь составляет 704,1 га,в состав поселения входят 15 населенных пунктов. </w:t>
      </w:r>
    </w:p>
    <w:p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Посостоянию на 01.01.20</w:t>
      </w:r>
      <w:r w:rsidR="000D2A7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76D9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годавмуниципальном образовании Иссадское сельское поселение зарегистрировано жителей </w:t>
      </w:r>
      <w:r w:rsidR="00483C3A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076D92">
        <w:rPr>
          <w:rFonts w:ascii="Times New Roman" w:eastAsia="Times New Roman" w:hAnsi="Times New Roman"/>
          <w:b/>
          <w:sz w:val="28"/>
          <w:szCs w:val="28"/>
          <w:lang w:eastAsia="ru-RU"/>
        </w:rPr>
        <w:t>775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человека</w:t>
      </w:r>
      <w:r w:rsidR="00BC25B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ОсобенностьюмуниципальногообразованияИссадское сельское поселение является его географическое расположение,прекрасная экологически чистая природа. Близость с городами Волхов (17 км) и Санкт-Петербургом (120 км) позволяет жителям мегаполиса проживать не только в летний, дачныйпериод, но икруглый год. В связи с этим происходит увеличение количества проживающих, «неучтённых»,в поселенииграждан. </w:t>
      </w:r>
    </w:p>
    <w:p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Влетний период население увеличивается в несколько раз, соответственно и возрастает спрос   на оказание услуг и  продажу товаров,   что является  характерным признаком для предпосылки  развития малого и среднего предпринимательства  в  муниципальном образовании Иссадское сельское поселение с учётом увеличения  сферы предпринимательской деятельности и расширением  спектра  оказания  услуг. </w:t>
      </w:r>
    </w:p>
    <w:p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территориимуниципального образования Иссадское сельское поселение осуществляют предпринимательскую деятельность </w:t>
      </w:r>
      <w:r w:rsidR="00185BBC">
        <w:rPr>
          <w:rFonts w:ascii="Times New Roman" w:eastAsia="Times New Roman" w:hAnsi="Times New Roman"/>
          <w:sz w:val="28"/>
          <w:szCs w:val="28"/>
          <w:lang w:eastAsia="ru-RU"/>
        </w:rPr>
        <w:t>1 среднее предприятие, 1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 мал</w:t>
      </w:r>
      <w:r w:rsidR="00185BBC"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предприят</w:t>
      </w:r>
      <w:r w:rsidR="00185BBC">
        <w:rPr>
          <w:rFonts w:ascii="Times New Roman" w:eastAsia="Times New Roman" w:hAnsi="Times New Roman"/>
          <w:sz w:val="28"/>
          <w:szCs w:val="28"/>
          <w:lang w:eastAsia="ru-RU"/>
        </w:rPr>
        <w:t>ие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85BBC">
        <w:rPr>
          <w:rFonts w:ascii="Times New Roman" w:eastAsia="Times New Roman" w:hAnsi="Times New Roman"/>
          <w:sz w:val="28"/>
          <w:szCs w:val="28"/>
          <w:lang w:eastAsia="ru-RU"/>
        </w:rPr>
        <w:t>53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 микропредприяти</w:t>
      </w:r>
      <w:r w:rsidR="00185BBC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020">
        <w:rPr>
          <w:rFonts w:ascii="Times New Roman" w:eastAsia="Times New Roman" w:hAnsi="Times New Roman"/>
          <w:sz w:val="28"/>
          <w:szCs w:val="28"/>
          <w:lang w:eastAsia="ru-RU"/>
        </w:rPr>
        <w:t xml:space="preserve">По большинству показателей деятельности субъектов малого предпринимательства муниципального образования Иссадское сельское поселение </w:t>
      </w:r>
      <w:r w:rsidR="000E1020" w:rsidRPr="000E1020">
        <w:rPr>
          <w:rFonts w:ascii="Times New Roman" w:eastAsia="Times New Roman" w:hAnsi="Times New Roman"/>
          <w:sz w:val="28"/>
          <w:szCs w:val="28"/>
          <w:lang w:eastAsia="ru-RU"/>
        </w:rPr>
        <w:t xml:space="preserve">в 2021, 2022, 2023 </w:t>
      </w:r>
      <w:r w:rsidRPr="000E1020">
        <w:rPr>
          <w:rFonts w:ascii="Times New Roman" w:eastAsia="Times New Roman" w:hAnsi="Times New Roman"/>
          <w:sz w:val="28"/>
          <w:szCs w:val="28"/>
          <w:lang w:eastAsia="ru-RU"/>
        </w:rPr>
        <w:t>годах наблюдаетсярост предпринимательской активности,атакжеирасширение сфер деятельности малого предпринимательствав поселении.</w:t>
      </w:r>
    </w:p>
    <w:p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Несмотря на положительные тенденцииразвития малого предпринимательства в муниципальном образовании Иссадское сельское поселение, остаётся актуальным вопросразвития малого бизнеса в социальной сфере, в сфере жилищно-коммунального хозяйства, здравоохранения, образования, производственной сфере и развитиитуризма, в том числе сельского туризма. Иссадское сельское поселение обладает богатыми туристско-рекреационными ресурсами, являетсяидеальным регионом для развития практически любого вида туризма. Однако пока еще до конца не сформирована современная конкурентоспособная туристская отрасль в качестве одной из ведущих отраслей территориальной специализации, обеспечивающая, с одной стороны, широкие возможности для удовлетворения потребностей российских и иностранных граждан в туристско-рекреационных услугах, с другой стороны, значительный вклад в социально-экономическое развитие поселения.</w:t>
      </w:r>
    </w:p>
    <w:p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Принимая во внимание выводы об уровне развития малого предпринимательства в производственной и социальной сферах, жилищно-коммунальном хозяйстве,  бытовом обслуживании населения и в сфере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туризма, а также,  учитывая необходимость развития на территории поселения  информационно-коммуникационных технологий в сфере малого и среднего предпринимательства, приоритетными сферами развития малого и среднего бизнеса  для  муниципального образования Иссадское сельское поселение будут: </w:t>
      </w:r>
      <w:r w:rsidRPr="0075009C">
        <w:rPr>
          <w:rFonts w:ascii="Times New Roman" w:eastAsia="Times New Roman" w:hAnsi="Times New Roman"/>
          <w:b/>
          <w:sz w:val="28"/>
          <w:szCs w:val="28"/>
          <w:lang w:eastAsia="ru-RU"/>
        </w:rPr>
        <w:t>производственная сфера, социально значимые отрасли  (образование, социальная защита населения, здравоохранение, физическая культура, спорт), туризм,жилищно-коммунальное хозяйство, предоставление бытовых услуг населению,</w:t>
      </w:r>
      <w:r w:rsidR="00AE0921" w:rsidRPr="00AE0921">
        <w:rPr>
          <w:rFonts w:ascii="Times New Roman" w:eastAsia="Times New Roman" w:hAnsi="Times New Roman"/>
          <w:b/>
          <w:sz w:val="28"/>
          <w:szCs w:val="28"/>
          <w:lang w:eastAsia="ru-RU"/>
        </w:rPr>
        <w:t>сфера народного художественного промысла и мастерства</w:t>
      </w:r>
      <w:r w:rsidR="00AE09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="00AE0921" w:rsidRPr="00AE0921">
        <w:rPr>
          <w:rFonts w:ascii="Times New Roman" w:eastAsia="Times New Roman" w:hAnsi="Times New Roman"/>
          <w:b/>
          <w:sz w:val="28"/>
          <w:szCs w:val="28"/>
          <w:lang w:eastAsia="ru-RU"/>
        </w:rPr>
        <w:t>самозанятость населения</w:t>
      </w:r>
      <w:r w:rsidR="00AE0921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7500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 также развитие информационно-коммуникационных технологий. </w:t>
      </w:r>
    </w:p>
    <w:p w:rsidR="0075009C" w:rsidRPr="0075009C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Одним из критериевзрелости малого бизнеса служитколичество малых предприятий на тысячу жителей.  Вмуниципальном образовании Иссадское сельское поселение на тысячу жителейприходится4субъектамалого предпринимательства.</w:t>
      </w:r>
    </w:p>
    <w:p w:rsidR="0075009C" w:rsidRPr="0075009C" w:rsidRDefault="0075009C" w:rsidP="0075009C">
      <w:pPr>
        <w:spacing w:before="0" w:beforeAutospacing="0" w:after="0" w:afterAutospacing="0" w:line="240" w:lineRule="auto"/>
        <w:ind w:left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5009C" w:rsidRPr="0075009C" w:rsidRDefault="005B3EF4" w:rsidP="0075009C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5B3E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Приоритеты и цели в сфере развития муниципальной службы </w:t>
      </w:r>
      <w:r w:rsidR="0075009C" w:rsidRPr="0075009C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>Целью</w:t>
      </w:r>
      <w:r w:rsidR="0075009C" w:rsidRPr="0075009C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 Программы </w:t>
      </w:r>
    </w:p>
    <w:p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является создание благоприятных условий для создания, развития и устойчивогофункционирования малого и среднего предпринимательства, увеличения его вклада в решение задач социально- экономическогоразвития муниципального образованияИссадскоесельскоепоселение</w:t>
      </w:r>
      <w:r w:rsidRPr="0075009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75009C" w:rsidRP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bCs/>
          <w:sz w:val="28"/>
          <w:szCs w:val="28"/>
          <w:lang w:eastAsia="ru-RU"/>
        </w:rPr>
        <w:t>Для достижения поставленной цели должны быть решены следующие задачи:</w:t>
      </w:r>
    </w:p>
    <w:p w:rsidR="0075009C" w:rsidRPr="0075009C" w:rsidRDefault="0075009C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bCs/>
          <w:sz w:val="28"/>
          <w:szCs w:val="28"/>
          <w:lang w:eastAsia="ru-RU"/>
        </w:rPr>
        <w:t>повышение конкурентоспособности субъектов малого и среднего предпринимательства;</w:t>
      </w:r>
    </w:p>
    <w:p w:rsidR="0075009C" w:rsidRPr="000909F4" w:rsidRDefault="0075009C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деловой активности населенияза счет повышения интереса к предпринимательской деятельности;</w:t>
      </w:r>
    </w:p>
    <w:p w:rsidR="000909F4" w:rsidRPr="0075009C" w:rsidRDefault="000909F4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>расширение использования информационно-коммуникационных технологий субъектами малого и среднего предпринимательства, а также самозанятыми гражданами;</w:t>
      </w:r>
    </w:p>
    <w:p w:rsidR="0075009C" w:rsidRDefault="0075009C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улучшение стартовыхусловий для предпринимательской деятельности представителям социально незащищенных слоев населения и молодежи</w:t>
      </w:r>
      <w:r w:rsidR="000909F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909F4" w:rsidRPr="000909F4">
        <w:rPr>
          <w:rFonts w:ascii="Times New Roman" w:eastAsia="Times New Roman" w:hAnsi="Times New Roman"/>
          <w:sz w:val="28"/>
          <w:szCs w:val="28"/>
          <w:lang w:eastAsia="ru-RU"/>
        </w:rPr>
        <w:t>а также самозанятым гражданам;</w:t>
      </w:r>
    </w:p>
    <w:p w:rsidR="000909F4" w:rsidRPr="0075009C" w:rsidRDefault="000909F4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совершенствованиеинформационно-консультационной поддержки субъектов малого предпринимательства, а также самозанятых граждан;</w:t>
      </w:r>
    </w:p>
    <w:p w:rsidR="0075009C" w:rsidRPr="0075009C" w:rsidRDefault="0075009C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FF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развитие механизмов, обеспечивающихдоступсубъектовмалого и среднего предпринимательства</w:t>
      </w:r>
      <w:r w:rsidR="00DC2F34">
        <w:t xml:space="preserve">, </w:t>
      </w:r>
      <w:r w:rsidR="000909F4" w:rsidRPr="000909F4">
        <w:rPr>
          <w:rFonts w:ascii="Times New Roman" w:eastAsia="Times New Roman" w:hAnsi="Times New Roman"/>
          <w:sz w:val="28"/>
          <w:szCs w:val="28"/>
          <w:lang w:eastAsia="ru-RU"/>
        </w:rPr>
        <w:t>а также самозанятым гражданам,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 к финансовым и материальнымресурсам;</w:t>
      </w:r>
    </w:p>
    <w:p w:rsidR="0075009C" w:rsidRPr="0075009C" w:rsidRDefault="0075009C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обеспечение первоочередной поддержки субъектов малого и среднегопредпринимательства,</w:t>
      </w:r>
      <w:r w:rsidR="000909F4" w:rsidRPr="000909F4">
        <w:rPr>
          <w:rFonts w:ascii="Times New Roman" w:eastAsia="Times New Roman" w:hAnsi="Times New Roman"/>
          <w:sz w:val="28"/>
          <w:szCs w:val="28"/>
          <w:lang w:eastAsia="ru-RU"/>
        </w:rPr>
        <w:t>а также самозанятым гражданам,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 ведущих деятельность в приоритетных длямуниципального образования Иссадское сельское поселение сферахразвития;</w:t>
      </w:r>
    </w:p>
    <w:p w:rsidR="0075009C" w:rsidRPr="0075009C" w:rsidRDefault="0075009C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развитие механизмов, направленных на содействие в устранении административных барьеров и препятствий, сдерживающих развитие малого и среднего предпринимательства</w:t>
      </w:r>
      <w:r w:rsidR="000909F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909F4" w:rsidRPr="000909F4">
        <w:rPr>
          <w:rFonts w:ascii="Times New Roman" w:eastAsia="Times New Roman" w:hAnsi="Times New Roman"/>
          <w:sz w:val="28"/>
          <w:szCs w:val="28"/>
          <w:lang w:eastAsia="ru-RU"/>
        </w:rPr>
        <w:t>а также самозанятым гражданам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5009C" w:rsidRPr="0075009C" w:rsidRDefault="0075009C" w:rsidP="0075009C">
      <w:pPr>
        <w:spacing w:before="0" w:beforeAutospacing="0" w:after="0" w:afterAutospacing="0" w:line="240" w:lineRule="auto"/>
        <w:ind w:firstLine="6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35CF" w:rsidRPr="006635CF" w:rsidRDefault="005B3EF4" w:rsidP="00411D3D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3EF4"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Pr="005B3EF4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Структурные элементы муниципальной программы</w:t>
      </w:r>
    </w:p>
    <w:p w:rsidR="00CA6BA9" w:rsidRPr="00411D3D" w:rsidRDefault="006635CF" w:rsidP="00411D3D">
      <w:pPr>
        <w:pStyle w:val="a9"/>
        <w:numPr>
          <w:ilvl w:val="1"/>
          <w:numId w:val="27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2" w:name="_Hlk90638181"/>
      <w:r w:rsidRPr="00411D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задачи муниципальной программы </w:t>
      </w:r>
      <w:bookmarkEnd w:id="2"/>
      <w:r w:rsidR="00CA6BA9" w:rsidRPr="00411D3D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75009C" w:rsidRPr="00411D3D">
        <w:rPr>
          <w:rFonts w:ascii="Times New Roman" w:eastAsia="Times New Roman" w:hAnsi="Times New Roman"/>
          <w:bCs/>
          <w:sz w:val="28"/>
          <w:szCs w:val="28"/>
          <w:lang w:eastAsia="ru-RU"/>
        </w:rPr>
        <w:t>Содействие в доступе субъектов малого и среднего предпринимательства к финансовым и материальным ресурсам (субсидии субъектам малого предпринимательства, представителям социально незащищенных слоев населения и молодежи)</w:t>
      </w:r>
      <w:r w:rsidR="00CA6BA9" w:rsidRPr="00411D3D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bookmarkStart w:id="3" w:name="_Hlk90895561"/>
      <w:r w:rsidR="00CA6BA9" w:rsidRPr="00411D3D">
        <w:rPr>
          <w:rFonts w:ascii="Times New Roman" w:eastAsia="Times New Roman" w:hAnsi="Times New Roman"/>
          <w:bCs/>
          <w:sz w:val="28"/>
          <w:szCs w:val="28"/>
          <w:lang w:eastAsia="ru-RU"/>
        </w:rPr>
        <w:t>обеспечивается в рамках следующих структурных элементов:</w:t>
      </w:r>
    </w:p>
    <w:p w:rsidR="00CA6BA9" w:rsidRPr="00CA6BA9" w:rsidRDefault="00CA6BA9" w:rsidP="00CA6BA9">
      <w:pPr>
        <w:pStyle w:val="a9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CA6BA9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Комплекс процессных мероприятий "Развитие предпринимательской деятельности в сельском поселении"</w:t>
      </w:r>
    </w:p>
    <w:bookmarkEnd w:id="3"/>
    <w:p w:rsidR="0075009C" w:rsidRPr="00CA6BA9" w:rsidRDefault="00CA6BA9" w:rsidP="00CA6BA9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B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="0075009C" w:rsidRPr="00CA6BA9">
        <w:rPr>
          <w:rFonts w:ascii="Times New Roman" w:eastAsia="Times New Roman" w:hAnsi="Times New Roman"/>
          <w:sz w:val="28"/>
          <w:szCs w:val="28"/>
          <w:lang w:eastAsia="ru-RU"/>
        </w:rPr>
        <w:t>информировани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75009C" w:rsidRPr="00CA6BA9">
        <w:rPr>
          <w:rFonts w:ascii="Times New Roman" w:eastAsia="Times New Roman" w:hAnsi="Times New Roman"/>
          <w:sz w:val="28"/>
          <w:szCs w:val="28"/>
          <w:lang w:eastAsia="ru-RU"/>
        </w:rPr>
        <w:t>субъектов малого и среднего предпринимательства и представителей социально незащищенных слоев населения и молодежи на официальном сайте и информационном стенде администрации МО Иссадское сельское поселение, о предоставлении субсидий из бюджета Волховского муниципального района и бюджета Ленинградской области для:</w:t>
      </w:r>
    </w:p>
    <w:p w:rsidR="0075009C" w:rsidRPr="0075009C" w:rsidRDefault="0075009C" w:rsidP="0058070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возмещения затрат, связанных с заключением договоров финансовой аренды (лизинга);</w:t>
      </w:r>
    </w:p>
    <w:p w:rsidR="0075009C" w:rsidRPr="0075009C" w:rsidRDefault="0075009C" w:rsidP="0058070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возмещения затрат, связанных с заключением кредитных договоров;</w:t>
      </w:r>
    </w:p>
    <w:p w:rsidR="0075009C" w:rsidRPr="0075009C" w:rsidRDefault="0075009C" w:rsidP="0058070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создания средств размещения, в том числе гостевых комнат, предназначенных для проживания туристов;</w:t>
      </w:r>
    </w:p>
    <w:p w:rsidR="00411D3D" w:rsidRPr="00411D3D" w:rsidRDefault="0075009C" w:rsidP="00411D3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для возмещения части затрат, связанных с приобретением оборудования в целях создания, развития и (или) модернизации производства товаров;</w:t>
      </w:r>
    </w:p>
    <w:p w:rsidR="00FE5531" w:rsidRPr="00FE5531" w:rsidRDefault="0075009C" w:rsidP="00FE553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FE5531">
        <w:rPr>
          <w:rFonts w:ascii="Times New Roman" w:eastAsia="Times New Roman" w:hAnsi="Times New Roman"/>
          <w:bCs/>
          <w:sz w:val="28"/>
          <w:szCs w:val="28"/>
          <w:lang w:eastAsia="ru-RU"/>
        </w:rPr>
        <w:t>3.2.</w:t>
      </w:r>
      <w:r w:rsidR="00CA6BA9" w:rsidRPr="00CA6B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задачи муниципальной программы </w:t>
      </w:r>
      <w:r w:rsidR="00FE5531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CA6BA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Содействие в продвижении продукции (работ, услуг), субъектов малого и среднего предпринимательства</w:t>
      </w:r>
      <w:r w:rsidR="0058070F" w:rsidRPr="00CA6BA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,а также самозанятых граждан </w:t>
      </w:r>
      <w:r w:rsidRPr="00CA6BA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 товарные рынки (ярмарки, выставки, конференции, семинары)</w:t>
      </w:r>
      <w:r w:rsidR="00FE553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  <w:r w:rsidR="00FE5531" w:rsidRPr="00FE553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обеспечивается в рамках следующих структурных элементов:</w:t>
      </w:r>
    </w:p>
    <w:p w:rsidR="0075009C" w:rsidRPr="00FE5531" w:rsidRDefault="00FE5531" w:rsidP="00FE553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</w:pPr>
      <w:r w:rsidRPr="00FE5531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Комплекс процессных мероприятий "Развитие предпринимательской деятельности в сельском поселении"</w:t>
      </w:r>
      <w:r w:rsidR="0075009C" w:rsidRPr="00FE5531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:</w:t>
      </w:r>
    </w:p>
    <w:p w:rsidR="0075009C" w:rsidRPr="0075009C" w:rsidRDefault="0075009C" w:rsidP="0058070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организация участия представителей малого и среднегопредпринимательства</w:t>
      </w:r>
      <w:r w:rsidR="0058070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8070F" w:rsidRPr="0058070F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самозанятых граждан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в семинарах по вопросам ведения предпринимательской деятельности;</w:t>
      </w:r>
    </w:p>
    <w:p w:rsidR="0075009C" w:rsidRPr="0075009C" w:rsidRDefault="0075009C" w:rsidP="0058070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организация участия в конкурсах профессионального мастерства в сфере потребительского рынка;</w:t>
      </w:r>
    </w:p>
    <w:p w:rsidR="00411D3D" w:rsidRPr="00411D3D" w:rsidRDefault="0075009C" w:rsidP="00411D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организация участия субъектов малого и среднего предпринимательства</w:t>
      </w:r>
      <w:r w:rsidR="0058070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8070F" w:rsidRPr="0058070F">
        <w:rPr>
          <w:rFonts w:ascii="Times New Roman" w:eastAsia="Times New Roman" w:hAnsi="Times New Roman"/>
          <w:sz w:val="28"/>
          <w:szCs w:val="28"/>
          <w:lang w:eastAsia="ru-RU"/>
        </w:rPr>
        <w:t>а также самозанятых граждан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 в выставочно-ярмарочных мероприятиях.</w:t>
      </w:r>
    </w:p>
    <w:p w:rsidR="00FE5531" w:rsidRPr="00FE5531" w:rsidRDefault="001803AE" w:rsidP="00FE5531">
      <w:pPr>
        <w:pStyle w:val="a9"/>
        <w:numPr>
          <w:ilvl w:val="1"/>
          <w:numId w:val="20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_Hlk79568975"/>
      <w:r w:rsidRPr="001803AE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задачи муниципальной 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«О</w:t>
      </w:r>
      <w:r w:rsidR="000909F4" w:rsidRPr="00FE5531">
        <w:rPr>
          <w:rFonts w:ascii="Times New Roman" w:eastAsia="Times New Roman" w:hAnsi="Times New Roman"/>
          <w:sz w:val="28"/>
          <w:szCs w:val="28"/>
          <w:lang w:eastAsia="ru-RU"/>
        </w:rPr>
        <w:t>беспечение консультационной, организационно-методической и информационной поддержки</w:t>
      </w:r>
      <w:bookmarkEnd w:id="4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E5531" w:rsidRPr="00FE5531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обеспечивается в рамках следующих структурных элементов:</w:t>
      </w:r>
    </w:p>
    <w:p w:rsidR="00FE5531" w:rsidRPr="00CA6BA9" w:rsidRDefault="00FE5531" w:rsidP="00FE5531">
      <w:pPr>
        <w:pStyle w:val="a9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CA6BA9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lastRenderedPageBreak/>
        <w:t>Комплекс процессных мероприятий "Развитие предпринимательской деятельности в сельском поселении"</w:t>
      </w:r>
    </w:p>
    <w:p w:rsidR="000909F4" w:rsidRDefault="00FE5531" w:rsidP="00FE5531">
      <w:pPr>
        <w:pStyle w:val="a9"/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- </w:t>
      </w:r>
      <w:r w:rsidR="000909F4" w:rsidRPr="000909F4">
        <w:rPr>
          <w:rFonts w:ascii="Times New Roman" w:eastAsia="Times New Roman" w:hAnsi="Times New Roman"/>
          <w:sz w:val="28"/>
          <w:szCs w:val="28"/>
          <w:lang w:eastAsia="ru-RU"/>
        </w:rPr>
        <w:t>содействие в проведении семинаров для субъектов малого и среднего предпринимательства, а также самозанятых граждан, социального предпринимательства по вопросам ведения предпринимательской деятельности и актуальным вопросам в сфере предпринимательства;</w:t>
      </w:r>
    </w:p>
    <w:p w:rsidR="000909F4" w:rsidRDefault="000909F4" w:rsidP="00FE5531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>аспространение методических и информационных материалов для безработных граждан по вопросам организации предпринимательской деятельности;</w:t>
      </w:r>
    </w:p>
    <w:p w:rsidR="000909F4" w:rsidRDefault="000909F4" w:rsidP="00FE5531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 xml:space="preserve">аспространение информационно-справочных, методических и презентационных материалов, посвященных вопросам развития малого и среднего предпринимательства, самозанятости граждан, социального предпринимательства на территории муниципального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Иссадское</w:t>
      </w:r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поселение;</w:t>
      </w:r>
    </w:p>
    <w:p w:rsidR="0058070F" w:rsidRDefault="000909F4" w:rsidP="00FE5531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 xml:space="preserve">азмещение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информации </w:t>
      </w:r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официальном сайте администрации поселения </w:t>
      </w:r>
      <w:hyperlink r:id="rId9" w:history="1">
        <w:r w:rsidRPr="00EC3A79">
          <w:rPr>
            <w:rStyle w:val="aa"/>
            <w:rFonts w:ascii="Times New Roman" w:eastAsia="Times New Roman" w:hAnsi="Times New Roman"/>
            <w:sz w:val="28"/>
            <w:szCs w:val="28"/>
            <w:lang w:eastAsia="ru-RU"/>
          </w:rPr>
          <w:t>https://иссад.рф/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 xml:space="preserve">посвященной вопросам развития малого и среднего предпринимательства, самозанятости граждан, социального предпринимательства на территории муниципального образования </w:t>
      </w:r>
      <w:bookmarkStart w:id="5" w:name="_Hlk58236088"/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>Иссадское сельское поселение</w:t>
      </w:r>
      <w:bookmarkEnd w:id="5"/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8070F" w:rsidRDefault="0058070F" w:rsidP="00FE5531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0909F4" w:rsidRPr="0058070F">
        <w:rPr>
          <w:rFonts w:ascii="Times New Roman" w:eastAsia="Times New Roman" w:hAnsi="Times New Roman"/>
          <w:sz w:val="28"/>
          <w:szCs w:val="28"/>
          <w:lang w:eastAsia="ru-RU"/>
        </w:rPr>
        <w:t xml:space="preserve">роведение мероприятий, направленных на развитие малого и среднего предпринимательства, самозанятости граждан на территории муниципального образования </w:t>
      </w:r>
      <w:bookmarkStart w:id="6" w:name="_Hlk58236229"/>
      <w:r w:rsidRPr="0058070F">
        <w:rPr>
          <w:rFonts w:ascii="Times New Roman" w:eastAsia="Times New Roman" w:hAnsi="Times New Roman"/>
          <w:sz w:val="28"/>
          <w:szCs w:val="28"/>
          <w:lang w:eastAsia="ru-RU"/>
        </w:rPr>
        <w:t>Иссадское сельское поселение</w:t>
      </w:r>
      <w:bookmarkEnd w:id="6"/>
      <w:r w:rsidR="000909F4" w:rsidRPr="0058070F">
        <w:rPr>
          <w:rFonts w:ascii="Times New Roman" w:eastAsia="Times New Roman" w:hAnsi="Times New Roman"/>
          <w:sz w:val="28"/>
          <w:szCs w:val="28"/>
          <w:lang w:eastAsia="ru-RU"/>
        </w:rPr>
        <w:t xml:space="preserve"> (круглые столы, тематические выставки, ярмарки, местные праздники, конкурсы);</w:t>
      </w:r>
    </w:p>
    <w:p w:rsidR="0058070F" w:rsidRDefault="0058070F" w:rsidP="00FE5531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0909F4" w:rsidRPr="0058070F">
        <w:rPr>
          <w:rFonts w:ascii="Times New Roman" w:eastAsia="Times New Roman" w:hAnsi="Times New Roman"/>
          <w:sz w:val="28"/>
          <w:szCs w:val="28"/>
          <w:lang w:eastAsia="ru-RU"/>
        </w:rPr>
        <w:t>онсультирование субъектов малого и среднего предпринимательства, самозанятых граждан, социального предпринимательства с использованием информационно-коммуникационных технологий по вопросам Законодательства и права, соблюдения норм экологического законодательства, ведением бухгалтерского учёта и налоговой отчётности;</w:t>
      </w:r>
    </w:p>
    <w:p w:rsidR="0058070F" w:rsidRDefault="0058070F" w:rsidP="00FE5531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0909F4" w:rsidRPr="0058070F">
        <w:rPr>
          <w:rFonts w:ascii="Times New Roman" w:eastAsia="Times New Roman" w:hAnsi="Times New Roman"/>
          <w:sz w:val="28"/>
          <w:szCs w:val="28"/>
          <w:lang w:eastAsia="ru-RU"/>
        </w:rPr>
        <w:t>онсультирование представителей незащищённых слоёв населения и молодёжи по общим вопросам ведения предпринимательской деятельности;</w:t>
      </w:r>
    </w:p>
    <w:p w:rsidR="000D2A75" w:rsidRPr="00411D3D" w:rsidRDefault="0058070F" w:rsidP="000D2A75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0909F4" w:rsidRPr="0058070F">
        <w:rPr>
          <w:rFonts w:ascii="Times New Roman" w:eastAsia="Times New Roman" w:hAnsi="Times New Roman"/>
          <w:sz w:val="28"/>
          <w:szCs w:val="28"/>
          <w:lang w:eastAsia="ru-RU"/>
        </w:rPr>
        <w:t>одействие развитию информационно-коммуникационных технологий в сфере малого и среднего предпринимательства, самозанятости граждан, а также социального предпринимательства.</w:t>
      </w:r>
    </w:p>
    <w:p w:rsidR="00FE5531" w:rsidRPr="001803AE" w:rsidRDefault="001803AE" w:rsidP="001803AE">
      <w:pPr>
        <w:pStyle w:val="a9"/>
        <w:numPr>
          <w:ilvl w:val="1"/>
          <w:numId w:val="21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sz w:val="28"/>
          <w:szCs w:val="28"/>
          <w:lang w:eastAsia="ru-RU"/>
        </w:rPr>
        <w:t>Решение задачи муниципальной программы «</w:t>
      </w:r>
      <w:r w:rsidR="0058070F" w:rsidRPr="001803AE">
        <w:rPr>
          <w:rFonts w:ascii="Times New Roman" w:eastAsia="Times New Roman" w:hAnsi="Times New Roman"/>
          <w:sz w:val="28"/>
          <w:szCs w:val="28"/>
          <w:lang w:eastAsia="ru-RU"/>
        </w:rPr>
        <w:t>Оказание имущественной поддержки субъектам малого и среднего предпринимательства, а также самозанятым гражданам</w:t>
      </w:r>
      <w:r w:rsidRPr="001803A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E5531" w:rsidRPr="001803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обеспечивается в рамках следующих структурных элементов:</w:t>
      </w:r>
    </w:p>
    <w:p w:rsidR="0058070F" w:rsidRPr="00411D3D" w:rsidRDefault="00FE5531" w:rsidP="00411D3D">
      <w:pPr>
        <w:pStyle w:val="a9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CA6BA9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Комплекс процессных мероприятий "Развитие предпринимательской деятельности в сельском поселени</w:t>
      </w:r>
      <w:r w:rsidR="00B47033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й</w:t>
      </w:r>
      <w:r w:rsidRPr="00CA6BA9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"</w:t>
      </w:r>
    </w:p>
    <w:p w:rsidR="0058070F" w:rsidRPr="00411D3D" w:rsidRDefault="0058070F" w:rsidP="0058070F">
      <w:pPr>
        <w:pStyle w:val="a9"/>
        <w:widowControl w:val="0"/>
        <w:numPr>
          <w:ilvl w:val="0"/>
          <w:numId w:val="19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58070F">
        <w:rPr>
          <w:rFonts w:ascii="Times New Roman" w:eastAsia="Times New Roman" w:hAnsi="Times New Roman"/>
          <w:sz w:val="28"/>
          <w:szCs w:val="28"/>
          <w:lang w:eastAsia="ru-RU"/>
        </w:rPr>
        <w:t xml:space="preserve">редоставление субъектам малого и среднего предпринимательства, а также самозанятым гражданам в пользование на условиях аренды имеющегося муниципального имущества, зданий, </w:t>
      </w:r>
      <w:r w:rsidRPr="0058070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сооружений, строений, нежилых помещений, земельных участков на возмездной основе, а представителям, организовавшим бизнес в приоритетных для муниципального образования Иссадское сельское поселение областях на льготных условиях.</w:t>
      </w:r>
    </w:p>
    <w:p w:rsidR="00411D3D" w:rsidRPr="0058070F" w:rsidRDefault="00411D3D" w:rsidP="00411D3D">
      <w:pPr>
        <w:pStyle w:val="a9"/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803AE" w:rsidRPr="001803AE" w:rsidRDefault="0075009C" w:rsidP="00411D3D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b/>
          <w:sz w:val="28"/>
          <w:szCs w:val="28"/>
          <w:lang w:eastAsia="ru-RU"/>
        </w:rPr>
        <w:t>4.</w:t>
      </w:r>
      <w:r w:rsidR="001803AE"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Приложения к муниципальной программе</w:t>
      </w:r>
    </w:p>
    <w:p w:rsidR="001803AE" w:rsidRPr="001803AE" w:rsidRDefault="001803AE" w:rsidP="00411D3D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ind w:left="0" w:firstLine="426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1803AE">
        <w:rPr>
          <w:rFonts w:ascii="Times New Roman" w:eastAsia="Arial Unicode MS" w:hAnsi="Times New Roman"/>
          <w:sz w:val="28"/>
          <w:szCs w:val="28"/>
          <w:lang w:eastAsia="ru-RU"/>
        </w:rPr>
        <w:t>Сведения о показателях (индикаторах) муниципальной программы и их значениях (Приложение №1);</w:t>
      </w:r>
    </w:p>
    <w:p w:rsidR="001803AE" w:rsidRPr="001803AE" w:rsidRDefault="001803AE" w:rsidP="00411D3D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ind w:left="0" w:firstLine="426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1803AE">
        <w:rPr>
          <w:rFonts w:ascii="Times New Roman" w:eastAsia="Arial Unicode MS" w:hAnsi="Times New Roman"/>
          <w:sz w:val="28"/>
          <w:szCs w:val="28"/>
          <w:lang w:eastAsia="ru-RU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1803AE" w:rsidRPr="001803AE" w:rsidRDefault="001803AE" w:rsidP="00411D3D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ind w:left="0" w:firstLine="426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1803AE">
        <w:rPr>
          <w:rFonts w:ascii="Times New Roman" w:eastAsia="Arial Unicode MS" w:hAnsi="Times New Roman"/>
          <w:sz w:val="28"/>
          <w:szCs w:val="28"/>
          <w:lang w:eastAsia="ru-RU"/>
        </w:rPr>
        <w:t>План реализации муниципальной программы «</w:t>
      </w:r>
      <w:bookmarkStart w:id="7" w:name="_Hlk89256123"/>
      <w:r w:rsidRPr="001803AE">
        <w:rPr>
          <w:rFonts w:ascii="Times New Roman" w:eastAsia="Arial Unicode MS" w:hAnsi="Times New Roman"/>
          <w:sz w:val="28"/>
          <w:szCs w:val="28"/>
          <w:lang w:eastAsia="ru-RU"/>
        </w:rPr>
        <w:t>Развитие физической культуры и массового спорта на территории муниципального образования Иссадское сельское поселение</w:t>
      </w:r>
      <w:bookmarkEnd w:id="7"/>
      <w:r w:rsidRPr="001803AE">
        <w:rPr>
          <w:rFonts w:ascii="Times New Roman" w:eastAsia="Arial Unicode MS" w:hAnsi="Times New Roman"/>
          <w:sz w:val="28"/>
          <w:szCs w:val="28"/>
          <w:lang w:eastAsia="ru-RU"/>
        </w:rPr>
        <w:t>» (Приложение №3);</w:t>
      </w:r>
    </w:p>
    <w:p w:rsidR="001803AE" w:rsidRPr="001803AE" w:rsidRDefault="001803AE" w:rsidP="00411D3D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ind w:left="0" w:firstLine="426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1803AE">
        <w:rPr>
          <w:rFonts w:ascii="Times New Roman" w:eastAsia="Arial Unicode MS" w:hAnsi="Times New Roman"/>
          <w:sz w:val="28"/>
          <w:szCs w:val="28"/>
          <w:lang w:eastAsia="ru-RU"/>
        </w:rPr>
        <w:t>Сводный детальный план реализации муниципальной программы «Развитие физической культуры и массового спорта на территории муниципального образования Иссадское сельское поселение» на 202</w:t>
      </w:r>
      <w:r w:rsidR="00411D3D">
        <w:rPr>
          <w:rFonts w:ascii="Times New Roman" w:eastAsia="Arial Unicode MS" w:hAnsi="Times New Roman"/>
          <w:sz w:val="28"/>
          <w:szCs w:val="28"/>
          <w:lang w:eastAsia="ru-RU"/>
        </w:rPr>
        <w:t>4</w:t>
      </w:r>
      <w:r w:rsidRPr="001803AE">
        <w:rPr>
          <w:rFonts w:ascii="Times New Roman" w:eastAsia="Arial Unicode MS" w:hAnsi="Times New Roman"/>
          <w:sz w:val="28"/>
          <w:szCs w:val="28"/>
          <w:lang w:eastAsia="ru-RU"/>
        </w:rPr>
        <w:t xml:space="preserve"> год (Приложение №4)</w:t>
      </w:r>
      <w:r w:rsidR="00411D3D">
        <w:rPr>
          <w:rFonts w:ascii="Times New Roman" w:eastAsia="Arial Unicode MS" w:hAnsi="Times New Roman"/>
          <w:sz w:val="28"/>
          <w:szCs w:val="28"/>
          <w:lang w:eastAsia="ru-RU"/>
        </w:rPr>
        <w:t>;</w:t>
      </w:r>
    </w:p>
    <w:p w:rsidR="001803AE" w:rsidRPr="001803AE" w:rsidRDefault="001803AE" w:rsidP="00411D3D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ind w:left="0" w:firstLine="426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1803AE">
        <w:rPr>
          <w:rFonts w:ascii="Times New Roman" w:eastAsia="Arial Unicode MS" w:hAnsi="Times New Roman"/>
          <w:sz w:val="28"/>
          <w:szCs w:val="28"/>
          <w:lang w:eastAsia="ru-RU"/>
        </w:rPr>
        <w:t>Сведения о фактических расходах на реализацию муниципальной программы (Приложение №5)</w:t>
      </w:r>
      <w:r w:rsidR="00411D3D">
        <w:rPr>
          <w:rFonts w:ascii="Times New Roman" w:eastAsia="Arial Unicode MS" w:hAnsi="Times New Roman"/>
          <w:sz w:val="28"/>
          <w:szCs w:val="28"/>
          <w:lang w:eastAsia="ru-RU"/>
        </w:rPr>
        <w:t>;</w:t>
      </w:r>
    </w:p>
    <w:p w:rsidR="001803AE" w:rsidRPr="001803AE" w:rsidRDefault="001803AE" w:rsidP="00411D3D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ind w:left="0" w:firstLine="426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1803AE">
        <w:rPr>
          <w:rFonts w:ascii="Times New Roman" w:eastAsia="Arial Unicode MS" w:hAnsi="Times New Roman"/>
          <w:sz w:val="28"/>
          <w:szCs w:val="28"/>
          <w:lang w:eastAsia="ru-RU"/>
        </w:rPr>
        <w:t>Отчет о реализации муниципальной программы (Приложение №6)</w:t>
      </w:r>
      <w:r w:rsidR="00411D3D">
        <w:rPr>
          <w:rFonts w:ascii="Times New Roman" w:eastAsia="Arial Unicode MS" w:hAnsi="Times New Roman"/>
          <w:sz w:val="28"/>
          <w:szCs w:val="28"/>
          <w:lang w:eastAsia="ru-RU"/>
        </w:rPr>
        <w:t>.</w:t>
      </w:r>
    </w:p>
    <w:p w:rsidR="001803AE" w:rsidRPr="001803AE" w:rsidRDefault="001803AE" w:rsidP="001803AE">
      <w:pPr>
        <w:tabs>
          <w:tab w:val="left" w:pos="1350"/>
        </w:tabs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</w:p>
    <w:p w:rsidR="001803AE" w:rsidRDefault="001803AE" w:rsidP="001803AE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lang w:eastAsia="ru-RU"/>
        </w:rPr>
        <w:sectPr w:rsidR="001803AE" w:rsidSect="00FF290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5009C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>Приложение 1</w:t>
      </w:r>
    </w:p>
    <w:p w:rsidR="001803AE" w:rsidRPr="001803AE" w:rsidRDefault="001803AE" w:rsidP="001803AE">
      <w:pPr>
        <w:jc w:val="center"/>
        <w:rPr>
          <w:rFonts w:ascii="Times New Roman" w:hAnsi="Times New Roman"/>
          <w:b/>
          <w:sz w:val="28"/>
          <w:szCs w:val="22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  <w:r w:rsidRPr="001803AE">
        <w:rPr>
          <w:rFonts w:ascii="Times New Roman" w:hAnsi="Times New Roman"/>
          <w:b/>
          <w:sz w:val="28"/>
          <w:szCs w:val="22"/>
          <w:lang w:eastAsia="ru-RU"/>
        </w:rPr>
        <w:t>СВЕДЕНИЯ</w:t>
      </w:r>
    </w:p>
    <w:p w:rsidR="001803AE" w:rsidRPr="001803AE" w:rsidRDefault="001803AE" w:rsidP="001803AE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2"/>
          <w:lang w:eastAsia="ru-RU"/>
        </w:rPr>
      </w:pPr>
      <w:r w:rsidRPr="001803AE">
        <w:rPr>
          <w:rFonts w:ascii="Times New Roman" w:hAnsi="Times New Roman"/>
          <w:b/>
          <w:sz w:val="28"/>
          <w:szCs w:val="22"/>
          <w:lang w:eastAsia="ru-RU"/>
        </w:rPr>
        <w:t>о показателях (индикаторах) муниципальной программы и их значениях</w:t>
      </w:r>
    </w:p>
    <w:p w:rsidR="001803AE" w:rsidRPr="001803AE" w:rsidRDefault="001803AE" w:rsidP="001803AE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2"/>
          <w:lang w:eastAsia="ru-RU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1173"/>
        <w:gridCol w:w="966"/>
        <w:gridCol w:w="992"/>
        <w:gridCol w:w="992"/>
        <w:gridCol w:w="993"/>
      </w:tblGrid>
      <w:tr w:rsidR="001803AE" w:rsidRPr="0089209F" w:rsidTr="0089209F">
        <w:trPr>
          <w:trHeight w:val="665"/>
        </w:trPr>
        <w:tc>
          <w:tcPr>
            <w:tcW w:w="880" w:type="dxa"/>
            <w:vMerge w:val="restart"/>
            <w:hideMark/>
          </w:tcPr>
          <w:p w:rsidR="001803AE" w:rsidRPr="0089209F" w:rsidRDefault="0089209F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9209F">
              <w:rPr>
                <w:rFonts w:ascii="Times New Roman" w:hAnsi="Times New Roman"/>
                <w:b/>
                <w:szCs w:val="22"/>
                <w:lang w:eastAsia="ru-RU"/>
              </w:rPr>
              <w:t>№</w:t>
            </w:r>
            <w:r w:rsidR="001803AE" w:rsidRPr="0089209F">
              <w:rPr>
                <w:rFonts w:ascii="Times New Roman" w:hAnsi="Times New Roman"/>
                <w:b/>
                <w:szCs w:val="22"/>
                <w:lang w:eastAsia="ru-RU"/>
              </w:rPr>
              <w:t xml:space="preserve">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1803AE" w:rsidRPr="0089209F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9209F">
              <w:rPr>
                <w:rFonts w:ascii="Times New Roman" w:hAnsi="Times New Roman"/>
                <w:b/>
                <w:szCs w:val="22"/>
                <w:lang w:eastAsia="ru-RU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1803AE" w:rsidRPr="0089209F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9209F">
              <w:rPr>
                <w:rFonts w:ascii="Times New Roman" w:hAnsi="Times New Roman"/>
                <w:b/>
                <w:szCs w:val="22"/>
                <w:lang w:eastAsia="ru-RU"/>
              </w:rPr>
              <w:t>Единица измерения</w:t>
            </w:r>
          </w:p>
        </w:tc>
        <w:tc>
          <w:tcPr>
            <w:tcW w:w="5116" w:type="dxa"/>
            <w:gridSpan w:val="5"/>
            <w:hideMark/>
          </w:tcPr>
          <w:p w:rsidR="001803AE" w:rsidRPr="0089209F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9209F">
              <w:rPr>
                <w:rFonts w:ascii="Times New Roman" w:hAnsi="Times New Roman"/>
                <w:b/>
                <w:szCs w:val="22"/>
                <w:lang w:eastAsia="ru-RU"/>
              </w:rPr>
              <w:t>Значение показателей (индикаторов)</w:t>
            </w:r>
          </w:p>
        </w:tc>
      </w:tr>
      <w:tr w:rsidR="001803AE" w:rsidRPr="0089209F" w:rsidTr="0089209F">
        <w:trPr>
          <w:trHeight w:val="655"/>
        </w:trPr>
        <w:tc>
          <w:tcPr>
            <w:tcW w:w="880" w:type="dxa"/>
            <w:vMerge/>
            <w:hideMark/>
          </w:tcPr>
          <w:p w:rsidR="001803AE" w:rsidRPr="0089209F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27" w:type="dxa"/>
            <w:gridSpan w:val="2"/>
            <w:vMerge/>
            <w:hideMark/>
          </w:tcPr>
          <w:p w:rsidR="001803AE" w:rsidRPr="0089209F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Merge/>
            <w:hideMark/>
          </w:tcPr>
          <w:p w:rsidR="001803AE" w:rsidRPr="0089209F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3" w:type="dxa"/>
            <w:hideMark/>
          </w:tcPr>
          <w:p w:rsidR="001803AE" w:rsidRPr="0089209F" w:rsidRDefault="001803AE" w:rsidP="0089209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9209F">
              <w:rPr>
                <w:rFonts w:ascii="Times New Roman" w:hAnsi="Times New Roman"/>
                <w:b/>
                <w:szCs w:val="22"/>
                <w:lang w:eastAsia="ru-RU"/>
              </w:rPr>
              <w:t>202</w:t>
            </w:r>
            <w:r w:rsidR="00411D3D" w:rsidRPr="0089209F">
              <w:rPr>
                <w:rFonts w:ascii="Times New Roman" w:hAnsi="Times New Roman"/>
                <w:b/>
                <w:szCs w:val="22"/>
                <w:lang w:eastAsia="ru-RU"/>
              </w:rPr>
              <w:t>2</w:t>
            </w:r>
            <w:r w:rsidRPr="0089209F">
              <w:rPr>
                <w:rFonts w:ascii="Times New Roman" w:hAnsi="Times New Roman"/>
                <w:b/>
                <w:szCs w:val="22"/>
                <w:lang w:eastAsia="ru-RU"/>
              </w:rPr>
              <w:t xml:space="preserve"> год базовый</w:t>
            </w:r>
          </w:p>
        </w:tc>
        <w:tc>
          <w:tcPr>
            <w:tcW w:w="966" w:type="dxa"/>
          </w:tcPr>
          <w:p w:rsidR="001803AE" w:rsidRPr="0089209F" w:rsidRDefault="001803AE" w:rsidP="0089209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09F">
              <w:rPr>
                <w:rFonts w:ascii="Times New Roman" w:hAnsi="Times New Roman"/>
                <w:szCs w:val="22"/>
                <w:lang w:eastAsia="ru-RU"/>
              </w:rPr>
              <w:t>202</w:t>
            </w:r>
            <w:r w:rsidR="00411D3D" w:rsidRPr="0089209F">
              <w:rPr>
                <w:rFonts w:ascii="Times New Roman" w:hAnsi="Times New Roman"/>
                <w:szCs w:val="22"/>
                <w:lang w:eastAsia="ru-RU"/>
              </w:rPr>
              <w:t>3</w:t>
            </w:r>
            <w:r w:rsidRPr="0089209F">
              <w:rPr>
                <w:rFonts w:ascii="Times New Roman" w:hAnsi="Times New Roman"/>
                <w:szCs w:val="22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1803AE" w:rsidRPr="0089209F" w:rsidRDefault="001803AE" w:rsidP="0089209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09F">
              <w:rPr>
                <w:rFonts w:ascii="Times New Roman" w:hAnsi="Times New Roman"/>
                <w:szCs w:val="22"/>
                <w:lang w:eastAsia="ru-RU"/>
              </w:rPr>
              <w:t>202</w:t>
            </w:r>
            <w:r w:rsidR="00411D3D" w:rsidRPr="0089209F">
              <w:rPr>
                <w:rFonts w:ascii="Times New Roman" w:hAnsi="Times New Roman"/>
                <w:szCs w:val="22"/>
                <w:lang w:eastAsia="ru-RU"/>
              </w:rPr>
              <w:t>4</w:t>
            </w:r>
            <w:r w:rsidRPr="0089209F">
              <w:rPr>
                <w:rFonts w:ascii="Times New Roman" w:hAnsi="Times New Roman"/>
                <w:szCs w:val="22"/>
                <w:lang w:eastAsia="ru-RU"/>
              </w:rPr>
              <w:t xml:space="preserve"> год</w:t>
            </w:r>
          </w:p>
        </w:tc>
        <w:tc>
          <w:tcPr>
            <w:tcW w:w="992" w:type="dxa"/>
          </w:tcPr>
          <w:p w:rsidR="001803AE" w:rsidRPr="0089209F" w:rsidRDefault="001803AE" w:rsidP="0089209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09F">
              <w:rPr>
                <w:rFonts w:ascii="Times New Roman" w:hAnsi="Times New Roman"/>
                <w:szCs w:val="22"/>
                <w:lang w:eastAsia="ru-RU"/>
              </w:rPr>
              <w:t>202</w:t>
            </w:r>
            <w:r w:rsidR="00411D3D" w:rsidRPr="0089209F">
              <w:rPr>
                <w:rFonts w:ascii="Times New Roman" w:hAnsi="Times New Roman"/>
                <w:szCs w:val="22"/>
                <w:lang w:eastAsia="ru-RU"/>
              </w:rPr>
              <w:t xml:space="preserve">5 </w:t>
            </w:r>
            <w:r w:rsidRPr="0089209F">
              <w:rPr>
                <w:rFonts w:ascii="Times New Roman" w:hAnsi="Times New Roman"/>
                <w:szCs w:val="22"/>
                <w:lang w:eastAsia="ru-RU"/>
              </w:rPr>
              <w:t>год</w:t>
            </w:r>
          </w:p>
        </w:tc>
        <w:tc>
          <w:tcPr>
            <w:tcW w:w="993" w:type="dxa"/>
          </w:tcPr>
          <w:p w:rsidR="001803AE" w:rsidRPr="0089209F" w:rsidRDefault="00411D3D" w:rsidP="0089209F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09F">
              <w:rPr>
                <w:rFonts w:ascii="Times New Roman" w:hAnsi="Times New Roman"/>
                <w:szCs w:val="22"/>
                <w:lang w:eastAsia="ru-RU"/>
              </w:rPr>
              <w:t>2026 год</w:t>
            </w:r>
          </w:p>
        </w:tc>
      </w:tr>
      <w:tr w:rsidR="001803AE" w:rsidRPr="0089209F" w:rsidTr="0089209F">
        <w:trPr>
          <w:trHeight w:val="358"/>
        </w:trPr>
        <w:tc>
          <w:tcPr>
            <w:tcW w:w="880" w:type="dxa"/>
            <w:hideMark/>
          </w:tcPr>
          <w:p w:rsidR="001803AE" w:rsidRPr="0089209F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7" w:type="dxa"/>
            <w:gridSpan w:val="2"/>
            <w:hideMark/>
          </w:tcPr>
          <w:p w:rsidR="001803AE" w:rsidRPr="0089209F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5" w:type="dxa"/>
            <w:hideMark/>
          </w:tcPr>
          <w:p w:rsidR="001803AE" w:rsidRPr="0089209F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3" w:type="dxa"/>
          </w:tcPr>
          <w:p w:rsidR="001803AE" w:rsidRPr="0089209F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6" w:type="dxa"/>
          </w:tcPr>
          <w:p w:rsidR="001803AE" w:rsidRPr="0089209F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1803AE" w:rsidRPr="0089209F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1803AE" w:rsidRPr="0089209F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</w:tcPr>
          <w:p w:rsidR="001803AE" w:rsidRPr="0089209F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411D3D" w:rsidRPr="0089209F" w:rsidTr="0089209F">
        <w:trPr>
          <w:trHeight w:val="630"/>
        </w:trPr>
        <w:tc>
          <w:tcPr>
            <w:tcW w:w="880" w:type="dxa"/>
            <w:vMerge w:val="restart"/>
          </w:tcPr>
          <w:p w:rsidR="00411D3D" w:rsidRPr="0089209F" w:rsidRDefault="00411D3D" w:rsidP="00411D3D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eastAsia="ru-RU"/>
              </w:rPr>
            </w:pPr>
            <w:r w:rsidRPr="0089209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985" w:type="dxa"/>
            <w:vMerge w:val="restart"/>
          </w:tcPr>
          <w:p w:rsidR="00411D3D" w:rsidRPr="0089209F" w:rsidRDefault="00411D3D" w:rsidP="00411D3D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eastAsia="ru-RU"/>
              </w:rPr>
            </w:pPr>
            <w:r w:rsidRPr="0089209F">
              <w:rPr>
                <w:rFonts w:ascii="Times New Roman" w:hAnsi="Times New Roman"/>
                <w:lang w:eastAsia="ru-RU"/>
              </w:rPr>
              <w:t>Количество вновь созданных субъектов малого предпринимательства</w:t>
            </w:r>
          </w:p>
        </w:tc>
        <w:tc>
          <w:tcPr>
            <w:tcW w:w="2042" w:type="dxa"/>
          </w:tcPr>
          <w:p w:rsidR="00411D3D" w:rsidRPr="0089209F" w:rsidRDefault="00411D3D" w:rsidP="00411D3D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9209F">
              <w:rPr>
                <w:rFonts w:ascii="Times New Roman" w:hAnsi="Times New Roman"/>
                <w:b/>
                <w:sz w:val="22"/>
                <w:lang w:eastAsia="ru-RU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411D3D" w:rsidRPr="0089209F" w:rsidRDefault="00411D3D" w:rsidP="00411D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09F">
              <w:rPr>
                <w:rFonts w:ascii="Times New Roman" w:hAnsi="Times New Roman"/>
                <w:lang w:eastAsia="ru-RU"/>
              </w:rPr>
              <w:t>чел.</w:t>
            </w:r>
          </w:p>
        </w:tc>
        <w:tc>
          <w:tcPr>
            <w:tcW w:w="1173" w:type="dxa"/>
          </w:tcPr>
          <w:p w:rsidR="00411D3D" w:rsidRPr="0089209F" w:rsidRDefault="00411D3D" w:rsidP="00411D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09F">
              <w:rPr>
                <w:rFonts w:ascii="Times New Roman" w:hAnsi="Times New Roman"/>
                <w:lang w:eastAsia="ru-RU"/>
              </w:rPr>
              <w:t>54</w:t>
            </w:r>
          </w:p>
        </w:tc>
        <w:tc>
          <w:tcPr>
            <w:tcW w:w="966" w:type="dxa"/>
          </w:tcPr>
          <w:p w:rsidR="00411D3D" w:rsidRPr="0089209F" w:rsidRDefault="00411D3D" w:rsidP="00411D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09F">
              <w:rPr>
                <w:rFonts w:ascii="Times New Roman" w:hAnsi="Times New Roman"/>
                <w:lang w:eastAsia="ru-RU"/>
              </w:rPr>
              <w:t>55</w:t>
            </w:r>
          </w:p>
        </w:tc>
        <w:tc>
          <w:tcPr>
            <w:tcW w:w="992" w:type="dxa"/>
          </w:tcPr>
          <w:p w:rsidR="00411D3D" w:rsidRPr="0089209F" w:rsidRDefault="00411D3D" w:rsidP="00411D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09F">
              <w:rPr>
                <w:rFonts w:ascii="Times New Roman" w:hAnsi="Times New Roman"/>
                <w:lang w:eastAsia="ru-RU"/>
              </w:rPr>
              <w:t>55</w:t>
            </w:r>
          </w:p>
        </w:tc>
        <w:tc>
          <w:tcPr>
            <w:tcW w:w="992" w:type="dxa"/>
          </w:tcPr>
          <w:p w:rsidR="00411D3D" w:rsidRPr="0089209F" w:rsidRDefault="0089209F" w:rsidP="00411D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09F">
              <w:rPr>
                <w:rFonts w:ascii="Times New Roman" w:hAnsi="Times New Roman"/>
                <w:lang w:eastAsia="ru-RU"/>
              </w:rPr>
              <w:t>55</w:t>
            </w:r>
          </w:p>
        </w:tc>
        <w:tc>
          <w:tcPr>
            <w:tcW w:w="993" w:type="dxa"/>
          </w:tcPr>
          <w:p w:rsidR="00411D3D" w:rsidRPr="0089209F" w:rsidRDefault="0089209F" w:rsidP="00411D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09F">
              <w:rPr>
                <w:rFonts w:ascii="Times New Roman" w:hAnsi="Times New Roman"/>
                <w:lang w:eastAsia="ru-RU"/>
              </w:rPr>
              <w:t>56</w:t>
            </w:r>
          </w:p>
        </w:tc>
      </w:tr>
      <w:tr w:rsidR="00411D3D" w:rsidRPr="001803AE" w:rsidTr="0089209F">
        <w:trPr>
          <w:trHeight w:val="630"/>
        </w:trPr>
        <w:tc>
          <w:tcPr>
            <w:tcW w:w="880" w:type="dxa"/>
            <w:vMerge/>
          </w:tcPr>
          <w:p w:rsidR="00411D3D" w:rsidRPr="0089209F" w:rsidRDefault="00411D3D" w:rsidP="00411D3D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985" w:type="dxa"/>
            <w:vMerge/>
          </w:tcPr>
          <w:p w:rsidR="00411D3D" w:rsidRPr="0089209F" w:rsidRDefault="00411D3D" w:rsidP="00411D3D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42" w:type="dxa"/>
          </w:tcPr>
          <w:p w:rsidR="00411D3D" w:rsidRPr="0089209F" w:rsidRDefault="00411D3D" w:rsidP="00411D3D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9209F">
              <w:rPr>
                <w:rFonts w:ascii="Times New Roman" w:hAnsi="Times New Roman"/>
                <w:b/>
                <w:sz w:val="22"/>
                <w:lang w:eastAsia="ru-RU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411D3D" w:rsidRPr="0089209F" w:rsidRDefault="00411D3D" w:rsidP="00411D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3" w:type="dxa"/>
          </w:tcPr>
          <w:p w:rsidR="00411D3D" w:rsidRPr="0089209F" w:rsidRDefault="00411D3D" w:rsidP="00411D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09F">
              <w:rPr>
                <w:rFonts w:ascii="Times New Roman" w:hAnsi="Times New Roman"/>
                <w:lang w:eastAsia="ru-RU"/>
              </w:rPr>
              <w:t>61</w:t>
            </w:r>
          </w:p>
        </w:tc>
        <w:tc>
          <w:tcPr>
            <w:tcW w:w="966" w:type="dxa"/>
          </w:tcPr>
          <w:p w:rsidR="00411D3D" w:rsidRPr="0089209F" w:rsidRDefault="00411D3D" w:rsidP="00411D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09F">
              <w:rPr>
                <w:rFonts w:ascii="Times New Roman" w:hAnsi="Times New Roman"/>
                <w:lang w:eastAsia="ru-RU"/>
              </w:rPr>
              <w:t>61</w:t>
            </w:r>
          </w:p>
        </w:tc>
        <w:tc>
          <w:tcPr>
            <w:tcW w:w="992" w:type="dxa"/>
          </w:tcPr>
          <w:p w:rsidR="00411D3D" w:rsidRPr="0089209F" w:rsidRDefault="00411D3D" w:rsidP="00411D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09F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992" w:type="dxa"/>
          </w:tcPr>
          <w:p w:rsidR="00411D3D" w:rsidRPr="0089209F" w:rsidRDefault="00411D3D" w:rsidP="00411D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09F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993" w:type="dxa"/>
          </w:tcPr>
          <w:p w:rsidR="00411D3D" w:rsidRPr="001803AE" w:rsidRDefault="0089209F" w:rsidP="00411D3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209F">
              <w:rPr>
                <w:rFonts w:ascii="Times New Roman" w:hAnsi="Times New Roman"/>
                <w:lang w:eastAsia="ru-RU"/>
              </w:rPr>
              <w:t>х</w:t>
            </w:r>
          </w:p>
        </w:tc>
      </w:tr>
    </w:tbl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A319C2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  <w:r>
        <w:rPr>
          <w:rFonts w:ascii="Times New Roman" w:hAnsi="Times New Roman"/>
          <w:sz w:val="28"/>
          <w:szCs w:val="22"/>
          <w:lang w:eastAsia="ru-RU"/>
        </w:rPr>
        <w:lastRenderedPageBreak/>
        <w:t>П</w:t>
      </w:r>
      <w:r w:rsidR="001803AE" w:rsidRPr="001803AE">
        <w:rPr>
          <w:rFonts w:ascii="Times New Roman" w:hAnsi="Times New Roman"/>
          <w:sz w:val="28"/>
          <w:szCs w:val="22"/>
          <w:lang w:eastAsia="ru-RU"/>
        </w:rPr>
        <w:t>риложение № 2</w:t>
      </w: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sz w:val="32"/>
          <w:szCs w:val="28"/>
          <w:lang w:eastAsia="ru-RU"/>
        </w:rPr>
      </w:pP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Сведения о порядке сбора информации и методике расчета</w:t>
      </w: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показателей (индикаторов) муниципальной программы</w:t>
      </w: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Cs w:val="28"/>
          <w:lang w:eastAsia="ru-RU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477"/>
        <w:gridCol w:w="1275"/>
        <w:gridCol w:w="1843"/>
        <w:gridCol w:w="2552"/>
        <w:gridCol w:w="1842"/>
        <w:gridCol w:w="2052"/>
        <w:gridCol w:w="1843"/>
      </w:tblGrid>
      <w:tr w:rsidR="001803AE" w:rsidRPr="001803AE" w:rsidTr="0089209F">
        <w:tc>
          <w:tcPr>
            <w:tcW w:w="568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N п/п</w:t>
            </w:r>
          </w:p>
        </w:tc>
        <w:tc>
          <w:tcPr>
            <w:tcW w:w="3477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275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Единица измерения</w:t>
            </w:r>
          </w:p>
        </w:tc>
        <w:tc>
          <w:tcPr>
            <w:tcW w:w="1843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Временная характеристика </w:t>
            </w:r>
          </w:p>
        </w:tc>
        <w:tc>
          <w:tcPr>
            <w:tcW w:w="2552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2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Срок предоставления отчетности</w:t>
            </w:r>
          </w:p>
        </w:tc>
        <w:tc>
          <w:tcPr>
            <w:tcW w:w="2052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Реквизиты акта</w:t>
            </w:r>
          </w:p>
        </w:tc>
      </w:tr>
      <w:tr w:rsidR="001803AE" w:rsidRPr="001803AE" w:rsidTr="0089209F">
        <w:tc>
          <w:tcPr>
            <w:tcW w:w="568" w:type="dxa"/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7" w:type="dxa"/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2" w:type="dxa"/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52" w:type="dxa"/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1803AE" w:rsidRPr="001803AE" w:rsidTr="0089209F">
        <w:trPr>
          <w:trHeight w:val="1205"/>
        </w:trPr>
        <w:tc>
          <w:tcPr>
            <w:tcW w:w="568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1</w:t>
            </w:r>
          </w:p>
        </w:tc>
        <w:tc>
          <w:tcPr>
            <w:tcW w:w="3477" w:type="dxa"/>
          </w:tcPr>
          <w:p w:rsidR="001803AE" w:rsidRPr="001803AE" w:rsidRDefault="00A319C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319C2">
              <w:rPr>
                <w:rFonts w:ascii="Times New Roman" w:eastAsia="Times New Roman" w:hAnsi="Times New Roman"/>
                <w:lang w:eastAsia="ru-RU"/>
              </w:rPr>
              <w:t>Количество вновь созданных субъектов малого предпринимательства</w:t>
            </w:r>
          </w:p>
        </w:tc>
        <w:tc>
          <w:tcPr>
            <w:tcW w:w="1275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чел.</w:t>
            </w:r>
          </w:p>
        </w:tc>
        <w:tc>
          <w:tcPr>
            <w:tcW w:w="1843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ежегодно</w:t>
            </w:r>
          </w:p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1803AE" w:rsidRPr="001803AE" w:rsidRDefault="00A319C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Сведения о </w:t>
            </w:r>
            <w:r w:rsidR="00B47033">
              <w:rPr>
                <w:rFonts w:ascii="Times New Roman" w:eastAsia="Times New Roman" w:hAnsi="Times New Roman"/>
                <w:szCs w:val="28"/>
                <w:lang w:eastAsia="ru-RU"/>
              </w:rPr>
              <w:t>МСП</w:t>
            </w:r>
          </w:p>
        </w:tc>
        <w:tc>
          <w:tcPr>
            <w:tcW w:w="1842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15 февраля ежегодно</w:t>
            </w:r>
          </w:p>
        </w:tc>
        <w:tc>
          <w:tcPr>
            <w:tcW w:w="2052" w:type="dxa"/>
          </w:tcPr>
          <w:p w:rsidR="001803AE" w:rsidRPr="001803AE" w:rsidRDefault="00B47033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Вилонова Н.В.</w:t>
            </w:r>
          </w:p>
        </w:tc>
        <w:tc>
          <w:tcPr>
            <w:tcW w:w="1843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</w:tr>
    </w:tbl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2"/>
          <w:lang w:eastAsia="ru-RU"/>
        </w:rPr>
        <w:sectPr w:rsidR="001803AE" w:rsidRPr="001803AE" w:rsidSect="00FF2904">
          <w:footerReference w:type="default" r:id="rId10"/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  <w:r w:rsidRPr="001803AE">
        <w:rPr>
          <w:rFonts w:ascii="Times New Roman" w:hAnsi="Times New Roman"/>
          <w:sz w:val="28"/>
          <w:szCs w:val="22"/>
          <w:lang w:eastAsia="ru-RU"/>
        </w:rPr>
        <w:lastRenderedPageBreak/>
        <w:t>Приложение № 3</w:t>
      </w: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8" w:name="_Hlk89249059"/>
    </w:p>
    <w:p w:rsidR="0089209F" w:rsidRDefault="0089209F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План</w:t>
      </w: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реализации муниципальной программы</w:t>
      </w: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9" w:name="_Hlk89181705"/>
      <w:r w:rsidRPr="001803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bookmarkStart w:id="10" w:name="_Hlk90896862"/>
      <w:r w:rsidR="00B47033" w:rsidRPr="00B4703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Развитие и поддержка малого и среднего предпринимательства в муниципальном образовании Иссадское сельское поселение Волховского муниципального района Ленинградской области</w:t>
      </w:r>
      <w:bookmarkEnd w:id="10"/>
      <w:r w:rsidRPr="001803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bookmarkEnd w:id="9"/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1803AE" w:rsidRPr="001803AE" w:rsidTr="00345D47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Оценка расходов (тыс. руб., в ценах соответствующих лет)</w:t>
            </w:r>
          </w:p>
        </w:tc>
      </w:tr>
      <w:tr w:rsidR="001803AE" w:rsidRPr="001803AE" w:rsidTr="00345D47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</w:tr>
      <w:tr w:rsidR="001803AE" w:rsidRPr="001803AE" w:rsidTr="00345D4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89209F" w:rsidRPr="001803AE" w:rsidTr="00345D47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 «</w:t>
            </w:r>
            <w:r w:rsidRPr="00B47033">
              <w:rPr>
                <w:rFonts w:ascii="Times New Roman" w:eastAsia="Times New Roman" w:hAnsi="Times New Roman"/>
                <w:b/>
                <w:lang w:eastAsia="ru-RU"/>
              </w:rPr>
              <w:t>Развитие и поддержка малого и среднего предпринимательства в муниципальном образовании Иссадское сельское поселение Волховского муниципального района Ленинградской области</w:t>
            </w: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Волховского муниципального района Ленинградской области</w:t>
            </w:r>
          </w:p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МБУКиС «Иссадский СДК»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9209F" w:rsidRPr="001803AE" w:rsidTr="00345D47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9209F" w:rsidRPr="001803AE" w:rsidTr="00345D47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4,25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9209F" w:rsidRPr="001803AE" w:rsidTr="0089209F">
        <w:trPr>
          <w:trHeight w:val="14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9209F" w:rsidRPr="001803AE" w:rsidTr="0089209F">
        <w:trPr>
          <w:trHeight w:val="34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9F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9F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9209F" w:rsidRPr="001803AE" w:rsidTr="0089209F">
        <w:trPr>
          <w:trHeight w:val="2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9F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9F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9F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9F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9F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9F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1803AE" w:rsidRPr="001803AE" w:rsidTr="00345D47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 w:rsidR="00B47033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-202</w:t>
            </w:r>
            <w:r w:rsidR="00A775E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A775E4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29,</w:t>
            </w:r>
            <w:r w:rsidR="0089209F">
              <w:rPr>
                <w:rFonts w:ascii="Times New Roman" w:eastAsia="Times New Roman" w:hAnsi="Times New Roman"/>
                <w:b/>
                <w:lang w:eastAsia="ru-RU"/>
              </w:rPr>
              <w:t>25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A775E4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29,</w:t>
            </w:r>
            <w:r w:rsidR="0089209F">
              <w:rPr>
                <w:rFonts w:ascii="Times New Roman" w:eastAsia="Times New Roman" w:hAnsi="Times New Roman"/>
                <w:b/>
                <w:lang w:eastAsia="ru-RU"/>
              </w:rPr>
              <w:t>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tr w:rsidR="001803AE" w:rsidRPr="001803AE" w:rsidTr="00345D47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Процессная часть</w:t>
            </w:r>
          </w:p>
        </w:tc>
      </w:tr>
      <w:tr w:rsidR="0089209F" w:rsidRPr="001803AE" w:rsidTr="00A62B44">
        <w:trPr>
          <w:trHeight w:val="20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9F" w:rsidRPr="0089209F" w:rsidRDefault="0089209F" w:rsidP="0089209F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0" w:beforeAutospacing="0" w:after="200" w:afterAutospacing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Комплекс процессных мероприятий «</w:t>
            </w:r>
            <w:r w:rsidRPr="0089209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Развитие предпринимательской деятельности в сельском поселении</w:t>
            </w:r>
            <w:r w:rsidRPr="00892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eastAsia="Times New Roman" w:hAnsi="Times New Roman"/>
                <w:lang w:eastAsia="ru-RU"/>
              </w:rPr>
              <w:t>2021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9209F" w:rsidRPr="001803AE" w:rsidTr="00A62B44">
        <w:trPr>
          <w:trHeight w:val="2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0" w:beforeAutospacing="0" w:after="200" w:afterAutospacing="0" w:line="240" w:lineRule="auto"/>
              <w:ind w:left="142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B47033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B47033" w:rsidRDefault="0089209F" w:rsidP="0089209F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B47033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B47033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B47033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B47033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</w:tr>
      <w:tr w:rsidR="0089209F" w:rsidRPr="001803AE" w:rsidTr="00A62B44">
        <w:trPr>
          <w:trHeight w:val="2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4,25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</w:tr>
      <w:tr w:rsidR="0089209F" w:rsidRPr="001803AE" w:rsidTr="00A62B44">
        <w:trPr>
          <w:trHeight w:val="2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tabs>
                <w:tab w:val="center" w:pos="684"/>
              </w:tabs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</w:tr>
      <w:tr w:rsidR="0089209F" w:rsidRPr="001803AE" w:rsidTr="00A62B44">
        <w:trPr>
          <w:trHeight w:val="2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9F" w:rsidRPr="00B47033" w:rsidRDefault="0089209F" w:rsidP="0089209F">
            <w:pPr>
              <w:tabs>
                <w:tab w:val="center" w:pos="684"/>
              </w:tabs>
              <w:spacing w:before="0" w:beforeAutospacing="0" w:after="20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B47033" w:rsidRDefault="0089209F" w:rsidP="0089209F">
            <w:pPr>
              <w:spacing w:before="0" w:beforeAutospacing="0" w:after="20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B47033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9F" w:rsidRPr="00B47033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9F" w:rsidRPr="00B47033" w:rsidRDefault="0089209F" w:rsidP="0089209F">
            <w:pPr>
              <w:spacing w:before="0" w:beforeAutospacing="0" w:after="20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89209F" w:rsidRPr="001803AE" w:rsidTr="00A62B44">
        <w:trPr>
          <w:trHeight w:val="20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9F" w:rsidRDefault="0089209F" w:rsidP="0089209F">
            <w:pPr>
              <w:tabs>
                <w:tab w:val="center" w:pos="684"/>
              </w:tabs>
              <w:spacing w:before="0" w:beforeAutospacing="0" w:after="20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Default="0089209F" w:rsidP="0089209F">
            <w:pPr>
              <w:spacing w:before="0" w:beforeAutospacing="0" w:after="20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9F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9F" w:rsidRDefault="0089209F" w:rsidP="0089209F">
            <w:pPr>
              <w:spacing w:before="0" w:beforeAutospacing="0" w:after="20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89209F" w:rsidRPr="001803AE" w:rsidTr="0089209F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29,25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29,25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9F" w:rsidRPr="001803AE" w:rsidRDefault="0089209F" w:rsidP="0089209F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bookmarkEnd w:id="8"/>
    </w:tbl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  <w:sectPr w:rsidR="001803AE" w:rsidRPr="001803AE" w:rsidSect="00FF2904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  <w:r w:rsidRPr="001803AE">
        <w:rPr>
          <w:rFonts w:ascii="Times New Roman" w:hAnsi="Times New Roman"/>
          <w:sz w:val="28"/>
          <w:szCs w:val="22"/>
          <w:lang w:eastAsia="ru-RU"/>
        </w:rPr>
        <w:lastRenderedPageBreak/>
        <w:t xml:space="preserve">Приложение № 4 </w:t>
      </w:r>
    </w:p>
    <w:p w:rsidR="001803AE" w:rsidRPr="001803AE" w:rsidRDefault="001803AE" w:rsidP="0089209F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2"/>
          <w:lang w:eastAsia="ru-RU"/>
        </w:rPr>
      </w:pPr>
    </w:p>
    <w:p w:rsidR="0089209F" w:rsidRDefault="0089209F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Сводный детальный план реализации муниципальной программы</w:t>
      </w: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3553AC" w:rsidRPr="003553AC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 и поддержка малого и среднего предпринимательства в муниципальном образовании Иссадское сельское поселение Волховского муниципального района Ленинградской области</w:t>
      </w: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на 202</w:t>
      </w:r>
      <w:r w:rsidR="00A775E4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1803AE" w:rsidRPr="0089209F" w:rsidRDefault="001803AE" w:rsidP="0089209F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803AE">
        <w:rPr>
          <w:rFonts w:ascii="Times New Roman" w:eastAsia="Times New Roman" w:hAnsi="Times New Roman"/>
          <w:lang w:eastAsia="ru-RU"/>
        </w:rPr>
        <w:t>(очередной финансовый год)</w:t>
      </w:r>
    </w:p>
    <w:tbl>
      <w:tblPr>
        <w:tblW w:w="1588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3"/>
        <w:gridCol w:w="3765"/>
        <w:gridCol w:w="2552"/>
        <w:gridCol w:w="2268"/>
        <w:gridCol w:w="1276"/>
        <w:gridCol w:w="1275"/>
        <w:gridCol w:w="1134"/>
        <w:gridCol w:w="1418"/>
        <w:gridCol w:w="1632"/>
      </w:tblGrid>
      <w:tr w:rsidR="001803AE" w:rsidRPr="001803AE" w:rsidTr="0089209F">
        <w:trPr>
          <w:trHeight w:val="96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89209F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3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Год начала реализации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Год окончания реализации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Объем бюджетных ассигнований, тыс. руб.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Ответственный за реализацию структурного элемента</w:t>
            </w:r>
          </w:p>
        </w:tc>
      </w:tr>
      <w:tr w:rsidR="0089209F" w:rsidRPr="001803AE" w:rsidTr="0089209F">
        <w:trPr>
          <w:trHeight w:val="776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 том числе на очередной финансовый год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9209F" w:rsidRPr="001803AE" w:rsidTr="0089209F">
        <w:trPr>
          <w:trHeight w:val="1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89209F" w:rsidRPr="001803AE" w:rsidTr="0089209F">
        <w:trPr>
          <w:trHeight w:val="129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Муниципальная программа «</w:t>
            </w:r>
            <w:r w:rsidR="003553AC" w:rsidRPr="003553AC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Развитие предпринимательской деятельности в сельском поселени</w:t>
            </w:r>
            <w:r w:rsidR="003553AC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й</w:t>
            </w:r>
            <w:r w:rsidRPr="001803AE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AE" w:rsidRPr="001803AE" w:rsidRDefault="001803AE" w:rsidP="0089209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Администрация муниципального образования Иссадское сельское поселениеВолховского муниципального района Ленинградской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lang w:eastAsia="ru-RU"/>
              </w:rPr>
              <w:t>202</w:t>
            </w:r>
            <w:r w:rsidR="003553AC" w:rsidRPr="0089209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lang w:eastAsia="ru-RU"/>
              </w:rPr>
              <w:t>202</w:t>
            </w:r>
            <w:r w:rsidR="00A775E4" w:rsidRPr="0089209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A775E4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highlight w:val="green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lang w:eastAsia="ru-RU"/>
              </w:rPr>
              <w:t>29,</w:t>
            </w:r>
            <w:r w:rsidR="0089209F" w:rsidRPr="0089209F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3553A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highlight w:val="green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lang w:eastAsia="ru-RU"/>
              </w:rPr>
              <w:t>5,0</w:t>
            </w:r>
            <w:r w:rsidR="0089209F" w:rsidRPr="0089209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3553A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Вилонова Н.В.</w:t>
            </w:r>
          </w:p>
        </w:tc>
      </w:tr>
      <w:tr w:rsidR="001803AE" w:rsidRPr="001803AE" w:rsidTr="0089209F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Процессная часть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9209F" w:rsidRPr="001803AE" w:rsidTr="0089209F">
        <w:trPr>
          <w:trHeight w:val="5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ru-RU"/>
              </w:rPr>
              <w:t>Комплекс процессных мероприятий «</w:t>
            </w:r>
            <w:r w:rsidR="003553AC" w:rsidRPr="00B2684C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ru-RU"/>
              </w:rPr>
              <w:t>Развитие предпринимательской деятельности в сельском поселении</w:t>
            </w:r>
            <w:r w:rsidRPr="001803AE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Администрация муниципального образования Иссадское </w:t>
            </w: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сельское поселение</w:t>
            </w:r>
          </w:p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lang w:eastAsia="ru-RU"/>
              </w:rPr>
              <w:t>202</w:t>
            </w:r>
            <w:r w:rsidR="003553AC" w:rsidRPr="0089209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lang w:eastAsia="ru-RU"/>
              </w:rPr>
              <w:t>202</w:t>
            </w:r>
            <w:r w:rsidR="00A775E4" w:rsidRPr="0089209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A775E4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lang w:eastAsia="ru-RU"/>
              </w:rPr>
              <w:t>29,</w:t>
            </w:r>
            <w:r w:rsidR="0089209F" w:rsidRPr="0089209F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3553A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lang w:eastAsia="ru-RU"/>
              </w:rPr>
              <w:t>5,0</w:t>
            </w:r>
            <w:r w:rsidR="0089209F" w:rsidRPr="0089209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3553A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53A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Вилонова Н.В.</w:t>
            </w:r>
          </w:p>
        </w:tc>
      </w:tr>
      <w:tr w:rsidR="0089209F" w:rsidRPr="001803AE" w:rsidTr="0089209F">
        <w:trPr>
          <w:trHeight w:val="21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1.1.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Содействие в доступе субъектов малого и среднего предпринимательства, а также самозанятых граждан к финансовым и материальным ресурсам (субсидии субъектам малого предпринимательства, представителям социально незащищенных слоев населения и молодежи)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Увеличение к</w:t>
            </w: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оличеств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</w:t>
            </w: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вновь созданных субъектов малого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lang w:eastAsia="ru-RU"/>
              </w:rPr>
              <w:t>202</w:t>
            </w:r>
            <w:r w:rsidR="00EE4AA2" w:rsidRPr="0089209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lang w:eastAsia="ru-RU"/>
              </w:rPr>
              <w:t>202</w:t>
            </w:r>
            <w:r w:rsidR="00A775E4" w:rsidRPr="0089209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color w:val="000000"/>
                <w:lang w:eastAsia="ru-RU"/>
              </w:rPr>
              <w:t>Не требуется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color w:val="000000"/>
                <w:lang w:eastAsia="ru-RU"/>
              </w:rPr>
              <w:t>Не требуется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3553A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53A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Вилонова Н.В.</w:t>
            </w:r>
          </w:p>
        </w:tc>
      </w:tr>
      <w:tr w:rsidR="0089209F" w:rsidRPr="001803AE" w:rsidTr="0089209F">
        <w:trPr>
          <w:trHeight w:val="15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1.2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Содействие в продвижении продукции (работ, услуг) субъектов малого и среднего предпринимательства, а также самозанятых граждан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Увеличение количества вновь созданных субъектов малого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lang w:eastAsia="ru-RU"/>
              </w:rPr>
              <w:t>202</w:t>
            </w:r>
            <w:r w:rsidR="00EE4AA2" w:rsidRPr="0089209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lang w:eastAsia="ru-RU"/>
              </w:rPr>
              <w:t>202</w:t>
            </w:r>
            <w:r w:rsidR="00A775E4" w:rsidRPr="0089209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lang w:eastAsia="ru-RU"/>
              </w:rPr>
              <w:t>Не требуется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89209F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lang w:eastAsia="ru-RU"/>
              </w:rPr>
              <w:t>Не требуется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3553A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53A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Вилонова Н.В.</w:t>
            </w:r>
          </w:p>
        </w:tc>
      </w:tr>
      <w:tr w:rsidR="0089209F" w:rsidRPr="001803AE" w:rsidTr="0089209F">
        <w:trPr>
          <w:trHeight w:val="14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1.3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EE4AA2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Обеспечение консультационной, организационно-методической и информационной поддержки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EE4AA2" w:rsidRDefault="00EE4AA2" w:rsidP="00EE4AA2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EE4AA2" w:rsidRPr="001803AE" w:rsidRDefault="00EE4AA2" w:rsidP="00EE4AA2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Увеличение количества вновь созданных субъектов малого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89209F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89209F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lang w:eastAsia="ru-RU"/>
              </w:rPr>
              <w:t>202</w:t>
            </w:r>
            <w:r w:rsidR="00A775E4" w:rsidRPr="0089209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89209F" w:rsidRDefault="00A775E4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lang w:eastAsia="ru-RU"/>
              </w:rPr>
              <w:t>29,</w:t>
            </w:r>
            <w:r w:rsidR="0089209F" w:rsidRPr="0089209F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89209F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209F">
              <w:rPr>
                <w:rFonts w:ascii="Times New Roman" w:eastAsia="Times New Roman" w:hAnsi="Times New Roman"/>
                <w:lang w:eastAsia="ru-RU"/>
              </w:rPr>
              <w:t>5,0</w:t>
            </w:r>
            <w:r w:rsidR="0089209F" w:rsidRPr="0089209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3553AC" w:rsidRDefault="00621388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38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Вилонова Н.В.</w:t>
            </w:r>
          </w:p>
        </w:tc>
      </w:tr>
      <w:tr w:rsidR="0089209F" w:rsidRPr="001803AE" w:rsidTr="0089209F">
        <w:trPr>
          <w:trHeight w:val="13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1.4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EE4AA2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Оказание имущественной поддержки субъектам малого и среднего предпринимательства, а также самозанятым гражданам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EE4AA2" w:rsidRDefault="00EE4AA2" w:rsidP="00EE4AA2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EE4AA2" w:rsidRPr="001803AE" w:rsidRDefault="00EE4AA2" w:rsidP="00EE4AA2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Увеличение количества вновь созданных субъектов малого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202</w:t>
            </w:r>
            <w:r w:rsidR="00A775E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Не требуется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Не требуется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3553AC" w:rsidRDefault="00621388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38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Вилонова Н.В.</w:t>
            </w:r>
          </w:p>
        </w:tc>
      </w:tr>
    </w:tbl>
    <w:p w:rsidR="001803AE" w:rsidRPr="001803AE" w:rsidRDefault="001803AE" w:rsidP="001803AE">
      <w:pPr>
        <w:tabs>
          <w:tab w:val="left" w:pos="1350"/>
        </w:tabs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  <w:sectPr w:rsidR="001803AE" w:rsidRPr="001803AE" w:rsidSect="00FF2904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Приложение 5</w:t>
      </w: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Сведения о фактических расходах на реализацию муниципальной программы</w:t>
      </w:r>
    </w:p>
    <w:p w:rsidR="001803AE" w:rsidRDefault="001803AE" w:rsidP="00A62B44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r w:rsidR="00621388" w:rsidRPr="0062138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Развитие предпринимательской деятельности в сельском поселений</w:t>
      </w:r>
      <w:r w:rsidRPr="001803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p w:rsidR="00A62B44" w:rsidRDefault="00A62B44" w:rsidP="00A62B44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A62B44" w:rsidRDefault="00A62B44" w:rsidP="00A62B44">
      <w:pPr>
        <w:widowControl w:val="0"/>
        <w:autoSpaceDE w:val="0"/>
        <w:autoSpaceDN w:val="0"/>
        <w:spacing w:before="0" w:beforeAutospacing="0" w:after="0" w:afterAutospacing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A62B44" w:rsidRPr="001803AE" w:rsidTr="00520B2F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Фактическое финансирование (тыс. руб.)</w:t>
            </w:r>
          </w:p>
        </w:tc>
      </w:tr>
      <w:tr w:rsidR="00A62B44" w:rsidRPr="001803AE" w:rsidTr="00520B2F">
        <w:trPr>
          <w:trHeight w:val="721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</w:tr>
      <w:tr w:rsidR="00A62B44" w:rsidRPr="001803AE" w:rsidTr="00A62B44">
        <w:trPr>
          <w:trHeight w:val="1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A62B44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A62B44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A62B44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A62B44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A62B44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A62B44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A62B44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A62B44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B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A62B44" w:rsidRPr="001803AE" w:rsidTr="00520B2F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 «</w:t>
            </w:r>
            <w:r w:rsidRPr="00621388">
              <w:rPr>
                <w:rFonts w:ascii="Times New Roman" w:eastAsia="Times New Roman" w:hAnsi="Times New Roman"/>
                <w:b/>
                <w:lang w:eastAsia="ru-RU"/>
              </w:rPr>
              <w:t>Развитие предпринимательской деятельности в сельском поселений</w:t>
            </w: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A62B44" w:rsidRPr="001803AE" w:rsidTr="00520B2F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A62B44" w:rsidRPr="001803AE" w:rsidTr="00520B2F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4,25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A62B44" w:rsidRPr="001803AE" w:rsidTr="00520B2F">
        <w:trPr>
          <w:trHeight w:val="34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A62B44" w:rsidRPr="001803AE" w:rsidTr="00A62B44">
        <w:trPr>
          <w:trHeight w:val="113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Default="00A62B44" w:rsidP="00520B2F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A62B44" w:rsidRPr="001803AE" w:rsidTr="00A62B44">
        <w:trPr>
          <w:trHeight w:val="20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Default="00A62B44" w:rsidP="00A62B44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Default="00A62B44" w:rsidP="00A62B44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Default="00A62B44" w:rsidP="00A62B44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Default="00A62B44" w:rsidP="00A62B44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Default="00A62B44" w:rsidP="00A62B44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A62B44" w:rsidRPr="001803AE" w:rsidTr="00520B2F">
        <w:trPr>
          <w:trHeight w:val="8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29,25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29,25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tr w:rsidR="00A62B44" w:rsidRPr="001803AE" w:rsidTr="00520B2F">
        <w:trPr>
          <w:trHeight w:val="13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Процессная часть</w:t>
            </w:r>
          </w:p>
        </w:tc>
      </w:tr>
      <w:tr w:rsidR="00A62B44" w:rsidRPr="001803AE" w:rsidTr="00A62B44">
        <w:trPr>
          <w:trHeight w:val="20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before="0" w:beforeAutospacing="0" w:after="20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lastRenderedPageBreak/>
              <w:t>Комплекс процессных мероприятий «</w:t>
            </w:r>
            <w:r w:rsidRPr="00621388">
              <w:rPr>
                <w:rFonts w:ascii="Times New Roman" w:eastAsia="Times New Roman" w:hAnsi="Times New Roman"/>
                <w:lang w:eastAsia="ru-RU"/>
              </w:rPr>
              <w:t>Развитие предпринимательской деятельности в сельском поселении</w:t>
            </w:r>
            <w:r w:rsidRPr="001803AE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1803AE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A62B44" w:rsidRPr="001803AE" w:rsidTr="00A62B44">
        <w:trPr>
          <w:trHeight w:val="2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before="0" w:beforeAutospacing="0" w:after="20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A62B44" w:rsidRPr="001803AE" w:rsidTr="00520B2F">
        <w:trPr>
          <w:trHeight w:val="2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4,25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A62B44" w:rsidRPr="001803AE" w:rsidTr="00520B2F">
        <w:trPr>
          <w:trHeight w:val="2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tabs>
                <w:tab w:val="center" w:pos="684"/>
              </w:tabs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A62B44" w:rsidRPr="001803AE" w:rsidTr="00A62B44">
        <w:trPr>
          <w:trHeight w:val="2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tabs>
                <w:tab w:val="center" w:pos="684"/>
              </w:tabs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A62B44" w:rsidRPr="001803AE" w:rsidTr="00767DE6">
        <w:trPr>
          <w:trHeight w:val="300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Default="00A62B44" w:rsidP="00A62B44">
            <w:pPr>
              <w:tabs>
                <w:tab w:val="center" w:pos="684"/>
              </w:tabs>
              <w:spacing w:before="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Default="00A62B44" w:rsidP="00A62B44">
            <w:pPr>
              <w:spacing w:before="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Default="00A62B44" w:rsidP="00A62B44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Default="00A62B44" w:rsidP="00A62B44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Default="00A62B44" w:rsidP="00A62B44">
            <w:pPr>
              <w:spacing w:before="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A62B44" w:rsidRPr="001803AE" w:rsidTr="00520B2F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29,25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29,25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44" w:rsidRPr="001803AE" w:rsidRDefault="00A62B44" w:rsidP="00A62B44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</w:tbl>
    <w:p w:rsidR="00A62B44" w:rsidRPr="00A62B44" w:rsidRDefault="00A62B44" w:rsidP="00A62B44">
      <w:pPr>
        <w:widowControl w:val="0"/>
        <w:autoSpaceDE w:val="0"/>
        <w:autoSpaceDN w:val="0"/>
        <w:spacing w:before="0" w:beforeAutospacing="0" w:after="0" w:afterAutospacing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ectPr w:rsidR="00A62B44" w:rsidRPr="00A62B44" w:rsidSect="00FF2904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1803AE" w:rsidRPr="001803AE" w:rsidRDefault="001803AE" w:rsidP="001803AE">
      <w:pPr>
        <w:tabs>
          <w:tab w:val="left" w:pos="1350"/>
        </w:tabs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 w:rsidRPr="001803AE">
        <w:rPr>
          <w:rFonts w:ascii="Times New Roman" w:hAnsi="Times New Roman"/>
          <w:sz w:val="28"/>
          <w:szCs w:val="28"/>
        </w:rPr>
        <w:lastRenderedPageBreak/>
        <w:t>Приложение 6</w:t>
      </w:r>
    </w:p>
    <w:p w:rsidR="001803AE" w:rsidRPr="001803AE" w:rsidRDefault="001803AE" w:rsidP="001803AE">
      <w:pPr>
        <w:tabs>
          <w:tab w:val="left" w:pos="1350"/>
        </w:tabs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Times New Roman CYR" w:hAnsi="Times New Roman"/>
          <w:lang w:eastAsia="ru-RU"/>
        </w:rPr>
      </w:pPr>
      <w:r w:rsidRPr="001803AE">
        <w:rPr>
          <w:rFonts w:ascii="Times New Roman" w:eastAsia="Times New Roman CYR" w:hAnsi="Times New Roman"/>
          <w:b/>
          <w:color w:val="26282F"/>
          <w:lang w:eastAsia="ru-RU"/>
        </w:rPr>
        <w:t>Отчет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Times New Roman CYR" w:hAnsi="Times New Roman"/>
          <w:lang w:eastAsia="ru-RU"/>
        </w:rPr>
      </w:pPr>
      <w:r w:rsidRPr="001803AE">
        <w:rPr>
          <w:rFonts w:ascii="Times New Roman" w:eastAsia="Times New Roman CYR" w:hAnsi="Times New Roman"/>
          <w:b/>
          <w:color w:val="26282F"/>
          <w:lang w:eastAsia="ru-RU"/>
        </w:rPr>
        <w:t xml:space="preserve">о реализации муниципальной программы </w:t>
      </w:r>
      <w:r w:rsidRPr="001803AE">
        <w:rPr>
          <w:rFonts w:ascii="Times New Roman" w:eastAsia="Times New Roman CYR" w:hAnsi="Times New Roman"/>
          <w:b/>
          <w:color w:val="26282F"/>
          <w:vertAlign w:val="superscript"/>
          <w:lang w:eastAsia="ru-RU"/>
        </w:rPr>
        <w:t>(</w:t>
      </w:r>
      <w:r w:rsidRPr="001803AE">
        <w:rPr>
          <w:rFonts w:ascii="Times New Roman" w:eastAsia="Times New Roman CYR" w:hAnsi="Times New Roman"/>
          <w:vertAlign w:val="superscript"/>
          <w:lang w:eastAsia="ru-RU"/>
        </w:rPr>
        <w:t>1</w:t>
      </w:r>
      <w:r w:rsidRPr="001803AE">
        <w:rPr>
          <w:rFonts w:ascii="Times New Roman" w:eastAsia="Times New Roman CYR" w:hAnsi="Times New Roman"/>
          <w:b/>
          <w:color w:val="26282F"/>
          <w:vertAlign w:val="superscript"/>
          <w:lang w:eastAsia="ru-RU"/>
        </w:rPr>
        <w:t>)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 CYR" w:hAnsi="Times New Roman"/>
          <w:lang w:eastAsia="ru-RU"/>
        </w:rPr>
      </w:pPr>
      <w:r w:rsidRPr="001803AE">
        <w:rPr>
          <w:rFonts w:ascii="Times New Roman" w:eastAsia="Times New Roman CYR" w:hAnsi="Times New Roman"/>
          <w:lang w:eastAsia="ru-RU"/>
        </w:rPr>
        <w:t>Наименование муниципальной программы: ______________________________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 CYR" w:hAnsi="Times New Roman"/>
          <w:lang w:eastAsia="ru-RU"/>
        </w:rPr>
      </w:pPr>
      <w:r w:rsidRPr="001803AE">
        <w:rPr>
          <w:rFonts w:ascii="Times New Roman" w:eastAsia="Times New Roman CYR" w:hAnsi="Times New Roman"/>
          <w:lang w:eastAsia="ru-RU"/>
        </w:rPr>
        <w:t>Отчетный период: январь - _______________ 20... года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 CYR" w:hAnsi="Times New Roman"/>
          <w:lang w:eastAsia="ru-RU"/>
        </w:rPr>
      </w:pPr>
      <w:r w:rsidRPr="001803AE">
        <w:rPr>
          <w:rFonts w:ascii="Times New Roman" w:eastAsia="Times New Roman CYR" w:hAnsi="Times New Roman"/>
          <w:lang w:eastAsia="ru-RU"/>
        </w:rPr>
        <w:t>Ответственный исполнитель: ___________________________________________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"/>
        <w:gridCol w:w="1181"/>
        <w:gridCol w:w="463"/>
        <w:gridCol w:w="532"/>
        <w:gridCol w:w="455"/>
        <w:gridCol w:w="566"/>
        <w:gridCol w:w="685"/>
        <w:gridCol w:w="566"/>
        <w:gridCol w:w="566"/>
        <w:gridCol w:w="566"/>
        <w:gridCol w:w="567"/>
        <w:gridCol w:w="575"/>
        <w:gridCol w:w="855"/>
        <w:gridCol w:w="746"/>
        <w:gridCol w:w="746"/>
        <w:gridCol w:w="1045"/>
        <w:gridCol w:w="746"/>
        <w:gridCol w:w="1641"/>
        <w:gridCol w:w="1344"/>
        <w:gridCol w:w="50"/>
      </w:tblGrid>
      <w:tr w:rsidR="001803AE" w:rsidRPr="001803AE" w:rsidTr="00345D47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выполнения</w:t>
            </w:r>
          </w:p>
        </w:tc>
      </w:tr>
      <w:tr w:rsidR="001803AE" w:rsidRPr="001803AE" w:rsidTr="00345D47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______________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В графах 8 - 12 (Финансирование) указывается объем средств, перечисленных из соответствующего источника.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Мероприятие считается выполненным, если достигнуто не менее 95% запланированных результатов мероприятия.</w:t>
      </w:r>
    </w:p>
    <w:p w:rsidR="001803AE" w:rsidRDefault="001803AE" w:rsidP="001803AE">
      <w:pPr>
        <w:tabs>
          <w:tab w:val="left" w:pos="3555"/>
        </w:tabs>
        <w:rPr>
          <w:rFonts w:ascii="Times New Roman" w:eastAsia="Times New Roman" w:hAnsi="Times New Roman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p w:rsidR="000E55F8" w:rsidRDefault="001803AE" w:rsidP="00400086">
      <w:pPr>
        <w:tabs>
          <w:tab w:val="left" w:pos="3555"/>
        </w:tabs>
      </w:pPr>
      <w:r>
        <w:rPr>
          <w:rFonts w:ascii="Times New Roman" w:eastAsia="Times New Roman" w:hAnsi="Times New Roman"/>
          <w:lang w:eastAsia="ru-RU"/>
        </w:rPr>
        <w:tab/>
      </w:r>
    </w:p>
    <w:sectPr w:rsidR="000E55F8" w:rsidSect="00FF2904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F70" w:rsidRDefault="00A47F70">
      <w:pPr>
        <w:spacing w:before="0" w:after="0" w:line="240" w:lineRule="auto"/>
      </w:pPr>
      <w:r>
        <w:separator/>
      </w:r>
    </w:p>
  </w:endnote>
  <w:endnote w:type="continuationSeparator" w:id="1">
    <w:p w:rsidR="00A47F70" w:rsidRDefault="00A47F7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3AE" w:rsidRDefault="001803AE">
    <w:pPr>
      <w:pStyle w:val="a7"/>
    </w:pPr>
  </w:p>
  <w:p w:rsidR="001803AE" w:rsidRDefault="001803A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F70" w:rsidRDefault="00A47F70">
      <w:pPr>
        <w:spacing w:before="0" w:after="0" w:line="240" w:lineRule="auto"/>
      </w:pPr>
      <w:r>
        <w:separator/>
      </w:r>
    </w:p>
  </w:footnote>
  <w:footnote w:type="continuationSeparator" w:id="1">
    <w:p w:rsidR="00A47F70" w:rsidRDefault="00A47F7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9DB" w:rsidRDefault="00EF39DB" w:rsidP="00EF39DB">
    <w:pPr>
      <w:pStyle w:val="ae"/>
      <w:jc w:val="right"/>
    </w:pPr>
    <w:r>
      <w:t>Проект НПА от 16.04.2024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5B220185"/>
    <w:multiLevelType w:val="multilevel"/>
    <w:tmpl w:val="D1E6DC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5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7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4"/>
  </w:num>
  <w:num w:numId="9">
    <w:abstractNumId w:val="5"/>
  </w:num>
  <w:num w:numId="10">
    <w:abstractNumId w:val="19"/>
  </w:num>
  <w:num w:numId="11">
    <w:abstractNumId w:val="12"/>
  </w:num>
  <w:num w:numId="12">
    <w:abstractNumId w:val="10"/>
  </w:num>
  <w:num w:numId="13">
    <w:abstractNumId w:val="11"/>
  </w:num>
  <w:num w:numId="14">
    <w:abstractNumId w:val="0"/>
  </w:num>
  <w:num w:numId="15">
    <w:abstractNumId w:val="6"/>
  </w:num>
  <w:num w:numId="16">
    <w:abstractNumId w:val="22"/>
  </w:num>
  <w:num w:numId="17">
    <w:abstractNumId w:val="18"/>
  </w:num>
  <w:num w:numId="18">
    <w:abstractNumId w:val="1"/>
  </w:num>
  <w:num w:numId="19">
    <w:abstractNumId w:val="3"/>
  </w:num>
  <w:num w:numId="20">
    <w:abstractNumId w:val="13"/>
  </w:num>
  <w:num w:numId="21">
    <w:abstractNumId w:val="16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4"/>
  </w:num>
  <w:num w:numId="25">
    <w:abstractNumId w:val="21"/>
  </w:num>
  <w:num w:numId="26">
    <w:abstractNumId w:val="2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4D83"/>
    <w:rsid w:val="00076D92"/>
    <w:rsid w:val="000909F4"/>
    <w:rsid w:val="00096C50"/>
    <w:rsid w:val="000D2A75"/>
    <w:rsid w:val="000E1020"/>
    <w:rsid w:val="000E4E85"/>
    <w:rsid w:val="000E55F8"/>
    <w:rsid w:val="00125307"/>
    <w:rsid w:val="0016689F"/>
    <w:rsid w:val="00176006"/>
    <w:rsid w:val="001803AE"/>
    <w:rsid w:val="00185BBC"/>
    <w:rsid w:val="001A5879"/>
    <w:rsid w:val="001C23CD"/>
    <w:rsid w:val="003553AC"/>
    <w:rsid w:val="0036385A"/>
    <w:rsid w:val="003A4D83"/>
    <w:rsid w:val="003B4DA8"/>
    <w:rsid w:val="00400086"/>
    <w:rsid w:val="00406BE2"/>
    <w:rsid w:val="00411D3D"/>
    <w:rsid w:val="00412404"/>
    <w:rsid w:val="00421116"/>
    <w:rsid w:val="004272EA"/>
    <w:rsid w:val="00480365"/>
    <w:rsid w:val="00483C3A"/>
    <w:rsid w:val="005132F7"/>
    <w:rsid w:val="0058070F"/>
    <w:rsid w:val="005B3EF4"/>
    <w:rsid w:val="005D44A0"/>
    <w:rsid w:val="005F6FCC"/>
    <w:rsid w:val="00621388"/>
    <w:rsid w:val="00621603"/>
    <w:rsid w:val="00647661"/>
    <w:rsid w:val="006635CF"/>
    <w:rsid w:val="0070703A"/>
    <w:rsid w:val="00745B44"/>
    <w:rsid w:val="0075009C"/>
    <w:rsid w:val="008314E4"/>
    <w:rsid w:val="00842243"/>
    <w:rsid w:val="00856350"/>
    <w:rsid w:val="0089209F"/>
    <w:rsid w:val="008A0379"/>
    <w:rsid w:val="008C0FC0"/>
    <w:rsid w:val="00966D90"/>
    <w:rsid w:val="009D05DA"/>
    <w:rsid w:val="009E09A9"/>
    <w:rsid w:val="00A319C2"/>
    <w:rsid w:val="00A47F70"/>
    <w:rsid w:val="00A62B44"/>
    <w:rsid w:val="00A775E4"/>
    <w:rsid w:val="00A868A7"/>
    <w:rsid w:val="00AC42CA"/>
    <w:rsid w:val="00AE0921"/>
    <w:rsid w:val="00AF496D"/>
    <w:rsid w:val="00B2684C"/>
    <w:rsid w:val="00B47033"/>
    <w:rsid w:val="00B509F2"/>
    <w:rsid w:val="00BC25B8"/>
    <w:rsid w:val="00C02D3F"/>
    <w:rsid w:val="00C36C49"/>
    <w:rsid w:val="00CA5F24"/>
    <w:rsid w:val="00CA6BA9"/>
    <w:rsid w:val="00D24830"/>
    <w:rsid w:val="00D82A71"/>
    <w:rsid w:val="00DC2F34"/>
    <w:rsid w:val="00E20976"/>
    <w:rsid w:val="00EA47D7"/>
    <w:rsid w:val="00ED196A"/>
    <w:rsid w:val="00EE4AA2"/>
    <w:rsid w:val="00EF2BDA"/>
    <w:rsid w:val="00EF39DB"/>
    <w:rsid w:val="00F2282A"/>
    <w:rsid w:val="00F47DCF"/>
    <w:rsid w:val="00F74F05"/>
    <w:rsid w:val="00FE3386"/>
    <w:rsid w:val="00FE5531"/>
    <w:rsid w:val="00FF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83"/>
    <w:pPr>
      <w:spacing w:before="100" w:beforeAutospacing="1" w:after="100" w:afterAutospacing="1"/>
    </w:pPr>
    <w:rPr>
      <w:rFonts w:ascii="Calibri" w:eastAsia="Calibri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4D83"/>
    <w:pPr>
      <w:keepNext/>
      <w:keepLines/>
      <w:spacing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D83"/>
    <w:rPr>
      <w:rFonts w:ascii="Times New Roman" w:eastAsiaTheme="majorEastAsia" w:hAnsi="Times New Roman" w:cstheme="majorBidi"/>
      <w:b/>
      <w:bCs/>
      <w:sz w:val="24"/>
      <w:szCs w:val="28"/>
    </w:rPr>
  </w:style>
  <w:style w:type="paragraph" w:customStyle="1" w:styleId="ConsPlusNonformat">
    <w:name w:val="ConsPlusNonformat"/>
    <w:rsid w:val="003A4D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3A4D8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rmal (Web)"/>
    <w:basedOn w:val="a"/>
    <w:uiPriority w:val="99"/>
    <w:unhideWhenUsed/>
    <w:rsid w:val="003A4D83"/>
    <w:pPr>
      <w:spacing w:line="240" w:lineRule="auto"/>
    </w:pPr>
    <w:rPr>
      <w:rFonts w:ascii="Times New Roman" w:eastAsia="Times New Roman" w:hAnsi="Times New Roman"/>
      <w:lang w:eastAsia="ru-RU"/>
    </w:rPr>
  </w:style>
  <w:style w:type="paragraph" w:customStyle="1" w:styleId="heading">
    <w:name w:val="heading"/>
    <w:basedOn w:val="a"/>
    <w:rsid w:val="003A4D83"/>
    <w:pPr>
      <w:spacing w:line="240" w:lineRule="auto"/>
    </w:pPr>
    <w:rPr>
      <w:rFonts w:ascii="Times New Roman" w:eastAsia="Times New Roman" w:hAnsi="Times New Roman"/>
      <w:lang w:eastAsia="ru-RU"/>
    </w:rPr>
  </w:style>
  <w:style w:type="character" w:styleId="a4">
    <w:name w:val="Strong"/>
    <w:basedOn w:val="a0"/>
    <w:qFormat/>
    <w:rsid w:val="003A4D8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A4D8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D83"/>
    <w:rPr>
      <w:rFonts w:ascii="Tahoma" w:eastAsia="Calibri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75009C"/>
    <w:pPr>
      <w:tabs>
        <w:tab w:val="center" w:pos="4677"/>
        <w:tab w:val="right" w:pos="9355"/>
      </w:tabs>
      <w:spacing w:before="0" w:beforeAutospacing="0" w:after="0" w:afterAutospacing="0" w:line="240" w:lineRule="auto"/>
    </w:pPr>
    <w:rPr>
      <w:rFonts w:ascii="Times New Roman" w:eastAsia="Times New Roman" w:hAnsi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7500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4224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0909F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909F4"/>
    <w:rPr>
      <w:color w:val="605E5C"/>
      <w:shd w:val="clear" w:color="auto" w:fill="E1DFDD"/>
    </w:rPr>
  </w:style>
  <w:style w:type="numbering" w:customStyle="1" w:styleId="11">
    <w:name w:val="Нет списка1"/>
    <w:next w:val="a2"/>
    <w:uiPriority w:val="99"/>
    <w:semiHidden/>
    <w:unhideWhenUsed/>
    <w:rsid w:val="001803AE"/>
  </w:style>
  <w:style w:type="paragraph" w:customStyle="1" w:styleId="ab">
    <w:basedOn w:val="a"/>
    <w:next w:val="ac"/>
    <w:link w:val="ad"/>
    <w:qFormat/>
    <w:rsid w:val="001803AE"/>
    <w:pPr>
      <w:spacing w:before="0" w:beforeAutospacing="0" w:after="0" w:afterAutospacing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character" w:customStyle="1" w:styleId="ad">
    <w:name w:val="Название Знак"/>
    <w:link w:val="ab"/>
    <w:rsid w:val="001803A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e">
    <w:name w:val="header"/>
    <w:basedOn w:val="a"/>
    <w:link w:val="af"/>
    <w:uiPriority w:val="99"/>
    <w:rsid w:val="001803AE"/>
    <w:pPr>
      <w:tabs>
        <w:tab w:val="center" w:pos="4677"/>
        <w:tab w:val="right" w:pos="9355"/>
      </w:tabs>
      <w:spacing w:before="0" w:beforeAutospacing="0" w:after="0" w:afterAutospacing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1803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1803AE"/>
  </w:style>
  <w:style w:type="paragraph" w:customStyle="1" w:styleId="ConsPlusNormal">
    <w:name w:val="ConsPlusNormal"/>
    <w:rsid w:val="001803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1803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240" w:lineRule="auto"/>
      <w:ind w:left="15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803AE"/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rsid w:val="001803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1803AE"/>
    <w:pPr>
      <w:spacing w:before="0" w:beforeAutospacing="0" w:after="120" w:afterAutospacing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1803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No Spacing"/>
    <w:link w:val="af5"/>
    <w:qFormat/>
    <w:rsid w:val="001803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5">
    <w:name w:val="Без интервала Знак"/>
    <w:link w:val="af4"/>
    <w:rsid w:val="001803AE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1803AE"/>
    <w:pPr>
      <w:spacing w:line="240" w:lineRule="auto"/>
    </w:pPr>
    <w:rPr>
      <w:rFonts w:ascii="Times New Roman" w:eastAsia="Times New Roman" w:hAnsi="Times New Roman"/>
      <w:lang w:eastAsia="ru-RU"/>
    </w:rPr>
  </w:style>
  <w:style w:type="paragraph" w:customStyle="1" w:styleId="western">
    <w:name w:val="western"/>
    <w:basedOn w:val="a"/>
    <w:rsid w:val="001803AE"/>
    <w:pPr>
      <w:spacing w:line="240" w:lineRule="auto"/>
    </w:pPr>
    <w:rPr>
      <w:rFonts w:ascii="Times New Roman" w:eastAsia="Times New Roman" w:hAnsi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803AE"/>
  </w:style>
  <w:style w:type="paragraph" w:customStyle="1" w:styleId="af6">
    <w:name w:val="Знак"/>
    <w:basedOn w:val="a"/>
    <w:rsid w:val="001803AE"/>
    <w:pPr>
      <w:spacing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1803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next w:val="a"/>
    <w:link w:val="12"/>
    <w:uiPriority w:val="10"/>
    <w:qFormat/>
    <w:rsid w:val="001803AE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c"/>
    <w:uiPriority w:val="10"/>
    <w:rsid w:val="001803A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&#1080;&#1089;&#1089;&#1072;&#1076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4095</Words>
  <Characters>23345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2</cp:revision>
  <cp:lastPrinted>2021-12-28T09:26:00Z</cp:lastPrinted>
  <dcterms:created xsi:type="dcterms:W3CDTF">2024-04-16T12:12:00Z</dcterms:created>
  <dcterms:modified xsi:type="dcterms:W3CDTF">2024-04-16T12:12:00Z</dcterms:modified>
</cp:coreProperties>
</file>