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АДМИНИСТРАЦИЯ</w:t>
      </w: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072ED6" w:rsidRPr="00192DE0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0">
        <w:rPr>
          <w:rFonts w:ascii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072ED6" w:rsidRPr="00192DE0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0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072ED6" w:rsidRPr="00192DE0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92DE0">
        <w:rPr>
          <w:rFonts w:ascii="Times New Roman" w:hAnsi="Times New Roman" w:cs="Times New Roman"/>
          <w:color w:val="auto"/>
        </w:rPr>
        <w:t>ЛЕНИНГРАДСКОЙ ОБЛАСТИ</w:t>
      </w:r>
    </w:p>
    <w:p w:rsidR="00072ED6" w:rsidRPr="00192DE0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72ED6" w:rsidRPr="00192DE0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2DE0">
        <w:rPr>
          <w:rFonts w:ascii="Times New Roman" w:hAnsi="Times New Roman" w:cs="Times New Roman"/>
          <w:b w:val="0"/>
          <w:color w:val="FF0000"/>
          <w:sz w:val="28"/>
          <w:szCs w:val="28"/>
        </w:rPr>
        <w:t>Проект</w:t>
      </w:r>
      <w:r w:rsidRPr="00192D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072ED6" w:rsidRPr="00192DE0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</w:t>
      </w:r>
    </w:p>
    <w:p w:rsidR="00072ED6" w:rsidRPr="00192DE0" w:rsidRDefault="00072ED6" w:rsidP="00072ED6">
      <w:pPr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от</w:t>
      </w:r>
      <w:r w:rsidR="002E3E98" w:rsidRPr="00192DE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2DE0">
        <w:rPr>
          <w:rFonts w:ascii="Times New Roman" w:hAnsi="Times New Roman" w:cs="Times New Roman"/>
          <w:sz w:val="28"/>
          <w:szCs w:val="28"/>
        </w:rPr>
        <w:t xml:space="preserve"> </w:t>
      </w:r>
      <w:r w:rsidR="002E3E98" w:rsidRPr="00192DE0">
        <w:rPr>
          <w:rFonts w:ascii="Times New Roman" w:hAnsi="Times New Roman" w:cs="Times New Roman"/>
          <w:sz w:val="28"/>
          <w:szCs w:val="28"/>
        </w:rPr>
        <w:t>2024</w:t>
      </w:r>
      <w:r w:rsidRPr="00192DE0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№ </w:t>
      </w:r>
      <w:r w:rsidR="0067213F" w:rsidRPr="00192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ED6" w:rsidRPr="00192DE0" w:rsidRDefault="00072ED6" w:rsidP="00072ED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2DE0">
        <w:rPr>
          <w:rFonts w:ascii="Times New Roman" w:hAnsi="Times New Roman" w:cs="Times New Roman"/>
          <w:bCs/>
          <w:sz w:val="28"/>
          <w:szCs w:val="28"/>
        </w:rPr>
        <w:t>Иссад</w:t>
      </w:r>
    </w:p>
    <w:p w:rsidR="00E72425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О внесении изменений в постановление администрации </w:t>
      </w:r>
    </w:p>
    <w:p w:rsidR="00E72425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</w:t>
      </w:r>
      <w:r w:rsidR="00DF5FA9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сельское п</w:t>
      </w:r>
      <w:r w:rsidR="00B35F9D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оселение от 17</w:t>
      </w:r>
      <w:r w:rsid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я</w:t>
      </w:r>
      <w:r w:rsidR="00B35F9D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нваря</w:t>
      </w:r>
      <w:r w:rsid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AA2B55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202</w:t>
      </w:r>
      <w:r w:rsidR="00B35F9D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4 года № 4</w:t>
      </w: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072ED6" w:rsidRPr="00192DE0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  <w:r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>«</w:t>
      </w:r>
      <w:r w:rsidR="00072ED6" w:rsidRPr="00192DE0">
        <w:rPr>
          <w:rStyle w:val="af4"/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072ED6" w:rsidRPr="00192DE0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192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E68F9" w:rsidRPr="00807D18" w:rsidRDefault="00AA2B55" w:rsidP="002E68F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92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E68F9" w:rsidRPr="00807D18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Присвоение адреса объекту адресации, изменение </w:t>
      </w:r>
    </w:p>
    <w:p w:rsidR="00072ED6" w:rsidRPr="00192DE0" w:rsidRDefault="002E68F9" w:rsidP="005963C9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807D18">
        <w:rPr>
          <w:rFonts w:ascii="Times New Roman" w:hAnsi="Times New Roman"/>
          <w:b/>
          <w:bCs/>
          <w:color w:val="000000"/>
          <w:sz w:val="28"/>
          <w:szCs w:val="28"/>
        </w:rPr>
        <w:t>и аннулирование такого адреса</w:t>
      </w:r>
      <w:r w:rsidR="00AA2B55" w:rsidRPr="00192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72ED6" w:rsidRPr="00192DE0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8"/>
          <w:szCs w:val="28"/>
        </w:rPr>
      </w:pPr>
    </w:p>
    <w:p w:rsidR="003D6C0E" w:rsidRPr="00192DE0" w:rsidRDefault="00072ED6" w:rsidP="00072ED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192DE0">
        <w:rPr>
          <w:rFonts w:ascii="Times New Roman" w:hAnsi="Times New Roman" w:cs="Times New Roman"/>
          <w:sz w:val="28"/>
          <w:szCs w:val="28"/>
        </w:rPr>
        <w:lastRenderedPageBreak/>
        <w:t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192DE0">
        <w:rPr>
          <w:rFonts w:ascii="Times New Roman" w:hAnsi="Times New Roman" w:cs="Times New Roman"/>
          <w:sz w:val="28"/>
          <w:szCs w:val="28"/>
        </w:rPr>
        <w:t>ункций) Ленинградской области,</w:t>
      </w:r>
    </w:p>
    <w:p w:rsidR="00E72425" w:rsidRPr="00192DE0" w:rsidRDefault="00C64FBA" w:rsidP="00072ED6">
      <w:pPr>
        <w:ind w:firstLine="540"/>
        <w:jc w:val="both"/>
        <w:rPr>
          <w:rStyle w:val="msobodytextindent0"/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 xml:space="preserve"> </w:t>
      </w:r>
      <w:r w:rsidR="00072ED6" w:rsidRPr="00192DE0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058F8" w:rsidRPr="002E68F9" w:rsidRDefault="00E76A34" w:rsidP="002E6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msobodytextindent0"/>
          <w:rFonts w:ascii="Times New Roman" w:hAnsi="Times New Roman" w:cs="Times New Roman"/>
          <w:bCs/>
          <w:sz w:val="28"/>
          <w:szCs w:val="28"/>
        </w:rPr>
        <w:tab/>
      </w:r>
      <w:r w:rsidR="00E72425" w:rsidRPr="00192DE0">
        <w:rPr>
          <w:rStyle w:val="msobodytextindent0"/>
          <w:rFonts w:ascii="Times New Roman" w:hAnsi="Times New Roman" w:cs="Times New Roman"/>
          <w:bCs/>
          <w:sz w:val="28"/>
          <w:szCs w:val="28"/>
        </w:rPr>
        <w:t>1</w:t>
      </w:r>
      <w:r w:rsidR="00072ED6" w:rsidRPr="00192DE0">
        <w:rPr>
          <w:rStyle w:val="msobodytextindent0"/>
          <w:rFonts w:ascii="Times New Roman" w:hAnsi="Times New Roman" w:cs="Times New Roman"/>
          <w:bCs/>
          <w:sz w:val="28"/>
          <w:szCs w:val="28"/>
        </w:rPr>
        <w:t>.</w:t>
      </w:r>
      <w:r w:rsidR="00072ED6" w:rsidRPr="00192DE0">
        <w:rPr>
          <w:rStyle w:val="msonormal0"/>
          <w:rFonts w:ascii="Times New Roman" w:hAnsi="Times New Roman" w:cs="Times New Roman"/>
          <w:sz w:val="28"/>
          <w:szCs w:val="28"/>
        </w:rPr>
        <w:t xml:space="preserve"> </w:t>
      </w:r>
      <w:r w:rsidR="003D6C0E" w:rsidRPr="00192DE0">
        <w:rPr>
          <w:rStyle w:val="msonormal0"/>
          <w:rFonts w:ascii="Times New Roman" w:hAnsi="Times New Roman" w:cs="Times New Roman"/>
          <w:sz w:val="28"/>
          <w:szCs w:val="28"/>
        </w:rPr>
        <w:t xml:space="preserve"> </w:t>
      </w:r>
      <w:r w:rsidR="004058F8" w:rsidRPr="00192DE0">
        <w:rPr>
          <w:rFonts w:ascii="Times New Roman" w:hAnsi="Times New Roman" w:cs="Times New Roman"/>
          <w:sz w:val="28"/>
          <w:szCs w:val="28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2E68F9">
        <w:rPr>
          <w:rFonts w:ascii="Times New Roman" w:hAnsi="Times New Roman" w:cs="Times New Roman"/>
          <w:iCs/>
          <w:sz w:val="28"/>
          <w:szCs w:val="28"/>
        </w:rPr>
        <w:t xml:space="preserve"> от 17</w:t>
      </w:r>
      <w:r w:rsidR="004058F8" w:rsidRPr="00192D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E68F9">
        <w:rPr>
          <w:rFonts w:ascii="Times New Roman" w:hAnsi="Times New Roman" w:cs="Times New Roman"/>
          <w:iCs/>
          <w:sz w:val="28"/>
          <w:szCs w:val="28"/>
        </w:rPr>
        <w:t>января</w:t>
      </w:r>
      <w:r w:rsidR="005963C9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B35F9D">
        <w:rPr>
          <w:rFonts w:ascii="Times New Roman" w:hAnsi="Times New Roman" w:cs="Times New Roman"/>
          <w:iCs/>
          <w:sz w:val="28"/>
          <w:szCs w:val="28"/>
        </w:rPr>
        <w:t xml:space="preserve">3 года № </w:t>
      </w:r>
      <w:r w:rsidR="002E68F9">
        <w:rPr>
          <w:rFonts w:ascii="Times New Roman" w:hAnsi="Times New Roman" w:cs="Times New Roman"/>
          <w:iCs/>
          <w:sz w:val="28"/>
          <w:szCs w:val="28"/>
        </w:rPr>
        <w:t>4</w:t>
      </w:r>
      <w:r w:rsidR="004058F8" w:rsidRPr="00192DE0">
        <w:rPr>
          <w:rFonts w:ascii="Times New Roman" w:hAnsi="Times New Roman" w:cs="Times New Roman"/>
          <w:iCs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AA2B55" w:rsidRPr="00192DE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68F9" w:rsidRPr="002E6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="00AA2B55" w:rsidRPr="00192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058F8" w:rsidRPr="00192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8F8" w:rsidRPr="00192DE0">
        <w:rPr>
          <w:rFonts w:ascii="Times New Roman" w:hAnsi="Times New Roman" w:cs="Times New Roman"/>
          <w:sz w:val="28"/>
          <w:szCs w:val="28"/>
        </w:rPr>
        <w:t xml:space="preserve"> (далее – постановл</w:t>
      </w:r>
      <w:bookmarkStart w:id="0" w:name="_GoBack"/>
      <w:bookmarkEnd w:id="0"/>
      <w:r w:rsidR="004058F8" w:rsidRPr="00192DE0">
        <w:rPr>
          <w:rFonts w:ascii="Times New Roman" w:hAnsi="Times New Roman" w:cs="Times New Roman"/>
          <w:sz w:val="28"/>
          <w:szCs w:val="28"/>
        </w:rPr>
        <w:t>ение)  следующие изменения:</w:t>
      </w:r>
    </w:p>
    <w:p w:rsidR="00EC1D10" w:rsidRPr="00192DE0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72425" w:rsidRPr="00192DE0" w:rsidRDefault="00E76A34" w:rsidP="00E724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72425" w:rsidRPr="00192DE0">
        <w:rPr>
          <w:rFonts w:ascii="Times New Roman" w:hAnsi="Times New Roman" w:cs="Times New Roman"/>
          <w:bCs/>
          <w:sz w:val="28"/>
          <w:szCs w:val="28"/>
        </w:rPr>
        <w:t>1.</w:t>
      </w:r>
      <w:r w:rsidR="00AA2B55" w:rsidRPr="00192DE0">
        <w:rPr>
          <w:rFonts w:ascii="Times New Roman" w:hAnsi="Times New Roman" w:cs="Times New Roman"/>
          <w:bCs/>
          <w:sz w:val="28"/>
          <w:szCs w:val="28"/>
        </w:rPr>
        <w:t xml:space="preserve">1.Пункт </w:t>
      </w:r>
      <w:r w:rsidR="00E72425" w:rsidRPr="00192DE0">
        <w:rPr>
          <w:rFonts w:ascii="Times New Roman" w:hAnsi="Times New Roman" w:cs="Times New Roman"/>
          <w:bCs/>
          <w:sz w:val="28"/>
          <w:szCs w:val="28"/>
        </w:rPr>
        <w:t>2</w:t>
      </w:r>
      <w:r w:rsidR="00A601BB">
        <w:rPr>
          <w:rFonts w:ascii="Times New Roman" w:hAnsi="Times New Roman" w:cs="Times New Roman"/>
          <w:bCs/>
          <w:sz w:val="28"/>
          <w:szCs w:val="28"/>
        </w:rPr>
        <w:t>.3</w:t>
      </w:r>
      <w:r w:rsidR="00E72425" w:rsidRPr="00192DE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0667B" w:rsidRPr="00192DE0">
        <w:rPr>
          <w:rFonts w:ascii="Times New Roman" w:hAnsi="Times New Roman" w:cs="Times New Roman"/>
          <w:sz w:val="28"/>
          <w:szCs w:val="28"/>
        </w:rPr>
        <w:t>Приложения</w:t>
      </w:r>
      <w:r w:rsidR="00B35F9D">
        <w:rPr>
          <w:rFonts w:ascii="Times New Roman" w:hAnsi="Times New Roman" w:cs="Times New Roman"/>
          <w:sz w:val="28"/>
          <w:szCs w:val="28"/>
        </w:rPr>
        <w:t xml:space="preserve"> </w:t>
      </w:r>
      <w:r w:rsidR="0010667B" w:rsidRPr="00192DE0">
        <w:rPr>
          <w:sz w:val="28"/>
          <w:szCs w:val="28"/>
        </w:rPr>
        <w:t xml:space="preserve"> </w:t>
      </w:r>
      <w:r w:rsidR="00E72425" w:rsidRPr="00192DE0">
        <w:rPr>
          <w:rFonts w:ascii="Times New Roman" w:hAnsi="Times New Roman" w:cs="Times New Roman"/>
          <w:bCs/>
          <w:sz w:val="28"/>
          <w:szCs w:val="28"/>
        </w:rPr>
        <w:t>читать в новой редакции:</w:t>
      </w:r>
    </w:p>
    <w:p w:rsidR="00A601BB" w:rsidRPr="00ED4315" w:rsidRDefault="00A601BB" w:rsidP="00A601B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4315">
        <w:rPr>
          <w:rFonts w:ascii="Times New Roman" w:hAnsi="Times New Roman"/>
          <w:sz w:val="28"/>
          <w:szCs w:val="28"/>
        </w:rPr>
        <w:t xml:space="preserve">2.3. Результатом предоставления Услуги является: </w:t>
      </w:r>
    </w:p>
    <w:p w:rsidR="00A601BB" w:rsidRPr="00A601BB" w:rsidRDefault="00A601BB" w:rsidP="00A601B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D4315">
        <w:rPr>
          <w:rFonts w:ascii="Times New Roman" w:eastAsia="Calibri" w:hAnsi="Times New Roman"/>
          <w:sz w:val="28"/>
          <w:szCs w:val="28"/>
        </w:rPr>
        <w:t>1) выдача (направление) решения Уполномоченного</w:t>
      </w:r>
      <w:r w:rsidRPr="00420294">
        <w:rPr>
          <w:rFonts w:ascii="Times New Roman" w:eastAsia="Calibri" w:hAnsi="Times New Roman"/>
          <w:sz w:val="28"/>
          <w:szCs w:val="28"/>
        </w:rPr>
        <w:t xml:space="preserve"> органа о присвоении </w:t>
      </w:r>
      <w:r w:rsidRPr="00420294">
        <w:rPr>
          <w:rFonts w:ascii="Times New Roman" w:eastAsia="Calibri" w:hAnsi="Times New Roman"/>
          <w:sz w:val="28"/>
          <w:szCs w:val="28"/>
        </w:rPr>
        <w:br/>
        <w:t>адреса объекту адресации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A601BB">
        <w:rPr>
          <w:rFonts w:ascii="Times New Roman" w:hAnsi="Times New Roman"/>
          <w:sz w:val="28"/>
          <w:szCs w:val="28"/>
        </w:rPr>
        <w:t>с приложением выписки из государственного адресного реестра об адресе объекта адресации</w:t>
      </w:r>
      <w:r w:rsidRPr="00A601BB">
        <w:rPr>
          <w:rFonts w:ascii="Times New Roman" w:eastAsia="Calibri" w:hAnsi="Times New Roman"/>
          <w:sz w:val="28"/>
          <w:szCs w:val="28"/>
        </w:rPr>
        <w:t>;</w:t>
      </w:r>
    </w:p>
    <w:p w:rsidR="00A601BB" w:rsidRPr="00420294" w:rsidRDefault="00A601BB" w:rsidP="00A601B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01BB">
        <w:rPr>
          <w:rFonts w:ascii="Times New Roman" w:eastAsia="Calibri" w:hAnsi="Times New Roman"/>
          <w:sz w:val="28"/>
          <w:szCs w:val="28"/>
        </w:rPr>
        <w:t xml:space="preserve">2) выдача (направление) решения Уполномоченного органа об аннулировании адреса объекта адресации </w:t>
      </w:r>
      <w:r w:rsidRPr="00A601BB">
        <w:rPr>
          <w:rFonts w:ascii="Times New Roman" w:hAnsi="Times New Roman"/>
          <w:sz w:val="28"/>
          <w:szCs w:val="28"/>
        </w:rPr>
        <w:t>с приложением уведомления об отсутствии сведений в государственном адресном реестре</w:t>
      </w:r>
      <w:r w:rsidRPr="00420294">
        <w:rPr>
          <w:rFonts w:ascii="Times New Roman" w:eastAsia="Calibri" w:hAnsi="Times New Roman"/>
          <w:sz w:val="28"/>
          <w:szCs w:val="28"/>
        </w:rPr>
        <w:t xml:space="preserve"> (допускается объединение с решением о присвоении адреса объекту адресации);</w:t>
      </w:r>
    </w:p>
    <w:p w:rsidR="00A601BB" w:rsidRPr="002226DE" w:rsidRDefault="00A601BB" w:rsidP="00A601B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420294">
        <w:rPr>
          <w:rFonts w:ascii="Times New Roman" w:eastAsia="Calibri" w:hAnsi="Times New Roman"/>
          <w:sz w:val="28"/>
          <w:szCs w:val="28"/>
        </w:rPr>
        <w:t xml:space="preserve"> выдача (направление) решения Уполномоченного органа об отказе </w:t>
      </w:r>
      <w:r w:rsidRPr="00420294">
        <w:rPr>
          <w:rFonts w:ascii="Times New Roman" w:eastAsia="Calibri" w:hAnsi="Times New Roman"/>
          <w:sz w:val="28"/>
          <w:szCs w:val="28"/>
        </w:rPr>
        <w:br/>
        <w:t>в присвоении объекту адресации адреса или аннулировании его адреса.</w:t>
      </w:r>
    </w:p>
    <w:p w:rsidR="00A601BB" w:rsidRDefault="00A601BB" w:rsidP="00A601B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Результат предоставления Услуги предоставляется (в соответствии со способом, указанным заявителем при подаче заявления и документов):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1) при личной явке: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в ОМСУ/Организацию;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в филиалах, отделах, удаленных рабочих местах ГБУ ЛО "МФЦ";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2) без личной явки: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почтовым отправлением;</w:t>
      </w:r>
      <w:r w:rsidRPr="00A601BB">
        <w:rPr>
          <w:rFonts w:eastAsia="Calibri"/>
          <w:b w:val="0"/>
          <w:color w:val="FF0000"/>
        </w:rPr>
        <w:t xml:space="preserve"> 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в электронной форме через личный кабинет заявителя на ПГУ ЛО/ЕПГУ</w:t>
      </w:r>
    </w:p>
    <w:p w:rsidR="00A601BB" w:rsidRPr="00A601BB" w:rsidRDefault="00A601BB" w:rsidP="00A601BB">
      <w:pPr>
        <w:pStyle w:val="ConsPlusNormal"/>
        <w:spacing w:line="360" w:lineRule="exact"/>
        <w:ind w:firstLine="709"/>
        <w:jc w:val="both"/>
        <w:rPr>
          <w:b w:val="0"/>
        </w:rPr>
      </w:pPr>
      <w:r w:rsidRPr="00A601BB">
        <w:rPr>
          <w:b w:val="0"/>
        </w:rPr>
        <w:t>на адрес электронной почты.</w:t>
      </w:r>
    </w:p>
    <w:p w:rsidR="005963C9" w:rsidRDefault="005963C9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A28" w:rsidRDefault="00E76A34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F4A28">
        <w:rPr>
          <w:rFonts w:ascii="Times New Roman" w:hAnsi="Times New Roman" w:cs="Times New Roman"/>
          <w:bCs/>
          <w:sz w:val="28"/>
          <w:szCs w:val="28"/>
        </w:rPr>
        <w:t>1.2.</w:t>
      </w:r>
      <w:r w:rsidR="009F4A28" w:rsidRPr="009F4A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Пункт 2</w:t>
      </w:r>
      <w:r w:rsidR="00A601BB">
        <w:rPr>
          <w:rFonts w:ascii="Times New Roman" w:hAnsi="Times New Roman" w:cs="Times New Roman"/>
          <w:bCs/>
          <w:sz w:val="28"/>
          <w:szCs w:val="28"/>
        </w:rPr>
        <w:t>.4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F4A28" w:rsidRPr="00192DE0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9F4A28" w:rsidRPr="00192DE0">
        <w:rPr>
          <w:sz w:val="28"/>
          <w:szCs w:val="28"/>
        </w:rPr>
        <w:t xml:space="preserve"> 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читать в новой редакции: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2.4. Срок предоставления Услуги составляет: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а) в случае подачи заявления на бумажном носителе – в срок не более 6 рабочих дней со дня поступления заявления в ОМСУ/Организацию;</w:t>
      </w:r>
    </w:p>
    <w:p w:rsidR="00A601BB" w:rsidRDefault="00A601BB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lastRenderedPageBreak/>
        <w:t>б) в случае подачи заявления в форме электронного документа – в срок не более 5 рабочих дней со дня поступления заявления в ОМСУ/Организацию.</w:t>
      </w:r>
    </w:p>
    <w:p w:rsidR="009F4A28" w:rsidRDefault="00E76A34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601BB">
        <w:rPr>
          <w:rFonts w:ascii="Times New Roman" w:hAnsi="Times New Roman" w:cs="Times New Roman"/>
          <w:bCs/>
          <w:sz w:val="28"/>
          <w:szCs w:val="28"/>
        </w:rPr>
        <w:t>1.3.</w:t>
      </w:r>
      <w:r w:rsidR="009F4A28" w:rsidRPr="009F4A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01BB">
        <w:rPr>
          <w:rFonts w:ascii="Times New Roman" w:hAnsi="Times New Roman" w:cs="Times New Roman"/>
          <w:bCs/>
          <w:sz w:val="28"/>
          <w:szCs w:val="28"/>
        </w:rPr>
        <w:t>Пункт 3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.</w:t>
      </w:r>
      <w:r w:rsidR="00A601BB">
        <w:rPr>
          <w:rFonts w:ascii="Times New Roman" w:hAnsi="Times New Roman" w:cs="Times New Roman"/>
          <w:bCs/>
          <w:sz w:val="28"/>
          <w:szCs w:val="28"/>
        </w:rPr>
        <w:t>1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.</w:t>
      </w:r>
      <w:r w:rsidR="00A601BB">
        <w:rPr>
          <w:rFonts w:ascii="Times New Roman" w:hAnsi="Times New Roman" w:cs="Times New Roman"/>
          <w:bCs/>
          <w:sz w:val="28"/>
          <w:szCs w:val="28"/>
        </w:rPr>
        <w:t>1</w:t>
      </w:r>
      <w:r w:rsidR="009F4A28">
        <w:rPr>
          <w:rFonts w:ascii="Times New Roman" w:hAnsi="Times New Roman" w:cs="Times New Roman"/>
          <w:bCs/>
          <w:sz w:val="28"/>
          <w:szCs w:val="28"/>
        </w:rPr>
        <w:t>.</w:t>
      </w:r>
      <w:r w:rsidR="00B35F9D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 xml:space="preserve"> читать в новой редакции: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3.1.1. Предоставление Услуги включает в себя следующие административные процедуры: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прием и регистрация заявления о предоставлении Услуги - в день  поступления заявления;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направление межведомственных запросов документов, перечисленных в пункте 2.7 настоящего регламента, посредством единой системы межведомственного электронного взаимодействия (далее – СМЭВ) - в день поступления заявления;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получение сведений и документов посредством СМЭВ – в течение 2 рабочих дней, следующих за днем направления запросов (получение сведений и документов посредством СМЭВ – в течение 2 рабочих дней, со дня поступления заявления в электронном виде);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рассмотрение документов об оказании Услуги - в течение 1 рабочего дня, следующего за днем поступления документов;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принятие решения о предоставлении Услуги или об отказе в предоставлении Услуги и внесение результата оказания Услуги в государственный адресный реестр –  в течение 1 рабочего дня, следующего за днем поступления документов;</w:t>
      </w:r>
    </w:p>
    <w:p w:rsidR="00A601BB" w:rsidRPr="00A601BB" w:rsidRDefault="00A601BB" w:rsidP="00A601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BB">
        <w:rPr>
          <w:rFonts w:ascii="Times New Roman" w:hAnsi="Times New Roman" w:cs="Times New Roman"/>
          <w:bCs/>
          <w:sz w:val="28"/>
          <w:szCs w:val="28"/>
        </w:rPr>
        <w:t>- выдача результата оказания Услуги -  в течение 1 рабочего дня, следующего за днем принятия решения.</w:t>
      </w:r>
    </w:p>
    <w:p w:rsidR="009F4A28" w:rsidRDefault="00A601BB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F4A28">
        <w:rPr>
          <w:rFonts w:ascii="Times New Roman" w:hAnsi="Times New Roman" w:cs="Times New Roman"/>
          <w:bCs/>
          <w:sz w:val="28"/>
          <w:szCs w:val="28"/>
        </w:rPr>
        <w:t>1.4.</w:t>
      </w:r>
      <w:r w:rsidR="009F4A28" w:rsidRPr="009F4A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3EA2">
        <w:rPr>
          <w:rFonts w:ascii="Times New Roman" w:hAnsi="Times New Roman" w:cs="Times New Roman"/>
          <w:bCs/>
          <w:sz w:val="28"/>
          <w:szCs w:val="28"/>
        </w:rPr>
        <w:t>В пункт 3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.</w:t>
      </w:r>
      <w:r w:rsidR="004D3EA2">
        <w:rPr>
          <w:rFonts w:ascii="Times New Roman" w:hAnsi="Times New Roman" w:cs="Times New Roman"/>
          <w:bCs/>
          <w:sz w:val="28"/>
          <w:szCs w:val="28"/>
        </w:rPr>
        <w:t>1.</w:t>
      </w:r>
      <w:r w:rsidR="009F4A28">
        <w:rPr>
          <w:rFonts w:ascii="Times New Roman" w:hAnsi="Times New Roman" w:cs="Times New Roman"/>
          <w:bCs/>
          <w:sz w:val="28"/>
          <w:szCs w:val="28"/>
        </w:rPr>
        <w:t>6.</w:t>
      </w:r>
      <w:r w:rsidR="00B35F9D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3EA2">
        <w:rPr>
          <w:rFonts w:ascii="Times New Roman" w:hAnsi="Times New Roman" w:cs="Times New Roman"/>
          <w:bCs/>
          <w:sz w:val="28"/>
          <w:szCs w:val="28"/>
        </w:rPr>
        <w:t>добавить подпункт 3.1.6.5.</w:t>
      </w:r>
      <w:r w:rsidR="009F4A28" w:rsidRPr="00192DE0">
        <w:rPr>
          <w:rFonts w:ascii="Times New Roman" w:hAnsi="Times New Roman" w:cs="Times New Roman"/>
          <w:bCs/>
          <w:sz w:val="28"/>
          <w:szCs w:val="28"/>
        </w:rPr>
        <w:t>:</w:t>
      </w: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D3EA2">
        <w:rPr>
          <w:rFonts w:ascii="Times New Roman" w:eastAsia="Calibri" w:hAnsi="Times New Roman"/>
          <w:sz w:val="28"/>
          <w:szCs w:val="28"/>
        </w:rPr>
        <w:t>3.1.6.5. После принятия Администрацией решения о присвоении объекту адресации адреса или аннулировании его адреса и размещения сведений об адресе объекта адресации в государственном адресном реестре уполномоченное лицо Администрации по запросу получает от оператора федеральной информационной адресной системы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 в срок не позднее одного календарного дня со дня размещения сведений об адресе объекта адресации.</w:t>
      </w: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1.5.</w:t>
      </w:r>
      <w:r w:rsidRPr="004D3E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Пункт 3</w:t>
      </w:r>
      <w:r w:rsidRPr="00192DE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92DE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7.1.</w:t>
      </w:r>
      <w:r w:rsidR="00B35F9D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Pr="00192DE0">
        <w:rPr>
          <w:rFonts w:ascii="Times New Roman" w:hAnsi="Times New Roman" w:cs="Times New Roman"/>
          <w:bCs/>
          <w:sz w:val="28"/>
          <w:szCs w:val="28"/>
        </w:rPr>
        <w:t xml:space="preserve"> читать в новой редакции:</w:t>
      </w:r>
    </w:p>
    <w:p w:rsidR="004D3EA2" w:rsidRP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D3EA2">
        <w:rPr>
          <w:rFonts w:ascii="Times New Roman" w:eastAsia="Calibri" w:hAnsi="Times New Roman"/>
          <w:sz w:val="28"/>
          <w:szCs w:val="28"/>
        </w:rPr>
        <w:lastRenderedPageBreak/>
        <w:t>3.1.7.1 Основание для начала административной процедуры: поступление должностному лицу ОМСУ/Организации, ответственному за делопроизводство, решения о предоставлении Услуги или об отказе в предоставлении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реестре;</w:t>
      </w:r>
    </w:p>
    <w:p w:rsidR="004D3EA2" w:rsidRPr="00600ABF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1.6.</w:t>
      </w:r>
      <w:r w:rsidRPr="004D3E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Пункт 3</w:t>
      </w:r>
      <w:r w:rsidRPr="00192DE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92DE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7.5.</w:t>
      </w:r>
      <w:r w:rsidR="00B35F9D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Pr="00192DE0">
        <w:rPr>
          <w:rFonts w:ascii="Times New Roman" w:hAnsi="Times New Roman" w:cs="Times New Roman"/>
          <w:bCs/>
          <w:sz w:val="28"/>
          <w:szCs w:val="28"/>
        </w:rPr>
        <w:t xml:space="preserve"> читать в новой редакции:</w:t>
      </w: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3EA2" w:rsidRPr="00ED4315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315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7</w:t>
      </w:r>
      <w:r w:rsidRPr="00ED4315">
        <w:rPr>
          <w:rFonts w:ascii="Times New Roman" w:hAnsi="Times New Roman"/>
          <w:sz w:val="28"/>
          <w:szCs w:val="28"/>
        </w:rPr>
        <w:t xml:space="preserve">.5. Результат выполнения административной процедуры: </w:t>
      </w:r>
    </w:p>
    <w:p w:rsidR="004D3EA2" w:rsidRPr="004D3EA2" w:rsidRDefault="004D3EA2" w:rsidP="004D3EA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D3EA2">
        <w:rPr>
          <w:rFonts w:ascii="Times New Roman" w:eastAsia="Calibri" w:hAnsi="Times New Roman"/>
          <w:sz w:val="28"/>
          <w:szCs w:val="28"/>
        </w:rPr>
        <w:t xml:space="preserve">1) выдача (направление) решения Уполномоченного органа о присвоении </w:t>
      </w:r>
      <w:r w:rsidRPr="004D3EA2">
        <w:rPr>
          <w:rFonts w:ascii="Times New Roman" w:eastAsia="Calibri" w:hAnsi="Times New Roman"/>
          <w:sz w:val="28"/>
          <w:szCs w:val="28"/>
        </w:rPr>
        <w:br/>
        <w:t xml:space="preserve">адреса объекту адресации </w:t>
      </w:r>
      <w:r w:rsidRPr="004D3EA2">
        <w:rPr>
          <w:rFonts w:ascii="Times New Roman" w:hAnsi="Times New Roman"/>
          <w:sz w:val="28"/>
          <w:szCs w:val="28"/>
        </w:rPr>
        <w:t>с приложением выписки из государственного адресного реестра об адресе объекта адресации</w:t>
      </w:r>
      <w:r w:rsidRPr="004D3EA2">
        <w:rPr>
          <w:rFonts w:ascii="Times New Roman" w:eastAsia="Calibri" w:hAnsi="Times New Roman"/>
          <w:sz w:val="28"/>
          <w:szCs w:val="28"/>
        </w:rPr>
        <w:t>;</w:t>
      </w:r>
    </w:p>
    <w:p w:rsidR="004D3EA2" w:rsidRPr="004D3EA2" w:rsidRDefault="004D3EA2" w:rsidP="004D3EA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D3EA2">
        <w:rPr>
          <w:rFonts w:ascii="Times New Roman" w:eastAsia="Calibri" w:hAnsi="Times New Roman"/>
          <w:sz w:val="28"/>
          <w:szCs w:val="28"/>
        </w:rPr>
        <w:t xml:space="preserve">2) выдача (направление) решения Уполномоченного органа об аннулировании адреса объекта адресации </w:t>
      </w:r>
      <w:r w:rsidRPr="004D3EA2">
        <w:rPr>
          <w:rFonts w:ascii="Times New Roman" w:hAnsi="Times New Roman"/>
          <w:sz w:val="28"/>
          <w:szCs w:val="28"/>
        </w:rPr>
        <w:t>с приложением выписки из государственного адресного реестра об адресе объекта адресации</w:t>
      </w:r>
      <w:r w:rsidRPr="004D3EA2">
        <w:rPr>
          <w:rFonts w:ascii="Times New Roman" w:eastAsia="Calibri" w:hAnsi="Times New Roman"/>
          <w:sz w:val="28"/>
          <w:szCs w:val="28"/>
        </w:rPr>
        <w:t xml:space="preserve"> (допускается объединение с решением о присвоении адреса объекту адресации);</w:t>
      </w:r>
    </w:p>
    <w:p w:rsidR="004D3EA2" w:rsidRPr="00ED4315" w:rsidRDefault="004D3EA2" w:rsidP="004D3EA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D3EA2">
        <w:rPr>
          <w:rFonts w:ascii="Times New Roman" w:eastAsia="Calibri" w:hAnsi="Times New Roman"/>
          <w:sz w:val="28"/>
          <w:szCs w:val="28"/>
        </w:rPr>
        <w:t xml:space="preserve">3) выдача (направление) решения Уполномоченного органа об отказе </w:t>
      </w:r>
      <w:r w:rsidRPr="004D3EA2">
        <w:rPr>
          <w:rFonts w:ascii="Times New Roman" w:eastAsia="Calibri" w:hAnsi="Times New Roman"/>
          <w:sz w:val="28"/>
          <w:szCs w:val="28"/>
        </w:rPr>
        <w:br/>
        <w:t>в присвоении объекту адресации адреса или аннулировании его адреса.</w:t>
      </w:r>
    </w:p>
    <w:p w:rsidR="005F1310" w:rsidRDefault="005F1310" w:rsidP="009F4A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1.7.</w:t>
      </w:r>
      <w:r w:rsidRPr="004D3E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Пункт 6.3.</w:t>
      </w:r>
      <w:r w:rsidR="00B35F9D">
        <w:rPr>
          <w:rFonts w:ascii="Times New Roman" w:hAnsi="Times New Roman" w:cs="Times New Roman"/>
          <w:bCs/>
          <w:sz w:val="28"/>
          <w:szCs w:val="28"/>
        </w:rPr>
        <w:t xml:space="preserve"> Приложения </w:t>
      </w:r>
      <w:r w:rsidRPr="00192DE0">
        <w:rPr>
          <w:rFonts w:ascii="Times New Roman" w:hAnsi="Times New Roman" w:cs="Times New Roman"/>
          <w:bCs/>
          <w:sz w:val="28"/>
          <w:szCs w:val="28"/>
        </w:rPr>
        <w:t xml:space="preserve"> читать в новой редакции:</w:t>
      </w:r>
    </w:p>
    <w:p w:rsidR="004D3EA2" w:rsidRDefault="004D3EA2" w:rsidP="004D3EA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3EA2" w:rsidRPr="004D3EA2" w:rsidRDefault="004D3EA2" w:rsidP="004D3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D3EA2">
        <w:rPr>
          <w:rFonts w:ascii="Times New Roman" w:hAnsi="Times New Roman"/>
          <w:sz w:val="28"/>
          <w:szCs w:val="28"/>
        </w:rPr>
        <w:t>6.3. При указании заявителем места получения ответа (результата предоставления Услуги) посредством МФЦ должностное лицо ОМСУ/Организации,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для его последующей выдачи заявителю:</w:t>
      </w:r>
    </w:p>
    <w:p w:rsidR="004D3EA2" w:rsidRPr="004D3EA2" w:rsidRDefault="004D3EA2" w:rsidP="004D3EA2">
      <w:pPr>
        <w:pStyle w:val="ConsPlusNormal"/>
        <w:ind w:firstLine="540"/>
        <w:jc w:val="both"/>
        <w:rPr>
          <w:b w:val="0"/>
        </w:rPr>
      </w:pPr>
      <w:r w:rsidRPr="004D3EA2">
        <w:rPr>
          <w:b w:val="0"/>
        </w:rPr>
        <w:t>- в электронной форме в течение 1 рабочего дня со дня принятия решения о предоставлении (отказе в предоставлении) Услуги заявителю;</w:t>
      </w:r>
    </w:p>
    <w:p w:rsidR="004D3EA2" w:rsidRPr="004D3EA2" w:rsidRDefault="004D3EA2" w:rsidP="004D3EA2">
      <w:pPr>
        <w:pStyle w:val="ConsPlusNormal"/>
        <w:ind w:firstLine="540"/>
        <w:jc w:val="both"/>
        <w:rPr>
          <w:b w:val="0"/>
        </w:rPr>
      </w:pPr>
      <w:r w:rsidRPr="004D3EA2">
        <w:rPr>
          <w:b w:val="0"/>
        </w:rPr>
        <w:t>- на бумажном носителе - в срок не более 3 рабочих дней со дня принятия решения о предоставлении (отказе в предоставлении) Услуги заявителю.</w:t>
      </w:r>
    </w:p>
    <w:p w:rsidR="004D3EA2" w:rsidRPr="004D3EA2" w:rsidRDefault="004D3EA2" w:rsidP="004D3EA2">
      <w:pPr>
        <w:pStyle w:val="ConsPlusNormal"/>
        <w:ind w:firstLine="540"/>
        <w:jc w:val="both"/>
        <w:rPr>
          <w:b w:val="0"/>
        </w:rPr>
      </w:pPr>
      <w:r w:rsidRPr="004D3EA2">
        <w:rPr>
          <w:b w:val="0"/>
        </w:rPr>
        <w:t>Специалист МФЦ, ответственный за выдачу документов, полученных от ОМСУ/Организации по результатам рассмотрения представленных заявителем документов, не позднее двух дней с даты их получения от ОМСУ/Организации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26771A" w:rsidRPr="0026771A" w:rsidRDefault="0026771A" w:rsidP="0026771A">
      <w:pPr>
        <w:pStyle w:val="ConsPlusNormal"/>
        <w:ind w:firstLine="709"/>
        <w:jc w:val="both"/>
        <w:rPr>
          <w:b w:val="0"/>
        </w:rPr>
      </w:pPr>
    </w:p>
    <w:p w:rsidR="00A17364" w:rsidRPr="00192DE0" w:rsidRDefault="00B363B2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17364" w:rsidRPr="00192DE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17364" w:rsidRPr="00192DE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A17364" w:rsidRPr="00192DE0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14EEE" w:rsidRPr="00192DE0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7364" w:rsidRPr="00192DE0" w:rsidRDefault="00B363B2" w:rsidP="00A1736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17364" w:rsidRPr="00192DE0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A17364" w:rsidRPr="00192DE0" w:rsidRDefault="00B363B2" w:rsidP="00192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17364" w:rsidRPr="00192DE0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92DE0" w:rsidRDefault="00192DE0" w:rsidP="00A17364">
      <w:pPr>
        <w:rPr>
          <w:rFonts w:ascii="Times New Roman" w:hAnsi="Times New Roman" w:cs="Times New Roman"/>
          <w:sz w:val="28"/>
          <w:szCs w:val="28"/>
        </w:rPr>
      </w:pPr>
    </w:p>
    <w:p w:rsidR="00A17364" w:rsidRPr="00192DE0" w:rsidRDefault="00A17364" w:rsidP="00A17364">
      <w:pPr>
        <w:rPr>
          <w:rFonts w:ascii="Times New Roman" w:hAnsi="Times New Roman" w:cs="Times New Roman"/>
          <w:sz w:val="28"/>
          <w:szCs w:val="28"/>
        </w:rPr>
      </w:pPr>
      <w:r w:rsidRPr="00192DE0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2CA1" w:rsidRPr="00FC00C1" w:rsidSect="0090024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E41" w:rsidRDefault="00C45E41" w:rsidP="009E3588">
      <w:pPr>
        <w:spacing w:after="0" w:line="240" w:lineRule="auto"/>
      </w:pPr>
      <w:r>
        <w:separator/>
      </w:r>
    </w:p>
  </w:endnote>
  <w:endnote w:type="continuationSeparator" w:id="1">
    <w:p w:rsidR="00C45E41" w:rsidRDefault="00C45E41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E41" w:rsidRDefault="00C45E41" w:rsidP="009E3588">
      <w:pPr>
        <w:spacing w:after="0" w:line="240" w:lineRule="auto"/>
      </w:pPr>
      <w:r>
        <w:separator/>
      </w:r>
    </w:p>
  </w:footnote>
  <w:footnote w:type="continuationSeparator" w:id="1">
    <w:p w:rsidR="00C45E41" w:rsidRDefault="00C45E41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ED6" w:rsidRDefault="006053B4" w:rsidP="006053B4">
    <w:pPr>
      <w:pStyle w:val="af"/>
      <w:jc w:val="right"/>
    </w:pPr>
    <w:r>
      <w:t>ПРОЕКТ НПА от 03.04.2024</w:t>
    </w:r>
  </w:p>
  <w:p w:rsidR="00072ED6" w:rsidRDefault="00072E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D4281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92DE0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6771A"/>
    <w:rsid w:val="00281AD4"/>
    <w:rsid w:val="00286D66"/>
    <w:rsid w:val="00290204"/>
    <w:rsid w:val="002978B0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68F9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10E6A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D3EA2"/>
    <w:rsid w:val="004D413C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963C9"/>
    <w:rsid w:val="005B66C6"/>
    <w:rsid w:val="005D3B59"/>
    <w:rsid w:val="005D7148"/>
    <w:rsid w:val="005F1310"/>
    <w:rsid w:val="00604DD3"/>
    <w:rsid w:val="006053B4"/>
    <w:rsid w:val="006110AC"/>
    <w:rsid w:val="006116F9"/>
    <w:rsid w:val="0062797D"/>
    <w:rsid w:val="0063278D"/>
    <w:rsid w:val="00645F25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21FC4"/>
    <w:rsid w:val="00726E49"/>
    <w:rsid w:val="007305DC"/>
    <w:rsid w:val="0073482A"/>
    <w:rsid w:val="00735D2A"/>
    <w:rsid w:val="00744858"/>
    <w:rsid w:val="00744D1A"/>
    <w:rsid w:val="00755466"/>
    <w:rsid w:val="00787D92"/>
    <w:rsid w:val="00790579"/>
    <w:rsid w:val="0079224D"/>
    <w:rsid w:val="007B49C4"/>
    <w:rsid w:val="007B6C93"/>
    <w:rsid w:val="007C6388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9F4A28"/>
    <w:rsid w:val="00A021E8"/>
    <w:rsid w:val="00A138EC"/>
    <w:rsid w:val="00A17364"/>
    <w:rsid w:val="00A36513"/>
    <w:rsid w:val="00A601BB"/>
    <w:rsid w:val="00A63F96"/>
    <w:rsid w:val="00A7548A"/>
    <w:rsid w:val="00A874F9"/>
    <w:rsid w:val="00A904C9"/>
    <w:rsid w:val="00A95989"/>
    <w:rsid w:val="00AA2B55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35F9D"/>
    <w:rsid w:val="00B363B2"/>
    <w:rsid w:val="00B44EAE"/>
    <w:rsid w:val="00B45540"/>
    <w:rsid w:val="00B51F47"/>
    <w:rsid w:val="00B603E2"/>
    <w:rsid w:val="00B76CC0"/>
    <w:rsid w:val="00B834E7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45E41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78BC"/>
    <w:rsid w:val="00D73D19"/>
    <w:rsid w:val="00D77435"/>
    <w:rsid w:val="00D77EA3"/>
    <w:rsid w:val="00D94256"/>
    <w:rsid w:val="00DA079E"/>
    <w:rsid w:val="00DA3AA3"/>
    <w:rsid w:val="00DD6986"/>
    <w:rsid w:val="00DE2243"/>
    <w:rsid w:val="00DE4216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76A34"/>
    <w:rsid w:val="00E817FE"/>
    <w:rsid w:val="00E97ECC"/>
    <w:rsid w:val="00EC1D10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5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A601BB"/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30E1-F08A-425A-8D23-2537CA8E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2024-04-03T13:22:00Z</cp:lastPrinted>
  <dcterms:created xsi:type="dcterms:W3CDTF">2024-04-05T09:24:00Z</dcterms:created>
  <dcterms:modified xsi:type="dcterms:W3CDTF">2024-04-05T09:24:00Z</dcterms:modified>
</cp:coreProperties>
</file>