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АДМИНИСТРАЦИЯ</w:t>
      </w: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:rsidR="00072ED6" w:rsidRPr="00192DE0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E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72ED6" w:rsidRPr="00192DE0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92DE0">
        <w:rPr>
          <w:rFonts w:ascii="Times New Roman" w:hAnsi="Times New Roman" w:cs="Times New Roman"/>
          <w:color w:val="auto"/>
        </w:rPr>
        <w:t>ЛЕНИНГРАДСКОЙ ОБЛАСТИ</w:t>
      </w:r>
    </w:p>
    <w:p w:rsidR="00072ED6" w:rsidRPr="00192DE0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2ED6" w:rsidRPr="00192DE0" w:rsidRDefault="002E3E98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2DE0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  <w:r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072ED6" w:rsidRPr="00192DE0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072ED6" w:rsidRPr="00192DE0" w:rsidRDefault="00072ED6" w:rsidP="00072ED6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от</w:t>
      </w:r>
      <w:r w:rsidR="002E3E98" w:rsidRPr="00192D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2E3E98" w:rsidRPr="00192DE0">
        <w:rPr>
          <w:rFonts w:ascii="Times New Roman" w:hAnsi="Times New Roman" w:cs="Times New Roman"/>
          <w:sz w:val="28"/>
          <w:szCs w:val="28"/>
        </w:rPr>
        <w:t>2024</w:t>
      </w:r>
      <w:r w:rsidRPr="00192D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№ </w:t>
      </w:r>
      <w:r w:rsidR="0067213F" w:rsidRPr="00192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D6" w:rsidRPr="00192DE0" w:rsidRDefault="00072ED6" w:rsidP="00072E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Иссад</w:t>
      </w:r>
    </w:p>
    <w:p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О внесении изменений в постановление администрации </w:t>
      </w:r>
    </w:p>
    <w:p w:rsidR="00E72425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</w:t>
      </w:r>
      <w:r w:rsidR="00DF5FA9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сельское п</w:t>
      </w:r>
      <w:r w:rsid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оселение от 24 июля </w:t>
      </w:r>
      <w:r w:rsidR="00AA2B55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2023 года № 138</w:t>
      </w: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072ED6" w:rsidRPr="00192DE0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  <w:r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>«</w:t>
      </w:r>
      <w:r w:rsidR="00072ED6" w:rsidRPr="00192DE0">
        <w:rPr>
          <w:rStyle w:val="af4"/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административного регламента </w:t>
      </w:r>
    </w:p>
    <w:p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 муниципальной услуги</w:t>
      </w:r>
    </w:p>
    <w:p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земельных участков, находящихся в муниципальной </w:t>
      </w:r>
    </w:p>
    <w:p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собственности, гражданам для индивидуального жилищного </w:t>
      </w:r>
    </w:p>
    <w:p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строительства, ведения  личного подсобного хозяйства в границах </w:t>
      </w:r>
    </w:p>
    <w:p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населенного пункта, садоводства для собственных нужд, гражданам </w:t>
      </w:r>
    </w:p>
    <w:p w:rsidR="00AA2B55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крестьянским (фермерским) хозяйствам для осуществления </w:t>
      </w:r>
    </w:p>
    <w:p w:rsidR="00072ED6" w:rsidRPr="00192DE0" w:rsidRDefault="00AA2B55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192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крестьянским (фермерским) хозяйством его деятельности»</w:t>
      </w:r>
    </w:p>
    <w:p w:rsidR="00072ED6" w:rsidRPr="00192DE0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8"/>
          <w:szCs w:val="28"/>
        </w:rPr>
      </w:pPr>
    </w:p>
    <w:p w:rsidR="003D6C0E" w:rsidRPr="00192DE0" w:rsidRDefault="00072ED6" w:rsidP="00072E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</w:t>
      </w:r>
      <w:r w:rsidRPr="00192DE0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192DE0">
        <w:rPr>
          <w:rFonts w:ascii="Times New Roman" w:hAnsi="Times New Roman" w:cs="Times New Roman"/>
          <w:sz w:val="28"/>
          <w:szCs w:val="28"/>
        </w:rPr>
        <w:t>ункций) Ленинградской области,</w:t>
      </w:r>
    </w:p>
    <w:p w:rsidR="00E72425" w:rsidRPr="00192DE0" w:rsidRDefault="00C64FBA" w:rsidP="00072ED6">
      <w:pPr>
        <w:ind w:firstLine="540"/>
        <w:jc w:val="both"/>
        <w:rPr>
          <w:rStyle w:val="msobodytextindent0"/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 xml:space="preserve"> </w:t>
      </w:r>
      <w:r w:rsidR="00072ED6" w:rsidRPr="00192DE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058F8" w:rsidRPr="00192DE0" w:rsidRDefault="00E72425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1</w:t>
      </w:r>
      <w:r w:rsidR="00072ED6" w:rsidRPr="00192DE0">
        <w:rPr>
          <w:rStyle w:val="msobodytextindent0"/>
          <w:rFonts w:ascii="Times New Roman" w:hAnsi="Times New Roman" w:cs="Times New Roman"/>
          <w:bCs/>
          <w:sz w:val="28"/>
          <w:szCs w:val="28"/>
        </w:rPr>
        <w:t>.</w:t>
      </w:r>
      <w:r w:rsidR="00072ED6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3D6C0E" w:rsidRPr="00192DE0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Иссадское сельское поселение Волховского муниципального района Ленинградской области</w:t>
      </w:r>
      <w:r w:rsidR="00AA2B55" w:rsidRPr="00192DE0">
        <w:rPr>
          <w:rFonts w:ascii="Times New Roman" w:hAnsi="Times New Roman" w:cs="Times New Roman"/>
          <w:iCs/>
          <w:sz w:val="28"/>
          <w:szCs w:val="28"/>
        </w:rPr>
        <w:t xml:space="preserve"> от 24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2B55" w:rsidRPr="00192DE0">
        <w:rPr>
          <w:rFonts w:ascii="Times New Roman" w:hAnsi="Times New Roman" w:cs="Times New Roman"/>
          <w:iCs/>
          <w:sz w:val="28"/>
          <w:szCs w:val="28"/>
        </w:rPr>
        <w:t>июля 2023 года № 138</w:t>
      </w:r>
      <w:r w:rsidR="004058F8" w:rsidRPr="00192DE0">
        <w:rPr>
          <w:rFonts w:ascii="Times New Roman" w:hAnsi="Times New Roman" w:cs="Times New Roman"/>
          <w:iCs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AA2B55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B55" w:rsidRPr="00192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4058F8" w:rsidRPr="0019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F8" w:rsidRPr="00192DE0">
        <w:rPr>
          <w:rFonts w:ascii="Times New Roman" w:hAnsi="Times New Roman" w:cs="Times New Roman"/>
          <w:sz w:val="28"/>
          <w:szCs w:val="28"/>
        </w:rPr>
        <w:t xml:space="preserve"> (далее – постановл</w:t>
      </w:r>
      <w:bookmarkStart w:id="0" w:name="_GoBack"/>
      <w:bookmarkEnd w:id="0"/>
      <w:r w:rsidR="004058F8" w:rsidRPr="00192DE0">
        <w:rPr>
          <w:rFonts w:ascii="Times New Roman" w:hAnsi="Times New Roman" w:cs="Times New Roman"/>
          <w:sz w:val="28"/>
          <w:szCs w:val="28"/>
        </w:rPr>
        <w:t>ение)  следующие изменения:</w:t>
      </w:r>
    </w:p>
    <w:p w:rsidR="00EC1D10" w:rsidRPr="00192DE0" w:rsidRDefault="00EC1D10" w:rsidP="00E7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72425" w:rsidRPr="00192DE0" w:rsidRDefault="00E72425" w:rsidP="00E724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1.</w:t>
      </w:r>
      <w:r w:rsidR="00AA2B55" w:rsidRPr="00192DE0">
        <w:rPr>
          <w:rFonts w:ascii="Times New Roman" w:hAnsi="Times New Roman" w:cs="Times New Roman"/>
          <w:bCs/>
          <w:sz w:val="28"/>
          <w:szCs w:val="28"/>
        </w:rPr>
        <w:t xml:space="preserve">1.Пункт </w:t>
      </w:r>
      <w:r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="00AA2B55" w:rsidRPr="00192DE0">
        <w:rPr>
          <w:rFonts w:ascii="Times New Roman" w:hAnsi="Times New Roman" w:cs="Times New Roman"/>
          <w:bCs/>
          <w:sz w:val="28"/>
          <w:szCs w:val="28"/>
        </w:rPr>
        <w:t>.2.1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667B"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="0010667B" w:rsidRPr="00192DE0">
        <w:rPr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:rsidR="00645F25" w:rsidRPr="00192DE0" w:rsidRDefault="004F58E6" w:rsidP="00645F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ab/>
      </w:r>
      <w:r w:rsidR="00645F25" w:rsidRPr="00192DE0">
        <w:rPr>
          <w:rFonts w:ascii="Times New Roman" w:hAnsi="Times New Roman" w:cs="Times New Roman"/>
          <w:bCs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EC1D10" w:rsidRPr="00192DE0" w:rsidRDefault="00645F25" w:rsidP="00645F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1.2. Пункт 2.5. </w:t>
      </w:r>
      <w:r w:rsidR="0010667B" w:rsidRPr="00192DE0">
        <w:rPr>
          <w:rFonts w:ascii="Times New Roman" w:hAnsi="Times New Roman" w:cs="Times New Roman"/>
          <w:bCs/>
          <w:sz w:val="28"/>
          <w:szCs w:val="28"/>
        </w:rPr>
        <w:t xml:space="preserve">Приложения №1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ab/>
        <w:t>2.5. Правовые основания для предоставления муниципальной услуги: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-Гражданский кодекс Российской Федерации (части первая, вторая, третья);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-Земельный кодекс Российской Федерации;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lastRenderedPageBreak/>
        <w:t>-Федеральный закон от 18.06.2001 № 78-ФЗ «О землеустройстве»;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-Федеральный закон от 24.07.2007 № 221-ФЗ «О кадастровой деятельности»;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-нормативные правовые акты органов местного самоуправления.</w:t>
      </w:r>
    </w:p>
    <w:p w:rsidR="00645F25" w:rsidRPr="00192DE0" w:rsidRDefault="00645F25" w:rsidP="00645F25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услуги, размещен на официальном сайте ОМСУ в сети Интернет по адресу </w:t>
      </w:r>
      <w:r w:rsidRPr="00192DE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92DE0">
        <w:rPr>
          <w:rFonts w:ascii="Times New Roman" w:hAnsi="Times New Roman" w:cs="Times New Roman"/>
          <w:sz w:val="28"/>
          <w:szCs w:val="28"/>
        </w:rPr>
        <w:t>://иссад.рф и в Реестре.</w:t>
      </w:r>
    </w:p>
    <w:p w:rsidR="0079224D" w:rsidRPr="00192DE0" w:rsidRDefault="0079224D" w:rsidP="007922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1.</w:t>
      </w:r>
      <w:r w:rsidR="00645F25" w:rsidRPr="00192DE0">
        <w:rPr>
          <w:rFonts w:ascii="Times New Roman" w:hAnsi="Times New Roman" w:cs="Times New Roman"/>
          <w:sz w:val="28"/>
          <w:szCs w:val="28"/>
        </w:rPr>
        <w:t>3</w:t>
      </w:r>
      <w:r w:rsidRPr="00192DE0">
        <w:rPr>
          <w:rFonts w:ascii="Times New Roman" w:hAnsi="Times New Roman" w:cs="Times New Roman"/>
          <w:sz w:val="28"/>
          <w:szCs w:val="28"/>
        </w:rPr>
        <w:t xml:space="preserve">. </w:t>
      </w:r>
      <w:r w:rsidRPr="00192DE0">
        <w:rPr>
          <w:rFonts w:ascii="Times New Roman" w:hAnsi="Times New Roman" w:cs="Times New Roman"/>
          <w:bCs/>
          <w:sz w:val="28"/>
          <w:szCs w:val="28"/>
        </w:rPr>
        <w:t>Пункт 2.</w:t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10</w:t>
      </w:r>
      <w:r w:rsidRPr="00192DE0">
        <w:rPr>
          <w:rFonts w:ascii="Times New Roman" w:hAnsi="Times New Roman" w:cs="Times New Roman"/>
          <w:bCs/>
          <w:sz w:val="28"/>
          <w:szCs w:val="28"/>
        </w:rPr>
        <w:t>.</w:t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2</w:t>
      </w:r>
      <w:r w:rsidRPr="00192D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92DE0">
        <w:rPr>
          <w:rFonts w:ascii="Times New Roman" w:hAnsi="Times New Roman" w:cs="Times New Roman"/>
          <w:sz w:val="28"/>
          <w:szCs w:val="28"/>
        </w:rPr>
        <w:t>Приложения № 1</w:t>
      </w:r>
      <w:r w:rsidRPr="00192DE0">
        <w:rPr>
          <w:sz w:val="28"/>
          <w:szCs w:val="28"/>
        </w:rPr>
        <w:t xml:space="preserve"> </w:t>
      </w:r>
      <w:r w:rsidRPr="00192DE0">
        <w:rPr>
          <w:rFonts w:ascii="Times New Roman" w:hAnsi="Times New Roman" w:cs="Times New Roman"/>
          <w:bCs/>
          <w:sz w:val="28"/>
          <w:szCs w:val="28"/>
        </w:rPr>
        <w:t>читать в новой редакции:</w:t>
      </w:r>
    </w:p>
    <w:p w:rsidR="00DE2243" w:rsidRPr="00192DE0" w:rsidRDefault="00192DE0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E2243" w:rsidRPr="00192DE0">
        <w:rPr>
          <w:rFonts w:ascii="Times New Roman" w:hAnsi="Times New Roman" w:cs="Times New Roman"/>
          <w:bCs/>
          <w:sz w:val="28"/>
          <w:szCs w:val="28"/>
        </w:rPr>
        <w:t>2.10.2.Решение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оснований: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9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пункте 16 статьи 11.10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ЗК РФ, а именно в случае: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- несоответствия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пунктом 12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статьи11.10 ЗК РФ;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192DE0">
        <w:rPr>
          <w:rFonts w:ascii="Times New Roman" w:hAnsi="Times New Roman" w:cs="Times New Roman"/>
          <w:bCs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- разработки схемы расположения земельного участка с нарушением предусмотренных </w:t>
      </w:r>
      <w:hyperlink r:id="rId11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статьей 11.9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требований к образуемым земельным участкам;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DE2243" w:rsidRPr="00192DE0" w:rsidRDefault="00DE2243" w:rsidP="00DE22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2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3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13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14.1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5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19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7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(</w:t>
      </w:r>
      <w:hyperlink r:id="rId18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подпункты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- 13, </w:t>
      </w:r>
      <w:hyperlink r:id="rId19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5 - 20, </w:t>
      </w:r>
      <w:hyperlink r:id="rId20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3 и</w:t>
      </w:r>
      <w:hyperlink r:id="rId21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24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пункта 2.10.3. настоящего регламента);</w:t>
      </w:r>
    </w:p>
    <w:p w:rsidR="0079224D" w:rsidRPr="00192DE0" w:rsidRDefault="00DE2243" w:rsidP="00192DE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2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№ 218-ФЗ, не может быть предоставлен заявителю по основаниям, указанным в </w:t>
      </w:r>
      <w:hyperlink r:id="rId23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4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23 статьи 39.16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ЗК РФ (</w:t>
      </w:r>
      <w:hyperlink r:id="rId25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подпункты 1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26" w:history="1">
        <w:r w:rsidRPr="00192DE0">
          <w:rPr>
            <w:rStyle w:val="a5"/>
            <w:rFonts w:ascii="Times New Roman" w:hAnsi="Times New Roman" w:cs="Times New Roman"/>
            <w:bCs/>
            <w:sz w:val="28"/>
            <w:szCs w:val="28"/>
          </w:rPr>
          <w:t>24</w:t>
        </w:r>
      </w:hyperlink>
      <w:r w:rsidRPr="00192DE0">
        <w:rPr>
          <w:rFonts w:ascii="Times New Roman" w:hAnsi="Times New Roman" w:cs="Times New Roman"/>
          <w:bCs/>
          <w:sz w:val="28"/>
          <w:szCs w:val="28"/>
        </w:rPr>
        <w:t>пункта 2.10.3. настоящего регламента).</w:t>
      </w:r>
    </w:p>
    <w:p w:rsidR="00A17364" w:rsidRPr="00192DE0" w:rsidRDefault="00A17364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92DE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192DE0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214EEE" w:rsidRPr="00192DE0" w:rsidRDefault="00214EEE" w:rsidP="00A1736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7364" w:rsidRPr="00192DE0" w:rsidRDefault="00A17364" w:rsidP="00A173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17364" w:rsidRPr="00192DE0" w:rsidRDefault="00A17364" w:rsidP="00192DE0">
      <w:pPr>
        <w:jc w:val="both"/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92DE0" w:rsidRDefault="00192DE0" w:rsidP="00A17364">
      <w:pPr>
        <w:rPr>
          <w:rFonts w:ascii="Times New Roman" w:hAnsi="Times New Roman" w:cs="Times New Roman"/>
          <w:sz w:val="28"/>
          <w:szCs w:val="28"/>
        </w:rPr>
      </w:pPr>
    </w:p>
    <w:p w:rsidR="00A17364" w:rsidRPr="00192DE0" w:rsidRDefault="00A17364" w:rsidP="00A17364">
      <w:pPr>
        <w:rPr>
          <w:rFonts w:ascii="Times New Roman" w:hAnsi="Times New Roman" w:cs="Times New Roman"/>
          <w:sz w:val="28"/>
          <w:szCs w:val="28"/>
        </w:rPr>
      </w:pPr>
      <w:r w:rsidRPr="00192DE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Н.Б.Васильева</w:t>
      </w: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2CA1" w:rsidRPr="00FC00C1" w:rsidSect="00900248">
      <w:headerReference w:type="defaul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E8" w:rsidRDefault="008C37E8" w:rsidP="009E3588">
      <w:pPr>
        <w:spacing w:after="0" w:line="240" w:lineRule="auto"/>
      </w:pPr>
      <w:r>
        <w:separator/>
      </w:r>
    </w:p>
  </w:endnote>
  <w:endnote w:type="continuationSeparator" w:id="1">
    <w:p w:rsidR="008C37E8" w:rsidRDefault="008C37E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E8" w:rsidRDefault="008C37E8" w:rsidP="009E3588">
      <w:pPr>
        <w:spacing w:after="0" w:line="240" w:lineRule="auto"/>
      </w:pPr>
      <w:r>
        <w:separator/>
      </w:r>
    </w:p>
  </w:footnote>
  <w:footnote w:type="continuationSeparator" w:id="1">
    <w:p w:rsidR="008C37E8" w:rsidRDefault="008C37E8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6" w:rsidRDefault="00517A69" w:rsidP="00517A69">
    <w:pPr>
      <w:pStyle w:val="af"/>
      <w:jc w:val="right"/>
    </w:pPr>
    <w:r>
      <w:t>Проект НПА от 26.02.2024</w:t>
    </w:r>
  </w:p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21F"/>
    <w:multiLevelType w:val="multilevel"/>
    <w:tmpl w:val="31BA324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1F00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0667B"/>
    <w:rsid w:val="00110D58"/>
    <w:rsid w:val="00124EAE"/>
    <w:rsid w:val="0013119A"/>
    <w:rsid w:val="00153EEE"/>
    <w:rsid w:val="001753A1"/>
    <w:rsid w:val="00192A5D"/>
    <w:rsid w:val="00192DE0"/>
    <w:rsid w:val="001A19E4"/>
    <w:rsid w:val="001B094B"/>
    <w:rsid w:val="001B7862"/>
    <w:rsid w:val="001D150C"/>
    <w:rsid w:val="00206B38"/>
    <w:rsid w:val="00214EEE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3E98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C3C67"/>
    <w:rsid w:val="003D2219"/>
    <w:rsid w:val="003D6C0E"/>
    <w:rsid w:val="003E0ABF"/>
    <w:rsid w:val="003E22C3"/>
    <w:rsid w:val="003E528D"/>
    <w:rsid w:val="003E59AE"/>
    <w:rsid w:val="003F0503"/>
    <w:rsid w:val="003F47EA"/>
    <w:rsid w:val="004058F8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745E3"/>
    <w:rsid w:val="0048059D"/>
    <w:rsid w:val="0048643B"/>
    <w:rsid w:val="004C35AD"/>
    <w:rsid w:val="004D0311"/>
    <w:rsid w:val="004D413C"/>
    <w:rsid w:val="004E16BC"/>
    <w:rsid w:val="004F45BD"/>
    <w:rsid w:val="004F58E6"/>
    <w:rsid w:val="004F5A47"/>
    <w:rsid w:val="005010EE"/>
    <w:rsid w:val="00502CD1"/>
    <w:rsid w:val="00511F17"/>
    <w:rsid w:val="005135C2"/>
    <w:rsid w:val="00517A69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45F25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9224D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7E8"/>
    <w:rsid w:val="008C3C1F"/>
    <w:rsid w:val="00900248"/>
    <w:rsid w:val="00921132"/>
    <w:rsid w:val="009249DE"/>
    <w:rsid w:val="00927CEB"/>
    <w:rsid w:val="00930FF8"/>
    <w:rsid w:val="00940FA4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B34"/>
    <w:rsid w:val="009E3588"/>
    <w:rsid w:val="009F48AC"/>
    <w:rsid w:val="00A021E8"/>
    <w:rsid w:val="00A138EC"/>
    <w:rsid w:val="00A17364"/>
    <w:rsid w:val="00A36513"/>
    <w:rsid w:val="00A63F96"/>
    <w:rsid w:val="00A7548A"/>
    <w:rsid w:val="00A874F9"/>
    <w:rsid w:val="00A904C9"/>
    <w:rsid w:val="00A95989"/>
    <w:rsid w:val="00AA2B55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A346D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3D19"/>
    <w:rsid w:val="00D77435"/>
    <w:rsid w:val="00D77EA3"/>
    <w:rsid w:val="00D94256"/>
    <w:rsid w:val="00DA079E"/>
    <w:rsid w:val="00DA3AA3"/>
    <w:rsid w:val="00DD6986"/>
    <w:rsid w:val="00DE2243"/>
    <w:rsid w:val="00DE4216"/>
    <w:rsid w:val="00DF37AE"/>
    <w:rsid w:val="00DF5FA9"/>
    <w:rsid w:val="00E0162B"/>
    <w:rsid w:val="00E11BEF"/>
    <w:rsid w:val="00E17D12"/>
    <w:rsid w:val="00E17D80"/>
    <w:rsid w:val="00E31992"/>
    <w:rsid w:val="00E42293"/>
    <w:rsid w:val="00E55FE4"/>
    <w:rsid w:val="00E65D33"/>
    <w:rsid w:val="00E72425"/>
    <w:rsid w:val="00E817FE"/>
    <w:rsid w:val="00E97ECC"/>
    <w:rsid w:val="00EC1D10"/>
    <w:rsid w:val="00EE2EA1"/>
    <w:rsid w:val="00EE4B55"/>
    <w:rsid w:val="00F01907"/>
    <w:rsid w:val="00F01A8C"/>
    <w:rsid w:val="00F376E7"/>
    <w:rsid w:val="00F41E2F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E7242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72425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72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18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6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17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2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20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48DD4D41658AC969DF38181E48727FE16A0F02953802AF2EC189BD100651BA9E1C3F5F3B36E944A58E59C6B2C50C66269E6DCB82916L" TargetMode="External"/><Relationship Id="rId24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23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648DD4D41658AC969DF38181E48727FE16A0F02953802AF2EC189BD100651BA9E1C3F7F3B66E944A58E59C6B2C50C66269E6DCB82916L" TargetMode="External"/><Relationship Id="rId19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5BD46D4D23229ADAF16313B0A38739D534BD4262F4320FBD1F3800CBEE5EFC7E1F3C47E680DA430D8906C03441E18C08EFA9551u7t6L" TargetMode="External"/><Relationship Id="rId14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22" Type="http://schemas.openxmlformats.org/officeDocument/2006/relationships/hyperlink" Target="consultantplus://offline/ref=A115BD46D4D23229ADAF16313B0A38739D5443D620294320FBD1F3800CBEE5EFD5E1ABCA796518F06582C76100u4t0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2022-12-22T08:16:00Z</cp:lastPrinted>
  <dcterms:created xsi:type="dcterms:W3CDTF">2024-02-27T06:27:00Z</dcterms:created>
  <dcterms:modified xsi:type="dcterms:W3CDTF">2024-02-27T06:27:00Z</dcterms:modified>
</cp:coreProperties>
</file>