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3E4AF4">
        <w:rPr>
          <w:b/>
          <w:sz w:val="26"/>
          <w:szCs w:val="26"/>
        </w:rPr>
        <w:t>9</w:t>
      </w:r>
      <w:r w:rsidR="006E1185" w:rsidRPr="003D6D0B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F46288">
        <w:rPr>
          <w:b/>
          <w:sz w:val="26"/>
          <w:szCs w:val="26"/>
        </w:rPr>
        <w:t>12</w:t>
      </w:r>
      <w:r w:rsidR="001C6319" w:rsidRPr="003D6D0B">
        <w:rPr>
          <w:b/>
          <w:sz w:val="26"/>
          <w:szCs w:val="26"/>
        </w:rPr>
        <w:t>.0</w:t>
      </w:r>
      <w:r w:rsidR="006E1185" w:rsidRPr="003D6D0B">
        <w:rPr>
          <w:b/>
          <w:sz w:val="26"/>
          <w:szCs w:val="26"/>
        </w:rPr>
        <w:t>2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3D6D0B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C6319" w:rsidRPr="003D6D0B" w:rsidRDefault="001C6319" w:rsidP="00347E7B">
      <w:pPr>
        <w:jc w:val="center"/>
        <w:rPr>
          <w:b/>
          <w:sz w:val="26"/>
          <w:szCs w:val="26"/>
        </w:rPr>
      </w:pPr>
    </w:p>
    <w:p w:rsidR="003E4AF4" w:rsidRPr="003E4AF4" w:rsidRDefault="003E4AF4" w:rsidP="003E4AF4">
      <w:pPr>
        <w:rPr>
          <w:b/>
          <w:bCs/>
          <w:iCs/>
          <w:sz w:val="26"/>
          <w:szCs w:val="26"/>
        </w:rPr>
      </w:pPr>
      <w:r w:rsidRPr="003E4AF4">
        <w:rPr>
          <w:b/>
          <w:i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3E4AF4">
        <w:rPr>
          <w:b/>
          <w:bCs/>
          <w:iCs/>
          <w:sz w:val="26"/>
          <w:szCs w:val="26"/>
        </w:rPr>
        <w:t>«</w:t>
      </w:r>
      <w:r w:rsidRPr="003E4AF4">
        <w:rPr>
          <w:b/>
          <w:bCs/>
          <w:color w:val="000000" w:themeColor="text1"/>
          <w:sz w:val="26"/>
          <w:szCs w:val="26"/>
        </w:rPr>
        <w:t>Установление публичного сервитута в отношении земельных участков и (или) земель, расположенных на территории Иссадского сельского поселения Волховского муниципального района Ленинградской области, для их использования в целях, предусмотренных подпунктами 1-7 пункта 4 статьи 23 Земельного кодекса Российской Федерации</w:t>
      </w:r>
      <w:r w:rsidRPr="003E4AF4">
        <w:rPr>
          <w:b/>
          <w:bCs/>
          <w:iCs/>
          <w:sz w:val="26"/>
          <w:szCs w:val="26"/>
        </w:rPr>
        <w:t>»</w:t>
      </w: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3D6D0B" w:rsidRDefault="008E44E7" w:rsidP="001969F3">
      <w:pPr>
        <w:spacing w:line="240" w:lineRule="atLeast"/>
        <w:rPr>
          <w:rStyle w:val="FontStyle22"/>
          <w:b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</w:p>
    <w:p w:rsidR="003E4AF4" w:rsidRPr="003E4AF4" w:rsidRDefault="008E44E7" w:rsidP="003E4AF4">
      <w:pPr>
        <w:rPr>
          <w:b/>
          <w:bCs/>
          <w:iCs/>
          <w:sz w:val="26"/>
          <w:szCs w:val="26"/>
        </w:rPr>
      </w:pP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3E4AF4" w:rsidRPr="003E4AF4">
        <w:rPr>
          <w:b/>
          <w:i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3E4AF4" w:rsidRPr="003E4AF4">
        <w:rPr>
          <w:b/>
          <w:bCs/>
          <w:iCs/>
          <w:sz w:val="26"/>
          <w:szCs w:val="26"/>
        </w:rPr>
        <w:t>«</w:t>
      </w:r>
      <w:r w:rsidR="003E4AF4" w:rsidRPr="003E4AF4">
        <w:rPr>
          <w:b/>
          <w:bCs/>
          <w:color w:val="000000" w:themeColor="text1"/>
          <w:sz w:val="26"/>
          <w:szCs w:val="26"/>
        </w:rPr>
        <w:t>Установление публичного сервитута в отношении земельных участков и (или) земель, расположенных на территории Иссадского сельского поселения Волховского муниципального района Ленинградской области, для их использования в целях, предусмотренных подпунктами 1-7 пункта 4 статьи 23 Земельного кодекса Российской Федерации</w:t>
      </w:r>
      <w:r w:rsidR="003E4AF4" w:rsidRPr="003E4AF4">
        <w:rPr>
          <w:b/>
          <w:bCs/>
          <w:iCs/>
          <w:sz w:val="26"/>
          <w:szCs w:val="26"/>
        </w:rPr>
        <w:t>»</w:t>
      </w:r>
    </w:p>
    <w:p w:rsidR="0062594D" w:rsidRPr="0062594D" w:rsidRDefault="0062594D" w:rsidP="003E4AF4">
      <w:pPr>
        <w:rPr>
          <w:iCs/>
          <w:sz w:val="26"/>
          <w:szCs w:val="26"/>
        </w:rPr>
      </w:pPr>
    </w:p>
    <w:p w:rsidR="00145811" w:rsidRPr="003D6D0B" w:rsidRDefault="008E44E7" w:rsidP="008E44E7">
      <w:pPr>
        <w:rPr>
          <w:rStyle w:val="FontStyle22"/>
          <w:b/>
          <w:u w:val="single"/>
        </w:rPr>
      </w:pPr>
      <w:r w:rsidRPr="003D6D0B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F46288">
        <w:rPr>
          <w:b w:val="0"/>
          <w:sz w:val="26"/>
          <w:szCs w:val="26"/>
        </w:rPr>
        <w:t>07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F46288">
        <w:rPr>
          <w:b w:val="0"/>
          <w:sz w:val="26"/>
          <w:szCs w:val="26"/>
        </w:rPr>
        <w:t>12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3E4AF4" w:rsidRDefault="003E4AF4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62594D" w:rsidRDefault="0062594D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D6E" w:rsidRDefault="00236D6E" w:rsidP="001A2E4E">
      <w:r>
        <w:separator/>
      </w:r>
    </w:p>
  </w:endnote>
  <w:endnote w:type="continuationSeparator" w:id="1">
    <w:p w:rsidR="00236D6E" w:rsidRDefault="00236D6E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D6E" w:rsidRDefault="00236D6E" w:rsidP="001A2E4E">
      <w:r>
        <w:separator/>
      </w:r>
    </w:p>
  </w:footnote>
  <w:footnote w:type="continuationSeparator" w:id="1">
    <w:p w:rsidR="00236D6E" w:rsidRDefault="00236D6E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72D57"/>
    <w:rsid w:val="00083E57"/>
    <w:rsid w:val="000C6624"/>
    <w:rsid w:val="000C77F3"/>
    <w:rsid w:val="000D7FC7"/>
    <w:rsid w:val="000E695F"/>
    <w:rsid w:val="000F18E3"/>
    <w:rsid w:val="000F5389"/>
    <w:rsid w:val="0011167F"/>
    <w:rsid w:val="00130CBA"/>
    <w:rsid w:val="0013626F"/>
    <w:rsid w:val="00145811"/>
    <w:rsid w:val="00151A7A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40E4"/>
    <w:rsid w:val="00206B10"/>
    <w:rsid w:val="00233125"/>
    <w:rsid w:val="00236D6E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6D0B"/>
    <w:rsid w:val="003D73C0"/>
    <w:rsid w:val="003E4AF4"/>
    <w:rsid w:val="003F4408"/>
    <w:rsid w:val="0042683A"/>
    <w:rsid w:val="00426D0A"/>
    <w:rsid w:val="00433D4A"/>
    <w:rsid w:val="00443DBF"/>
    <w:rsid w:val="004507AC"/>
    <w:rsid w:val="00453EDF"/>
    <w:rsid w:val="004636C2"/>
    <w:rsid w:val="00466790"/>
    <w:rsid w:val="00477DD0"/>
    <w:rsid w:val="00477E4A"/>
    <w:rsid w:val="00494D18"/>
    <w:rsid w:val="004A64DA"/>
    <w:rsid w:val="004B3BBB"/>
    <w:rsid w:val="004C4A70"/>
    <w:rsid w:val="004E5CCD"/>
    <w:rsid w:val="0050640C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518A"/>
    <w:rsid w:val="005C4AD5"/>
    <w:rsid w:val="005D27E0"/>
    <w:rsid w:val="005F75B8"/>
    <w:rsid w:val="0060241A"/>
    <w:rsid w:val="006141AE"/>
    <w:rsid w:val="006175E4"/>
    <w:rsid w:val="0062594D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185"/>
    <w:rsid w:val="006E1F5D"/>
    <w:rsid w:val="006F1CED"/>
    <w:rsid w:val="007128A4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C4DFD"/>
    <w:rsid w:val="007C4E5E"/>
    <w:rsid w:val="007D06E0"/>
    <w:rsid w:val="007E1B4B"/>
    <w:rsid w:val="007F1E5B"/>
    <w:rsid w:val="00804CA2"/>
    <w:rsid w:val="00822F67"/>
    <w:rsid w:val="00824280"/>
    <w:rsid w:val="00852CAE"/>
    <w:rsid w:val="00866650"/>
    <w:rsid w:val="00873D1B"/>
    <w:rsid w:val="00893B7F"/>
    <w:rsid w:val="008A4BFD"/>
    <w:rsid w:val="008C25A5"/>
    <w:rsid w:val="008C3AB4"/>
    <w:rsid w:val="008D03D5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3829"/>
    <w:rsid w:val="0095652A"/>
    <w:rsid w:val="0097009C"/>
    <w:rsid w:val="00971A3B"/>
    <w:rsid w:val="00984348"/>
    <w:rsid w:val="00985E6E"/>
    <w:rsid w:val="00992856"/>
    <w:rsid w:val="009A31CE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C70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1361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BF70F3"/>
    <w:rsid w:val="00C16FA8"/>
    <w:rsid w:val="00C20D23"/>
    <w:rsid w:val="00C2468E"/>
    <w:rsid w:val="00C2786C"/>
    <w:rsid w:val="00C332F9"/>
    <w:rsid w:val="00C52A54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4213F"/>
    <w:rsid w:val="00D44627"/>
    <w:rsid w:val="00D62BB7"/>
    <w:rsid w:val="00D64E69"/>
    <w:rsid w:val="00DA1816"/>
    <w:rsid w:val="00DA254D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76FB7"/>
    <w:rsid w:val="00E841C7"/>
    <w:rsid w:val="00E91E6D"/>
    <w:rsid w:val="00E92EE2"/>
    <w:rsid w:val="00EA3A62"/>
    <w:rsid w:val="00EA5024"/>
    <w:rsid w:val="00EC14EB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2024-06-20T13:48:00Z</cp:lastPrinted>
  <dcterms:created xsi:type="dcterms:W3CDTF">2024-06-20T13:54:00Z</dcterms:created>
  <dcterms:modified xsi:type="dcterms:W3CDTF">2024-06-20T13:54:00Z</dcterms:modified>
</cp:coreProperties>
</file>