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B37706">
        <w:rPr>
          <w:b/>
          <w:sz w:val="26"/>
          <w:szCs w:val="26"/>
        </w:rPr>
        <w:t>60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D70FAB">
        <w:rPr>
          <w:b/>
          <w:sz w:val="26"/>
          <w:szCs w:val="26"/>
        </w:rPr>
        <w:t>11.09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1E0D28">
      <w:pPr>
        <w:rPr>
          <w:b/>
          <w:sz w:val="26"/>
          <w:szCs w:val="26"/>
        </w:rPr>
      </w:pPr>
    </w:p>
    <w:p w:rsidR="00B37706" w:rsidRPr="00FF314A" w:rsidRDefault="00B37706" w:rsidP="00B37706">
      <w:pPr>
        <w:rPr>
          <w:rFonts w:eastAsiaTheme="minorHAnsi"/>
          <w:b/>
          <w:bCs/>
          <w:lang w:eastAsia="en-US"/>
        </w:rPr>
      </w:pPr>
      <w:r w:rsidRPr="00B37706">
        <w:rPr>
          <w:b/>
          <w:sz w:val="26"/>
          <w:szCs w:val="26"/>
        </w:rPr>
        <w:t>Об утверждении программы МО Иссадское сельское поселение Волховского муниципального района</w:t>
      </w:r>
      <w:r>
        <w:rPr>
          <w:b/>
          <w:sz w:val="26"/>
          <w:szCs w:val="26"/>
        </w:rPr>
        <w:t xml:space="preserve"> </w:t>
      </w:r>
      <w:r w:rsidRPr="00B37706">
        <w:rPr>
          <w:b/>
          <w:sz w:val="26"/>
          <w:szCs w:val="26"/>
        </w:rPr>
        <w:t>«</w:t>
      </w:r>
      <w:r w:rsidRPr="00B37706">
        <w:rPr>
          <w:rFonts w:eastAsiaTheme="minorHAnsi"/>
          <w:b/>
          <w:bCs/>
          <w:sz w:val="26"/>
          <w:szCs w:val="26"/>
          <w:lang w:eastAsia="en-US"/>
        </w:rPr>
        <w:t xml:space="preserve">Профилактика рисков причинения вреда (ущерба) охраняемым законом ценностям в сфере осуществления муниципального жилищного контроля на территории  муниципального образования </w:t>
      </w:r>
      <w:r w:rsidRPr="00B37706">
        <w:rPr>
          <w:b/>
          <w:sz w:val="26"/>
          <w:szCs w:val="26"/>
        </w:rPr>
        <w:t>Иссадское сельское поселение</w:t>
      </w:r>
      <w:r w:rsidRPr="00B37706">
        <w:rPr>
          <w:rFonts w:eastAsiaTheme="minorHAnsi"/>
          <w:b/>
          <w:bCs/>
          <w:sz w:val="26"/>
          <w:szCs w:val="26"/>
          <w:lang w:eastAsia="en-US"/>
        </w:rPr>
        <w:t>Волховского муниципального района Ленинградской области на 2024 год»</w:t>
      </w:r>
    </w:p>
    <w:p w:rsidR="00214D1A" w:rsidRPr="00A455F7" w:rsidRDefault="00214D1A" w:rsidP="00214D1A">
      <w:pPr>
        <w:rPr>
          <w:sz w:val="26"/>
          <w:szCs w:val="26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B37706" w:rsidRPr="00FF314A" w:rsidRDefault="008E44E7" w:rsidP="00B37706">
      <w:pPr>
        <w:rPr>
          <w:rFonts w:eastAsiaTheme="minorHAnsi"/>
          <w:b/>
          <w:bCs/>
          <w:lang w:eastAsia="en-US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B37706" w:rsidRPr="00B37706">
        <w:rPr>
          <w:b/>
          <w:sz w:val="26"/>
          <w:szCs w:val="26"/>
        </w:rPr>
        <w:t>Об утверждении программы МО Иссадское сельское поселение Волховского муниципального района</w:t>
      </w:r>
      <w:r w:rsidR="00B37706">
        <w:rPr>
          <w:b/>
          <w:sz w:val="26"/>
          <w:szCs w:val="26"/>
        </w:rPr>
        <w:t xml:space="preserve"> </w:t>
      </w:r>
      <w:r w:rsidR="00B37706" w:rsidRPr="00B37706">
        <w:rPr>
          <w:b/>
          <w:sz w:val="26"/>
          <w:szCs w:val="26"/>
        </w:rPr>
        <w:t>«</w:t>
      </w:r>
      <w:r w:rsidR="00B37706" w:rsidRPr="00B37706">
        <w:rPr>
          <w:rFonts w:eastAsiaTheme="minorHAnsi"/>
          <w:b/>
          <w:bCs/>
          <w:sz w:val="26"/>
          <w:szCs w:val="26"/>
          <w:lang w:eastAsia="en-US"/>
        </w:rPr>
        <w:t xml:space="preserve">Профилактика рисков причинения вреда (ущерба) охраняемым законом ценностям в сфере осуществления муниципального жилищного контроля на территории  муниципального образования </w:t>
      </w:r>
      <w:r w:rsidR="00B37706" w:rsidRPr="00B37706">
        <w:rPr>
          <w:b/>
          <w:sz w:val="26"/>
          <w:szCs w:val="26"/>
        </w:rPr>
        <w:t>Иссадское сельское поселение</w:t>
      </w:r>
      <w:r w:rsidR="00B37706">
        <w:rPr>
          <w:b/>
          <w:sz w:val="26"/>
          <w:szCs w:val="26"/>
        </w:rPr>
        <w:t xml:space="preserve"> </w:t>
      </w:r>
      <w:r w:rsidR="00B37706" w:rsidRPr="00B37706">
        <w:rPr>
          <w:rFonts w:eastAsiaTheme="minorHAnsi"/>
          <w:b/>
          <w:bCs/>
          <w:sz w:val="26"/>
          <w:szCs w:val="26"/>
          <w:lang w:eastAsia="en-US"/>
        </w:rPr>
        <w:t>Волховского муниципального района Ленинградской области на 2024 год»</w:t>
      </w:r>
    </w:p>
    <w:p w:rsidR="00214D1A" w:rsidRDefault="00214D1A" w:rsidP="00214D1A">
      <w:pPr>
        <w:rPr>
          <w:rStyle w:val="FontStyle22"/>
          <w:b/>
          <w:u w:val="single"/>
        </w:rPr>
      </w:pPr>
    </w:p>
    <w:p w:rsidR="00145811" w:rsidRPr="00923F7A" w:rsidRDefault="008E44E7" w:rsidP="00214D1A">
      <w:pPr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77A0" w:rsidRPr="001D7FA4" w:rsidRDefault="001A77A0" w:rsidP="008E44E7">
      <w:pPr>
        <w:rPr>
          <w:b/>
          <w:sz w:val="26"/>
          <w:szCs w:val="26"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D70FAB">
        <w:rPr>
          <w:b w:val="0"/>
          <w:sz w:val="26"/>
          <w:szCs w:val="26"/>
        </w:rPr>
        <w:t>04.09</w:t>
      </w:r>
      <w:r w:rsidR="007D2D15">
        <w:rPr>
          <w:b w:val="0"/>
          <w:sz w:val="26"/>
          <w:szCs w:val="26"/>
        </w:rPr>
        <w:t>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D70FAB">
        <w:rPr>
          <w:b w:val="0"/>
          <w:sz w:val="26"/>
          <w:szCs w:val="26"/>
        </w:rPr>
        <w:t>11 сентября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8A7" w:rsidRDefault="002A68A7" w:rsidP="001A2E4E">
      <w:r>
        <w:separator/>
      </w:r>
    </w:p>
  </w:endnote>
  <w:endnote w:type="continuationSeparator" w:id="1">
    <w:p w:rsidR="002A68A7" w:rsidRDefault="002A68A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8A7" w:rsidRDefault="002A68A7" w:rsidP="001A2E4E">
      <w:r>
        <w:separator/>
      </w:r>
    </w:p>
  </w:footnote>
  <w:footnote w:type="continuationSeparator" w:id="1">
    <w:p w:rsidR="002A68A7" w:rsidRDefault="002A68A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D76B0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A68A7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0FAB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2024-05-20T13:24:00Z</cp:lastPrinted>
  <dcterms:created xsi:type="dcterms:W3CDTF">2024-05-20T13:25:00Z</dcterms:created>
  <dcterms:modified xsi:type="dcterms:W3CDTF">2024-05-20T13:25:00Z</dcterms:modified>
</cp:coreProperties>
</file>