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D70FAB">
        <w:rPr>
          <w:b/>
          <w:sz w:val="26"/>
          <w:szCs w:val="26"/>
        </w:rPr>
        <w:t>8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70FAB">
        <w:rPr>
          <w:b/>
          <w:sz w:val="26"/>
          <w:szCs w:val="26"/>
        </w:rPr>
        <w:t>11.09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D70FAB" w:rsidRPr="00FF314A" w:rsidRDefault="00D70FAB" w:rsidP="00D70FAB">
      <w:pPr>
        <w:rPr>
          <w:rFonts w:eastAsiaTheme="minorHAnsi"/>
          <w:b/>
          <w:bCs/>
          <w:lang w:eastAsia="en-US"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Муниципального образования   Иссадское сельское поселение Волховского муниципального района 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при осуществлении муниципального контроля в сфере </w:t>
      </w:r>
      <w:r w:rsidRPr="007C515A">
        <w:rPr>
          <w:rFonts w:eastAsiaTheme="minorHAnsi"/>
          <w:b/>
          <w:bCs/>
          <w:lang w:eastAsia="en-US"/>
        </w:rPr>
        <w:t>благоустройства на территории муниципального образования муниципального</w:t>
      </w: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 образования </w:t>
      </w:r>
      <w:r>
        <w:rPr>
          <w:rFonts w:eastAsiaTheme="minorHAnsi"/>
          <w:b/>
          <w:bCs/>
          <w:lang w:eastAsia="en-US"/>
        </w:rPr>
        <w:t xml:space="preserve"> Иссадское сельское поселение</w:t>
      </w:r>
      <w:r w:rsidRPr="007C515A">
        <w:rPr>
          <w:rFonts w:eastAsiaTheme="minorHAnsi"/>
          <w:b/>
          <w:bCs/>
          <w:lang w:eastAsia="en-US"/>
        </w:rPr>
        <w:t xml:space="preserve"> Волховского</w:t>
      </w: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>
        <w:rPr>
          <w:rFonts w:eastAsiaTheme="minorHAnsi"/>
          <w:b/>
          <w:bCs/>
          <w:lang w:eastAsia="en-US"/>
        </w:rPr>
        <w:t xml:space="preserve"> на 2024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1A77A0" w:rsidRPr="00A455F7" w:rsidRDefault="001A77A0" w:rsidP="00A455F7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D70FAB" w:rsidRPr="00FF314A" w:rsidRDefault="008E44E7" w:rsidP="00D70FAB">
      <w:pPr>
        <w:rPr>
          <w:rFonts w:eastAsiaTheme="minorHAnsi"/>
          <w:b/>
          <w:bCs/>
          <w:lang w:eastAsia="en-US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D70FAB">
        <w:rPr>
          <w:b/>
        </w:rPr>
        <w:t>О</w:t>
      </w:r>
      <w:r w:rsidR="00D70FAB" w:rsidRPr="00647B30">
        <w:rPr>
          <w:b/>
        </w:rPr>
        <w:t xml:space="preserve">б утверждении программы </w:t>
      </w:r>
      <w:r w:rsidR="00D70FAB">
        <w:rPr>
          <w:b/>
        </w:rPr>
        <w:t>Муниципального образования   Иссадское сельское поселение Волховского муниципального района «</w:t>
      </w:r>
      <w:r w:rsidR="00D70FAB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при осуществлении муниципального контроля в сфере </w:t>
      </w:r>
      <w:r w:rsidR="00D70FAB" w:rsidRPr="007C515A">
        <w:rPr>
          <w:rFonts w:eastAsiaTheme="minorHAnsi"/>
          <w:b/>
          <w:bCs/>
          <w:lang w:eastAsia="en-US"/>
        </w:rPr>
        <w:t>благоустройства на территории муниципального образования муниципального</w:t>
      </w:r>
      <w:r w:rsidR="00D70FAB">
        <w:rPr>
          <w:rFonts w:eastAsiaTheme="minorHAnsi"/>
          <w:b/>
          <w:bCs/>
          <w:lang w:eastAsia="en-US"/>
        </w:rPr>
        <w:t xml:space="preserve"> </w:t>
      </w:r>
      <w:r w:rsidR="00D70FAB" w:rsidRPr="007C515A">
        <w:rPr>
          <w:rFonts w:eastAsiaTheme="minorHAnsi"/>
          <w:b/>
          <w:bCs/>
          <w:lang w:eastAsia="en-US"/>
        </w:rPr>
        <w:t xml:space="preserve"> образования </w:t>
      </w:r>
      <w:r w:rsidR="00D70FAB">
        <w:rPr>
          <w:rFonts w:eastAsiaTheme="minorHAnsi"/>
          <w:b/>
          <w:bCs/>
          <w:lang w:eastAsia="en-US"/>
        </w:rPr>
        <w:t xml:space="preserve"> Иссадское сельское поселение</w:t>
      </w:r>
      <w:r w:rsidR="00D70FAB" w:rsidRPr="007C515A">
        <w:rPr>
          <w:rFonts w:eastAsiaTheme="minorHAnsi"/>
          <w:b/>
          <w:bCs/>
          <w:lang w:eastAsia="en-US"/>
        </w:rPr>
        <w:t xml:space="preserve"> Волховского</w:t>
      </w:r>
      <w:r w:rsidR="00D70FAB">
        <w:rPr>
          <w:rFonts w:eastAsiaTheme="minorHAnsi"/>
          <w:b/>
          <w:bCs/>
          <w:lang w:eastAsia="en-US"/>
        </w:rPr>
        <w:t xml:space="preserve"> </w:t>
      </w:r>
      <w:r w:rsidR="00D70FAB" w:rsidRPr="007C515A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D70FAB">
        <w:rPr>
          <w:rFonts w:eastAsiaTheme="minorHAnsi"/>
          <w:b/>
          <w:bCs/>
          <w:lang w:eastAsia="en-US"/>
        </w:rPr>
        <w:t xml:space="preserve"> на 2024 год</w:t>
      </w:r>
      <w:r w:rsidR="00D70FAB" w:rsidRPr="00FF314A">
        <w:rPr>
          <w:rFonts w:eastAsiaTheme="minorHAnsi"/>
          <w:b/>
          <w:bCs/>
          <w:lang w:eastAsia="en-US"/>
        </w:rPr>
        <w:t>»</w:t>
      </w:r>
    </w:p>
    <w:p w:rsidR="00A455F7" w:rsidRDefault="00A455F7" w:rsidP="00D70FAB">
      <w:pPr>
        <w:rPr>
          <w:rStyle w:val="FontStyle22"/>
          <w:b/>
          <w:u w:val="single"/>
        </w:rPr>
      </w:pPr>
    </w:p>
    <w:p w:rsidR="00145811" w:rsidRPr="00923F7A" w:rsidRDefault="008E44E7" w:rsidP="00A455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04.09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11 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B2" w:rsidRDefault="00CD21B2" w:rsidP="001A2E4E">
      <w:r>
        <w:separator/>
      </w:r>
    </w:p>
  </w:endnote>
  <w:endnote w:type="continuationSeparator" w:id="1">
    <w:p w:rsidR="00CD21B2" w:rsidRDefault="00CD21B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B2" w:rsidRDefault="00CD21B2" w:rsidP="001A2E4E">
      <w:r>
        <w:separator/>
      </w:r>
    </w:p>
  </w:footnote>
  <w:footnote w:type="continuationSeparator" w:id="1">
    <w:p w:rsidR="00CD21B2" w:rsidRDefault="00CD21B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21B2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2024-05-20T13:20:00Z</cp:lastPrinted>
  <dcterms:created xsi:type="dcterms:W3CDTF">2024-05-20T13:20:00Z</dcterms:created>
  <dcterms:modified xsi:type="dcterms:W3CDTF">2024-05-20T13:20:00Z</dcterms:modified>
</cp:coreProperties>
</file>