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4700E8">
        <w:rPr>
          <w:b/>
          <w:sz w:val="26"/>
          <w:szCs w:val="26"/>
        </w:rPr>
        <w:t>4</w:t>
      </w:r>
      <w:r w:rsidR="009F637A">
        <w:rPr>
          <w:b/>
          <w:sz w:val="26"/>
          <w:szCs w:val="26"/>
        </w:rPr>
        <w:t>7</w:t>
      </w:r>
      <w:r w:rsidR="00994C76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EA129C">
        <w:rPr>
          <w:b/>
          <w:sz w:val="26"/>
          <w:szCs w:val="26"/>
        </w:rPr>
        <w:t>13.05.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9F637A" w:rsidRPr="009F637A" w:rsidRDefault="009F637A" w:rsidP="009F637A">
      <w:pPr>
        <w:rPr>
          <w:b/>
          <w:bCs/>
          <w:sz w:val="26"/>
          <w:szCs w:val="26"/>
        </w:rPr>
      </w:pPr>
      <w:r w:rsidRPr="009F637A">
        <w:rPr>
          <w:rStyle w:val="aa"/>
          <w:b/>
          <w:sz w:val="26"/>
          <w:szCs w:val="26"/>
        </w:rPr>
        <w:t>О внесении изменений в постановление от 14.08.2023 года №148 «Об утверждении административного регламента по предоставлению муниципальной услуги «</w:t>
      </w:r>
      <w:r w:rsidRPr="009F637A">
        <w:rPr>
          <w:rFonts w:eastAsia="Calibri"/>
          <w:b/>
          <w:bCs/>
          <w:sz w:val="26"/>
          <w:szCs w:val="26"/>
        </w:rPr>
        <w:t>Согласование создания места (площадки) накопления</w:t>
      </w:r>
      <w:r>
        <w:rPr>
          <w:rFonts w:eastAsia="Calibri"/>
          <w:b/>
          <w:bCs/>
          <w:sz w:val="26"/>
          <w:szCs w:val="26"/>
        </w:rPr>
        <w:t xml:space="preserve"> </w:t>
      </w:r>
      <w:r w:rsidRPr="009F637A">
        <w:rPr>
          <w:rFonts w:eastAsia="Calibri"/>
          <w:b/>
          <w:bCs/>
          <w:sz w:val="26"/>
          <w:szCs w:val="26"/>
        </w:rPr>
        <w:t xml:space="preserve"> твёрдых коммунальных отходов</w:t>
      </w:r>
      <w:r w:rsidRPr="009F637A">
        <w:rPr>
          <w:b/>
          <w:bCs/>
          <w:sz w:val="26"/>
          <w:szCs w:val="26"/>
        </w:rPr>
        <w:t>»»</w:t>
      </w:r>
    </w:p>
    <w:p w:rsidR="00F65B4D" w:rsidRDefault="00F65B4D" w:rsidP="00F65B4D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8E44E7" w:rsidRPr="003D6D0B" w:rsidRDefault="00381474" w:rsidP="00F65B4D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9F637A" w:rsidRPr="009F637A" w:rsidRDefault="008E44E7" w:rsidP="009F637A">
      <w:pPr>
        <w:rPr>
          <w:b/>
          <w:bCs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9F637A" w:rsidRPr="009F637A">
        <w:rPr>
          <w:rStyle w:val="aa"/>
          <w:b/>
          <w:sz w:val="26"/>
          <w:szCs w:val="26"/>
        </w:rPr>
        <w:t>О внесении изменений в постановление от 14.08.2023 года №148 «Об утверждении административного регламента по предоставлению муниципальной услуги «</w:t>
      </w:r>
      <w:r w:rsidR="009F637A" w:rsidRPr="009F637A">
        <w:rPr>
          <w:rFonts w:eastAsia="Calibri"/>
          <w:b/>
          <w:bCs/>
          <w:sz w:val="26"/>
          <w:szCs w:val="26"/>
        </w:rPr>
        <w:t>Согласование создания места (площадки) накопления</w:t>
      </w:r>
      <w:r w:rsidR="009F637A">
        <w:rPr>
          <w:rFonts w:eastAsia="Calibri"/>
          <w:b/>
          <w:bCs/>
          <w:sz w:val="26"/>
          <w:szCs w:val="26"/>
        </w:rPr>
        <w:t xml:space="preserve"> </w:t>
      </w:r>
      <w:r w:rsidR="009F637A" w:rsidRPr="009F637A">
        <w:rPr>
          <w:rFonts w:eastAsia="Calibri"/>
          <w:b/>
          <w:bCs/>
          <w:sz w:val="26"/>
          <w:szCs w:val="26"/>
        </w:rPr>
        <w:t xml:space="preserve"> твёрдых коммунальных отходов</w:t>
      </w:r>
      <w:r w:rsidR="009F637A" w:rsidRPr="009F637A">
        <w:rPr>
          <w:b/>
          <w:bCs/>
          <w:sz w:val="26"/>
          <w:szCs w:val="26"/>
        </w:rPr>
        <w:t>»»</w:t>
      </w:r>
    </w:p>
    <w:p w:rsidR="00145811" w:rsidRPr="008A4544" w:rsidRDefault="008E44E7" w:rsidP="009F637A">
      <w:pPr>
        <w:keepNext/>
        <w:outlineLvl w:val="0"/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EA129C">
        <w:rPr>
          <w:b w:val="0"/>
          <w:sz w:val="26"/>
          <w:szCs w:val="26"/>
        </w:rPr>
        <w:t>08.05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EA129C">
        <w:rPr>
          <w:b w:val="0"/>
          <w:sz w:val="26"/>
          <w:szCs w:val="26"/>
        </w:rPr>
        <w:t>13.05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DD020C" w:rsidRDefault="00DD020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F65B4D" w:rsidRDefault="00F65B4D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D2E" w:rsidRDefault="00944D2E" w:rsidP="001A2E4E">
      <w:r>
        <w:separator/>
      </w:r>
    </w:p>
  </w:endnote>
  <w:endnote w:type="continuationSeparator" w:id="1">
    <w:p w:rsidR="00944D2E" w:rsidRDefault="00944D2E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D2E" w:rsidRDefault="00944D2E" w:rsidP="001A2E4E">
      <w:r>
        <w:separator/>
      </w:r>
    </w:p>
  </w:footnote>
  <w:footnote w:type="continuationSeparator" w:id="1">
    <w:p w:rsidR="00944D2E" w:rsidRDefault="00944D2E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62D73"/>
    <w:rsid w:val="00064284"/>
    <w:rsid w:val="0007060C"/>
    <w:rsid w:val="00072D57"/>
    <w:rsid w:val="00083E57"/>
    <w:rsid w:val="0009159B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5811"/>
    <w:rsid w:val="00146E14"/>
    <w:rsid w:val="00151A7A"/>
    <w:rsid w:val="00151AA7"/>
    <w:rsid w:val="001530AD"/>
    <w:rsid w:val="00153114"/>
    <w:rsid w:val="00156BE4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6B9"/>
    <w:rsid w:val="002640D9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311C5D"/>
    <w:rsid w:val="00325EA0"/>
    <w:rsid w:val="003423C4"/>
    <w:rsid w:val="00347E7B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3EDF"/>
    <w:rsid w:val="0045629B"/>
    <w:rsid w:val="0046163D"/>
    <w:rsid w:val="004636C2"/>
    <w:rsid w:val="00466790"/>
    <w:rsid w:val="004700E8"/>
    <w:rsid w:val="00477DD0"/>
    <w:rsid w:val="00477E4A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72A3"/>
    <w:rsid w:val="00535F93"/>
    <w:rsid w:val="00541AD6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6172C"/>
    <w:rsid w:val="00674941"/>
    <w:rsid w:val="00674E84"/>
    <w:rsid w:val="006824E2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713A"/>
    <w:rsid w:val="007925B7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2F67"/>
    <w:rsid w:val="00824280"/>
    <w:rsid w:val="00837970"/>
    <w:rsid w:val="00852CAE"/>
    <w:rsid w:val="0085785B"/>
    <w:rsid w:val="00866650"/>
    <w:rsid w:val="00873D1B"/>
    <w:rsid w:val="00893B7F"/>
    <w:rsid w:val="008A4544"/>
    <w:rsid w:val="008A4BFD"/>
    <w:rsid w:val="008A6AAA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7D50"/>
    <w:rsid w:val="00924E78"/>
    <w:rsid w:val="009275F9"/>
    <w:rsid w:val="00927CD5"/>
    <w:rsid w:val="00944D2E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7DB0"/>
    <w:rsid w:val="009F194C"/>
    <w:rsid w:val="009F4E7B"/>
    <w:rsid w:val="009F637A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95C"/>
    <w:rsid w:val="00B03F52"/>
    <w:rsid w:val="00B042FF"/>
    <w:rsid w:val="00B0591F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16FA8"/>
    <w:rsid w:val="00C20D23"/>
    <w:rsid w:val="00C2468E"/>
    <w:rsid w:val="00C2786C"/>
    <w:rsid w:val="00C332F9"/>
    <w:rsid w:val="00C471B1"/>
    <w:rsid w:val="00C52A54"/>
    <w:rsid w:val="00C56F3F"/>
    <w:rsid w:val="00C64518"/>
    <w:rsid w:val="00C661D0"/>
    <w:rsid w:val="00C71788"/>
    <w:rsid w:val="00C7380A"/>
    <w:rsid w:val="00C83341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75B"/>
    <w:rsid w:val="00D10809"/>
    <w:rsid w:val="00D110A0"/>
    <w:rsid w:val="00D30CF2"/>
    <w:rsid w:val="00D336B7"/>
    <w:rsid w:val="00D4213F"/>
    <w:rsid w:val="00D44627"/>
    <w:rsid w:val="00D46CCD"/>
    <w:rsid w:val="00D62BB7"/>
    <w:rsid w:val="00D64E69"/>
    <w:rsid w:val="00D741BA"/>
    <w:rsid w:val="00D765F9"/>
    <w:rsid w:val="00DA1816"/>
    <w:rsid w:val="00DA254D"/>
    <w:rsid w:val="00DD020C"/>
    <w:rsid w:val="00DD4EC5"/>
    <w:rsid w:val="00DE3207"/>
    <w:rsid w:val="00DE5AFE"/>
    <w:rsid w:val="00DE71A2"/>
    <w:rsid w:val="00DF2574"/>
    <w:rsid w:val="00DF5931"/>
    <w:rsid w:val="00E317B9"/>
    <w:rsid w:val="00E35298"/>
    <w:rsid w:val="00E359C6"/>
    <w:rsid w:val="00E371E6"/>
    <w:rsid w:val="00E42A4D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4229"/>
    <w:rsid w:val="00F77556"/>
    <w:rsid w:val="00F77FCD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2024-06-21T12:01:00Z</cp:lastPrinted>
  <dcterms:created xsi:type="dcterms:W3CDTF">2024-06-21T12:02:00Z</dcterms:created>
  <dcterms:modified xsi:type="dcterms:W3CDTF">2024-06-21T12:02:00Z</dcterms:modified>
</cp:coreProperties>
</file>