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E0339D">
        <w:rPr>
          <w:b/>
          <w:sz w:val="26"/>
          <w:szCs w:val="26"/>
        </w:rPr>
        <w:t>7</w:t>
      </w:r>
      <w:r w:rsidR="001D0D52">
        <w:rPr>
          <w:b/>
          <w:sz w:val="26"/>
          <w:szCs w:val="26"/>
        </w:rPr>
        <w:t>3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418A6">
        <w:rPr>
          <w:b/>
          <w:sz w:val="26"/>
          <w:szCs w:val="26"/>
        </w:rPr>
        <w:t>2</w:t>
      </w:r>
      <w:r w:rsidR="00980A6D">
        <w:rPr>
          <w:b/>
          <w:sz w:val="26"/>
          <w:szCs w:val="26"/>
        </w:rPr>
        <w:t>4</w:t>
      </w:r>
      <w:r w:rsidR="003B333A">
        <w:rPr>
          <w:b/>
          <w:sz w:val="26"/>
          <w:szCs w:val="26"/>
        </w:rPr>
        <w:t>.1</w:t>
      </w:r>
      <w:r w:rsidR="00980A6D">
        <w:rPr>
          <w:b/>
          <w:sz w:val="26"/>
          <w:szCs w:val="26"/>
        </w:rPr>
        <w:t>1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980A6D" w:rsidRPr="00980A6D" w:rsidRDefault="00980A6D" w:rsidP="00980A6D">
      <w:pPr>
        <w:pStyle w:val="1"/>
        <w:rPr>
          <w:rStyle w:val="a3"/>
          <w:b/>
          <w:bCs/>
          <w:color w:val="auto"/>
          <w:sz w:val="26"/>
          <w:szCs w:val="26"/>
        </w:rPr>
      </w:pPr>
      <w:hyperlink r:id="rId6" w:history="1">
        <w:r w:rsidRPr="00980A6D">
          <w:rPr>
            <w:rStyle w:val="a3"/>
            <w:b/>
            <w:bCs/>
            <w:color w:val="auto"/>
            <w:sz w:val="26"/>
            <w:szCs w:val="26"/>
          </w:rPr>
          <w:br/>
          <w:t>О внесении изменений в постановление администрации муниципального образования Иссадское сельское поселение от 12.12.2017 года № 394 «Об утверждении муниципальной программы «Формирование комфортной городской среды на территории муниципального образования Иссадское сельское поселение Волховского муниципального района Ленинградской области</w:t>
        </w:r>
      </w:hyperlink>
      <w:r w:rsidRPr="00980A6D">
        <w:rPr>
          <w:rStyle w:val="a3"/>
          <w:b/>
          <w:bCs/>
          <w:color w:val="auto"/>
          <w:sz w:val="26"/>
          <w:szCs w:val="26"/>
        </w:rPr>
        <w:t xml:space="preserve"> на 2018 – 2024 годы»</w:t>
      </w:r>
    </w:p>
    <w:p w:rsidR="00DB5ED7" w:rsidRDefault="00DB5ED7" w:rsidP="00DB5ED7">
      <w:pPr>
        <w:jc w:val="center"/>
        <w:rPr>
          <w:b/>
          <w:sz w:val="28"/>
          <w:szCs w:val="28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980A6D" w:rsidRPr="00980A6D" w:rsidRDefault="008E44E7" w:rsidP="00980A6D">
      <w:pPr>
        <w:pStyle w:val="1"/>
        <w:rPr>
          <w:rStyle w:val="a3"/>
          <w:b/>
          <w:bCs/>
          <w:color w:val="auto"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4418A6">
        <w:rPr>
          <w:rStyle w:val="FontStyle22"/>
          <w:u w:val="single"/>
        </w:rPr>
        <w:t xml:space="preserve"> </w:t>
      </w:r>
      <w:hyperlink r:id="rId7" w:history="1">
        <w:r w:rsidR="00980A6D" w:rsidRPr="00980A6D">
          <w:rPr>
            <w:rStyle w:val="a3"/>
            <w:b/>
            <w:bCs/>
            <w:color w:val="auto"/>
            <w:sz w:val="26"/>
            <w:szCs w:val="26"/>
          </w:rPr>
          <w:br/>
          <w:t>О внесении изменений в постановление администрации муниципального образования Иссадское сельское поселение от 12.12.2017 года № 394 «Об утверждении муниципальной программы «Формирование комфортной городской среды на территории муниципального образования Иссадское сельское поселение Волховского муниципального района Ленинградской области</w:t>
        </w:r>
      </w:hyperlink>
      <w:r w:rsidR="00980A6D" w:rsidRPr="00980A6D">
        <w:rPr>
          <w:rStyle w:val="a3"/>
          <w:b/>
          <w:bCs/>
          <w:color w:val="auto"/>
          <w:sz w:val="26"/>
          <w:szCs w:val="26"/>
        </w:rPr>
        <w:t xml:space="preserve"> на 2018 – 2024 годы»</w:t>
      </w:r>
    </w:p>
    <w:p w:rsidR="00D716C3" w:rsidRPr="004418A6" w:rsidRDefault="00D716C3" w:rsidP="004418A6">
      <w:pPr>
        <w:pStyle w:val="14"/>
        <w:ind w:left="0" w:firstLine="0"/>
        <w:jc w:val="both"/>
        <w:rPr>
          <w:b/>
          <w:sz w:val="26"/>
          <w:szCs w:val="26"/>
        </w:rPr>
      </w:pPr>
    </w:p>
    <w:p w:rsidR="00145811" w:rsidRPr="00923F7A" w:rsidRDefault="008E44E7" w:rsidP="004418A6">
      <w:pPr>
        <w:pStyle w:val="a7"/>
        <w:spacing w:before="0" w:beforeAutospacing="0" w:after="0" w:afterAutospacing="0"/>
        <w:jc w:val="both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4418A6" w:rsidRDefault="004418A6" w:rsidP="008E44E7">
      <w:pPr>
        <w:rPr>
          <w:rStyle w:val="FontStyle22"/>
          <w:b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80A6D">
        <w:rPr>
          <w:b w:val="0"/>
          <w:sz w:val="26"/>
          <w:szCs w:val="26"/>
        </w:rPr>
        <w:t>21.11.2023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980A6D">
        <w:rPr>
          <w:b w:val="0"/>
          <w:sz w:val="26"/>
          <w:szCs w:val="26"/>
        </w:rPr>
        <w:t>24.11</w:t>
      </w:r>
      <w:r w:rsidR="005A6136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6A6" w:rsidRDefault="009756A6" w:rsidP="001A2E4E">
      <w:r>
        <w:separator/>
      </w:r>
    </w:p>
  </w:endnote>
  <w:endnote w:type="continuationSeparator" w:id="1">
    <w:p w:rsidR="009756A6" w:rsidRDefault="009756A6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6A6" w:rsidRDefault="009756A6" w:rsidP="001A2E4E">
      <w:r>
        <w:separator/>
      </w:r>
    </w:p>
  </w:footnote>
  <w:footnote w:type="continuationSeparator" w:id="1">
    <w:p w:rsidR="009756A6" w:rsidRDefault="009756A6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92562"/>
    <w:rsid w:val="000B3E85"/>
    <w:rsid w:val="000C6624"/>
    <w:rsid w:val="000C77F3"/>
    <w:rsid w:val="000D76B0"/>
    <w:rsid w:val="000E695F"/>
    <w:rsid w:val="000F4D70"/>
    <w:rsid w:val="000F5389"/>
    <w:rsid w:val="0010024D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0D52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B333A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18A6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67525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07AA8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472B1"/>
    <w:rsid w:val="00751F59"/>
    <w:rsid w:val="00756863"/>
    <w:rsid w:val="0076026A"/>
    <w:rsid w:val="00760F4B"/>
    <w:rsid w:val="00761C2B"/>
    <w:rsid w:val="007745C3"/>
    <w:rsid w:val="00780F11"/>
    <w:rsid w:val="0078713A"/>
    <w:rsid w:val="00790C74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5DBA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40B5A"/>
    <w:rsid w:val="0095652A"/>
    <w:rsid w:val="00964E6F"/>
    <w:rsid w:val="00966214"/>
    <w:rsid w:val="0097009C"/>
    <w:rsid w:val="00971A3B"/>
    <w:rsid w:val="009756A6"/>
    <w:rsid w:val="00980A6D"/>
    <w:rsid w:val="00981557"/>
    <w:rsid w:val="00982E2E"/>
    <w:rsid w:val="009848E0"/>
    <w:rsid w:val="00985E6E"/>
    <w:rsid w:val="00992856"/>
    <w:rsid w:val="009A6674"/>
    <w:rsid w:val="009A7D49"/>
    <w:rsid w:val="009B07A6"/>
    <w:rsid w:val="009B07EF"/>
    <w:rsid w:val="009B5758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2B09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976F6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2755E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AFE"/>
    <w:rsid w:val="00CC0D65"/>
    <w:rsid w:val="00CC2F2A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47F1C"/>
    <w:rsid w:val="00D60D67"/>
    <w:rsid w:val="00D62112"/>
    <w:rsid w:val="00D62BB7"/>
    <w:rsid w:val="00D64E69"/>
    <w:rsid w:val="00D66BC6"/>
    <w:rsid w:val="00D70FAB"/>
    <w:rsid w:val="00D716C3"/>
    <w:rsid w:val="00D74525"/>
    <w:rsid w:val="00D832A6"/>
    <w:rsid w:val="00D91568"/>
    <w:rsid w:val="00DA1816"/>
    <w:rsid w:val="00DB2E78"/>
    <w:rsid w:val="00DB5ED7"/>
    <w:rsid w:val="00DC5C6B"/>
    <w:rsid w:val="00DD4EC5"/>
    <w:rsid w:val="00DE3207"/>
    <w:rsid w:val="00DE71A2"/>
    <w:rsid w:val="00DF2574"/>
    <w:rsid w:val="00DF5931"/>
    <w:rsid w:val="00E0339D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259F8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80DB6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document?id=22818541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?id=22818541&amp;sub=0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3</cp:revision>
  <cp:lastPrinted>2024-06-20T09:16:00Z</cp:lastPrinted>
  <dcterms:created xsi:type="dcterms:W3CDTF">2024-06-20T09:16:00Z</dcterms:created>
  <dcterms:modified xsi:type="dcterms:W3CDTF">2024-06-20T09:33:00Z</dcterms:modified>
</cp:coreProperties>
</file>