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9FA" w:rsidRDefault="000949FA" w:rsidP="002633C7">
      <w:pPr>
        <w:jc w:val="right"/>
        <w:rPr>
          <w:rFonts w:ascii="Times New Roman" w:hAnsi="Times New Roman"/>
          <w:sz w:val="20"/>
          <w:szCs w:val="20"/>
        </w:rPr>
      </w:pPr>
    </w:p>
    <w:p w:rsidR="000B1E4A" w:rsidRPr="000B1E4A" w:rsidRDefault="00AD15A1" w:rsidP="000B1E4A">
      <w:pPr>
        <w:spacing w:after="0" w:line="240" w:lineRule="auto"/>
        <w:jc w:val="center"/>
        <w:rPr>
          <w:rFonts w:ascii="Times New Roman" w:hAnsi="Times New Roman"/>
          <w:b/>
          <w:sz w:val="28"/>
          <w:szCs w:val="28"/>
        </w:rPr>
      </w:pPr>
      <w:r>
        <w:rPr>
          <w:rFonts w:ascii="Times New Roman" w:hAnsi="Times New Roman"/>
          <w:noProof/>
          <w:sz w:val="28"/>
          <w:szCs w:val="28"/>
          <w:lang w:eastAsia="ru-RU"/>
        </w:rPr>
        <w:drawing>
          <wp:inline distT="0" distB="0" distL="0" distR="0">
            <wp:extent cx="542925" cy="561975"/>
            <wp:effectExtent l="19050" t="0" r="9525" b="0"/>
            <wp:docPr id="3"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cstate="print"/>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0B1E4A" w:rsidRPr="000B1E4A" w:rsidRDefault="000B1E4A" w:rsidP="000B1E4A">
      <w:pPr>
        <w:spacing w:after="0" w:line="240" w:lineRule="auto"/>
        <w:jc w:val="center"/>
        <w:rPr>
          <w:rFonts w:ascii="Times New Roman" w:hAnsi="Times New Roman"/>
          <w:b/>
          <w:sz w:val="28"/>
          <w:szCs w:val="28"/>
        </w:rPr>
      </w:pPr>
      <w:r w:rsidRPr="000B1E4A">
        <w:rPr>
          <w:rFonts w:ascii="Times New Roman" w:hAnsi="Times New Roman"/>
          <w:b/>
          <w:sz w:val="28"/>
          <w:szCs w:val="28"/>
        </w:rPr>
        <w:t>АДМИНИСТРАЦИЯ</w:t>
      </w:r>
    </w:p>
    <w:p w:rsidR="000B1E4A" w:rsidRPr="000B1E4A" w:rsidRDefault="000B1E4A" w:rsidP="000B1E4A">
      <w:pPr>
        <w:spacing w:after="0" w:line="240" w:lineRule="auto"/>
        <w:jc w:val="center"/>
        <w:rPr>
          <w:rFonts w:ascii="Times New Roman" w:hAnsi="Times New Roman"/>
          <w:b/>
          <w:sz w:val="28"/>
          <w:szCs w:val="28"/>
        </w:rPr>
      </w:pPr>
      <w:r w:rsidRPr="000B1E4A">
        <w:rPr>
          <w:rFonts w:ascii="Times New Roman" w:hAnsi="Times New Roman"/>
          <w:b/>
          <w:sz w:val="28"/>
          <w:szCs w:val="28"/>
        </w:rPr>
        <w:t>МУНИЦИПАЛЬНОГО ОБРАЗОВАНИЯ</w:t>
      </w:r>
    </w:p>
    <w:p w:rsidR="000B1E4A" w:rsidRPr="000B1E4A" w:rsidRDefault="000B1E4A" w:rsidP="000B1E4A">
      <w:pPr>
        <w:spacing w:after="0" w:line="240" w:lineRule="auto"/>
        <w:jc w:val="center"/>
        <w:rPr>
          <w:rFonts w:ascii="Times New Roman" w:hAnsi="Times New Roman"/>
          <w:b/>
          <w:sz w:val="28"/>
          <w:szCs w:val="28"/>
        </w:rPr>
      </w:pPr>
      <w:r w:rsidRPr="000B1E4A">
        <w:rPr>
          <w:rFonts w:ascii="Times New Roman" w:hAnsi="Times New Roman"/>
          <w:b/>
          <w:sz w:val="28"/>
          <w:szCs w:val="28"/>
        </w:rPr>
        <w:t>ИССАДСКОЕ СЕЛЬСКОЕ ПОСЕЛЕНИЕ</w:t>
      </w:r>
    </w:p>
    <w:p w:rsidR="000B1E4A" w:rsidRPr="000B1E4A" w:rsidRDefault="000B1E4A" w:rsidP="000B1E4A">
      <w:pPr>
        <w:spacing w:after="0" w:line="240" w:lineRule="auto"/>
        <w:jc w:val="center"/>
        <w:rPr>
          <w:rFonts w:ascii="Times New Roman" w:hAnsi="Times New Roman"/>
          <w:b/>
          <w:sz w:val="28"/>
          <w:szCs w:val="28"/>
        </w:rPr>
      </w:pPr>
      <w:r w:rsidRPr="000B1E4A">
        <w:rPr>
          <w:rFonts w:ascii="Times New Roman" w:hAnsi="Times New Roman"/>
          <w:b/>
          <w:sz w:val="28"/>
          <w:szCs w:val="28"/>
        </w:rPr>
        <w:t>ВОЛХОВСКОГО МУНИЦИПАЛЬНОГО РАЙОНА</w:t>
      </w:r>
    </w:p>
    <w:p w:rsidR="000B1E4A" w:rsidRPr="000B1E4A" w:rsidRDefault="000B1E4A" w:rsidP="000B1E4A">
      <w:pPr>
        <w:spacing w:after="0" w:line="240" w:lineRule="auto"/>
        <w:jc w:val="center"/>
        <w:rPr>
          <w:rFonts w:ascii="Times New Roman" w:hAnsi="Times New Roman"/>
          <w:b/>
          <w:sz w:val="28"/>
          <w:szCs w:val="28"/>
        </w:rPr>
      </w:pPr>
      <w:r w:rsidRPr="000B1E4A">
        <w:rPr>
          <w:rFonts w:ascii="Times New Roman" w:hAnsi="Times New Roman"/>
          <w:b/>
          <w:sz w:val="28"/>
          <w:szCs w:val="28"/>
        </w:rPr>
        <w:t>ЛЕНИНГРАДСКОЙ ОБЛАСТИ</w:t>
      </w:r>
    </w:p>
    <w:p w:rsidR="000B1E4A" w:rsidRPr="000B1E4A" w:rsidRDefault="000B1E4A" w:rsidP="000B1E4A">
      <w:pPr>
        <w:spacing w:after="0" w:line="240" w:lineRule="auto"/>
        <w:jc w:val="center"/>
        <w:rPr>
          <w:rFonts w:ascii="Times New Roman" w:hAnsi="Times New Roman"/>
          <w:b/>
          <w:sz w:val="28"/>
          <w:szCs w:val="28"/>
        </w:rPr>
      </w:pPr>
    </w:p>
    <w:p w:rsidR="000B1E4A" w:rsidRPr="000B1E4A" w:rsidRDefault="000B1E4A" w:rsidP="000B1E4A">
      <w:pPr>
        <w:spacing w:after="0" w:line="240" w:lineRule="auto"/>
        <w:jc w:val="center"/>
        <w:rPr>
          <w:rFonts w:ascii="Times New Roman" w:hAnsi="Times New Roman"/>
          <w:b/>
          <w:sz w:val="28"/>
          <w:szCs w:val="28"/>
        </w:rPr>
      </w:pPr>
      <w:r w:rsidRPr="000B1E4A">
        <w:rPr>
          <w:rFonts w:ascii="Times New Roman" w:hAnsi="Times New Roman"/>
          <w:b/>
          <w:sz w:val="28"/>
          <w:szCs w:val="28"/>
        </w:rPr>
        <w:t xml:space="preserve">ПОСТАНОВЛЕНИЕ  </w:t>
      </w:r>
    </w:p>
    <w:p w:rsidR="000B1E4A" w:rsidRPr="000B1E4A" w:rsidRDefault="000B1E4A" w:rsidP="000B1E4A">
      <w:pPr>
        <w:spacing w:after="0" w:line="240" w:lineRule="auto"/>
        <w:jc w:val="center"/>
        <w:rPr>
          <w:rFonts w:ascii="Times New Roman" w:hAnsi="Times New Roman"/>
          <w:sz w:val="28"/>
          <w:szCs w:val="28"/>
        </w:rPr>
      </w:pPr>
      <w:r w:rsidRPr="000B1E4A">
        <w:rPr>
          <w:rFonts w:ascii="Times New Roman" w:hAnsi="Times New Roman"/>
          <w:sz w:val="28"/>
          <w:szCs w:val="28"/>
        </w:rPr>
        <w:t xml:space="preserve">от </w:t>
      </w:r>
      <w:r w:rsidR="007041E6">
        <w:rPr>
          <w:rFonts w:ascii="Times New Roman" w:hAnsi="Times New Roman"/>
          <w:sz w:val="28"/>
          <w:szCs w:val="28"/>
        </w:rPr>
        <w:t xml:space="preserve">07 июля </w:t>
      </w:r>
      <w:r w:rsidRPr="000B1E4A">
        <w:rPr>
          <w:rFonts w:ascii="Times New Roman" w:hAnsi="Times New Roman"/>
          <w:sz w:val="28"/>
          <w:szCs w:val="28"/>
        </w:rPr>
        <w:t>2017 года  №</w:t>
      </w:r>
      <w:r w:rsidR="007041E6">
        <w:rPr>
          <w:rFonts w:ascii="Times New Roman" w:hAnsi="Times New Roman"/>
          <w:sz w:val="28"/>
          <w:szCs w:val="28"/>
        </w:rPr>
        <w:t xml:space="preserve"> 208</w:t>
      </w:r>
      <w:r w:rsidRPr="000B1E4A">
        <w:rPr>
          <w:rFonts w:ascii="Times New Roman" w:hAnsi="Times New Roman"/>
          <w:sz w:val="28"/>
          <w:szCs w:val="28"/>
        </w:rPr>
        <w:t xml:space="preserve">  </w:t>
      </w:r>
    </w:p>
    <w:p w:rsidR="00A974A1" w:rsidRDefault="00A974A1" w:rsidP="003E6C4B">
      <w:pPr>
        <w:suppressAutoHyphens/>
        <w:spacing w:after="0" w:line="240" w:lineRule="auto"/>
        <w:jc w:val="center"/>
        <w:rPr>
          <w:rFonts w:ascii="Times New Roman" w:hAnsi="Times New Roman"/>
          <w:b/>
          <w:sz w:val="28"/>
          <w:szCs w:val="28"/>
          <w:lang w:eastAsia="ar-SA"/>
        </w:rPr>
      </w:pPr>
    </w:p>
    <w:p w:rsidR="0038774E" w:rsidRPr="0038774E" w:rsidRDefault="0038774E" w:rsidP="003E6C4B">
      <w:pPr>
        <w:suppressAutoHyphens/>
        <w:spacing w:after="0" w:line="240" w:lineRule="auto"/>
        <w:jc w:val="center"/>
        <w:rPr>
          <w:rFonts w:ascii="Times New Roman" w:hAnsi="Times New Roman"/>
          <w:b/>
          <w:sz w:val="28"/>
          <w:szCs w:val="28"/>
          <w:lang w:eastAsia="ar-SA"/>
        </w:rPr>
      </w:pPr>
      <w:r w:rsidRPr="0038774E">
        <w:rPr>
          <w:rFonts w:ascii="Times New Roman" w:hAnsi="Times New Roman"/>
          <w:b/>
          <w:sz w:val="28"/>
          <w:szCs w:val="28"/>
          <w:lang w:eastAsia="ar-SA"/>
        </w:rPr>
        <w:t>Об утверждении</w:t>
      </w:r>
    </w:p>
    <w:p w:rsidR="0038774E" w:rsidRPr="0038774E" w:rsidRDefault="0038774E" w:rsidP="003E6C4B">
      <w:pPr>
        <w:suppressAutoHyphens/>
        <w:spacing w:after="0" w:line="240" w:lineRule="auto"/>
        <w:jc w:val="center"/>
        <w:rPr>
          <w:rFonts w:ascii="Times New Roman" w:hAnsi="Times New Roman"/>
          <w:b/>
          <w:sz w:val="28"/>
          <w:szCs w:val="28"/>
          <w:lang w:eastAsia="ar-SA"/>
        </w:rPr>
      </w:pPr>
      <w:r w:rsidRPr="0038774E">
        <w:rPr>
          <w:rFonts w:ascii="Times New Roman" w:hAnsi="Times New Roman"/>
          <w:b/>
          <w:sz w:val="28"/>
          <w:szCs w:val="28"/>
          <w:lang w:eastAsia="ar-SA"/>
        </w:rPr>
        <w:t>Административного регламента</w:t>
      </w:r>
    </w:p>
    <w:p w:rsidR="0038774E" w:rsidRPr="0038774E" w:rsidRDefault="0038774E" w:rsidP="003E6C4B">
      <w:pPr>
        <w:suppressAutoHyphens/>
        <w:spacing w:after="0" w:line="240" w:lineRule="auto"/>
        <w:jc w:val="center"/>
        <w:rPr>
          <w:rFonts w:ascii="Times New Roman" w:hAnsi="Times New Roman"/>
          <w:b/>
          <w:sz w:val="28"/>
          <w:szCs w:val="28"/>
          <w:lang w:eastAsia="ar-SA"/>
        </w:rPr>
      </w:pPr>
      <w:r w:rsidRPr="0038774E">
        <w:rPr>
          <w:rFonts w:ascii="Times New Roman" w:hAnsi="Times New Roman"/>
          <w:b/>
          <w:sz w:val="28"/>
          <w:szCs w:val="28"/>
          <w:lang w:eastAsia="ar-SA"/>
        </w:rPr>
        <w:t>предоставления муниципальной услуги</w:t>
      </w:r>
    </w:p>
    <w:p w:rsidR="003E6C4B" w:rsidRDefault="003E6C4B" w:rsidP="003E6C4B">
      <w:pPr>
        <w:spacing w:after="0"/>
        <w:jc w:val="center"/>
        <w:rPr>
          <w:rFonts w:ascii="Times New Roman" w:hAnsi="Times New Roman"/>
          <w:b/>
          <w:sz w:val="28"/>
          <w:szCs w:val="28"/>
        </w:rPr>
      </w:pPr>
      <w:r w:rsidRPr="003E6C4B">
        <w:rPr>
          <w:rFonts w:ascii="Times New Roman" w:hAnsi="Times New Roman"/>
          <w:b/>
          <w:bCs/>
          <w:sz w:val="28"/>
          <w:szCs w:val="28"/>
        </w:rPr>
        <w:t>«</w:t>
      </w:r>
      <w:r w:rsidRPr="003E6C4B">
        <w:rPr>
          <w:rFonts w:ascii="Times New Roman" w:hAnsi="Times New Roman"/>
          <w:b/>
          <w:sz w:val="28"/>
          <w:szCs w:val="28"/>
        </w:rPr>
        <w:t xml:space="preserve">Приём заявлений от граждан (семей) </w:t>
      </w:r>
    </w:p>
    <w:p w:rsidR="003E6C4B" w:rsidRDefault="003E6C4B" w:rsidP="003E6C4B">
      <w:pPr>
        <w:spacing w:after="0"/>
        <w:jc w:val="center"/>
        <w:rPr>
          <w:rFonts w:ascii="Times New Roman" w:hAnsi="Times New Roman"/>
          <w:b/>
          <w:sz w:val="28"/>
          <w:szCs w:val="28"/>
        </w:rPr>
      </w:pPr>
      <w:r w:rsidRPr="003E6C4B">
        <w:rPr>
          <w:rFonts w:ascii="Times New Roman" w:hAnsi="Times New Roman"/>
          <w:b/>
          <w:sz w:val="28"/>
          <w:szCs w:val="28"/>
        </w:rPr>
        <w:t xml:space="preserve">о включении их в состав участников мероприятий </w:t>
      </w:r>
    </w:p>
    <w:p w:rsidR="0038774E" w:rsidRDefault="003E6C4B" w:rsidP="003E6C4B">
      <w:pPr>
        <w:spacing w:after="0"/>
        <w:jc w:val="center"/>
        <w:rPr>
          <w:rFonts w:ascii="Times New Roman" w:hAnsi="Times New Roman"/>
          <w:b/>
          <w:sz w:val="28"/>
          <w:szCs w:val="28"/>
        </w:rPr>
      </w:pPr>
      <w:r w:rsidRPr="003E6C4B">
        <w:rPr>
          <w:rFonts w:ascii="Times New Roman" w:hAnsi="Times New Roman"/>
          <w:b/>
          <w:sz w:val="28"/>
          <w:szCs w:val="28"/>
        </w:rPr>
        <w:t>подпрограммы «Жильё для молодёжи»</w:t>
      </w:r>
    </w:p>
    <w:p w:rsidR="003E6C4B" w:rsidRPr="003E6C4B" w:rsidRDefault="003E6C4B" w:rsidP="003E6C4B">
      <w:pPr>
        <w:spacing w:after="0"/>
        <w:jc w:val="center"/>
        <w:rPr>
          <w:rFonts w:ascii="Times New Roman" w:hAnsi="Times New Roman"/>
          <w:b/>
          <w:spacing w:val="-4"/>
          <w:sz w:val="28"/>
          <w:szCs w:val="28"/>
          <w:highlight w:val="yellow"/>
        </w:rPr>
      </w:pPr>
    </w:p>
    <w:p w:rsidR="000B1E4A" w:rsidRPr="000B1E4A" w:rsidRDefault="005B7693" w:rsidP="000B1E4A">
      <w:pPr>
        <w:pStyle w:val="afa"/>
        <w:tabs>
          <w:tab w:val="left" w:pos="9071"/>
        </w:tabs>
        <w:suppressAutoHyphens/>
        <w:ind w:firstLine="709"/>
        <w:jc w:val="both"/>
        <w:rPr>
          <w:rFonts w:ascii="Times New Roman" w:hAnsi="Times New Roman"/>
          <w:sz w:val="28"/>
          <w:szCs w:val="28"/>
        </w:rPr>
      </w:pPr>
      <w:r w:rsidRPr="000B1E4A">
        <w:rPr>
          <w:rFonts w:ascii="Times New Roman" w:hAnsi="Times New Roman"/>
          <w:sz w:val="28"/>
          <w:szCs w:val="28"/>
        </w:rPr>
        <w:t>В соответствии Федеральным законом от 6 октября 2003 года № 131-ФЗ «Об общих принципах организации местного самоуправления в Российской Федерации», Жилищным Кодексом Российской Федерации, принятым Государственной думой 22 декабря 2004 года, Федеральным законом от 27 июля 2010 года № 210-ФЗ «Об организации предоставления государс</w:t>
      </w:r>
      <w:r w:rsidR="000B1E4A">
        <w:rPr>
          <w:rFonts w:ascii="Times New Roman" w:hAnsi="Times New Roman"/>
          <w:sz w:val="28"/>
          <w:szCs w:val="28"/>
        </w:rPr>
        <w:t xml:space="preserve">твенных и муниципальных услуг», </w:t>
      </w:r>
      <w:r w:rsidR="000B1E4A" w:rsidRPr="000B1E4A">
        <w:rPr>
          <w:rFonts w:ascii="Times New Roman" w:hAnsi="Times New Roman"/>
          <w:sz w:val="28"/>
          <w:szCs w:val="28"/>
        </w:rPr>
        <w:t xml:space="preserve">Уставом муниципального образования Иссадское сельское поселение Волховского муниципального района Ленинградской области, </w:t>
      </w:r>
    </w:p>
    <w:p w:rsidR="000B1E4A" w:rsidRPr="000B1E4A" w:rsidRDefault="000B1E4A" w:rsidP="000B1E4A">
      <w:pPr>
        <w:shd w:val="clear" w:color="auto" w:fill="FFFFFF"/>
        <w:autoSpaceDE w:val="0"/>
        <w:autoSpaceDN w:val="0"/>
        <w:adjustRightInd w:val="0"/>
        <w:jc w:val="center"/>
        <w:rPr>
          <w:rFonts w:ascii="Times New Roman" w:hAnsi="Times New Roman"/>
          <w:b/>
          <w:color w:val="000000"/>
          <w:sz w:val="28"/>
          <w:szCs w:val="28"/>
        </w:rPr>
      </w:pPr>
      <w:r w:rsidRPr="000B1E4A">
        <w:rPr>
          <w:rFonts w:ascii="Times New Roman" w:hAnsi="Times New Roman"/>
          <w:b/>
          <w:color w:val="000000"/>
          <w:sz w:val="28"/>
          <w:szCs w:val="28"/>
        </w:rPr>
        <w:t>Администрация постановляет:</w:t>
      </w:r>
    </w:p>
    <w:p w:rsidR="0038774E" w:rsidRPr="00466369" w:rsidRDefault="00466369" w:rsidP="00466369">
      <w:pPr>
        <w:widowControl w:val="0"/>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ab/>
      </w:r>
      <w:r w:rsidR="0038774E" w:rsidRPr="00466369">
        <w:rPr>
          <w:rFonts w:ascii="Times New Roman" w:hAnsi="Times New Roman"/>
          <w:sz w:val="28"/>
          <w:szCs w:val="28"/>
        </w:rPr>
        <w:t>1. Утвердить прилагаемый Административный регламент предоставле</w:t>
      </w:r>
      <w:r w:rsidR="00067CFD" w:rsidRPr="00466369">
        <w:rPr>
          <w:rFonts w:ascii="Times New Roman" w:hAnsi="Times New Roman"/>
          <w:sz w:val="28"/>
          <w:szCs w:val="28"/>
        </w:rPr>
        <w:t xml:space="preserve">ния </w:t>
      </w:r>
      <w:r w:rsidR="0038774E" w:rsidRPr="00466369">
        <w:rPr>
          <w:rFonts w:ascii="Times New Roman" w:hAnsi="Times New Roman"/>
          <w:sz w:val="28"/>
          <w:szCs w:val="28"/>
        </w:rPr>
        <w:t xml:space="preserve">муниципальной услуги </w:t>
      </w:r>
      <w:r w:rsidR="0038774E" w:rsidRPr="00466369">
        <w:rPr>
          <w:rFonts w:ascii="Times New Roman" w:hAnsi="Times New Roman"/>
          <w:bCs/>
          <w:sz w:val="28"/>
          <w:szCs w:val="28"/>
          <w:lang w:eastAsia="ru-RU"/>
        </w:rPr>
        <w:t xml:space="preserve"> </w:t>
      </w:r>
      <w:r w:rsidRPr="00466369">
        <w:rPr>
          <w:rFonts w:ascii="Times New Roman" w:hAnsi="Times New Roman"/>
          <w:bCs/>
          <w:sz w:val="28"/>
          <w:szCs w:val="28"/>
        </w:rPr>
        <w:t>«</w:t>
      </w:r>
      <w:r w:rsidRPr="00466369">
        <w:rPr>
          <w:rFonts w:ascii="Times New Roman" w:hAnsi="Times New Roman"/>
          <w:sz w:val="28"/>
          <w:szCs w:val="28"/>
        </w:rPr>
        <w:t>Приём заявлений от граждан (семей) о включении их в состав участников мероприятий подпрограммы «Жильё для молодёжи»</w:t>
      </w:r>
      <w:r w:rsidRPr="00466369">
        <w:rPr>
          <w:rFonts w:ascii="Times New Roman" w:hAnsi="Times New Roman"/>
        </w:rPr>
        <w:t xml:space="preserve"> </w:t>
      </w:r>
      <w:r w:rsidR="00426EA3" w:rsidRPr="00466369">
        <w:rPr>
          <w:rFonts w:ascii="Times New Roman" w:hAnsi="Times New Roman"/>
          <w:bCs/>
          <w:sz w:val="28"/>
          <w:szCs w:val="28"/>
          <w:lang w:eastAsia="ru-RU"/>
        </w:rPr>
        <w:t xml:space="preserve">оказываемой </w:t>
      </w:r>
      <w:r w:rsidR="0038774E" w:rsidRPr="00466369">
        <w:rPr>
          <w:rFonts w:ascii="Times New Roman" w:hAnsi="Times New Roman"/>
          <w:sz w:val="28"/>
          <w:szCs w:val="28"/>
        </w:rPr>
        <w:t>администраци</w:t>
      </w:r>
      <w:r w:rsidR="000B1E4A">
        <w:rPr>
          <w:rFonts w:ascii="Times New Roman" w:hAnsi="Times New Roman"/>
          <w:sz w:val="28"/>
          <w:szCs w:val="28"/>
        </w:rPr>
        <w:t>ей муниципального образования Иссадское сельское поселение</w:t>
      </w:r>
      <w:r w:rsidR="0038774E" w:rsidRPr="00466369">
        <w:rPr>
          <w:rFonts w:ascii="Times New Roman" w:hAnsi="Times New Roman"/>
          <w:sz w:val="28"/>
          <w:szCs w:val="28"/>
        </w:rPr>
        <w:t xml:space="preserve"> Волховского </w:t>
      </w:r>
      <w:r w:rsidR="00067CFD" w:rsidRPr="00466369">
        <w:rPr>
          <w:rFonts w:ascii="Times New Roman" w:hAnsi="Times New Roman"/>
          <w:sz w:val="28"/>
          <w:szCs w:val="28"/>
        </w:rPr>
        <w:t>м</w:t>
      </w:r>
      <w:r w:rsidR="0038774E" w:rsidRPr="00466369">
        <w:rPr>
          <w:rFonts w:ascii="Times New Roman" w:hAnsi="Times New Roman"/>
          <w:sz w:val="28"/>
          <w:szCs w:val="28"/>
          <w:lang w:eastAsia="ru-RU"/>
        </w:rPr>
        <w:t>униципального района Ленинградской области.</w:t>
      </w:r>
    </w:p>
    <w:p w:rsidR="0038774E" w:rsidRPr="0038774E" w:rsidRDefault="00240BD6" w:rsidP="00466369">
      <w:pPr>
        <w:widowControl w:val="0"/>
        <w:autoSpaceDE w:val="0"/>
        <w:autoSpaceDN w:val="0"/>
        <w:adjustRightInd w:val="0"/>
        <w:spacing w:after="0" w:line="240" w:lineRule="auto"/>
        <w:jc w:val="both"/>
        <w:outlineLvl w:val="0"/>
        <w:rPr>
          <w:rFonts w:ascii="Times New Roman" w:hAnsi="Times New Roman"/>
          <w:color w:val="000000"/>
          <w:sz w:val="28"/>
          <w:szCs w:val="28"/>
        </w:rPr>
      </w:pPr>
      <w:r>
        <w:rPr>
          <w:rFonts w:ascii="Times New Roman" w:hAnsi="Times New Roman"/>
          <w:color w:val="000000"/>
          <w:sz w:val="28"/>
          <w:szCs w:val="28"/>
        </w:rPr>
        <w:t xml:space="preserve">          </w:t>
      </w:r>
      <w:r w:rsidR="0038774E" w:rsidRPr="0038774E">
        <w:rPr>
          <w:rFonts w:ascii="Times New Roman" w:hAnsi="Times New Roman"/>
          <w:color w:val="000000"/>
          <w:sz w:val="28"/>
          <w:szCs w:val="28"/>
        </w:rPr>
        <w:t xml:space="preserve">2. Административный регламент </w:t>
      </w:r>
      <w:r w:rsidR="0038774E" w:rsidRPr="0038774E">
        <w:rPr>
          <w:rFonts w:ascii="Times New Roman" w:hAnsi="Times New Roman"/>
          <w:sz w:val="28"/>
          <w:szCs w:val="28"/>
        </w:rPr>
        <w:t xml:space="preserve">предоставления муниципальной услуги </w:t>
      </w:r>
      <w:r w:rsidR="00466369" w:rsidRPr="00466369">
        <w:rPr>
          <w:rFonts w:ascii="Times New Roman" w:hAnsi="Times New Roman"/>
          <w:bCs/>
          <w:sz w:val="28"/>
          <w:szCs w:val="28"/>
        </w:rPr>
        <w:t>«</w:t>
      </w:r>
      <w:r w:rsidR="00466369" w:rsidRPr="00466369">
        <w:rPr>
          <w:rFonts w:ascii="Times New Roman" w:hAnsi="Times New Roman"/>
          <w:sz w:val="28"/>
          <w:szCs w:val="28"/>
        </w:rPr>
        <w:t>Приём заявлений от граждан (семей) о включении их в состав участников мероприятий подпрограммы «Жильё для молодёжи»</w:t>
      </w:r>
      <w:r w:rsidR="00466369" w:rsidRPr="00466369">
        <w:rPr>
          <w:rFonts w:ascii="Times New Roman" w:hAnsi="Times New Roman"/>
        </w:rPr>
        <w:t xml:space="preserve"> </w:t>
      </w:r>
      <w:r w:rsidR="00067CFD">
        <w:rPr>
          <w:rFonts w:ascii="Times New Roman" w:hAnsi="Times New Roman"/>
          <w:sz w:val="28"/>
          <w:szCs w:val="28"/>
        </w:rPr>
        <w:t xml:space="preserve"> </w:t>
      </w:r>
      <w:r w:rsidR="0038774E" w:rsidRPr="0038774E">
        <w:rPr>
          <w:rFonts w:ascii="Times New Roman" w:hAnsi="Times New Roman"/>
          <w:color w:val="000000"/>
          <w:sz w:val="28"/>
          <w:szCs w:val="28"/>
        </w:rPr>
        <w:t xml:space="preserve">обнародовать путем опубликования в газете «Волховские огни», размещения на официальном сайте администрации </w:t>
      </w:r>
      <w:r w:rsidR="000B1E4A">
        <w:rPr>
          <w:rFonts w:ascii="Times New Roman" w:hAnsi="Times New Roman"/>
          <w:color w:val="000000"/>
          <w:sz w:val="28"/>
          <w:szCs w:val="28"/>
        </w:rPr>
        <w:t xml:space="preserve">муниципального образования Иссадское сельское поселение </w:t>
      </w:r>
      <w:r w:rsidR="0038774E" w:rsidRPr="0038774E">
        <w:rPr>
          <w:rFonts w:ascii="Times New Roman" w:hAnsi="Times New Roman"/>
          <w:color w:val="000000"/>
          <w:sz w:val="28"/>
          <w:szCs w:val="28"/>
        </w:rPr>
        <w:t>Волховского муниципального района Ленинградской области в сети Интернет.</w:t>
      </w:r>
    </w:p>
    <w:p w:rsidR="0038774E" w:rsidRPr="0038774E" w:rsidRDefault="0038774E" w:rsidP="00466369">
      <w:pPr>
        <w:spacing w:after="0"/>
        <w:ind w:firstLine="709"/>
        <w:jc w:val="both"/>
        <w:rPr>
          <w:rFonts w:ascii="Times New Roman" w:hAnsi="Times New Roman"/>
          <w:sz w:val="28"/>
          <w:szCs w:val="28"/>
        </w:rPr>
      </w:pPr>
      <w:r w:rsidRPr="0038774E">
        <w:rPr>
          <w:rFonts w:ascii="Times New Roman" w:hAnsi="Times New Roman"/>
          <w:sz w:val="28"/>
          <w:szCs w:val="28"/>
        </w:rPr>
        <w:lastRenderedPageBreak/>
        <w:t>3. Постановление вступает в силу со дня его официального опубликования</w:t>
      </w:r>
      <w:r w:rsidRPr="0038774E">
        <w:rPr>
          <w:rFonts w:ascii="Times New Roman" w:hAnsi="Times New Roman"/>
          <w:color w:val="000000"/>
          <w:sz w:val="28"/>
          <w:szCs w:val="28"/>
        </w:rPr>
        <w:t xml:space="preserve"> в газете «Волховские огни»</w:t>
      </w:r>
      <w:r w:rsidRPr="0038774E">
        <w:rPr>
          <w:rFonts w:ascii="Times New Roman" w:hAnsi="Times New Roman"/>
          <w:sz w:val="28"/>
          <w:szCs w:val="28"/>
        </w:rPr>
        <w:t>.</w:t>
      </w:r>
    </w:p>
    <w:p w:rsidR="005132B7" w:rsidRPr="000258CB" w:rsidRDefault="0038774E" w:rsidP="005132B7">
      <w:pPr>
        <w:suppressAutoHyphens/>
        <w:spacing w:after="0" w:line="240" w:lineRule="auto"/>
        <w:ind w:firstLine="709"/>
        <w:jc w:val="both"/>
        <w:rPr>
          <w:rFonts w:ascii="Times New Roman" w:hAnsi="Times New Roman"/>
          <w:sz w:val="28"/>
          <w:szCs w:val="28"/>
          <w:lang w:eastAsia="ar-SA"/>
        </w:rPr>
      </w:pPr>
      <w:r w:rsidRPr="0038774E">
        <w:rPr>
          <w:rFonts w:ascii="Times New Roman" w:hAnsi="Times New Roman"/>
          <w:sz w:val="28"/>
          <w:szCs w:val="28"/>
        </w:rPr>
        <w:t xml:space="preserve">4. </w:t>
      </w:r>
      <w:r w:rsidR="005132B7" w:rsidRPr="000258CB">
        <w:rPr>
          <w:rFonts w:ascii="Times New Roman" w:hAnsi="Times New Roman"/>
          <w:sz w:val="28"/>
          <w:szCs w:val="28"/>
          <w:lang w:eastAsia="ar-SA"/>
        </w:rPr>
        <w:t xml:space="preserve">Контроль за исполнением постановления </w:t>
      </w:r>
      <w:r w:rsidR="000B1E4A">
        <w:rPr>
          <w:rFonts w:ascii="Times New Roman" w:hAnsi="Times New Roman"/>
          <w:sz w:val="28"/>
          <w:szCs w:val="28"/>
          <w:lang w:eastAsia="ar-SA"/>
        </w:rPr>
        <w:t>оставляю за собой.</w:t>
      </w:r>
    </w:p>
    <w:p w:rsidR="0038774E" w:rsidRPr="0038774E" w:rsidRDefault="0038774E" w:rsidP="005132B7">
      <w:pPr>
        <w:spacing w:after="0"/>
        <w:ind w:firstLine="709"/>
        <w:jc w:val="both"/>
        <w:rPr>
          <w:rFonts w:ascii="Times New Roman" w:hAnsi="Times New Roman"/>
          <w:color w:val="000000"/>
          <w:sz w:val="28"/>
          <w:szCs w:val="28"/>
        </w:rPr>
      </w:pPr>
    </w:p>
    <w:p w:rsidR="0038774E" w:rsidRPr="0038774E" w:rsidRDefault="0038774E" w:rsidP="0038774E">
      <w:pPr>
        <w:ind w:firstLine="720"/>
        <w:jc w:val="both"/>
        <w:rPr>
          <w:rFonts w:ascii="Times New Roman" w:hAnsi="Times New Roman"/>
          <w:color w:val="000000"/>
          <w:sz w:val="28"/>
          <w:szCs w:val="28"/>
        </w:rPr>
      </w:pPr>
    </w:p>
    <w:p w:rsidR="0038774E" w:rsidRPr="0038774E" w:rsidRDefault="0038774E" w:rsidP="00466369">
      <w:pPr>
        <w:spacing w:after="0"/>
        <w:ind w:firstLine="720"/>
        <w:jc w:val="both"/>
        <w:rPr>
          <w:rFonts w:ascii="Times New Roman" w:hAnsi="Times New Roman"/>
          <w:color w:val="000000"/>
          <w:sz w:val="28"/>
          <w:szCs w:val="28"/>
        </w:rPr>
      </w:pPr>
    </w:p>
    <w:p w:rsidR="000B1E4A" w:rsidRPr="000B1E4A" w:rsidRDefault="000B1E4A" w:rsidP="000B1E4A">
      <w:pPr>
        <w:shd w:val="clear" w:color="auto" w:fill="FFFFFF"/>
        <w:autoSpaceDE w:val="0"/>
        <w:autoSpaceDN w:val="0"/>
        <w:adjustRightInd w:val="0"/>
        <w:jc w:val="both"/>
        <w:rPr>
          <w:rFonts w:ascii="Times New Roman" w:hAnsi="Times New Roman"/>
          <w:sz w:val="28"/>
          <w:szCs w:val="28"/>
        </w:rPr>
      </w:pPr>
      <w:r w:rsidRPr="000B1E4A">
        <w:rPr>
          <w:rFonts w:ascii="Times New Roman" w:hAnsi="Times New Roman"/>
          <w:sz w:val="28"/>
          <w:szCs w:val="28"/>
        </w:rPr>
        <w:t>Глава администрации:                                           Н.Б.Васильева</w:t>
      </w:r>
    </w:p>
    <w:p w:rsidR="0038774E" w:rsidRPr="0038774E" w:rsidRDefault="0038774E" w:rsidP="0038774E">
      <w:pPr>
        <w:ind w:firstLine="720"/>
        <w:jc w:val="both"/>
        <w:rPr>
          <w:rFonts w:ascii="Times New Roman" w:hAnsi="Times New Roman"/>
          <w:color w:val="000000"/>
          <w:sz w:val="28"/>
          <w:szCs w:val="28"/>
        </w:rPr>
      </w:pPr>
    </w:p>
    <w:p w:rsidR="0038774E" w:rsidRPr="0038774E" w:rsidRDefault="0038774E" w:rsidP="0038774E">
      <w:pPr>
        <w:ind w:firstLine="720"/>
        <w:jc w:val="both"/>
        <w:rPr>
          <w:rFonts w:ascii="Times New Roman" w:hAnsi="Times New Roman"/>
          <w:color w:val="000000"/>
          <w:sz w:val="28"/>
          <w:szCs w:val="28"/>
        </w:rPr>
      </w:pPr>
    </w:p>
    <w:p w:rsidR="0038774E" w:rsidRPr="0038774E" w:rsidRDefault="0038774E" w:rsidP="0038774E">
      <w:pPr>
        <w:ind w:firstLine="720"/>
        <w:jc w:val="both"/>
        <w:rPr>
          <w:rFonts w:ascii="Times New Roman" w:hAnsi="Times New Roman"/>
          <w:color w:val="000000"/>
          <w:sz w:val="28"/>
          <w:szCs w:val="28"/>
        </w:rPr>
      </w:pPr>
    </w:p>
    <w:p w:rsidR="0038774E" w:rsidRPr="0038774E" w:rsidRDefault="0038774E" w:rsidP="0038774E">
      <w:pPr>
        <w:ind w:firstLine="720"/>
        <w:jc w:val="both"/>
        <w:rPr>
          <w:rFonts w:ascii="Times New Roman" w:hAnsi="Times New Roman"/>
          <w:color w:val="000000"/>
          <w:sz w:val="28"/>
          <w:szCs w:val="28"/>
        </w:rPr>
      </w:pPr>
    </w:p>
    <w:p w:rsidR="0038774E" w:rsidRPr="0038774E" w:rsidRDefault="0038774E" w:rsidP="0038774E">
      <w:pPr>
        <w:ind w:firstLine="720"/>
        <w:jc w:val="both"/>
        <w:rPr>
          <w:rFonts w:ascii="Times New Roman" w:hAnsi="Times New Roman"/>
          <w:color w:val="000000"/>
          <w:sz w:val="28"/>
          <w:szCs w:val="28"/>
        </w:rPr>
      </w:pPr>
    </w:p>
    <w:p w:rsidR="0038774E" w:rsidRPr="0038774E" w:rsidRDefault="0038774E" w:rsidP="0038774E">
      <w:pPr>
        <w:ind w:firstLine="720"/>
        <w:jc w:val="both"/>
        <w:rPr>
          <w:rFonts w:ascii="Times New Roman" w:hAnsi="Times New Roman"/>
          <w:color w:val="000000"/>
          <w:sz w:val="28"/>
          <w:szCs w:val="28"/>
        </w:rPr>
      </w:pPr>
    </w:p>
    <w:p w:rsidR="0038774E" w:rsidRDefault="0038774E" w:rsidP="0038774E">
      <w:pPr>
        <w:ind w:firstLine="720"/>
        <w:jc w:val="both"/>
        <w:rPr>
          <w:rFonts w:ascii="Times New Roman" w:hAnsi="Times New Roman"/>
          <w:color w:val="000000"/>
          <w:sz w:val="28"/>
          <w:szCs w:val="28"/>
        </w:rPr>
      </w:pPr>
    </w:p>
    <w:p w:rsidR="0030039A" w:rsidRPr="0038774E" w:rsidRDefault="0030039A" w:rsidP="0038774E">
      <w:pPr>
        <w:ind w:firstLine="720"/>
        <w:jc w:val="both"/>
        <w:rPr>
          <w:rFonts w:ascii="Times New Roman" w:hAnsi="Times New Roman"/>
          <w:color w:val="000000"/>
          <w:sz w:val="28"/>
          <w:szCs w:val="28"/>
        </w:rPr>
      </w:pPr>
    </w:p>
    <w:p w:rsidR="0038774E" w:rsidRDefault="0038774E" w:rsidP="0038774E">
      <w:pPr>
        <w:ind w:firstLine="720"/>
        <w:jc w:val="both"/>
        <w:rPr>
          <w:rFonts w:ascii="Times New Roman" w:hAnsi="Times New Roman"/>
          <w:color w:val="000000"/>
          <w:sz w:val="28"/>
          <w:szCs w:val="28"/>
        </w:rPr>
      </w:pPr>
    </w:p>
    <w:p w:rsidR="00466369" w:rsidRDefault="00466369" w:rsidP="0038774E">
      <w:pPr>
        <w:ind w:firstLine="720"/>
        <w:jc w:val="both"/>
        <w:rPr>
          <w:rFonts w:ascii="Times New Roman" w:hAnsi="Times New Roman"/>
          <w:color w:val="000000"/>
          <w:sz w:val="28"/>
          <w:szCs w:val="28"/>
        </w:rPr>
      </w:pPr>
    </w:p>
    <w:p w:rsidR="005132B7" w:rsidRDefault="005132B7" w:rsidP="0038774E">
      <w:pPr>
        <w:ind w:firstLine="720"/>
        <w:jc w:val="both"/>
        <w:rPr>
          <w:rFonts w:ascii="Times New Roman" w:hAnsi="Times New Roman"/>
          <w:color w:val="000000"/>
          <w:sz w:val="28"/>
          <w:szCs w:val="28"/>
        </w:rPr>
      </w:pPr>
    </w:p>
    <w:p w:rsidR="005132B7" w:rsidRDefault="005132B7" w:rsidP="0038774E">
      <w:pPr>
        <w:ind w:firstLine="720"/>
        <w:jc w:val="both"/>
        <w:rPr>
          <w:rFonts w:ascii="Times New Roman" w:hAnsi="Times New Roman"/>
          <w:color w:val="000000"/>
          <w:sz w:val="28"/>
          <w:szCs w:val="28"/>
        </w:rPr>
      </w:pPr>
    </w:p>
    <w:p w:rsidR="005B7693" w:rsidRDefault="005B7693" w:rsidP="0038774E">
      <w:pPr>
        <w:ind w:firstLine="720"/>
        <w:jc w:val="both"/>
        <w:rPr>
          <w:rFonts w:ascii="Times New Roman" w:hAnsi="Times New Roman"/>
          <w:color w:val="000000"/>
          <w:sz w:val="28"/>
          <w:szCs w:val="28"/>
        </w:rPr>
      </w:pPr>
    </w:p>
    <w:p w:rsidR="005B7693" w:rsidRDefault="005B7693" w:rsidP="0038774E">
      <w:pPr>
        <w:ind w:firstLine="720"/>
        <w:jc w:val="both"/>
        <w:rPr>
          <w:rFonts w:ascii="Times New Roman" w:hAnsi="Times New Roman"/>
          <w:color w:val="000000"/>
          <w:sz w:val="28"/>
          <w:szCs w:val="28"/>
        </w:rPr>
      </w:pPr>
    </w:p>
    <w:p w:rsidR="005132B7" w:rsidRDefault="005132B7" w:rsidP="0038774E">
      <w:pPr>
        <w:ind w:firstLine="720"/>
        <w:jc w:val="both"/>
        <w:rPr>
          <w:rFonts w:ascii="Times New Roman" w:hAnsi="Times New Roman"/>
          <w:color w:val="000000"/>
          <w:sz w:val="28"/>
          <w:szCs w:val="28"/>
        </w:rPr>
      </w:pPr>
    </w:p>
    <w:p w:rsidR="005132B7" w:rsidRDefault="005132B7"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0B1E4A" w:rsidRDefault="000B1E4A" w:rsidP="005132B7">
      <w:pPr>
        <w:shd w:val="clear" w:color="auto" w:fill="FFFFFF"/>
        <w:spacing w:after="0"/>
        <w:jc w:val="right"/>
        <w:rPr>
          <w:rFonts w:ascii="Times New Roman" w:hAnsi="Times New Roman"/>
        </w:rPr>
      </w:pPr>
    </w:p>
    <w:p w:rsidR="0038774E" w:rsidRPr="00466369" w:rsidRDefault="0038774E" w:rsidP="005132B7">
      <w:pPr>
        <w:shd w:val="clear" w:color="auto" w:fill="FFFFFF"/>
        <w:spacing w:after="0"/>
        <w:jc w:val="right"/>
        <w:rPr>
          <w:rFonts w:ascii="Times New Roman" w:hAnsi="Times New Roman"/>
        </w:rPr>
      </w:pPr>
      <w:r w:rsidRPr="00466369">
        <w:rPr>
          <w:rFonts w:ascii="Times New Roman" w:hAnsi="Times New Roman"/>
        </w:rPr>
        <w:lastRenderedPageBreak/>
        <w:t>УТВЕРЖДЕН</w:t>
      </w:r>
    </w:p>
    <w:p w:rsidR="0038774E" w:rsidRPr="0038774E" w:rsidRDefault="0038774E" w:rsidP="005132B7">
      <w:pPr>
        <w:pStyle w:val="ConsPlusNonformat"/>
        <w:ind w:firstLine="709"/>
        <w:jc w:val="right"/>
        <w:rPr>
          <w:rFonts w:ascii="Times New Roman" w:hAnsi="Times New Roman"/>
          <w:bCs/>
          <w:sz w:val="28"/>
          <w:szCs w:val="24"/>
        </w:rPr>
      </w:pPr>
      <w:r w:rsidRPr="0038774E">
        <w:rPr>
          <w:rFonts w:ascii="Times New Roman" w:hAnsi="Times New Roman"/>
          <w:bCs/>
          <w:sz w:val="28"/>
          <w:szCs w:val="24"/>
        </w:rPr>
        <w:t>постановлением администрации</w:t>
      </w:r>
    </w:p>
    <w:p w:rsidR="0038774E" w:rsidRPr="0038774E" w:rsidRDefault="0038774E" w:rsidP="005132B7">
      <w:pPr>
        <w:pStyle w:val="ConsPlusNonformat"/>
        <w:ind w:firstLine="709"/>
        <w:jc w:val="right"/>
        <w:rPr>
          <w:rFonts w:ascii="Times New Roman" w:hAnsi="Times New Roman"/>
          <w:bCs/>
          <w:sz w:val="28"/>
          <w:szCs w:val="24"/>
        </w:rPr>
      </w:pPr>
      <w:r w:rsidRPr="0038774E">
        <w:rPr>
          <w:rFonts w:ascii="Times New Roman" w:hAnsi="Times New Roman"/>
          <w:bCs/>
          <w:sz w:val="28"/>
          <w:szCs w:val="24"/>
        </w:rPr>
        <w:t xml:space="preserve">Волховского муниципального района </w:t>
      </w:r>
    </w:p>
    <w:p w:rsidR="0038774E" w:rsidRPr="0038774E" w:rsidRDefault="0038774E" w:rsidP="005132B7">
      <w:pPr>
        <w:pStyle w:val="ConsPlusNonformat"/>
        <w:ind w:firstLine="709"/>
        <w:jc w:val="right"/>
        <w:rPr>
          <w:rFonts w:ascii="Times New Roman" w:hAnsi="Times New Roman"/>
          <w:bCs/>
          <w:sz w:val="28"/>
          <w:szCs w:val="24"/>
        </w:rPr>
      </w:pPr>
      <w:r w:rsidRPr="0038774E">
        <w:rPr>
          <w:rFonts w:ascii="Times New Roman" w:hAnsi="Times New Roman"/>
          <w:bCs/>
          <w:sz w:val="28"/>
          <w:szCs w:val="24"/>
        </w:rPr>
        <w:t>Ленинградской области</w:t>
      </w:r>
    </w:p>
    <w:p w:rsidR="0038774E" w:rsidRPr="0038774E" w:rsidRDefault="007041E6" w:rsidP="0038774E">
      <w:pPr>
        <w:pStyle w:val="ConsPlusNonformat"/>
        <w:ind w:firstLine="709"/>
        <w:jc w:val="right"/>
        <w:rPr>
          <w:rFonts w:ascii="Times New Roman" w:hAnsi="Times New Roman"/>
          <w:bCs/>
          <w:sz w:val="28"/>
          <w:szCs w:val="24"/>
        </w:rPr>
      </w:pPr>
      <w:r>
        <w:rPr>
          <w:rFonts w:ascii="Times New Roman" w:hAnsi="Times New Roman"/>
          <w:bCs/>
          <w:sz w:val="28"/>
          <w:szCs w:val="24"/>
        </w:rPr>
        <w:t>от 07.07.</w:t>
      </w:r>
      <w:r w:rsidR="00C01C69">
        <w:rPr>
          <w:rFonts w:ascii="Times New Roman" w:hAnsi="Times New Roman"/>
          <w:bCs/>
          <w:sz w:val="28"/>
          <w:szCs w:val="24"/>
        </w:rPr>
        <w:t xml:space="preserve"> 201</w:t>
      </w:r>
      <w:r w:rsidR="000B1E4A">
        <w:rPr>
          <w:rFonts w:ascii="Times New Roman" w:hAnsi="Times New Roman"/>
          <w:bCs/>
          <w:sz w:val="28"/>
          <w:szCs w:val="24"/>
        </w:rPr>
        <w:t>7</w:t>
      </w:r>
      <w:r w:rsidR="00C01C69">
        <w:rPr>
          <w:rFonts w:ascii="Times New Roman" w:hAnsi="Times New Roman"/>
          <w:bCs/>
          <w:sz w:val="28"/>
          <w:szCs w:val="24"/>
        </w:rPr>
        <w:t xml:space="preserve"> года № </w:t>
      </w:r>
      <w:r>
        <w:rPr>
          <w:rFonts w:ascii="Times New Roman" w:hAnsi="Times New Roman"/>
          <w:bCs/>
          <w:sz w:val="28"/>
          <w:szCs w:val="24"/>
        </w:rPr>
        <w:t>208</w:t>
      </w:r>
      <w:r w:rsidR="000B1E4A">
        <w:rPr>
          <w:rFonts w:ascii="Times New Roman" w:hAnsi="Times New Roman"/>
          <w:bCs/>
          <w:sz w:val="28"/>
          <w:szCs w:val="24"/>
        </w:rPr>
        <w:t xml:space="preserve">  </w:t>
      </w:r>
    </w:p>
    <w:p w:rsidR="000949FA" w:rsidRPr="0038774E" w:rsidRDefault="000949FA" w:rsidP="0038774E">
      <w:pPr>
        <w:jc w:val="right"/>
        <w:rPr>
          <w:rFonts w:ascii="Times New Roman" w:hAnsi="Times New Roman"/>
        </w:rPr>
      </w:pPr>
    </w:p>
    <w:p w:rsidR="000949FA" w:rsidRPr="0038774E" w:rsidRDefault="000949FA" w:rsidP="005132B7">
      <w:pPr>
        <w:widowControl w:val="0"/>
        <w:autoSpaceDE w:val="0"/>
        <w:autoSpaceDN w:val="0"/>
        <w:adjustRightInd w:val="0"/>
        <w:spacing w:after="0" w:line="240" w:lineRule="auto"/>
        <w:jc w:val="center"/>
        <w:outlineLvl w:val="0"/>
        <w:rPr>
          <w:rFonts w:ascii="Times New Roman" w:hAnsi="Times New Roman"/>
          <w:b/>
          <w:sz w:val="28"/>
          <w:szCs w:val="28"/>
        </w:rPr>
      </w:pPr>
      <w:r w:rsidRPr="0038774E">
        <w:rPr>
          <w:rFonts w:ascii="Times New Roman" w:hAnsi="Times New Roman"/>
          <w:b/>
          <w:sz w:val="28"/>
          <w:szCs w:val="28"/>
        </w:rPr>
        <w:t xml:space="preserve">Административный регламент </w:t>
      </w:r>
    </w:p>
    <w:p w:rsidR="000949FA" w:rsidRPr="0038774E" w:rsidRDefault="000949FA" w:rsidP="005132B7">
      <w:pPr>
        <w:spacing w:after="0" w:line="240" w:lineRule="auto"/>
        <w:jc w:val="center"/>
        <w:rPr>
          <w:rFonts w:ascii="Times New Roman" w:hAnsi="Times New Roman"/>
          <w:b/>
          <w:bCs/>
          <w:sz w:val="28"/>
          <w:szCs w:val="28"/>
          <w:lang w:eastAsia="ru-RU"/>
        </w:rPr>
      </w:pPr>
      <w:r w:rsidRPr="0038774E">
        <w:rPr>
          <w:rFonts w:ascii="Times New Roman" w:hAnsi="Times New Roman"/>
          <w:b/>
          <w:bCs/>
          <w:sz w:val="28"/>
          <w:szCs w:val="28"/>
          <w:lang w:eastAsia="ru-RU"/>
        </w:rPr>
        <w:t>предоставления муниципальной услуги</w:t>
      </w:r>
    </w:p>
    <w:p w:rsidR="00466369" w:rsidRDefault="00466369" w:rsidP="005132B7">
      <w:pPr>
        <w:spacing w:after="0"/>
        <w:jc w:val="center"/>
        <w:rPr>
          <w:rFonts w:ascii="Times New Roman" w:hAnsi="Times New Roman"/>
          <w:b/>
          <w:sz w:val="28"/>
          <w:szCs w:val="28"/>
        </w:rPr>
      </w:pPr>
      <w:bookmarkStart w:id="0" w:name="Par1"/>
      <w:bookmarkEnd w:id="0"/>
      <w:r w:rsidRPr="003E6C4B">
        <w:rPr>
          <w:rFonts w:ascii="Times New Roman" w:hAnsi="Times New Roman"/>
          <w:b/>
          <w:bCs/>
          <w:sz w:val="28"/>
          <w:szCs w:val="28"/>
        </w:rPr>
        <w:t>«</w:t>
      </w:r>
      <w:r w:rsidRPr="003E6C4B">
        <w:rPr>
          <w:rFonts w:ascii="Times New Roman" w:hAnsi="Times New Roman"/>
          <w:b/>
          <w:sz w:val="28"/>
          <w:szCs w:val="28"/>
        </w:rPr>
        <w:t xml:space="preserve">Приём заявлений от граждан (семей) </w:t>
      </w:r>
    </w:p>
    <w:p w:rsidR="00466369" w:rsidRDefault="00466369" w:rsidP="005132B7">
      <w:pPr>
        <w:spacing w:after="0"/>
        <w:jc w:val="center"/>
        <w:rPr>
          <w:rFonts w:ascii="Times New Roman" w:hAnsi="Times New Roman"/>
          <w:b/>
          <w:sz w:val="28"/>
          <w:szCs w:val="28"/>
        </w:rPr>
      </w:pPr>
      <w:r w:rsidRPr="003E6C4B">
        <w:rPr>
          <w:rFonts w:ascii="Times New Roman" w:hAnsi="Times New Roman"/>
          <w:b/>
          <w:sz w:val="28"/>
          <w:szCs w:val="28"/>
        </w:rPr>
        <w:t xml:space="preserve">о включении их в состав участников мероприятий </w:t>
      </w:r>
    </w:p>
    <w:p w:rsidR="00466369" w:rsidRDefault="00466369" w:rsidP="005132B7">
      <w:pPr>
        <w:spacing w:after="0"/>
        <w:jc w:val="center"/>
        <w:rPr>
          <w:rFonts w:ascii="Times New Roman" w:hAnsi="Times New Roman"/>
          <w:b/>
          <w:sz w:val="28"/>
          <w:szCs w:val="28"/>
        </w:rPr>
      </w:pPr>
      <w:r w:rsidRPr="003E6C4B">
        <w:rPr>
          <w:rFonts w:ascii="Times New Roman" w:hAnsi="Times New Roman"/>
          <w:b/>
          <w:sz w:val="28"/>
          <w:szCs w:val="28"/>
        </w:rPr>
        <w:t>подпрограммы «Жильё для молодёжи»</w:t>
      </w:r>
    </w:p>
    <w:p w:rsidR="000949FA" w:rsidRPr="0038774E" w:rsidRDefault="000949FA" w:rsidP="000949FA">
      <w:pPr>
        <w:widowControl w:val="0"/>
        <w:autoSpaceDE w:val="0"/>
        <w:autoSpaceDN w:val="0"/>
        <w:adjustRightInd w:val="0"/>
        <w:spacing w:after="0" w:line="240" w:lineRule="auto"/>
        <w:ind w:firstLine="540"/>
        <w:jc w:val="both"/>
        <w:rPr>
          <w:rFonts w:ascii="Times New Roman" w:hAnsi="Times New Roman"/>
          <w:sz w:val="28"/>
          <w:szCs w:val="28"/>
        </w:rPr>
      </w:pPr>
    </w:p>
    <w:p w:rsidR="000949FA" w:rsidRPr="0038774E" w:rsidRDefault="000949FA" w:rsidP="000949FA">
      <w:pPr>
        <w:widowControl w:val="0"/>
        <w:autoSpaceDE w:val="0"/>
        <w:autoSpaceDN w:val="0"/>
        <w:adjustRightInd w:val="0"/>
        <w:spacing w:after="0" w:line="240" w:lineRule="auto"/>
        <w:jc w:val="center"/>
        <w:outlineLvl w:val="1"/>
        <w:rPr>
          <w:rFonts w:ascii="Times New Roman" w:hAnsi="Times New Roman"/>
          <w:b/>
          <w:sz w:val="28"/>
          <w:szCs w:val="28"/>
        </w:rPr>
      </w:pPr>
      <w:smartTag w:uri="urn:schemas-microsoft-com:office:smarttags" w:element="place">
        <w:r w:rsidRPr="0038774E">
          <w:rPr>
            <w:rFonts w:ascii="Times New Roman" w:hAnsi="Times New Roman"/>
            <w:b/>
            <w:sz w:val="28"/>
            <w:szCs w:val="28"/>
            <w:lang w:val="en-US"/>
          </w:rPr>
          <w:t>I</w:t>
        </w:r>
        <w:r w:rsidRPr="0038774E">
          <w:rPr>
            <w:rFonts w:ascii="Times New Roman" w:hAnsi="Times New Roman"/>
            <w:b/>
            <w:sz w:val="28"/>
            <w:szCs w:val="28"/>
          </w:rPr>
          <w:t>.</w:t>
        </w:r>
      </w:smartTag>
      <w:r w:rsidRPr="0038774E">
        <w:rPr>
          <w:rFonts w:ascii="Times New Roman" w:hAnsi="Times New Roman"/>
          <w:b/>
          <w:sz w:val="28"/>
          <w:szCs w:val="28"/>
        </w:rPr>
        <w:t xml:space="preserve"> Общие положения</w:t>
      </w:r>
    </w:p>
    <w:p w:rsidR="000949FA" w:rsidRPr="00B625D2" w:rsidRDefault="000949FA" w:rsidP="00B625D2">
      <w:pPr>
        <w:widowControl w:val="0"/>
        <w:autoSpaceDE w:val="0"/>
        <w:autoSpaceDN w:val="0"/>
        <w:adjustRightInd w:val="0"/>
        <w:spacing w:after="0" w:line="240" w:lineRule="auto"/>
        <w:ind w:firstLine="709"/>
        <w:jc w:val="both"/>
        <w:rPr>
          <w:rFonts w:ascii="Times New Roman" w:hAnsi="Times New Roman"/>
          <w:sz w:val="28"/>
          <w:szCs w:val="28"/>
        </w:rPr>
      </w:pPr>
    </w:p>
    <w:p w:rsidR="00466369" w:rsidRPr="00B625D2" w:rsidRDefault="00466369" w:rsidP="00B625D2">
      <w:pPr>
        <w:widowControl w:val="0"/>
        <w:numPr>
          <w:ilvl w:val="1"/>
          <w:numId w:val="21"/>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bookmarkStart w:id="1" w:name="sub_1011"/>
      <w:r w:rsidRPr="00B625D2">
        <w:rPr>
          <w:rFonts w:ascii="Times New Roman" w:hAnsi="Times New Roman"/>
          <w:sz w:val="28"/>
          <w:szCs w:val="28"/>
        </w:rPr>
        <w:t>Наименование муниципальной услуги: «Прием заявлений от граждан (семей) о включении их в состав участников мероприятий подпрограммы «Жильё для молодёжи»  (далее – муниципальная услуга).</w:t>
      </w:r>
    </w:p>
    <w:p w:rsidR="00466369" w:rsidRPr="00B625D2" w:rsidRDefault="00466369" w:rsidP="00B625D2">
      <w:pPr>
        <w:widowControl w:val="0"/>
        <w:numPr>
          <w:ilvl w:val="1"/>
          <w:numId w:val="21"/>
        </w:numPr>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625D2">
        <w:rPr>
          <w:rFonts w:ascii="Times New Roman" w:hAnsi="Times New Roman"/>
          <w:sz w:val="28"/>
          <w:szCs w:val="28"/>
        </w:rPr>
        <w:t>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1.2.1. Муниципальную услугу предоставляет администрация </w:t>
      </w:r>
      <w:r w:rsidR="0049647D">
        <w:rPr>
          <w:rFonts w:ascii="Times New Roman" w:hAnsi="Times New Roman"/>
          <w:sz w:val="28"/>
          <w:szCs w:val="28"/>
        </w:rPr>
        <w:t xml:space="preserve">муниципального образования Иссадское сельское поселение </w:t>
      </w:r>
      <w:r w:rsidRPr="00B625D2">
        <w:rPr>
          <w:rFonts w:ascii="Times New Roman" w:hAnsi="Times New Roman"/>
          <w:sz w:val="28"/>
          <w:szCs w:val="28"/>
        </w:rPr>
        <w:t>Волховского муниципального района Ленинградской области (далее – Администрация).</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Муниципальная услуга может быть предоставлена в электронном виде через функционал электронной приёмной на Едином Портале государственных и муниципальных услуг (функций) (далее ЕПГУ) либо на портале государственных и муниципальных услуг Ленинградской области (далее - ПГУ ЛО).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1.3. Информация о месте нахождения и графике работы Администрации и  Отдела, адреса электронной почты.</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Место нахождения Администрации, их почтовый адрес: 1874</w:t>
      </w:r>
      <w:r w:rsidR="0049647D">
        <w:rPr>
          <w:rFonts w:ascii="Times New Roman" w:hAnsi="Times New Roman"/>
          <w:sz w:val="28"/>
          <w:szCs w:val="28"/>
        </w:rPr>
        <w:t>3</w:t>
      </w:r>
      <w:r w:rsidRPr="00B625D2">
        <w:rPr>
          <w:rFonts w:ascii="Times New Roman" w:hAnsi="Times New Roman"/>
          <w:sz w:val="28"/>
          <w:szCs w:val="28"/>
        </w:rPr>
        <w:t xml:space="preserve">0, Ленинградская область, </w:t>
      </w:r>
      <w:r w:rsidR="0049647D">
        <w:rPr>
          <w:rFonts w:ascii="Times New Roman" w:hAnsi="Times New Roman"/>
          <w:sz w:val="28"/>
          <w:szCs w:val="28"/>
        </w:rPr>
        <w:t>Волховский район</w:t>
      </w:r>
      <w:r w:rsidRPr="00B625D2">
        <w:rPr>
          <w:rFonts w:ascii="Times New Roman" w:hAnsi="Times New Roman"/>
          <w:sz w:val="28"/>
          <w:szCs w:val="28"/>
        </w:rPr>
        <w:t xml:space="preserve">, </w:t>
      </w:r>
      <w:r w:rsidR="0049647D">
        <w:rPr>
          <w:rFonts w:ascii="Times New Roman" w:hAnsi="Times New Roman"/>
          <w:sz w:val="28"/>
          <w:szCs w:val="28"/>
        </w:rPr>
        <w:t xml:space="preserve">д. Иссад, ул. Лесная, </w:t>
      </w:r>
      <w:r w:rsidRPr="00B625D2">
        <w:rPr>
          <w:rFonts w:ascii="Times New Roman" w:hAnsi="Times New Roman"/>
          <w:sz w:val="28"/>
          <w:szCs w:val="28"/>
        </w:rPr>
        <w:t xml:space="preserve">д. </w:t>
      </w:r>
      <w:r w:rsidR="0049647D">
        <w:rPr>
          <w:rFonts w:ascii="Times New Roman" w:hAnsi="Times New Roman"/>
          <w:sz w:val="28"/>
          <w:szCs w:val="28"/>
        </w:rPr>
        <w:t>1</w:t>
      </w:r>
      <w:r w:rsidRPr="00B625D2">
        <w:rPr>
          <w:rFonts w:ascii="Times New Roman" w:hAnsi="Times New Roman"/>
          <w:sz w:val="28"/>
          <w:szCs w:val="28"/>
        </w:rPr>
        <w:t>, кабинет 4;</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Режим работы: понедельник-четверг с 9.00 до 13.00 и с 13.48 до 1</w:t>
      </w:r>
      <w:r w:rsidR="0049647D">
        <w:rPr>
          <w:rFonts w:ascii="Times New Roman" w:hAnsi="Times New Roman"/>
          <w:sz w:val="28"/>
          <w:szCs w:val="28"/>
        </w:rPr>
        <w:t>7</w:t>
      </w:r>
      <w:r w:rsidRPr="00B625D2">
        <w:rPr>
          <w:rFonts w:ascii="Times New Roman" w:hAnsi="Times New Roman"/>
          <w:sz w:val="28"/>
          <w:szCs w:val="28"/>
        </w:rPr>
        <w:t>.00, пятница с 9.00 до 13.00 и с 13.48 до 1</w:t>
      </w:r>
      <w:r w:rsidR="0049647D">
        <w:rPr>
          <w:rFonts w:ascii="Times New Roman" w:hAnsi="Times New Roman"/>
          <w:sz w:val="28"/>
          <w:szCs w:val="28"/>
        </w:rPr>
        <w:t>6</w:t>
      </w:r>
      <w:r w:rsidRPr="00B625D2">
        <w:rPr>
          <w:rFonts w:ascii="Times New Roman" w:hAnsi="Times New Roman"/>
          <w:sz w:val="28"/>
          <w:szCs w:val="28"/>
        </w:rPr>
        <w:t>.00</w:t>
      </w:r>
    </w:p>
    <w:p w:rsidR="00466369" w:rsidRPr="0049647D"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b/>
          <w:sz w:val="28"/>
          <w:szCs w:val="28"/>
        </w:rPr>
      </w:pPr>
      <w:r w:rsidRPr="00B625D2">
        <w:rPr>
          <w:rFonts w:ascii="Times New Roman" w:hAnsi="Times New Roman"/>
          <w:sz w:val="28"/>
          <w:szCs w:val="28"/>
        </w:rPr>
        <w:t xml:space="preserve">Приемные дни: </w:t>
      </w:r>
      <w:r w:rsidR="0049647D" w:rsidRPr="0049647D">
        <w:rPr>
          <w:rStyle w:val="af1"/>
          <w:rFonts w:ascii="Times New Roman" w:eastAsia="Calibri" w:hAnsi="Times New Roman"/>
          <w:b w:val="0"/>
          <w:sz w:val="28"/>
          <w:szCs w:val="28"/>
          <w:shd w:val="clear" w:color="auto" w:fill="FFFFFF"/>
        </w:rPr>
        <w:t>вторник и четверг  с  09-00 до 16-00,обед с 13-00 до 13-48</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Адрес электронной почты Администрации: </w:t>
      </w:r>
      <w:r w:rsidR="0049647D">
        <w:rPr>
          <w:rFonts w:ascii="Times New Roman" w:hAnsi="Times New Roman"/>
          <w:sz w:val="28"/>
          <w:szCs w:val="28"/>
          <w:lang w:val="en-US"/>
        </w:rPr>
        <w:t>issad</w:t>
      </w:r>
      <w:r w:rsidR="0049647D" w:rsidRPr="0049647D">
        <w:rPr>
          <w:rFonts w:ascii="Times New Roman" w:hAnsi="Times New Roman"/>
          <w:sz w:val="28"/>
          <w:szCs w:val="28"/>
        </w:rPr>
        <w:t>-</w:t>
      </w:r>
      <w:hyperlink r:id="rId8" w:history="1">
        <w:r w:rsidR="0049647D" w:rsidRPr="00216E90">
          <w:rPr>
            <w:rStyle w:val="a3"/>
            <w:rFonts w:ascii="Times New Roman" w:hAnsi="Times New Roman"/>
            <w:sz w:val="28"/>
            <w:szCs w:val="28"/>
            <w:lang w:val="en-US"/>
          </w:rPr>
          <w:t>adm</w:t>
        </w:r>
        <w:r w:rsidR="0049647D" w:rsidRPr="00216E90">
          <w:rPr>
            <w:rStyle w:val="a3"/>
            <w:rFonts w:ascii="Times New Roman" w:hAnsi="Times New Roman"/>
            <w:sz w:val="28"/>
            <w:szCs w:val="28"/>
          </w:rPr>
          <w:t>@</w:t>
        </w:r>
        <w:r w:rsidR="0049647D" w:rsidRPr="00216E90">
          <w:rPr>
            <w:rStyle w:val="a3"/>
            <w:rFonts w:ascii="Times New Roman" w:hAnsi="Times New Roman"/>
            <w:sz w:val="28"/>
            <w:szCs w:val="28"/>
            <w:lang w:val="en-US"/>
          </w:rPr>
          <w:t>yandex</w:t>
        </w:r>
        <w:r w:rsidR="0049647D" w:rsidRPr="00216E90">
          <w:rPr>
            <w:rStyle w:val="a3"/>
            <w:rFonts w:ascii="Times New Roman" w:hAnsi="Times New Roman"/>
            <w:sz w:val="28"/>
            <w:szCs w:val="28"/>
          </w:rPr>
          <w:t>.</w:t>
        </w:r>
        <w:r w:rsidR="0049647D" w:rsidRPr="00216E90">
          <w:rPr>
            <w:rStyle w:val="a3"/>
            <w:rFonts w:ascii="Times New Roman" w:hAnsi="Times New Roman"/>
            <w:sz w:val="28"/>
            <w:szCs w:val="28"/>
            <w:lang w:val="en-US"/>
          </w:rPr>
          <w:t>ru</w:t>
        </w:r>
      </w:hyperlink>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lastRenderedPageBreak/>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bookmarkStart w:id="2" w:name="sub_104"/>
      <w:bookmarkEnd w:id="1"/>
      <w:r w:rsidRPr="00B625D2">
        <w:rPr>
          <w:rFonts w:ascii="Times New Roman" w:hAnsi="Times New Roman"/>
          <w:sz w:val="28"/>
          <w:szCs w:val="28"/>
        </w:rPr>
        <w:t xml:space="preserve">1.5. </w:t>
      </w:r>
      <w:bookmarkStart w:id="3" w:name="sub_20196"/>
      <w:bookmarkEnd w:id="2"/>
      <w:r w:rsidRPr="00B625D2">
        <w:rPr>
          <w:rFonts w:ascii="Times New Roman" w:hAnsi="Times New Roman"/>
          <w:sz w:val="28"/>
          <w:szCs w:val="28"/>
        </w:rPr>
        <w:t>Информация о местах нахождения, графике работы, справочных телефонах и адресах электронной почты МФЦ приведена в приложении № 1 к настоящему административному регламенту.</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Актуальная информация о справочных телефонах и режимах работы филиалов МФЦ содержится на сайте МФЦ Ленинградской области: </w:t>
      </w:r>
      <w:hyperlink r:id="rId9" w:history="1">
        <w:r w:rsidRPr="00B625D2">
          <w:rPr>
            <w:rStyle w:val="a3"/>
            <w:rFonts w:ascii="Times New Roman" w:hAnsi="Times New Roman"/>
            <w:sz w:val="28"/>
            <w:szCs w:val="28"/>
            <w:lang w:val="en-US"/>
          </w:rPr>
          <w:t>www</w:t>
        </w:r>
        <w:r w:rsidRPr="00B625D2">
          <w:rPr>
            <w:rStyle w:val="a3"/>
            <w:rFonts w:ascii="Times New Roman" w:hAnsi="Times New Roman"/>
            <w:sz w:val="28"/>
            <w:szCs w:val="28"/>
          </w:rPr>
          <w:t>.mfc47.ru</w:t>
        </w:r>
      </w:hyperlink>
      <w:r w:rsidRPr="00B625D2">
        <w:rPr>
          <w:rFonts w:ascii="Times New Roman" w:hAnsi="Times New Roman"/>
          <w:sz w:val="28"/>
          <w:szCs w:val="28"/>
        </w:rPr>
        <w:t>.</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bookmarkStart w:id="4" w:name="sub_105"/>
      <w:bookmarkEnd w:id="3"/>
      <w:r w:rsidRPr="00B625D2">
        <w:rPr>
          <w:rFonts w:ascii="Times New Roman" w:hAnsi="Times New Roman"/>
          <w:sz w:val="28"/>
          <w:szCs w:val="28"/>
        </w:rPr>
        <w:t xml:space="preserve">1.6. Адрес  портала государственных и муниципальных услуг Ленинградской области в сети Интернет (далее - ПГУ ЛО): </w:t>
      </w:r>
      <w:hyperlink r:id="rId10" w:history="1">
        <w:r w:rsidRPr="00B625D2">
          <w:rPr>
            <w:rFonts w:ascii="Times New Roman" w:hAnsi="Times New Roman"/>
            <w:sz w:val="28"/>
            <w:szCs w:val="28"/>
          </w:rPr>
          <w:t>www.gu.lenobl.ru</w:t>
        </w:r>
      </w:hyperlink>
      <w:r w:rsidRPr="00B625D2">
        <w:rPr>
          <w:rFonts w:ascii="Times New Roman" w:hAnsi="Times New Roman"/>
          <w:sz w:val="28"/>
          <w:szCs w:val="28"/>
        </w:rPr>
        <w:t>.</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Адрес Единого Портала государственных и муниципальных услуг (функций) в сети Интернет (ЕПГУ): </w:t>
      </w:r>
      <w:hyperlink r:id="rId11" w:history="1">
        <w:r w:rsidRPr="00B625D2">
          <w:rPr>
            <w:rStyle w:val="a3"/>
            <w:rFonts w:ascii="Times New Roman" w:hAnsi="Times New Roman"/>
            <w:sz w:val="28"/>
            <w:szCs w:val="28"/>
          </w:rPr>
          <w:t>www.gosuslugi.ru</w:t>
        </w:r>
      </w:hyperlink>
      <w:r w:rsidRPr="00B625D2">
        <w:rPr>
          <w:rFonts w:ascii="Times New Roman" w:hAnsi="Times New Roman"/>
          <w:sz w:val="28"/>
          <w:szCs w:val="28"/>
        </w:rPr>
        <w:t>.</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Адрес официального сайта администрации муниципального образования в сети Интернет: </w:t>
      </w:r>
      <w:r w:rsidRPr="00B625D2">
        <w:rPr>
          <w:rFonts w:ascii="Times New Roman" w:hAnsi="Times New Roman"/>
          <w:sz w:val="28"/>
          <w:szCs w:val="28"/>
          <w:lang w:val="en-US"/>
        </w:rPr>
        <w:t>http</w:t>
      </w:r>
      <w:r w:rsidRPr="00B625D2">
        <w:rPr>
          <w:rFonts w:ascii="Times New Roman" w:hAnsi="Times New Roman"/>
          <w:sz w:val="28"/>
          <w:szCs w:val="28"/>
        </w:rPr>
        <w:t xml:space="preserve">:// </w:t>
      </w:r>
      <w:r w:rsidRPr="00B625D2">
        <w:rPr>
          <w:rFonts w:ascii="Times New Roman" w:hAnsi="Times New Roman"/>
          <w:sz w:val="28"/>
          <w:szCs w:val="28"/>
          <w:lang w:val="en-US"/>
        </w:rPr>
        <w:t>volkhov</w:t>
      </w:r>
      <w:r w:rsidRPr="00B625D2">
        <w:rPr>
          <w:rFonts w:ascii="Times New Roman" w:hAnsi="Times New Roman"/>
          <w:sz w:val="28"/>
          <w:szCs w:val="28"/>
        </w:rPr>
        <w:t>-</w:t>
      </w:r>
      <w:r w:rsidRPr="00B625D2">
        <w:rPr>
          <w:rFonts w:ascii="Times New Roman" w:hAnsi="Times New Roman"/>
          <w:sz w:val="28"/>
          <w:szCs w:val="28"/>
          <w:lang w:val="en-US"/>
        </w:rPr>
        <w:t>raion</w:t>
      </w:r>
      <w:r w:rsidRPr="00B625D2">
        <w:rPr>
          <w:rFonts w:ascii="Times New Roman" w:hAnsi="Times New Roman"/>
          <w:sz w:val="28"/>
          <w:szCs w:val="28"/>
        </w:rPr>
        <w:t>.</w:t>
      </w:r>
      <w:r w:rsidRPr="00B625D2">
        <w:rPr>
          <w:rFonts w:ascii="Times New Roman" w:hAnsi="Times New Roman"/>
          <w:sz w:val="28"/>
          <w:szCs w:val="28"/>
          <w:lang w:val="en-US"/>
        </w:rPr>
        <w:t>ru</w:t>
      </w:r>
      <w:r w:rsidRPr="00B625D2">
        <w:rPr>
          <w:rFonts w:ascii="Times New Roman" w:hAnsi="Times New Roman"/>
          <w:sz w:val="28"/>
          <w:szCs w:val="28"/>
        </w:rPr>
        <w:t>.</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ПГУ ЛО, ЕПГУ и официальный сайт Администрации в сети Интернет содержит информацию о предоставлении муниципальной услуги, а также об органах исполнительной власти, органах местного самоуправления, предоставляющих (участвующих) муниципальную услугу.</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bookmarkStart w:id="5" w:name="sub_106"/>
      <w:bookmarkEnd w:id="4"/>
      <w:r w:rsidRPr="00B625D2">
        <w:rPr>
          <w:rFonts w:ascii="Times New Roman" w:hAnsi="Times New Roman"/>
          <w:sz w:val="28"/>
          <w:szCs w:val="28"/>
        </w:rPr>
        <w:t>1.7. Информация по вопросам предоставления муниципальной услуги, в том числе о ходе ее предоставления может быть получена:</w:t>
      </w:r>
      <w:bookmarkEnd w:id="5"/>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а) устно - по адресу, указанному </w:t>
      </w:r>
      <w:hyperlink w:anchor="sub_103" w:history="1">
        <w:r w:rsidRPr="00B625D2">
          <w:rPr>
            <w:rFonts w:ascii="Times New Roman" w:hAnsi="Times New Roman"/>
            <w:sz w:val="28"/>
            <w:szCs w:val="28"/>
          </w:rPr>
          <w:t>в пункте 1.3</w:t>
        </w:r>
      </w:hyperlink>
      <w:r w:rsidRPr="00B625D2">
        <w:rPr>
          <w:rFonts w:ascii="Times New Roman" w:hAnsi="Times New Roman"/>
          <w:sz w:val="28"/>
          <w:szCs w:val="28"/>
        </w:rPr>
        <w:t xml:space="preserve">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w:t>
      </w:r>
      <w:hyperlink w:anchor="sub_104" w:history="1">
        <w:r w:rsidRPr="00B625D2">
          <w:rPr>
            <w:rFonts w:ascii="Times New Roman" w:hAnsi="Times New Roman"/>
            <w:sz w:val="28"/>
            <w:szCs w:val="28"/>
          </w:rPr>
          <w:t>пункте 1.</w:t>
        </w:r>
      </w:hyperlink>
      <w:r w:rsidRPr="00B625D2">
        <w:rPr>
          <w:rFonts w:ascii="Times New Roman" w:hAnsi="Times New Roman"/>
          <w:sz w:val="28"/>
          <w:szCs w:val="28"/>
        </w:rPr>
        <w:t>3. настоящего Административного регламента);</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Приём заявителей осуществляет: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 </w:t>
      </w:r>
      <w:r w:rsidR="0049647D">
        <w:rPr>
          <w:rFonts w:ascii="Times New Roman" w:hAnsi="Times New Roman"/>
          <w:sz w:val="28"/>
          <w:szCs w:val="28"/>
        </w:rPr>
        <w:t>специалист администрации</w:t>
      </w:r>
      <w:r w:rsidRPr="00B625D2">
        <w:rPr>
          <w:rFonts w:ascii="Times New Roman" w:hAnsi="Times New Roman"/>
          <w:sz w:val="28"/>
          <w:szCs w:val="28"/>
        </w:rPr>
        <w:t>;</w:t>
      </w:r>
    </w:p>
    <w:p w:rsidR="00466369" w:rsidRPr="00B625D2" w:rsidRDefault="00466369" w:rsidP="0030039A">
      <w:pPr>
        <w:widowControl w:val="0"/>
        <w:tabs>
          <w:tab w:val="left" w:pos="142"/>
          <w:tab w:val="left" w:pos="284"/>
        </w:tabs>
        <w:autoSpaceDE w:val="0"/>
        <w:autoSpaceDN w:val="0"/>
        <w:adjustRightInd w:val="0"/>
        <w:spacing w:after="0"/>
        <w:jc w:val="both"/>
        <w:rPr>
          <w:rFonts w:ascii="Times New Roman" w:hAnsi="Times New Roman"/>
          <w:sz w:val="28"/>
          <w:szCs w:val="28"/>
        </w:rPr>
      </w:pPr>
      <w:r w:rsidRPr="00B625D2">
        <w:rPr>
          <w:rFonts w:ascii="Times New Roman" w:hAnsi="Times New Roman"/>
          <w:sz w:val="28"/>
          <w:szCs w:val="28"/>
        </w:rPr>
        <w:t>Время консультирования при личном обращении не должно превышать 15 минут.</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Информация также может  быть получена при обращении в МФЦ по адресам, указанным в приложении №1.</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б) письменно - путем направления почтового отправления по адресу, указанному в </w:t>
      </w:r>
      <w:hyperlink w:anchor="sub_103" w:history="1">
        <w:r w:rsidRPr="00B625D2">
          <w:rPr>
            <w:rFonts w:ascii="Times New Roman" w:hAnsi="Times New Roman"/>
            <w:sz w:val="28"/>
            <w:szCs w:val="28"/>
          </w:rPr>
          <w:t>пункте 1.3</w:t>
        </w:r>
      </w:hyperlink>
      <w:r w:rsidRPr="00B625D2">
        <w:rPr>
          <w:rFonts w:ascii="Times New Roman" w:hAnsi="Times New Roman"/>
          <w:sz w:val="28"/>
          <w:szCs w:val="28"/>
        </w:rPr>
        <w:t xml:space="preserve"> настоящего Административного регламента (ответ направляется по адресу, указанному в запросе).</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в) по справочному телефону, указанному в </w:t>
      </w:r>
      <w:hyperlink w:anchor="sub_104" w:history="1">
        <w:r w:rsidRPr="00B625D2">
          <w:rPr>
            <w:rFonts w:ascii="Times New Roman" w:hAnsi="Times New Roman"/>
            <w:sz w:val="28"/>
            <w:szCs w:val="28"/>
          </w:rPr>
          <w:t>1.3</w:t>
        </w:r>
      </w:hyperlink>
      <w:r w:rsidRPr="00B625D2">
        <w:rPr>
          <w:rFonts w:ascii="Times New Roman" w:hAnsi="Times New Roman"/>
          <w:sz w:val="28"/>
          <w:szCs w:val="28"/>
        </w:rPr>
        <w:t xml:space="preserve"> настоящего Административного регламента, а также по телефону единой справочной </w:t>
      </w:r>
      <w:r w:rsidRPr="00B625D2">
        <w:rPr>
          <w:rFonts w:ascii="Times New Roman" w:hAnsi="Times New Roman"/>
          <w:sz w:val="28"/>
          <w:szCs w:val="28"/>
        </w:rPr>
        <w:lastRenderedPageBreak/>
        <w:t>службы  МФЦ, указанному в приложении №1, в случае подачи документов в МФЦ.</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При ответах на телефонные звонки специалист, подробно в вежливой форме информируют заявителя. Ответ на телефонный звонок должен начинаться с информации о наименовании Отдела. Время консультирования по телефону не должно превышать 15 м</w:t>
      </w:r>
      <w:r w:rsidR="00AD15A1">
        <w:rPr>
          <w:rFonts w:ascii="Times New Roman" w:hAnsi="Times New Roman"/>
          <w:sz w:val="28"/>
          <w:szCs w:val="28"/>
        </w:rPr>
        <w:t xml:space="preserve">инут. В случае если специалист </w:t>
      </w:r>
      <w:r w:rsidRPr="00B625D2">
        <w:rPr>
          <w:rFonts w:ascii="Times New Roman" w:hAnsi="Times New Roman"/>
          <w:sz w:val="28"/>
          <w:szCs w:val="28"/>
        </w:rPr>
        <w:t>не уполномочен давать консультации, заявителю сообщается номер телефона, по которому можно получить необходимую информацию.</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г) по электронной почте путем направления запроса по адресу электронной почты, указанному в </w:t>
      </w:r>
      <w:hyperlink w:anchor="sub_104" w:history="1">
        <w:r w:rsidRPr="00B625D2">
          <w:rPr>
            <w:rFonts w:ascii="Times New Roman" w:hAnsi="Times New Roman"/>
            <w:sz w:val="28"/>
            <w:szCs w:val="28"/>
          </w:rPr>
          <w:t>1.3</w:t>
        </w:r>
      </w:hyperlink>
      <w:r w:rsidRPr="00B625D2">
        <w:rPr>
          <w:rFonts w:ascii="Times New Roman" w:hAnsi="Times New Roman"/>
          <w:sz w:val="28"/>
          <w:szCs w:val="28"/>
        </w:rPr>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bookmarkStart w:id="6" w:name="sub_107"/>
      <w:r w:rsidRPr="00B625D2">
        <w:rPr>
          <w:rFonts w:ascii="Times New Roman" w:hAnsi="Times New Roman"/>
          <w:sz w:val="28"/>
          <w:szCs w:val="28"/>
        </w:rPr>
        <w:t xml:space="preserve">1.8. Текстовая информация, указанная в </w:t>
      </w:r>
      <w:hyperlink w:anchor="sub_103" w:history="1">
        <w:r w:rsidRPr="00B625D2">
          <w:rPr>
            <w:rFonts w:ascii="Times New Roman" w:hAnsi="Times New Roman"/>
            <w:sz w:val="28"/>
            <w:szCs w:val="28"/>
          </w:rPr>
          <w:t>пунктах 1.3 - 1.</w:t>
        </w:r>
      </w:hyperlink>
      <w:r w:rsidRPr="00B625D2">
        <w:rPr>
          <w:rFonts w:ascii="Times New Roman" w:hAnsi="Times New Roman"/>
          <w:sz w:val="28"/>
          <w:szCs w:val="28"/>
        </w:rPr>
        <w:t>7 настоящего Административного регламента, размещается на стендах в местах предоставления муниципальной услуги, на ПГУ ЛО, официальном сайте Администрации.</w:t>
      </w:r>
    </w:p>
    <w:bookmarkEnd w:id="6"/>
    <w:p w:rsidR="00466369" w:rsidRPr="00B625D2" w:rsidRDefault="00466369" w:rsidP="00B625D2">
      <w:pPr>
        <w:pStyle w:val="ab"/>
        <w:ind w:firstLine="709"/>
        <w:jc w:val="both"/>
        <w:rPr>
          <w:color w:val="000000"/>
          <w:szCs w:val="28"/>
        </w:rPr>
      </w:pPr>
      <w:r w:rsidRPr="00B625D2">
        <w:rPr>
          <w:szCs w:val="28"/>
        </w:rPr>
        <w:t xml:space="preserve">1.9. </w:t>
      </w:r>
      <w:r w:rsidRPr="00B625D2">
        <w:rPr>
          <w:color w:val="000000"/>
          <w:szCs w:val="28"/>
        </w:rPr>
        <w:t xml:space="preserve">Заявителями </w:t>
      </w:r>
      <w:r w:rsidRPr="00B625D2">
        <w:rPr>
          <w:szCs w:val="28"/>
        </w:rPr>
        <w:t>являются физические лица</w:t>
      </w:r>
      <w:r w:rsidRPr="00B625D2">
        <w:rPr>
          <w:color w:val="000000"/>
          <w:szCs w:val="28"/>
        </w:rPr>
        <w:t>.</w:t>
      </w:r>
    </w:p>
    <w:p w:rsidR="00466369" w:rsidRPr="00B625D2" w:rsidRDefault="00466369" w:rsidP="00B625D2">
      <w:pPr>
        <w:spacing w:after="0"/>
        <w:ind w:firstLine="708"/>
        <w:jc w:val="both"/>
        <w:rPr>
          <w:rFonts w:ascii="Times New Roman" w:hAnsi="Times New Roman"/>
          <w:sz w:val="28"/>
          <w:szCs w:val="28"/>
        </w:rPr>
      </w:pPr>
      <w:r w:rsidRPr="00B625D2">
        <w:rPr>
          <w:rFonts w:ascii="Times New Roman" w:hAnsi="Times New Roman"/>
          <w:sz w:val="28"/>
          <w:szCs w:val="28"/>
        </w:rPr>
        <w:t xml:space="preserve">Представлять интересы заявителя от имени физических лиц по вопросу о включении их в состав участников мероприятий по улучшению жилищных условий в рамках реализации жилищных программ могут лица, имеющие право в соответствии с законодательством РФ представлять интересы заявителя. </w:t>
      </w:r>
    </w:p>
    <w:p w:rsidR="00466369" w:rsidRPr="00B625D2" w:rsidRDefault="00466369" w:rsidP="00B625D2">
      <w:pPr>
        <w:spacing w:after="0"/>
        <w:ind w:firstLine="708"/>
        <w:jc w:val="both"/>
        <w:rPr>
          <w:rFonts w:ascii="Times New Roman" w:hAnsi="Times New Roman"/>
          <w:sz w:val="28"/>
          <w:szCs w:val="28"/>
        </w:rPr>
      </w:pPr>
      <w:r w:rsidRPr="00B625D2">
        <w:rPr>
          <w:rFonts w:ascii="Times New Roman" w:hAnsi="Times New Roman"/>
          <w:sz w:val="28"/>
          <w:szCs w:val="28"/>
        </w:rPr>
        <w:t>Участниками программных мероприятий подпрограммы  «Жильё для молодёжи» государственной программы Ленинградской области «Обеспечение качественным жильём граждан на территории Ленинградской области», утверждённой постановлением Правительства Ленинградской области от 14.11.2013 № 407, являются молодые граждане (молодые семьи). Под молодым гражданином понимается гражданин Российской Федерации в возрасте на дату подачи заявления  не моложе 18 и не старше 35 лет. Под членами семьи молодого гражданина, на которых возможно начисление социальной выплаты, предоставляемой молодому гражданину, понимаются постоянно проживающие с ним, признанные нуждающимися в улучшении жилищных условий его супруга (супруг), дети.</w:t>
      </w:r>
    </w:p>
    <w:p w:rsidR="00466369" w:rsidRPr="00B625D2" w:rsidRDefault="00466369" w:rsidP="00B625D2">
      <w:pPr>
        <w:spacing w:after="0"/>
        <w:ind w:firstLine="708"/>
        <w:jc w:val="both"/>
        <w:rPr>
          <w:rFonts w:ascii="Times New Roman" w:hAnsi="Times New Roman"/>
          <w:sz w:val="28"/>
          <w:szCs w:val="28"/>
        </w:rPr>
      </w:pPr>
      <w:r w:rsidRPr="00B625D2">
        <w:rPr>
          <w:rFonts w:ascii="Times New Roman" w:hAnsi="Times New Roman"/>
          <w:sz w:val="28"/>
          <w:szCs w:val="28"/>
        </w:rPr>
        <w:t>Право на получение социальной выплаты молодой гражданин (молодая семья) имеет в случае, если соблюдаются в совокупности следующие условия:</w:t>
      </w:r>
    </w:p>
    <w:p w:rsidR="00466369" w:rsidRPr="00B625D2" w:rsidRDefault="00466369" w:rsidP="00B625D2">
      <w:pPr>
        <w:spacing w:after="0"/>
        <w:ind w:firstLine="708"/>
        <w:jc w:val="both"/>
        <w:rPr>
          <w:rFonts w:ascii="Times New Roman" w:hAnsi="Times New Roman"/>
          <w:sz w:val="28"/>
          <w:szCs w:val="28"/>
        </w:rPr>
      </w:pPr>
      <w:r w:rsidRPr="00B625D2">
        <w:rPr>
          <w:rFonts w:ascii="Times New Roman" w:hAnsi="Times New Roman"/>
          <w:sz w:val="28"/>
          <w:szCs w:val="28"/>
        </w:rPr>
        <w:t>а) постоянная регистрация в Ленинградской области;</w:t>
      </w:r>
    </w:p>
    <w:p w:rsidR="00466369" w:rsidRPr="00B625D2" w:rsidRDefault="00466369" w:rsidP="00B625D2">
      <w:pPr>
        <w:spacing w:after="0"/>
        <w:ind w:firstLine="708"/>
        <w:jc w:val="both"/>
        <w:rPr>
          <w:rFonts w:ascii="Times New Roman" w:hAnsi="Times New Roman"/>
          <w:sz w:val="28"/>
          <w:szCs w:val="28"/>
        </w:rPr>
      </w:pPr>
      <w:r w:rsidRPr="00B625D2">
        <w:rPr>
          <w:rFonts w:ascii="Times New Roman" w:hAnsi="Times New Roman"/>
          <w:sz w:val="28"/>
          <w:szCs w:val="28"/>
        </w:rPr>
        <w:t>б) наличие собственных и (или) заемных средств в размере части стоимости строительства (приобретения) жилья, не обеспеченной за счет средств социальной выплаты;</w:t>
      </w:r>
    </w:p>
    <w:p w:rsidR="00466369" w:rsidRPr="00B625D2" w:rsidRDefault="00466369" w:rsidP="00B625D2">
      <w:pPr>
        <w:spacing w:after="0"/>
        <w:ind w:firstLine="708"/>
        <w:jc w:val="both"/>
        <w:rPr>
          <w:rFonts w:ascii="Times New Roman" w:hAnsi="Times New Roman"/>
          <w:sz w:val="28"/>
          <w:szCs w:val="28"/>
        </w:rPr>
      </w:pPr>
      <w:r w:rsidRPr="00B625D2">
        <w:rPr>
          <w:rFonts w:ascii="Times New Roman" w:hAnsi="Times New Roman"/>
          <w:sz w:val="28"/>
          <w:szCs w:val="28"/>
        </w:rPr>
        <w:t>в) признание нуждающимся в улучшении жилищных условий.</w:t>
      </w:r>
    </w:p>
    <w:p w:rsidR="00466369" w:rsidRPr="00B625D2" w:rsidRDefault="00466369" w:rsidP="00B625D2">
      <w:pPr>
        <w:spacing w:after="0"/>
        <w:ind w:firstLine="708"/>
        <w:jc w:val="both"/>
        <w:rPr>
          <w:rFonts w:ascii="Times New Roman" w:hAnsi="Times New Roman"/>
          <w:sz w:val="28"/>
          <w:szCs w:val="28"/>
        </w:rPr>
      </w:pPr>
    </w:p>
    <w:p w:rsidR="00466369" w:rsidRPr="00B625D2" w:rsidRDefault="00466369" w:rsidP="00B625D2">
      <w:pPr>
        <w:widowControl w:val="0"/>
        <w:tabs>
          <w:tab w:val="left" w:pos="142"/>
          <w:tab w:val="left" w:pos="284"/>
        </w:tabs>
        <w:autoSpaceDE w:val="0"/>
        <w:autoSpaceDN w:val="0"/>
        <w:adjustRightInd w:val="0"/>
        <w:spacing w:after="0"/>
        <w:ind w:firstLine="709"/>
        <w:jc w:val="center"/>
        <w:outlineLvl w:val="0"/>
        <w:rPr>
          <w:rFonts w:ascii="Times New Roman" w:hAnsi="Times New Roman"/>
          <w:b/>
          <w:bCs/>
          <w:sz w:val="28"/>
          <w:szCs w:val="28"/>
        </w:rPr>
      </w:pPr>
      <w:bookmarkStart w:id="7" w:name="sub_1002"/>
      <w:r w:rsidRPr="00B625D2">
        <w:rPr>
          <w:rFonts w:ascii="Times New Roman" w:hAnsi="Times New Roman"/>
          <w:b/>
          <w:bCs/>
          <w:sz w:val="28"/>
          <w:szCs w:val="28"/>
        </w:rPr>
        <w:t>2. Стандарт предоставления муниципальной услуги</w:t>
      </w:r>
      <w:bookmarkEnd w:id="7"/>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bookmarkStart w:id="8" w:name="sub_1021"/>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 Наименование муниципальной услуги «Прием заявлений от граждан (семей) о включении их в состав участников мероприятий подпрограммы «Жильё для молодёжи».</w:t>
      </w:r>
    </w:p>
    <w:p w:rsidR="00466369" w:rsidRPr="00B625D2" w:rsidRDefault="00466369" w:rsidP="00B625D2">
      <w:pPr>
        <w:widowControl w:val="0"/>
        <w:tabs>
          <w:tab w:val="left" w:pos="0"/>
        </w:tabs>
        <w:autoSpaceDE w:val="0"/>
        <w:autoSpaceDN w:val="0"/>
        <w:adjustRightInd w:val="0"/>
        <w:spacing w:after="0"/>
        <w:ind w:firstLine="709"/>
        <w:jc w:val="both"/>
        <w:rPr>
          <w:rFonts w:ascii="Times New Roman" w:hAnsi="Times New Roman"/>
          <w:sz w:val="28"/>
          <w:szCs w:val="28"/>
        </w:rPr>
      </w:pPr>
      <w:bookmarkStart w:id="9" w:name="sub_1022"/>
      <w:bookmarkEnd w:id="8"/>
      <w:r w:rsidRPr="00B625D2">
        <w:rPr>
          <w:rFonts w:ascii="Times New Roman" w:hAnsi="Times New Roman"/>
          <w:sz w:val="28"/>
          <w:szCs w:val="28"/>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466369" w:rsidRPr="00B625D2" w:rsidRDefault="00466369" w:rsidP="00B625D2">
      <w:pPr>
        <w:widowControl w:val="0"/>
        <w:tabs>
          <w:tab w:val="left" w:pos="0"/>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2.2.1. Муниципальную услугу предоставляет администрация Волховского муниципального района Ленинградской области (далее Администрация).</w:t>
      </w:r>
    </w:p>
    <w:p w:rsidR="00466369" w:rsidRPr="00B625D2" w:rsidRDefault="00466369" w:rsidP="00B625D2">
      <w:pPr>
        <w:widowControl w:val="0"/>
        <w:tabs>
          <w:tab w:val="left" w:pos="0"/>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2.2.2. Структурным подразделением, ответственным за предоставление муниципальной услуги является Отдел.</w:t>
      </w:r>
    </w:p>
    <w:p w:rsidR="00466369" w:rsidRPr="00B625D2" w:rsidRDefault="00466369" w:rsidP="00B625D2">
      <w:pPr>
        <w:pStyle w:val="ab"/>
        <w:tabs>
          <w:tab w:val="left" w:pos="0"/>
        </w:tabs>
        <w:ind w:firstLine="709"/>
        <w:jc w:val="both"/>
        <w:rPr>
          <w:szCs w:val="28"/>
        </w:rPr>
      </w:pPr>
      <w:bookmarkStart w:id="10" w:name="sub_1023"/>
      <w:bookmarkEnd w:id="9"/>
      <w:r w:rsidRPr="00B625D2">
        <w:rPr>
          <w:szCs w:val="28"/>
        </w:rPr>
        <w:t>2.3. Результатом предоставления муниципальной услуги является:</w:t>
      </w:r>
    </w:p>
    <w:p w:rsidR="00466369" w:rsidRPr="00B625D2" w:rsidRDefault="00466369" w:rsidP="00B625D2">
      <w:pPr>
        <w:pStyle w:val="ab"/>
        <w:tabs>
          <w:tab w:val="left" w:pos="0"/>
        </w:tabs>
        <w:ind w:firstLine="709"/>
        <w:jc w:val="both"/>
        <w:rPr>
          <w:szCs w:val="28"/>
        </w:rPr>
      </w:pPr>
      <w:r w:rsidRPr="00B625D2">
        <w:rPr>
          <w:szCs w:val="28"/>
        </w:rPr>
        <w:t xml:space="preserve"> </w:t>
      </w:r>
      <w:bookmarkStart w:id="11" w:name="sub_1025"/>
      <w:bookmarkEnd w:id="10"/>
      <w:r w:rsidRPr="00B625D2">
        <w:rPr>
          <w:szCs w:val="28"/>
        </w:rPr>
        <w:t>выдача решения о признании (либо об отказе в признании) гражданина (семьи) соответствующим условиям участия в программном мероприятии.</w:t>
      </w:r>
    </w:p>
    <w:p w:rsidR="00466369" w:rsidRPr="00B625D2" w:rsidRDefault="00466369" w:rsidP="00B625D2">
      <w:pPr>
        <w:pStyle w:val="ab"/>
        <w:tabs>
          <w:tab w:val="left" w:pos="0"/>
        </w:tabs>
        <w:ind w:firstLine="709"/>
        <w:jc w:val="both"/>
        <w:rPr>
          <w:szCs w:val="28"/>
        </w:rPr>
      </w:pPr>
      <w:r w:rsidRPr="00B625D2">
        <w:rPr>
          <w:szCs w:val="28"/>
        </w:rPr>
        <w:t>отказ в признании участником программы.</w:t>
      </w:r>
    </w:p>
    <w:p w:rsidR="00466369" w:rsidRPr="00B625D2" w:rsidRDefault="00466369" w:rsidP="00B625D2">
      <w:pPr>
        <w:pStyle w:val="ab"/>
        <w:tabs>
          <w:tab w:val="left" w:pos="0"/>
        </w:tabs>
        <w:ind w:firstLine="709"/>
        <w:jc w:val="both"/>
        <w:rPr>
          <w:szCs w:val="28"/>
        </w:rPr>
      </w:pPr>
      <w:r w:rsidRPr="00B625D2">
        <w:rPr>
          <w:szCs w:val="28"/>
        </w:rPr>
        <w:t>2.4. Срок предоставления муниципальной услуги составляет не более 30 календарных дней с даты  поступления заявления в Администрацию непосредственно, либо через МФЦ.</w:t>
      </w:r>
    </w:p>
    <w:p w:rsidR="00466369" w:rsidRPr="00B625D2" w:rsidRDefault="00466369" w:rsidP="00B625D2">
      <w:pPr>
        <w:pStyle w:val="ab"/>
        <w:ind w:firstLine="709"/>
        <w:jc w:val="both"/>
        <w:rPr>
          <w:szCs w:val="28"/>
        </w:rPr>
      </w:pPr>
      <w:r w:rsidRPr="00B625D2">
        <w:rPr>
          <w:szCs w:val="28"/>
        </w:rPr>
        <w:t>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rsidR="00466369" w:rsidRPr="00B625D2" w:rsidRDefault="00466369" w:rsidP="00B625D2">
      <w:pPr>
        <w:pStyle w:val="ab"/>
        <w:ind w:firstLine="709"/>
        <w:jc w:val="left"/>
        <w:rPr>
          <w:szCs w:val="28"/>
        </w:rPr>
      </w:pPr>
      <w:bookmarkStart w:id="12" w:name="sub_1027"/>
      <w:r w:rsidRPr="00B625D2">
        <w:rPr>
          <w:szCs w:val="28"/>
        </w:rPr>
        <w:t>2.5. Правовые основания для предоставления муниципальной услуги:</w:t>
      </w:r>
      <w:bookmarkEnd w:id="12"/>
    </w:p>
    <w:p w:rsidR="00466369" w:rsidRPr="00B625D2" w:rsidRDefault="00466369" w:rsidP="00B625D2">
      <w:pPr>
        <w:pStyle w:val="ConsPlusNormal"/>
        <w:ind w:firstLine="709"/>
        <w:jc w:val="both"/>
        <w:outlineLvl w:val="1"/>
        <w:rPr>
          <w:rFonts w:ascii="Times New Roman" w:hAnsi="Times New Roman" w:cs="Times New Roman"/>
          <w:sz w:val="28"/>
          <w:szCs w:val="28"/>
        </w:rPr>
      </w:pPr>
      <w:r w:rsidRPr="00B625D2">
        <w:rPr>
          <w:rFonts w:ascii="Times New Roman" w:hAnsi="Times New Roman" w:cs="Times New Roman"/>
          <w:sz w:val="28"/>
          <w:szCs w:val="28"/>
        </w:rPr>
        <w:t xml:space="preserve">- Жилищный </w:t>
      </w:r>
      <w:hyperlink r:id="rId12" w:history="1">
        <w:r w:rsidRPr="00B625D2">
          <w:rPr>
            <w:rFonts w:ascii="Times New Roman" w:hAnsi="Times New Roman" w:cs="Times New Roman"/>
            <w:sz w:val="28"/>
            <w:szCs w:val="28"/>
          </w:rPr>
          <w:t>кодекс</w:t>
        </w:r>
      </w:hyperlink>
      <w:r w:rsidRPr="00B625D2">
        <w:rPr>
          <w:rFonts w:ascii="Times New Roman" w:hAnsi="Times New Roman" w:cs="Times New Roman"/>
          <w:sz w:val="28"/>
          <w:szCs w:val="28"/>
        </w:rPr>
        <w:t xml:space="preserve"> Российской Федерации от 29.12.2004 № 188-ФЗ;</w:t>
      </w:r>
    </w:p>
    <w:p w:rsidR="00466369" w:rsidRPr="00B625D2" w:rsidRDefault="00466369" w:rsidP="00B625D2">
      <w:pPr>
        <w:pStyle w:val="ConsPlusNormal"/>
        <w:ind w:firstLine="709"/>
        <w:jc w:val="both"/>
        <w:outlineLvl w:val="1"/>
        <w:rPr>
          <w:rFonts w:ascii="Times New Roman" w:hAnsi="Times New Roman" w:cs="Times New Roman"/>
          <w:sz w:val="28"/>
          <w:szCs w:val="28"/>
        </w:rPr>
      </w:pPr>
      <w:r w:rsidRPr="00B625D2">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466369" w:rsidRPr="00B625D2" w:rsidRDefault="00466369" w:rsidP="00B625D2">
      <w:pPr>
        <w:pStyle w:val="ConsPlusNormal"/>
        <w:ind w:firstLine="709"/>
        <w:jc w:val="both"/>
        <w:outlineLvl w:val="1"/>
        <w:rPr>
          <w:rFonts w:ascii="Times New Roman" w:hAnsi="Times New Roman" w:cs="Times New Roman"/>
          <w:sz w:val="28"/>
          <w:szCs w:val="28"/>
        </w:rPr>
      </w:pPr>
      <w:r w:rsidRPr="00B625D2">
        <w:rPr>
          <w:rFonts w:ascii="Times New Roman" w:hAnsi="Times New Roman" w:cs="Times New Roman"/>
          <w:sz w:val="28"/>
          <w:szCs w:val="28"/>
        </w:rPr>
        <w:t>- Федеральный закон от 02.05.2006 № 59-ФЗ «О порядке рассмотрения обращений граждан Российской Федерации»;</w:t>
      </w:r>
    </w:p>
    <w:p w:rsidR="00466369" w:rsidRPr="00B625D2" w:rsidRDefault="00466369" w:rsidP="00B625D2">
      <w:pPr>
        <w:pStyle w:val="ConsPlusNormal"/>
        <w:ind w:firstLine="709"/>
        <w:jc w:val="both"/>
        <w:outlineLvl w:val="1"/>
        <w:rPr>
          <w:rFonts w:ascii="Times New Roman" w:hAnsi="Times New Roman" w:cs="Times New Roman"/>
          <w:sz w:val="28"/>
          <w:szCs w:val="28"/>
        </w:rPr>
      </w:pPr>
      <w:r w:rsidRPr="00B625D2">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w:t>
      </w:r>
    </w:p>
    <w:p w:rsidR="00466369" w:rsidRPr="00B625D2" w:rsidRDefault="00466369" w:rsidP="00B625D2">
      <w:pPr>
        <w:pStyle w:val="ConsPlusNormal"/>
        <w:ind w:firstLine="709"/>
        <w:jc w:val="both"/>
        <w:outlineLvl w:val="1"/>
        <w:rPr>
          <w:rFonts w:ascii="Times New Roman" w:hAnsi="Times New Roman" w:cs="Times New Roman"/>
          <w:sz w:val="28"/>
          <w:szCs w:val="28"/>
        </w:rPr>
      </w:pPr>
      <w:r w:rsidRPr="00B625D2">
        <w:rPr>
          <w:rFonts w:ascii="Times New Roman" w:hAnsi="Times New Roman" w:cs="Times New Roman"/>
          <w:sz w:val="28"/>
          <w:szCs w:val="28"/>
        </w:rPr>
        <w:t>- Федеральный закон от 06.04.2011 № 63-ФЗ «Об электронной подписи»;</w:t>
      </w:r>
    </w:p>
    <w:p w:rsidR="00466369" w:rsidRPr="00B625D2" w:rsidRDefault="00466369" w:rsidP="00B625D2">
      <w:pPr>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 </w:t>
      </w:r>
      <w:r w:rsidRPr="00B625D2">
        <w:rPr>
          <w:rFonts w:ascii="Times New Roman" w:hAnsi="Times New Roman"/>
          <w:color w:val="000000"/>
          <w:sz w:val="28"/>
          <w:szCs w:val="28"/>
        </w:rPr>
        <w:t>Федеральный закон от 27.07.2006 № 152-ФЗ «О персональных данных»;</w:t>
      </w:r>
    </w:p>
    <w:p w:rsidR="00466369" w:rsidRPr="00B625D2" w:rsidRDefault="00466369" w:rsidP="00B625D2">
      <w:pPr>
        <w:spacing w:after="0"/>
        <w:ind w:firstLine="709"/>
        <w:jc w:val="both"/>
        <w:rPr>
          <w:rFonts w:ascii="Times New Roman" w:eastAsia="Calibri" w:hAnsi="Times New Roman"/>
          <w:sz w:val="28"/>
          <w:szCs w:val="28"/>
        </w:rPr>
      </w:pPr>
      <w:r w:rsidRPr="00B625D2">
        <w:rPr>
          <w:rFonts w:ascii="Times New Roman" w:eastAsia="Calibri" w:hAnsi="Times New Roman"/>
          <w:sz w:val="28"/>
          <w:szCs w:val="28"/>
        </w:rPr>
        <w:t>- Постановление Правительства Ленинградской области от 26.06.2014 года № 263 (в редакции постановления Правительства Ленинградской области от 26.12.2015 года № 514) «Об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w:t>
      </w:r>
    </w:p>
    <w:p w:rsidR="00466369" w:rsidRPr="00B625D2" w:rsidRDefault="00466369" w:rsidP="00B625D2">
      <w:pPr>
        <w:spacing w:after="0"/>
        <w:ind w:firstLine="709"/>
        <w:jc w:val="both"/>
        <w:rPr>
          <w:rFonts w:ascii="Times New Roman" w:eastAsia="Calibri" w:hAnsi="Times New Roman"/>
          <w:sz w:val="28"/>
          <w:szCs w:val="28"/>
        </w:rPr>
      </w:pPr>
      <w:r w:rsidRPr="00B625D2">
        <w:rPr>
          <w:rFonts w:ascii="Times New Roman" w:eastAsia="Calibri" w:hAnsi="Times New Roman"/>
          <w:sz w:val="28"/>
          <w:szCs w:val="28"/>
        </w:rPr>
        <w:t xml:space="preserve">- Приказ комитета по строительству Ленинградской области от 18.02.2016 года № 5 «Об утверждении Положения о порядке предоставления молодым гражданам (молодым семьям), нуждающимся в улучшении жилищных условий, социальных выплат на строительство (приобретение) жилья и их использования» </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иные правовые акты.</w:t>
      </w:r>
    </w:p>
    <w:p w:rsidR="00466369" w:rsidRPr="00B625D2" w:rsidRDefault="00466369" w:rsidP="00B625D2">
      <w:pPr>
        <w:pStyle w:val="ab"/>
        <w:tabs>
          <w:tab w:val="left" w:pos="142"/>
          <w:tab w:val="left" w:pos="284"/>
        </w:tabs>
        <w:ind w:firstLine="709"/>
        <w:jc w:val="both"/>
        <w:rPr>
          <w:i/>
          <w:szCs w:val="28"/>
        </w:rPr>
      </w:pPr>
      <w:r w:rsidRPr="00B625D2">
        <w:rPr>
          <w:szCs w:val="28"/>
        </w:rPr>
        <w:t>2.6.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в рамках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w:t>
      </w:r>
    </w:p>
    <w:p w:rsidR="00466369" w:rsidRPr="00B625D2" w:rsidRDefault="00466369" w:rsidP="00B625D2">
      <w:pPr>
        <w:pStyle w:val="ab"/>
        <w:tabs>
          <w:tab w:val="left" w:pos="142"/>
          <w:tab w:val="left" w:pos="284"/>
        </w:tabs>
        <w:ind w:firstLine="709"/>
        <w:jc w:val="both"/>
        <w:rPr>
          <w:i/>
          <w:szCs w:val="28"/>
        </w:rPr>
      </w:pPr>
      <w:r w:rsidRPr="00B625D2">
        <w:rPr>
          <w:szCs w:val="28"/>
        </w:rPr>
        <w:t xml:space="preserve">Молодые граждане (молодые семьи) представляют указанные в Перечне документы </w:t>
      </w:r>
      <w:r w:rsidRPr="00B625D2">
        <w:rPr>
          <w:b/>
          <w:szCs w:val="28"/>
        </w:rPr>
        <w:t>до 1 сентября года</w:t>
      </w:r>
      <w:r w:rsidRPr="00B625D2">
        <w:rPr>
          <w:szCs w:val="28"/>
        </w:rPr>
        <w:t>, предшествующего планируемому году реализации мероприятия подпрограммы.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Перечень документов:        </w:t>
      </w:r>
      <w:bookmarkStart w:id="13" w:name="Par639"/>
      <w:bookmarkEnd w:id="13"/>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eastAsia="Calibri" w:hAnsi="Times New Roman"/>
          <w:sz w:val="28"/>
          <w:szCs w:val="28"/>
        </w:rPr>
        <w:t xml:space="preserve">1) </w:t>
      </w:r>
      <w:hyperlink r:id="rId13" w:anchor="Par884" w:tooltip="Ссылка на текущий документ" w:history="1">
        <w:r w:rsidRPr="00B625D2">
          <w:rPr>
            <w:rFonts w:ascii="Times New Roman" w:hAnsi="Times New Roman"/>
            <w:sz w:val="28"/>
            <w:szCs w:val="28"/>
          </w:rPr>
          <w:t>заявлени</w:t>
        </w:r>
      </w:hyperlink>
      <w:r w:rsidRPr="00B625D2">
        <w:rPr>
          <w:rFonts w:ascii="Times New Roman" w:hAnsi="Times New Roman"/>
          <w:sz w:val="28"/>
          <w:szCs w:val="28"/>
        </w:rPr>
        <w:t xml:space="preserve">е по форме, согласно приложению № 2; </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 копии документов, удостоверяющих личность заявителя и членов его семьи (с предъявлением оригинала документа);</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3) копии документов, подтверждающих родственные отношения между лицами, указанными в заявлении в качестве членов семьи (с предъявлением оригиналов документов);</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4) копии документов, подтверждающих наличие у заявителя собственных и (или) заемных средств в размере части стоимости строительства (приобретения) жилья, не обеспеченной за счет суммарного размера предоставляемых социальных выплат за счет средств областного бюджета Ленинградской области, средств местного бюджета и средств организации: </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Для подтверждения возможностей молодого гражданина и членов его семьи оплатить стоимость жилья в части, превышающей суммарный размер предоставляемых социальных выплат, используются:</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выписки по счетам в банках, копии сберегательных книжек;</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документ, выданный кредитором, о намерении предоставить кредит или заем с указанием назначения, вида и суммы жилищного кредита (займа);</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документ, подтверждающий наличие средств материнского (семейного) капитала;</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5) копии решения организации (за исключением организаций, предоставляющих жилищные кредиты и займы) о выделении средств организации на предоставление дополнительной денежной выплаты или предоставлении объекта незавершенного жилищного строительства, находящегося в собственности и свободного от обременений (в случае участия организации в предоставлении поддержки) (с предъявлением оригиналов документов);</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6) выписка из домовой книги (справок) о регистрации постоянного места жительства или копии финансового лицевого счета.</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Представить в местную администрацию указанные документы имеют право молодые граждане (молодые семьи), не получавшие государственную поддержку на улучшение жилищных условий.</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 </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Отдел в рамках межведомственного информационного взаимодействия для предоставления муниципальной услуги запрашивает следующие документы:</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1) справка формы 7 (характеристика жилого помещения), если указанные сведения находятся в распоряжении организаций, подведомственных органам местного самоуправления;</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 справка формы 9, если указанные сведения находятся в распоряжении организаций, подведомственных органам местного самоуправления;</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3) выписки из Единого государственного реестра прав на недвижимое имущество и сделок с ним по Российской Федерации на заявителя и членов его семьи (в случае, если права зарегистрированы в Едином государственном реестре прав на недвижимое имущество и сделок с ним);</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4) копии правоустанавливающих документов на земельный участок (договор аренды, договор купли-продажи) и разрешения на строительство индивидуального жилого дома (в случае строительства или достраивания индивидуального жилого дома);</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5) документ, подтверждающий признание гражданина и членов его семьи, нуждающихся в улучшении жилищных условий.</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2.8. Заявитель вправе представить документы, указанные в пункте 2.7, по собственной инициативе. </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Основания для приостановления предоставления муниципальной услуги не предусмотрены.</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bookmarkStart w:id="14" w:name="Par0"/>
      <w:bookmarkEnd w:id="14"/>
      <w:r w:rsidRPr="00B625D2">
        <w:rPr>
          <w:rFonts w:ascii="Times New Roman" w:hAnsi="Times New Roman"/>
          <w:sz w:val="28"/>
          <w:szCs w:val="28"/>
        </w:rPr>
        <w:t xml:space="preserve">2.10. Исчерпывающий перечень оснований для отказа в приеме документов, необходимых для предоставления муниципальной услуги. </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В приеме документов, необходимых для предоставления муниципальной услуги, может быть отказано в следующих случаях:</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1) в заявлении не указаны фамилия, имя, отчество (при наличии) гражданина, обратившегося за предоставлением услуги, почтовый и (или) иной адрес, по которому должен быть направлен ответ;</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 текст в заявлении не поддается прочтению;</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3) заявление подписано не уполномоченным лицом.</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2.11. Исчерпывающий перечень оснований для отказа в предоставлении муниципальной услуги:</w:t>
      </w:r>
    </w:p>
    <w:p w:rsidR="00466369" w:rsidRPr="00B625D2" w:rsidRDefault="00AD15A1"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непредставление</w:t>
      </w:r>
      <w:r w:rsidR="00466369" w:rsidRPr="00B625D2">
        <w:rPr>
          <w:rFonts w:ascii="Times New Roman" w:hAnsi="Times New Roman"/>
          <w:sz w:val="28"/>
          <w:szCs w:val="28"/>
        </w:rPr>
        <w:t xml:space="preserve"> документов, указанных в пункте 2.6. настоящего Административного регламента.</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2.12. Муниципальная услуга предоставляется Администрацией бесплатно.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2.13.</w:t>
      </w:r>
      <w:bookmarkStart w:id="15" w:name="sub_121028"/>
      <w:bookmarkStart w:id="16" w:name="sub_1028"/>
      <w:bookmarkEnd w:id="11"/>
      <w:r w:rsidRPr="00B625D2">
        <w:rPr>
          <w:rFonts w:ascii="Times New Roman" w:hAnsi="Times New Roman"/>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2.14. Срок регистрации запроса заявителя о предоставлении муниципальной услуги.</w:t>
      </w:r>
    </w:p>
    <w:p w:rsidR="00466369" w:rsidRPr="00B625D2" w:rsidRDefault="00466369" w:rsidP="00B625D2">
      <w:pPr>
        <w:spacing w:after="0"/>
        <w:ind w:firstLine="709"/>
        <w:jc w:val="both"/>
        <w:rPr>
          <w:rFonts w:ascii="Times New Roman" w:hAnsi="Times New Roman"/>
          <w:color w:val="000000"/>
          <w:sz w:val="28"/>
          <w:szCs w:val="28"/>
        </w:rPr>
      </w:pPr>
      <w:r w:rsidRPr="00B625D2">
        <w:rPr>
          <w:rFonts w:ascii="Times New Roman" w:hAnsi="Times New Roman"/>
          <w:sz w:val="28"/>
          <w:szCs w:val="28"/>
        </w:rPr>
        <w:t>2.14.1 Запрос заявителя о предоставлении муниципальной услуги регистрируется</w:t>
      </w:r>
      <w:r w:rsidRPr="00B625D2">
        <w:rPr>
          <w:rFonts w:ascii="Times New Roman" w:hAnsi="Times New Roman"/>
          <w:color w:val="000000"/>
          <w:sz w:val="28"/>
          <w:szCs w:val="28"/>
        </w:rPr>
        <w:t xml:space="preserve"> в Администрации в соответствии с инструкцией по делопроизводству администрации Волховского муниципального района.</w:t>
      </w:r>
    </w:p>
    <w:p w:rsidR="00466369" w:rsidRPr="00B625D2" w:rsidRDefault="00466369" w:rsidP="00B625D2">
      <w:pPr>
        <w:spacing w:after="0"/>
        <w:ind w:firstLine="709"/>
        <w:jc w:val="both"/>
        <w:rPr>
          <w:rFonts w:ascii="Times New Roman" w:hAnsi="Times New Roman"/>
          <w:color w:val="000000"/>
          <w:sz w:val="28"/>
          <w:szCs w:val="28"/>
        </w:rPr>
      </w:pPr>
      <w:r w:rsidRPr="00B625D2">
        <w:rPr>
          <w:rFonts w:ascii="Times New Roman" w:hAnsi="Times New Roman"/>
          <w:color w:val="000000"/>
          <w:sz w:val="28"/>
          <w:szCs w:val="28"/>
        </w:rPr>
        <w:t>2.14.2 Регистрация запроса заявителя о предоставлении муниципальной услуги, переданного на бумажном носителе из МФЦ в Администрацию, осуществляется в соответствии с инструкцией по делопроизводству администрации Волховского муниципального района.</w:t>
      </w:r>
    </w:p>
    <w:p w:rsidR="00466369" w:rsidRPr="00B625D2" w:rsidRDefault="00466369" w:rsidP="00B625D2">
      <w:pPr>
        <w:pStyle w:val="ab"/>
        <w:tabs>
          <w:tab w:val="left" w:pos="142"/>
          <w:tab w:val="left" w:pos="284"/>
        </w:tabs>
        <w:ind w:firstLine="709"/>
        <w:jc w:val="both"/>
        <w:rPr>
          <w:szCs w:val="28"/>
        </w:rPr>
      </w:pPr>
      <w:r w:rsidRPr="00B625D2">
        <w:rPr>
          <w:color w:val="000000"/>
          <w:szCs w:val="28"/>
        </w:rPr>
        <w:t xml:space="preserve">2.14.3 Регистрация запроса </w:t>
      </w:r>
      <w:r w:rsidR="00AD15A1" w:rsidRPr="00B625D2">
        <w:rPr>
          <w:color w:val="000000"/>
          <w:szCs w:val="28"/>
        </w:rPr>
        <w:t>заявителя</w:t>
      </w:r>
      <w:r w:rsidRPr="00B625D2">
        <w:rPr>
          <w:color w:val="000000"/>
          <w:szCs w:val="28"/>
        </w:rPr>
        <w:t xml:space="preserve"> о предоставлении муниципальной услуги, направленного в форме электронного документа </w:t>
      </w:r>
      <w:r w:rsidRPr="00B625D2">
        <w:rPr>
          <w:szCs w:val="28"/>
        </w:rPr>
        <w:t>Портала государственных и муниципальных услуг (функций) Ленинградской области</w:t>
      </w:r>
      <w:r w:rsidRPr="00B625D2">
        <w:rPr>
          <w:color w:val="000000"/>
          <w:szCs w:val="28"/>
        </w:rPr>
        <w:t>, при наличии технической возможности, осуществляется в соответствии с инструкцией по делопроизводству администрации Волховского муниципального района.</w:t>
      </w:r>
    </w:p>
    <w:p w:rsidR="00466369" w:rsidRPr="00B625D2" w:rsidRDefault="00466369" w:rsidP="00B625D2">
      <w:pPr>
        <w:pStyle w:val="ab"/>
        <w:tabs>
          <w:tab w:val="left" w:pos="142"/>
          <w:tab w:val="left" w:pos="284"/>
        </w:tabs>
        <w:ind w:firstLine="709"/>
        <w:jc w:val="both"/>
        <w:rPr>
          <w:szCs w:val="28"/>
        </w:rPr>
      </w:pPr>
      <w:r w:rsidRPr="00B625D2">
        <w:rPr>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2.15.1. Предоставление муниципальной услуги осуществляется в специально выделенных для этих целей помещениях Администрации или в МФЦ.</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66369" w:rsidRPr="00B625D2" w:rsidRDefault="00466369" w:rsidP="00B625D2">
      <w:pPr>
        <w:tabs>
          <w:tab w:val="left" w:pos="142"/>
          <w:tab w:val="left" w:pos="284"/>
        </w:tabs>
        <w:spacing w:after="0"/>
        <w:ind w:firstLine="709"/>
        <w:jc w:val="both"/>
        <w:rPr>
          <w:rFonts w:ascii="Times New Roman" w:hAnsi="Times New Roman"/>
          <w:strike/>
          <w:color w:val="FF0000"/>
          <w:sz w:val="28"/>
          <w:szCs w:val="28"/>
        </w:rPr>
      </w:pPr>
      <w:r w:rsidRPr="00B625D2">
        <w:rPr>
          <w:rFonts w:ascii="Times New Roman" w:hAnsi="Times New Roman"/>
          <w:sz w:val="28"/>
          <w:szCs w:val="28"/>
        </w:rPr>
        <w:t>2.15.4. Вход в здание (помещение) и выход из него оборудуются, информационными табличками (вывесками), содержащие информацию о режиме его работы.</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 xml:space="preserve">2.15.11. Помещения приема и выдачи документов должны предусматривать места для ожидания, информирования и приема заявителей. </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66369" w:rsidRPr="00B625D2" w:rsidRDefault="00466369" w:rsidP="00B625D2">
      <w:pPr>
        <w:spacing w:after="0"/>
        <w:ind w:firstLine="709"/>
        <w:jc w:val="both"/>
        <w:rPr>
          <w:rFonts w:ascii="Times New Roman" w:hAnsi="Times New Roman"/>
          <w:color w:val="000000"/>
          <w:sz w:val="28"/>
          <w:szCs w:val="28"/>
        </w:rPr>
      </w:pPr>
      <w:r w:rsidRPr="00B625D2">
        <w:rPr>
          <w:rFonts w:ascii="Times New Roman" w:hAnsi="Times New Roman"/>
          <w:color w:val="000000"/>
          <w:sz w:val="28"/>
          <w:szCs w:val="28"/>
        </w:rPr>
        <w:t>2.16. Показатели доступности и качества муниципальной услуги.</w:t>
      </w:r>
    </w:p>
    <w:p w:rsidR="00466369" w:rsidRPr="00B625D2" w:rsidRDefault="00466369" w:rsidP="00B625D2">
      <w:pPr>
        <w:tabs>
          <w:tab w:val="left" w:pos="142"/>
          <w:tab w:val="left" w:pos="284"/>
        </w:tabs>
        <w:spacing w:after="0"/>
        <w:ind w:firstLine="709"/>
        <w:jc w:val="both"/>
        <w:rPr>
          <w:rFonts w:ascii="Times New Roman" w:hAnsi="Times New Roman"/>
          <w:color w:val="FF0000"/>
          <w:sz w:val="28"/>
          <w:szCs w:val="28"/>
        </w:rPr>
      </w:pPr>
      <w:r w:rsidRPr="00B625D2">
        <w:rPr>
          <w:rFonts w:ascii="Times New Roman" w:hAnsi="Times New Roman"/>
          <w:sz w:val="28"/>
          <w:szCs w:val="28"/>
        </w:rPr>
        <w:t>2.16.1. Показатели доступности муниципальной услуги (общие, применимые в отношении всех заявителей):</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1) равные права и возможности при получении муниципальной услуги для заявителей;</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 транспортная доступность к месту предоставления муниципальной услуги;</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2.16.2. Показатели доступности муниципальной услуги (специальные, применимые в отношении инвалидов):</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2) обеспечение беспрепятственного доступа инвалидов к помещениям, в которых предоставляется муниципальная услуга;</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466369" w:rsidRPr="00B625D2" w:rsidRDefault="00466369" w:rsidP="00B625D2">
      <w:pPr>
        <w:spacing w:after="0"/>
        <w:ind w:firstLine="709"/>
        <w:jc w:val="both"/>
        <w:rPr>
          <w:rFonts w:ascii="Times New Roman" w:hAnsi="Times New Roman"/>
          <w:color w:val="000000"/>
          <w:sz w:val="28"/>
          <w:szCs w:val="28"/>
        </w:rPr>
      </w:pPr>
      <w:r w:rsidRPr="00B625D2">
        <w:rPr>
          <w:rFonts w:ascii="Times New Roman" w:hAnsi="Times New Roman"/>
          <w:color w:val="000000"/>
          <w:sz w:val="28"/>
          <w:szCs w:val="28"/>
        </w:rPr>
        <w:t>2.16.3. Показатели качества муниципальной услуги: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1) соблюдение срока предоставления муниципальной услуги;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 соблюдение требований стандарта предоставления муниципальной услуги;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3) удовлетворенность заявителя профессионализмом должностных лиц Администрации, МФЦ при предоставлении услуги;</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4) соблюдение времени ожидания в очереди при подаче запроса и получении результата; </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5) осуществление не более одного взаимодействия заявителя с должностными лицами Администрации при получении муниципальной услуги;</w:t>
      </w:r>
    </w:p>
    <w:p w:rsidR="00466369" w:rsidRPr="00B625D2" w:rsidRDefault="00466369" w:rsidP="00B625D2">
      <w:pPr>
        <w:spacing w:after="0"/>
        <w:ind w:firstLine="709"/>
        <w:jc w:val="both"/>
        <w:rPr>
          <w:rFonts w:ascii="Times New Roman" w:hAnsi="Times New Roman"/>
          <w:sz w:val="28"/>
          <w:szCs w:val="28"/>
        </w:rPr>
      </w:pPr>
      <w:r w:rsidRPr="00B625D2">
        <w:rPr>
          <w:rFonts w:ascii="Times New Roman" w:hAnsi="Times New Roman"/>
          <w:sz w:val="28"/>
          <w:szCs w:val="28"/>
        </w:rPr>
        <w:t>6) отсутствие жалоб на действия или бездействия должностных лиц Администрации, поданных в установленном порядке.</w:t>
      </w:r>
    </w:p>
    <w:p w:rsidR="00466369" w:rsidRPr="00B625D2" w:rsidRDefault="00466369" w:rsidP="00B625D2">
      <w:pPr>
        <w:pStyle w:val="ab"/>
        <w:tabs>
          <w:tab w:val="left" w:pos="142"/>
          <w:tab w:val="left" w:pos="284"/>
        </w:tabs>
        <w:ind w:firstLine="709"/>
        <w:jc w:val="both"/>
        <w:rPr>
          <w:szCs w:val="28"/>
        </w:rPr>
      </w:pPr>
      <w:bookmarkStart w:id="17" w:name="sub_1222"/>
      <w:bookmarkEnd w:id="15"/>
      <w:bookmarkEnd w:id="16"/>
      <w:r w:rsidRPr="00B625D2">
        <w:rPr>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bookmarkEnd w:id="17"/>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2.17.1. 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bookmarkStart w:id="18" w:name="sub_2223"/>
      <w:r w:rsidRPr="00B625D2">
        <w:rPr>
          <w:rFonts w:ascii="Times New Roman" w:hAnsi="Times New Roman"/>
          <w:sz w:val="28"/>
          <w:szCs w:val="28"/>
        </w:rPr>
        <w:t>2.17.1.1.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18"/>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на бумажном носителе - в срок не более 3 рабочих дней со дня принятия решения о предоставлении (отказе в предоставлении) заявителю услуги.</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Указанные в настоящем пункте документы направляются в МФЦ не позднее 2 рабочих дней до окончания срока предоставления Муниципальной услуги.</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2.17.2.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Предоставление муниципальной услуги в электронном виде осуществляется при технической реализации услуги на ПГУ ЛО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2.17.2.1.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2.17.2.2. Муниципальная услуга может быть получена через ПГУ ЛО следующими способами: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с обязательной личной явкой на прием в Администрацию;</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без личной явки на прием в Администрацию.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2.17.2.3.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2.17.2.4. Для подачи заявления через ПГУ ЛО заявитель должен выполнить следующие действия:</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пройти идентификацию и аутентификацию в ЕСИА;</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личном кабинете на ПГУ ЛО  заполнить в электронном виде заявление на оказание услуги;</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если заявитель выбрал способ оказания услуги без личной явки на прием в Администрацию:</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 приложить к заявлению электронные документы, заверенные усиленной квалифицированной электронной подписью;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направить пакет электронных документов в Администрацию посредством функционала ПГУ ЛО.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2.17.2.5.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2.17.2.6.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2.17.2.7.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2.17.2.8.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2.17.2.9.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66369" w:rsidRPr="00B625D2" w:rsidRDefault="00466369" w:rsidP="00B625D2">
      <w:pPr>
        <w:widowControl w:val="0"/>
        <w:tabs>
          <w:tab w:val="left" w:pos="142"/>
          <w:tab w:val="left" w:pos="284"/>
        </w:tabs>
        <w:autoSpaceDE w:val="0"/>
        <w:autoSpaceDN w:val="0"/>
        <w:adjustRightInd w:val="0"/>
        <w:spacing w:after="0"/>
        <w:ind w:firstLine="709"/>
        <w:jc w:val="both"/>
        <w:rPr>
          <w:rFonts w:ascii="Times New Roman" w:hAnsi="Times New Roman"/>
          <w:sz w:val="28"/>
          <w:szCs w:val="28"/>
        </w:rPr>
      </w:pPr>
    </w:p>
    <w:p w:rsidR="00466369" w:rsidRPr="00B625D2" w:rsidRDefault="00466369" w:rsidP="00B625D2">
      <w:pPr>
        <w:pStyle w:val="ab"/>
        <w:rPr>
          <w:b/>
          <w:szCs w:val="28"/>
        </w:rPr>
      </w:pPr>
      <w:bookmarkStart w:id="19" w:name="sub_1003"/>
      <w:r w:rsidRPr="00B625D2">
        <w:rPr>
          <w:b/>
          <w:szCs w:val="28"/>
        </w:rPr>
        <w:t>3. Перечень услуг, которые являются необходимыми</w:t>
      </w:r>
    </w:p>
    <w:p w:rsidR="00466369" w:rsidRPr="00B625D2" w:rsidRDefault="00466369" w:rsidP="00B625D2">
      <w:pPr>
        <w:pStyle w:val="ab"/>
        <w:rPr>
          <w:b/>
          <w:szCs w:val="28"/>
        </w:rPr>
      </w:pPr>
      <w:r w:rsidRPr="00B625D2">
        <w:rPr>
          <w:b/>
          <w:szCs w:val="28"/>
        </w:rPr>
        <w:t>и обязательными для предоставления  муниципальной услуги</w:t>
      </w:r>
    </w:p>
    <w:p w:rsidR="00466369" w:rsidRPr="00B625D2" w:rsidRDefault="00466369" w:rsidP="00B625D2">
      <w:pPr>
        <w:pStyle w:val="ab"/>
        <w:rPr>
          <w:b/>
          <w:szCs w:val="28"/>
        </w:rPr>
      </w:pPr>
    </w:p>
    <w:p w:rsidR="00466369" w:rsidRPr="00B625D2" w:rsidRDefault="00466369" w:rsidP="00B625D2">
      <w:pPr>
        <w:pStyle w:val="ab"/>
        <w:rPr>
          <w:szCs w:val="28"/>
        </w:rPr>
      </w:pPr>
      <w:r w:rsidRPr="00B625D2">
        <w:rPr>
          <w:szCs w:val="28"/>
        </w:rPr>
        <w:t>3.1. Получение услуг, которые,  являются необходимыми и обязательными для предоставления муниципальной услуги, не требуется.</w:t>
      </w:r>
    </w:p>
    <w:p w:rsidR="00466369" w:rsidRPr="00B625D2" w:rsidRDefault="00466369" w:rsidP="00B625D2">
      <w:pPr>
        <w:pStyle w:val="ab"/>
        <w:rPr>
          <w:b/>
          <w:szCs w:val="28"/>
        </w:rPr>
      </w:pPr>
    </w:p>
    <w:p w:rsidR="00466369" w:rsidRPr="00B625D2" w:rsidRDefault="00466369" w:rsidP="00B625D2">
      <w:pPr>
        <w:widowControl w:val="0"/>
        <w:tabs>
          <w:tab w:val="left" w:pos="142"/>
          <w:tab w:val="left" w:pos="284"/>
        </w:tabs>
        <w:autoSpaceDE w:val="0"/>
        <w:autoSpaceDN w:val="0"/>
        <w:adjustRightInd w:val="0"/>
        <w:spacing w:before="108" w:after="0"/>
        <w:ind w:firstLine="709"/>
        <w:jc w:val="center"/>
        <w:outlineLvl w:val="0"/>
        <w:rPr>
          <w:rFonts w:ascii="Times New Roman" w:hAnsi="Times New Roman"/>
          <w:b/>
          <w:bCs/>
          <w:sz w:val="28"/>
          <w:szCs w:val="28"/>
        </w:rPr>
      </w:pPr>
      <w:r w:rsidRPr="00B625D2">
        <w:rPr>
          <w:rFonts w:ascii="Times New Roman" w:hAnsi="Times New Roman"/>
          <w:b/>
          <w:bCs/>
          <w:sz w:val="28"/>
          <w:szCs w:val="28"/>
        </w:rPr>
        <w:t>4. Состав, последовательность и сроки выполнения административных процедур, требования к порядку их выполнения</w:t>
      </w:r>
      <w:bookmarkEnd w:id="19"/>
      <w:r w:rsidRPr="00B625D2">
        <w:rPr>
          <w:rFonts w:ascii="Times New Roman" w:hAnsi="Times New Roman"/>
          <w:b/>
          <w:bCs/>
          <w:sz w:val="28"/>
          <w:szCs w:val="28"/>
        </w:rPr>
        <w:t>, в том числе особенности выполнения административных процедур в электронной форме</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4.1. Предоставление муниципальной услуги включает в себя следующие административные процедуры: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прием, регистрация заявления и прилагаемых к нему документов;</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подготовка решения о признании либо об отказе в признании гражданина (семьи) соответствующим условиям участия в программном мероприятии.;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выдача или направление заявителю решения о признании либо об отказе в признании гражданина (семьи) соответствующим условиям участия в программном мероприятии.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4 к настоящему Административному регламенту.</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4.2. Прием, регистрация заявления и прилагаемых к нему документов</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w:t>
      </w:r>
      <w:hyperlink w:anchor="Par100" w:history="1">
        <w:r w:rsidRPr="00B625D2">
          <w:rPr>
            <w:rFonts w:ascii="Times New Roman" w:hAnsi="Times New Roman"/>
            <w:sz w:val="28"/>
            <w:szCs w:val="28"/>
          </w:rPr>
          <w:t>пункте 2.</w:t>
        </w:r>
      </w:hyperlink>
      <w:r w:rsidRPr="00B625D2">
        <w:rPr>
          <w:rFonts w:ascii="Times New Roman" w:hAnsi="Times New Roman"/>
          <w:sz w:val="28"/>
          <w:szCs w:val="28"/>
        </w:rPr>
        <w:t>6. настоящего административного регламента.</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Прием заявления и приложенных к нему документов на предоставление муниципальной услуги осуществляется специалистами Отдела, в должностные обязанности которых входит оказание муниципальных услуг по вопросам участия в жилищных программах,  или специалистами МФЦ.</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Специалист осуществляет прием документов в следующей последовательности: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 принимает у заявителя документы, необходимые для предоставления муниципальной услуги, в соответствии с пунктом 2.6. настоящего административного регламента; </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проверяет наличие всех необходимых документов указанных в пункте 2.6. настоящего административного регламента;</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при установлении фактов отсутствия необходимых документов либо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несогласия заявителя с указанным предложением специалист обязан принять заявление.</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Заявление и приложенные к нему документы, поступившие в Администрацию почтой, регистрируются в соответствии с установленным внутренним порядком регистрации входящей корреспонденции Администрации. </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Специалист Отдела, в должностные обязанности которых входит оказание муниципальных услуг по вопросам участия в жилищных программах, осуществляющий прием документов и заявления от гражданина (семьи) выдает расписку в получении указанных документов. </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Максимальный срок выполнения административной процедуры – не более 3 (трех) календарных дней.</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Способ фиксации результата выполнения административной процедуры – отметка о визировании заявления и документов в журнале регистрации заявлений.</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4.3.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Основанием для начала административной процедуры является регистрация заявления и документов, необходимых для предоставления муниципальной услуги.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Рассмотрение заявления и приложенных документов и проверка на соответствие содержания заявления о предоставлении услуги требованиям, установленным пунктами 2.6., 2.7., 2.9. настоящего административного регламента осуществляется специалистом Отдела, в должностные обязанности которого входят вопросы по работе с жилищными программами.  </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если заявителем самостоятельно не представлены документы, необходимые для предоставления муниципальной услуги, указанные в п. 2.7. настоящего административного регламента, специалистом, ответственным за межведомственное взаимодействие, не позднее 3 (трех) календарных дней,  следующих за днем регистрации заявления и документов к нему, направляются соответствующие запросы в государственные органы, органы местного самоуправления и подведомственные им подразделения и организации о предоставлении необходимых сведений и документов в рамках межведомственного информационного взаимодействия.</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Не позднее 5 (пяти) календарных дней, следующих за днем поступления запрашиваемых документов специалистом Отдела, в должностные обязанности которого входят вопросы по работе с жилищными программами рассматривает заявление и прилагаемые к нему документы и подготавливает проект:</w:t>
      </w:r>
    </w:p>
    <w:p w:rsidR="00466369" w:rsidRPr="00B625D2" w:rsidRDefault="00466369" w:rsidP="00B625D2">
      <w:pPr>
        <w:widowControl w:val="0"/>
        <w:tabs>
          <w:tab w:val="left" w:pos="567"/>
        </w:tabs>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решения о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решения об отказе в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Результатом административной процедуры является подготовленный проект:</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решения о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решения об отказе в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softHyphen/>
        <w:t>Способ фиксации результата выполнения административной процедуры: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издание решения о признании (отказе в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уведомление заявителя о признании (либо об отказе в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Решение о признании (либо отказе в признании) гражданина (семьи) соответствующим условиям участия в программных мероприятиях (участником программы) (далее – Решение) должно быть принято Администрацией по результатам рассмотрения заявления и документов не позднее чем через 10 календарных дней со дня представления документов, указанных в п.2.6., 2.7, 2.8. в соответствующее подразделение Администрации.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4.4. Подготовка решения о признании (отказе в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xml:space="preserve">После рассмотрения заявления и документов, указанных в </w:t>
      </w:r>
      <w:hyperlink w:anchor="Par100" w:history="1">
        <w:r w:rsidRPr="00B625D2">
          <w:rPr>
            <w:rFonts w:ascii="Times New Roman" w:hAnsi="Times New Roman"/>
            <w:sz w:val="28"/>
            <w:szCs w:val="28"/>
          </w:rPr>
          <w:t>пункте 2.</w:t>
        </w:r>
      </w:hyperlink>
      <w:r w:rsidRPr="00B625D2">
        <w:rPr>
          <w:rFonts w:ascii="Times New Roman" w:hAnsi="Times New Roman"/>
          <w:sz w:val="28"/>
          <w:szCs w:val="28"/>
        </w:rPr>
        <w:t>6. настоящего административного регламента,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 ответственный за подготовку решения, готовит и согласовывает проект решения.</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Срок исполнения данной административной процедуры - не более 10 календарных дней.</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4.5. Выдача или направление заявителю решения о признании (отказе в признании) гражданина (семьи) соответствующим условиям участия в программных мероприятиях (участником программы).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течение 2 календарных дней после принятия соответствующего Решения производится информирование заявителя или представителя заявителя о времени и месте получения конечного результата предоставления муниципальной услуги.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неявки заявителя или представителя заявителя для получения результата предоставления услуги в течение 2 календарных дней после информирования заявителя, Решение направляется заявителю или представителю заявителя посредством почтовой связи по адресу, указанному в заявлении.</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При получении Решения заявитель предъявляет документ, удостоверяющий личность, а уполномоченный представитель физического лица дополнительно предъявляет надлежащим образом оформленную доверенность, подтверждающую его полномочия на получение документа.</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Результатом административной процедуры является вручение заявителю или представителю заявителя подготовленного Решения.</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Способ фиксации результата выполнения административной процедуры:</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при явке заявителя для получения Решения - вручение результата предоставления муниципальной услуги под роспись;</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 при неявке - направление почтовым отправлением с уведомлением.</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Способ фиксации результата выполнения административного действия, в том числе через МФЦ и в электронной форме.</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466369" w:rsidRPr="00B625D2" w:rsidRDefault="00466369" w:rsidP="00B625D2">
      <w:pPr>
        <w:widowControl w:val="0"/>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466369" w:rsidRPr="00B625D2" w:rsidRDefault="00466369" w:rsidP="00B625D2">
      <w:pPr>
        <w:pStyle w:val="ab"/>
        <w:tabs>
          <w:tab w:val="left" w:pos="142"/>
          <w:tab w:val="left" w:pos="284"/>
        </w:tabs>
        <w:ind w:firstLine="709"/>
        <w:rPr>
          <w:b/>
          <w:szCs w:val="28"/>
        </w:rPr>
      </w:pPr>
    </w:p>
    <w:p w:rsidR="00466369" w:rsidRPr="00B625D2" w:rsidRDefault="00466369" w:rsidP="00B625D2">
      <w:pPr>
        <w:pStyle w:val="ab"/>
        <w:tabs>
          <w:tab w:val="left" w:pos="142"/>
          <w:tab w:val="left" w:pos="284"/>
        </w:tabs>
        <w:ind w:firstLine="709"/>
        <w:rPr>
          <w:b/>
          <w:szCs w:val="28"/>
        </w:rPr>
      </w:pPr>
      <w:r w:rsidRPr="00B625D2">
        <w:rPr>
          <w:b/>
          <w:szCs w:val="28"/>
        </w:rPr>
        <w:t>5. Формы контроля за исполнением административного регламента</w:t>
      </w:r>
    </w:p>
    <w:p w:rsidR="00466369" w:rsidRPr="00B625D2" w:rsidRDefault="00466369" w:rsidP="00B625D2">
      <w:pPr>
        <w:pStyle w:val="ab"/>
        <w:ind w:firstLine="709"/>
        <w:rPr>
          <w:b/>
          <w:szCs w:val="28"/>
        </w:rPr>
      </w:pPr>
    </w:p>
    <w:p w:rsidR="00466369" w:rsidRPr="00B625D2" w:rsidRDefault="00466369" w:rsidP="00B625D2">
      <w:pPr>
        <w:pStyle w:val="ab"/>
        <w:tabs>
          <w:tab w:val="left" w:pos="6520"/>
        </w:tabs>
        <w:ind w:firstLine="709"/>
        <w:jc w:val="both"/>
        <w:rPr>
          <w:szCs w:val="28"/>
        </w:rPr>
      </w:pPr>
      <w:r w:rsidRPr="00B625D2">
        <w:rPr>
          <w:szCs w:val="28"/>
        </w:rPr>
        <w:t>5.1.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66369" w:rsidRPr="00B625D2" w:rsidRDefault="00466369" w:rsidP="00B625D2">
      <w:pPr>
        <w:pStyle w:val="ab"/>
        <w:tabs>
          <w:tab w:val="left" w:pos="6520"/>
        </w:tabs>
        <w:ind w:firstLine="709"/>
        <w:jc w:val="both"/>
        <w:rPr>
          <w:szCs w:val="28"/>
        </w:rPr>
      </w:pPr>
      <w:r w:rsidRPr="00B625D2">
        <w:rPr>
          <w:szCs w:val="28"/>
        </w:rPr>
        <w:t>Контроль за предоставлением муниципальной услуги осуществляет</w:t>
      </w:r>
      <w:r w:rsidRPr="00B625D2">
        <w:rPr>
          <w:color w:val="8DB3E2"/>
          <w:szCs w:val="28"/>
          <w:lang w:eastAsia="ru-RU"/>
        </w:rPr>
        <w:t xml:space="preserve"> </w:t>
      </w:r>
      <w:r w:rsidRPr="00B625D2">
        <w:rPr>
          <w:szCs w:val="28"/>
        </w:rPr>
        <w:t>должностное лицо Администрации.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B625D2">
        <w:rPr>
          <w:b/>
          <w:szCs w:val="28"/>
        </w:rPr>
        <w:t xml:space="preserve"> </w:t>
      </w:r>
      <w:r w:rsidRPr="00B625D2">
        <w:rPr>
          <w:szCs w:val="28"/>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466369" w:rsidRPr="00B625D2" w:rsidRDefault="00466369" w:rsidP="00B625D2">
      <w:pPr>
        <w:pStyle w:val="ab"/>
        <w:tabs>
          <w:tab w:val="left" w:pos="142"/>
          <w:tab w:val="left" w:pos="284"/>
        </w:tabs>
        <w:ind w:firstLine="709"/>
        <w:jc w:val="both"/>
        <w:rPr>
          <w:szCs w:val="28"/>
        </w:rPr>
      </w:pPr>
      <w:r w:rsidRPr="00B625D2">
        <w:rPr>
          <w:szCs w:val="28"/>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466369" w:rsidRPr="00B625D2" w:rsidRDefault="00466369" w:rsidP="00B625D2">
      <w:pPr>
        <w:pStyle w:val="ab"/>
        <w:tabs>
          <w:tab w:val="left" w:pos="142"/>
          <w:tab w:val="left" w:pos="284"/>
        </w:tabs>
        <w:ind w:firstLine="709"/>
        <w:jc w:val="both"/>
        <w:rPr>
          <w:szCs w:val="28"/>
        </w:rPr>
      </w:pPr>
      <w:r w:rsidRPr="00B625D2">
        <w:rPr>
          <w:szCs w:val="28"/>
        </w:rPr>
        <w:t>Текущий контроль осуществляется путем проведения ответственными должностными лицами структурных подразделений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466369" w:rsidRPr="00B625D2" w:rsidRDefault="00466369" w:rsidP="00B625D2">
      <w:pPr>
        <w:pStyle w:val="ab"/>
        <w:tabs>
          <w:tab w:val="left" w:pos="142"/>
          <w:tab w:val="left" w:pos="284"/>
        </w:tabs>
        <w:ind w:firstLine="709"/>
        <w:jc w:val="both"/>
        <w:rPr>
          <w:szCs w:val="28"/>
        </w:rPr>
      </w:pPr>
      <w:r w:rsidRPr="00B625D2">
        <w:rPr>
          <w:szCs w:val="28"/>
        </w:rPr>
        <w:t>Контроль за полнотой и качеством предоставления муниципальной услуги осуществляется в формах:</w:t>
      </w:r>
    </w:p>
    <w:p w:rsidR="00466369" w:rsidRPr="00B625D2" w:rsidRDefault="00466369" w:rsidP="00B625D2">
      <w:pPr>
        <w:pStyle w:val="ab"/>
        <w:tabs>
          <w:tab w:val="left" w:pos="142"/>
          <w:tab w:val="left" w:pos="284"/>
        </w:tabs>
        <w:ind w:firstLine="709"/>
        <w:jc w:val="both"/>
        <w:rPr>
          <w:szCs w:val="28"/>
        </w:rPr>
      </w:pPr>
      <w:r w:rsidRPr="00B625D2">
        <w:rPr>
          <w:szCs w:val="28"/>
        </w:rPr>
        <w:t>1) проведения проверок;</w:t>
      </w:r>
    </w:p>
    <w:p w:rsidR="00466369" w:rsidRPr="00B625D2" w:rsidRDefault="00466369" w:rsidP="00B625D2">
      <w:pPr>
        <w:pStyle w:val="ab"/>
        <w:tabs>
          <w:tab w:val="left" w:pos="142"/>
          <w:tab w:val="left" w:pos="284"/>
        </w:tabs>
        <w:ind w:firstLine="709"/>
        <w:jc w:val="both"/>
        <w:rPr>
          <w:szCs w:val="28"/>
        </w:rPr>
      </w:pPr>
      <w:r w:rsidRPr="00B625D2">
        <w:rPr>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466369" w:rsidRPr="00B625D2" w:rsidRDefault="00466369" w:rsidP="00B625D2">
      <w:pPr>
        <w:pStyle w:val="ab"/>
        <w:tabs>
          <w:tab w:val="left" w:pos="142"/>
          <w:tab w:val="left" w:pos="284"/>
        </w:tabs>
        <w:ind w:firstLine="709"/>
        <w:jc w:val="both"/>
        <w:rPr>
          <w:szCs w:val="28"/>
        </w:rPr>
      </w:pPr>
      <w:r w:rsidRPr="00B625D2">
        <w:rPr>
          <w:szCs w:val="28"/>
        </w:rPr>
        <w:t>5.2. Порядок и периодичность осуществления плановых и внеплановых проверок полноты и качества предоставления муниципальной услуги.</w:t>
      </w:r>
    </w:p>
    <w:p w:rsidR="00466369" w:rsidRPr="00B625D2" w:rsidRDefault="00466369" w:rsidP="00B625D2">
      <w:pPr>
        <w:pStyle w:val="ab"/>
        <w:tabs>
          <w:tab w:val="left" w:pos="142"/>
          <w:tab w:val="left" w:pos="284"/>
        </w:tabs>
        <w:ind w:firstLine="709"/>
        <w:jc w:val="both"/>
        <w:rPr>
          <w:szCs w:val="28"/>
        </w:rPr>
      </w:pPr>
      <w:r w:rsidRPr="00B625D2">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66369" w:rsidRPr="00B625D2" w:rsidRDefault="00466369" w:rsidP="00B625D2">
      <w:pPr>
        <w:pStyle w:val="af7"/>
        <w:tabs>
          <w:tab w:val="left" w:pos="709"/>
        </w:tabs>
        <w:autoSpaceDE w:val="0"/>
        <w:autoSpaceDN w:val="0"/>
        <w:adjustRightInd w:val="0"/>
        <w:spacing w:after="0" w:line="240" w:lineRule="auto"/>
        <w:ind w:left="0" w:firstLine="709"/>
        <w:jc w:val="both"/>
        <w:rPr>
          <w:rFonts w:ascii="Times New Roman" w:hAnsi="Times New Roman"/>
          <w:sz w:val="28"/>
          <w:szCs w:val="28"/>
        </w:rPr>
      </w:pPr>
      <w:r w:rsidRPr="00B625D2">
        <w:rPr>
          <w:rFonts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466369" w:rsidRPr="00B625D2" w:rsidRDefault="00466369" w:rsidP="00B625D2">
      <w:pPr>
        <w:pStyle w:val="af7"/>
        <w:tabs>
          <w:tab w:val="left" w:pos="709"/>
        </w:tabs>
        <w:autoSpaceDE w:val="0"/>
        <w:autoSpaceDN w:val="0"/>
        <w:adjustRightInd w:val="0"/>
        <w:spacing w:after="0" w:line="240" w:lineRule="auto"/>
        <w:ind w:left="0" w:firstLine="709"/>
        <w:jc w:val="both"/>
        <w:rPr>
          <w:rFonts w:ascii="Times New Roman" w:hAnsi="Times New Roman"/>
          <w:sz w:val="28"/>
          <w:szCs w:val="28"/>
        </w:rPr>
      </w:pPr>
      <w:r w:rsidRPr="00B625D2">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66369" w:rsidRPr="00B625D2" w:rsidRDefault="00466369" w:rsidP="00B625D2">
      <w:pPr>
        <w:pStyle w:val="af7"/>
        <w:tabs>
          <w:tab w:val="left" w:pos="709"/>
        </w:tabs>
        <w:autoSpaceDE w:val="0"/>
        <w:autoSpaceDN w:val="0"/>
        <w:adjustRightInd w:val="0"/>
        <w:spacing w:before="60" w:after="0" w:line="240" w:lineRule="auto"/>
        <w:ind w:left="0" w:firstLine="709"/>
        <w:jc w:val="both"/>
        <w:rPr>
          <w:rFonts w:ascii="Times New Roman" w:hAnsi="Times New Roman"/>
          <w:sz w:val="28"/>
          <w:szCs w:val="28"/>
        </w:rPr>
      </w:pPr>
      <w:r w:rsidRPr="00B625D2">
        <w:rPr>
          <w:rFonts w:ascii="Times New Roman" w:hAnsi="Times New Roman"/>
          <w:sz w:val="28"/>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466369" w:rsidRPr="00B625D2" w:rsidRDefault="00466369" w:rsidP="00B625D2">
      <w:pPr>
        <w:pStyle w:val="af7"/>
        <w:tabs>
          <w:tab w:val="left" w:pos="709"/>
        </w:tabs>
        <w:autoSpaceDE w:val="0"/>
        <w:autoSpaceDN w:val="0"/>
        <w:adjustRightInd w:val="0"/>
        <w:spacing w:before="60" w:after="0" w:line="240" w:lineRule="auto"/>
        <w:ind w:left="0" w:firstLine="709"/>
        <w:jc w:val="both"/>
        <w:rPr>
          <w:rFonts w:ascii="Times New Roman" w:hAnsi="Times New Roman"/>
          <w:sz w:val="28"/>
          <w:szCs w:val="28"/>
        </w:rPr>
      </w:pPr>
      <w:r w:rsidRPr="00B625D2">
        <w:rPr>
          <w:rFonts w:ascii="Times New Roman" w:hAnsi="Times New Roman"/>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466369" w:rsidRPr="00B625D2" w:rsidRDefault="00466369" w:rsidP="00B625D2">
      <w:pPr>
        <w:pStyle w:val="af7"/>
        <w:tabs>
          <w:tab w:val="left" w:pos="709"/>
        </w:tabs>
        <w:autoSpaceDE w:val="0"/>
        <w:autoSpaceDN w:val="0"/>
        <w:adjustRightInd w:val="0"/>
        <w:spacing w:before="60" w:after="0" w:line="240" w:lineRule="auto"/>
        <w:ind w:left="0" w:firstLine="709"/>
        <w:jc w:val="both"/>
        <w:rPr>
          <w:rFonts w:ascii="Times New Roman" w:hAnsi="Times New Roman"/>
          <w:sz w:val="28"/>
          <w:szCs w:val="28"/>
        </w:rPr>
      </w:pPr>
      <w:r w:rsidRPr="00B625D2">
        <w:rPr>
          <w:rFonts w:ascii="Times New Roman" w:hAnsi="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66369" w:rsidRPr="00B625D2" w:rsidRDefault="00466369" w:rsidP="00B625D2">
      <w:pPr>
        <w:pStyle w:val="ab"/>
        <w:tabs>
          <w:tab w:val="left" w:pos="142"/>
          <w:tab w:val="left" w:pos="284"/>
        </w:tabs>
        <w:ind w:firstLine="709"/>
        <w:jc w:val="both"/>
        <w:rPr>
          <w:szCs w:val="28"/>
        </w:rPr>
      </w:pPr>
      <w:r w:rsidRPr="00B625D2">
        <w:rPr>
          <w:szCs w:val="28"/>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466369" w:rsidRPr="00B625D2" w:rsidRDefault="00466369" w:rsidP="00B625D2">
      <w:pPr>
        <w:pStyle w:val="ab"/>
        <w:tabs>
          <w:tab w:val="left" w:pos="142"/>
          <w:tab w:val="left" w:pos="284"/>
        </w:tabs>
        <w:ind w:firstLine="709"/>
        <w:jc w:val="both"/>
        <w:rPr>
          <w:szCs w:val="28"/>
        </w:rPr>
      </w:pPr>
      <w:r w:rsidRPr="00B625D2">
        <w:rPr>
          <w:szCs w:val="28"/>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66369" w:rsidRPr="00B625D2" w:rsidRDefault="00466369" w:rsidP="00B625D2">
      <w:pPr>
        <w:pStyle w:val="ab"/>
        <w:tabs>
          <w:tab w:val="left" w:pos="142"/>
          <w:tab w:val="left" w:pos="284"/>
        </w:tabs>
        <w:ind w:firstLine="709"/>
        <w:jc w:val="both"/>
        <w:rPr>
          <w:szCs w:val="28"/>
        </w:rPr>
      </w:pPr>
      <w:r w:rsidRPr="00B625D2">
        <w:rPr>
          <w:szCs w:val="28"/>
        </w:rPr>
        <w:t>Руководитель Администрации несет персональную ответственность за обеспечение предоставления муниципальной услуги.</w:t>
      </w:r>
    </w:p>
    <w:p w:rsidR="00466369" w:rsidRPr="00B625D2" w:rsidRDefault="00466369" w:rsidP="00B625D2">
      <w:pPr>
        <w:pStyle w:val="ab"/>
        <w:tabs>
          <w:tab w:val="left" w:pos="142"/>
          <w:tab w:val="left" w:pos="284"/>
        </w:tabs>
        <w:ind w:firstLine="709"/>
        <w:jc w:val="both"/>
        <w:rPr>
          <w:szCs w:val="28"/>
        </w:rPr>
      </w:pPr>
      <w:r w:rsidRPr="00B625D2">
        <w:rPr>
          <w:szCs w:val="28"/>
        </w:rPr>
        <w:t>Работники Администрации при предоставлении муниципальной услуги несут персональную ответственность:</w:t>
      </w:r>
    </w:p>
    <w:p w:rsidR="00466369" w:rsidRPr="00B625D2" w:rsidRDefault="00466369" w:rsidP="00B625D2">
      <w:pPr>
        <w:pStyle w:val="ab"/>
        <w:tabs>
          <w:tab w:val="left" w:pos="142"/>
          <w:tab w:val="left" w:pos="284"/>
        </w:tabs>
        <w:ind w:firstLine="709"/>
        <w:jc w:val="both"/>
        <w:rPr>
          <w:szCs w:val="28"/>
        </w:rPr>
      </w:pPr>
      <w:r w:rsidRPr="00B625D2">
        <w:rPr>
          <w:szCs w:val="28"/>
        </w:rPr>
        <w:t>- за неисполнение или ненадлежащее исполнение административных процедур при предоставлении муниципальной услуги;</w:t>
      </w:r>
    </w:p>
    <w:p w:rsidR="00466369" w:rsidRPr="00B625D2" w:rsidRDefault="00466369" w:rsidP="00B625D2">
      <w:pPr>
        <w:pStyle w:val="ab"/>
        <w:tabs>
          <w:tab w:val="left" w:pos="142"/>
          <w:tab w:val="left" w:pos="284"/>
        </w:tabs>
        <w:ind w:firstLine="709"/>
        <w:jc w:val="both"/>
        <w:rPr>
          <w:szCs w:val="28"/>
        </w:rPr>
      </w:pPr>
      <w:r w:rsidRPr="00B625D2">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466369" w:rsidRPr="00B625D2" w:rsidRDefault="00466369" w:rsidP="00B625D2">
      <w:pPr>
        <w:pStyle w:val="ab"/>
        <w:tabs>
          <w:tab w:val="left" w:pos="142"/>
          <w:tab w:val="left" w:pos="284"/>
        </w:tabs>
        <w:ind w:firstLine="709"/>
        <w:jc w:val="both"/>
        <w:rPr>
          <w:szCs w:val="28"/>
        </w:rPr>
      </w:pPr>
      <w:r w:rsidRPr="00B625D2">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66369" w:rsidRPr="00B625D2" w:rsidRDefault="00466369" w:rsidP="00B625D2">
      <w:pPr>
        <w:pStyle w:val="ab"/>
        <w:tabs>
          <w:tab w:val="left" w:pos="142"/>
          <w:tab w:val="left" w:pos="284"/>
        </w:tabs>
        <w:ind w:firstLine="709"/>
        <w:jc w:val="both"/>
        <w:rPr>
          <w:szCs w:val="28"/>
        </w:rPr>
      </w:pPr>
      <w:r w:rsidRPr="00B625D2">
        <w:rPr>
          <w:szCs w:val="28"/>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466369" w:rsidRPr="00B625D2" w:rsidRDefault="00466369" w:rsidP="00B625D2">
      <w:pPr>
        <w:pStyle w:val="ab"/>
        <w:tabs>
          <w:tab w:val="left" w:pos="142"/>
          <w:tab w:val="left" w:pos="284"/>
        </w:tabs>
        <w:ind w:firstLine="709"/>
        <w:jc w:val="both"/>
        <w:rPr>
          <w:szCs w:val="28"/>
        </w:rPr>
      </w:pPr>
      <w:r w:rsidRPr="00B625D2">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66369" w:rsidRPr="00B625D2" w:rsidRDefault="00466369" w:rsidP="00B625D2">
      <w:pPr>
        <w:pStyle w:val="ab"/>
        <w:ind w:firstLine="709"/>
        <w:rPr>
          <w:szCs w:val="28"/>
        </w:rPr>
      </w:pPr>
    </w:p>
    <w:p w:rsidR="00466369" w:rsidRPr="00B625D2" w:rsidRDefault="00466369" w:rsidP="00B625D2">
      <w:pPr>
        <w:pStyle w:val="ab"/>
        <w:ind w:firstLine="709"/>
        <w:rPr>
          <w:b/>
          <w:bCs/>
          <w:szCs w:val="28"/>
        </w:rPr>
      </w:pPr>
    </w:p>
    <w:p w:rsidR="00466369" w:rsidRPr="00B625D2" w:rsidRDefault="00466369" w:rsidP="00B625D2">
      <w:pPr>
        <w:pStyle w:val="ab"/>
        <w:ind w:firstLine="709"/>
        <w:rPr>
          <w:b/>
          <w:bCs/>
          <w:szCs w:val="28"/>
        </w:rPr>
      </w:pPr>
      <w:r w:rsidRPr="00B625D2">
        <w:rPr>
          <w:b/>
          <w:bCs/>
          <w:szCs w:val="28"/>
        </w:rPr>
        <w:t>6.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466369" w:rsidRPr="00B625D2" w:rsidRDefault="00466369" w:rsidP="00B625D2">
      <w:pPr>
        <w:pStyle w:val="ab"/>
        <w:ind w:firstLine="709"/>
        <w:jc w:val="both"/>
        <w:rPr>
          <w:b/>
          <w:bCs/>
          <w:szCs w:val="28"/>
        </w:rPr>
      </w:pP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6.2. Предметом досудебного (внесудебного) обжалования является решение, действие (бездействие) Администрации, должностного лица, муниципальных служащих, ответственных за предоставление муниципальной услуги, в том числе:</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1) нарушение срока регистрации запроса заявителя о муниципальной услуге;</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2) нарушение срока предоставления муниципальной услуги;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6.3.</w:t>
      </w:r>
      <w:r w:rsidRPr="00B625D2">
        <w:rPr>
          <w:rFonts w:ascii="Times New Roman" w:hAnsi="Times New Roman"/>
          <w:color w:val="000000"/>
          <w:sz w:val="28"/>
          <w:szCs w:val="28"/>
        </w:rPr>
        <w:t xml:space="preserve"> </w:t>
      </w:r>
      <w:r w:rsidRPr="00B625D2">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 xml:space="preserve">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При необходимости в подтверждение своих доводов заявитель либо его представитель прилагает к жалобе необходимые документы и материалы, подтверждающие обоснованность жалобы, либо их копии.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В письменной жалобе в обязательном порядке указывается:</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 наименование органа, в который направляется письменная жалоба, либо фамилия, имя, отчество соответствующего должностного лица, либо должность соответствующего лица;</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 фамилия, имя, отчество (последнее - при наличии) заявителя либо его представителя, полное наименование юридического лица;</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 почтовый адрес, по которому должен быть направлен ответ заявителю либо его представителю;</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 суть жалобы;</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 подпись заявителя либо его представителя и дата.</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6.7. Исчерпывающий перечень случаев, в которых ответ на жалобу не дается, регулируется Федеральным законом № 210-ФЗ.</w:t>
      </w:r>
    </w:p>
    <w:p w:rsidR="00466369" w:rsidRPr="00B625D2" w:rsidRDefault="00466369" w:rsidP="00B625D2">
      <w:pPr>
        <w:tabs>
          <w:tab w:val="left" w:pos="142"/>
          <w:tab w:val="left" w:pos="284"/>
        </w:tabs>
        <w:spacing w:after="0"/>
        <w:ind w:firstLine="709"/>
        <w:jc w:val="both"/>
        <w:rPr>
          <w:rFonts w:ascii="Times New Roman" w:hAnsi="Times New Roman"/>
          <w:sz w:val="28"/>
          <w:szCs w:val="28"/>
        </w:rPr>
      </w:pPr>
      <w:r w:rsidRPr="00B625D2">
        <w:rPr>
          <w:rFonts w:ascii="Times New Roman" w:hAnsi="Times New Roman"/>
          <w:sz w:val="28"/>
          <w:szCs w:val="28"/>
        </w:rPr>
        <w:t>6.8. По результатам рассмотрения жалобы орган, предоставляющий муниципальную услугу, принимает одно из следующих решений:</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2) отказывает в удовлетворении жалобы.</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6369" w:rsidRPr="00B625D2" w:rsidRDefault="00466369" w:rsidP="00B625D2">
      <w:pPr>
        <w:autoSpaceDE w:val="0"/>
        <w:autoSpaceDN w:val="0"/>
        <w:adjustRightInd w:val="0"/>
        <w:spacing w:after="0"/>
        <w:ind w:firstLine="709"/>
        <w:jc w:val="both"/>
        <w:rPr>
          <w:rFonts w:ascii="Times New Roman" w:hAnsi="Times New Roman"/>
          <w:sz w:val="28"/>
          <w:szCs w:val="28"/>
        </w:rPr>
      </w:pPr>
      <w:r w:rsidRPr="00B625D2">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66369" w:rsidRPr="00B625D2" w:rsidRDefault="00466369" w:rsidP="00B625D2">
      <w:pPr>
        <w:pStyle w:val="ab"/>
        <w:ind w:firstLine="709"/>
        <w:jc w:val="both"/>
        <w:rPr>
          <w:bCs/>
          <w:szCs w:val="28"/>
        </w:rPr>
      </w:pPr>
    </w:p>
    <w:p w:rsidR="00466369" w:rsidRPr="00B625D2" w:rsidRDefault="00466369" w:rsidP="00B625D2">
      <w:pPr>
        <w:pStyle w:val="ab"/>
        <w:ind w:firstLine="709"/>
        <w:rPr>
          <w:bCs/>
          <w:szCs w:val="28"/>
        </w:rPr>
      </w:pPr>
    </w:p>
    <w:p w:rsidR="00466369" w:rsidRPr="00B625D2" w:rsidRDefault="00466369" w:rsidP="00B625D2">
      <w:pPr>
        <w:pStyle w:val="ab"/>
        <w:ind w:firstLine="709"/>
        <w:rPr>
          <w:bCs/>
          <w:szCs w:val="28"/>
        </w:rPr>
      </w:pPr>
    </w:p>
    <w:p w:rsidR="00466369" w:rsidRPr="00CD30C0" w:rsidRDefault="00466369" w:rsidP="00B625D2">
      <w:pPr>
        <w:widowControl w:val="0"/>
        <w:tabs>
          <w:tab w:val="left" w:pos="142"/>
          <w:tab w:val="left" w:pos="284"/>
        </w:tabs>
        <w:autoSpaceDE w:val="0"/>
        <w:autoSpaceDN w:val="0"/>
        <w:adjustRightInd w:val="0"/>
        <w:spacing w:after="0"/>
        <w:ind w:right="-284"/>
        <w:jc w:val="right"/>
        <w:rPr>
          <w:rFonts w:ascii="Times New Roman" w:hAnsi="Times New Roman"/>
        </w:rPr>
      </w:pPr>
      <w:r w:rsidRPr="00B625D2">
        <w:rPr>
          <w:rFonts w:ascii="Times New Roman" w:hAnsi="Times New Roman"/>
          <w:bCs/>
          <w:sz w:val="24"/>
          <w:szCs w:val="24"/>
        </w:rPr>
        <w:br w:type="page"/>
      </w:r>
      <w:r w:rsidRPr="00CD30C0">
        <w:rPr>
          <w:rFonts w:ascii="Times New Roman" w:hAnsi="Times New Roman"/>
        </w:rPr>
        <w:t>Приложение № 1</w:t>
      </w:r>
    </w:p>
    <w:p w:rsidR="00466369" w:rsidRPr="00CD30C0" w:rsidRDefault="00466369" w:rsidP="00B625D2">
      <w:pPr>
        <w:spacing w:after="0"/>
        <w:jc w:val="right"/>
        <w:rPr>
          <w:rFonts w:ascii="Times New Roman" w:eastAsia="Calibri" w:hAnsi="Times New Roman"/>
        </w:rPr>
      </w:pPr>
      <w:r w:rsidRPr="00CD30C0">
        <w:rPr>
          <w:rFonts w:ascii="Times New Roman" w:eastAsia="Calibri" w:hAnsi="Times New Roman"/>
        </w:rPr>
        <w:t>к Административному регламенту</w:t>
      </w:r>
    </w:p>
    <w:p w:rsidR="00466369" w:rsidRPr="00CD30C0" w:rsidRDefault="00466369" w:rsidP="00B625D2">
      <w:pPr>
        <w:spacing w:after="0"/>
        <w:jc w:val="right"/>
        <w:rPr>
          <w:rFonts w:ascii="Times New Roman" w:hAnsi="Times New Roman"/>
        </w:rPr>
      </w:pPr>
      <w:r w:rsidRPr="00CD30C0">
        <w:rPr>
          <w:rFonts w:ascii="Times New Roman" w:eastAsia="Calibri" w:hAnsi="Times New Roman"/>
        </w:rPr>
        <w:t xml:space="preserve">предоставления </w:t>
      </w:r>
      <w:r w:rsidRPr="00CD30C0">
        <w:rPr>
          <w:rFonts w:ascii="Times New Roman" w:hAnsi="Times New Roman"/>
        </w:rPr>
        <w:t>администрацией</w:t>
      </w:r>
      <w:r w:rsidR="00AD15A1">
        <w:rPr>
          <w:rFonts w:ascii="Times New Roman" w:hAnsi="Times New Roman"/>
        </w:rPr>
        <w:t xml:space="preserve"> МО Иссадское сельское поселение</w:t>
      </w:r>
    </w:p>
    <w:p w:rsidR="00466369" w:rsidRPr="00CD30C0" w:rsidRDefault="00466369" w:rsidP="00B625D2">
      <w:pPr>
        <w:spacing w:after="0"/>
        <w:jc w:val="right"/>
        <w:rPr>
          <w:rFonts w:ascii="Times New Roman" w:hAnsi="Times New Roman"/>
        </w:rPr>
      </w:pPr>
      <w:r w:rsidRPr="00CD30C0">
        <w:rPr>
          <w:rFonts w:ascii="Times New Roman" w:hAnsi="Times New Roman"/>
        </w:rPr>
        <w:t xml:space="preserve"> Волховского муниципального района </w:t>
      </w:r>
    </w:p>
    <w:p w:rsidR="00466369" w:rsidRPr="00CD30C0" w:rsidRDefault="00466369" w:rsidP="00B625D2">
      <w:pPr>
        <w:spacing w:after="0"/>
        <w:jc w:val="right"/>
        <w:rPr>
          <w:rFonts w:ascii="Times New Roman" w:eastAsia="Calibri" w:hAnsi="Times New Roman"/>
        </w:rPr>
      </w:pPr>
      <w:r w:rsidRPr="00CD30C0">
        <w:rPr>
          <w:rFonts w:ascii="Times New Roman" w:hAnsi="Times New Roman"/>
        </w:rPr>
        <w:t>Ленинградской области</w:t>
      </w:r>
      <w:r w:rsidRPr="00CD30C0">
        <w:rPr>
          <w:rFonts w:ascii="Times New Roman" w:eastAsia="Calibri" w:hAnsi="Times New Roman"/>
        </w:rPr>
        <w:t xml:space="preserve"> </w:t>
      </w:r>
    </w:p>
    <w:p w:rsidR="00466369" w:rsidRPr="00CD30C0" w:rsidRDefault="00466369" w:rsidP="00B625D2">
      <w:pPr>
        <w:spacing w:after="0"/>
        <w:jc w:val="right"/>
        <w:rPr>
          <w:rFonts w:ascii="Times New Roman" w:eastAsia="Calibri" w:hAnsi="Times New Roman"/>
        </w:rPr>
      </w:pPr>
      <w:r w:rsidRPr="00CD30C0">
        <w:rPr>
          <w:rFonts w:ascii="Times New Roman" w:eastAsia="Calibri" w:hAnsi="Times New Roman"/>
        </w:rPr>
        <w:t>муниципальной услуги</w:t>
      </w:r>
    </w:p>
    <w:p w:rsidR="00466369" w:rsidRPr="00CD30C0" w:rsidRDefault="00466369" w:rsidP="00B625D2">
      <w:pPr>
        <w:widowControl w:val="0"/>
        <w:tabs>
          <w:tab w:val="left" w:pos="142"/>
          <w:tab w:val="left" w:pos="284"/>
        </w:tabs>
        <w:autoSpaceDE w:val="0"/>
        <w:autoSpaceDN w:val="0"/>
        <w:adjustRightInd w:val="0"/>
        <w:spacing w:after="0"/>
        <w:ind w:right="-284"/>
        <w:jc w:val="right"/>
        <w:rPr>
          <w:rFonts w:ascii="Times New Roman" w:hAnsi="Times New Roman"/>
          <w:bCs/>
        </w:rPr>
      </w:pPr>
    </w:p>
    <w:p w:rsidR="00466369" w:rsidRPr="00CD30C0" w:rsidRDefault="00466369" w:rsidP="00B625D2">
      <w:pPr>
        <w:widowControl w:val="0"/>
        <w:tabs>
          <w:tab w:val="left" w:pos="1134"/>
        </w:tabs>
        <w:autoSpaceDE w:val="0"/>
        <w:autoSpaceDN w:val="0"/>
        <w:adjustRightInd w:val="0"/>
        <w:spacing w:after="0"/>
        <w:ind w:firstLine="709"/>
        <w:jc w:val="center"/>
        <w:rPr>
          <w:rFonts w:ascii="Times New Roman" w:eastAsia="Calibri" w:hAnsi="Times New Roman"/>
          <w:color w:val="000000"/>
        </w:rPr>
      </w:pPr>
      <w:r w:rsidRPr="00CD30C0">
        <w:rPr>
          <w:rFonts w:ascii="Times New Roman" w:eastAsia="Calibri" w:hAnsi="Times New Roman"/>
          <w:color w:val="000000"/>
        </w:rPr>
        <w:t xml:space="preserve">Информация о местах нахождения, </w:t>
      </w:r>
    </w:p>
    <w:p w:rsidR="00466369" w:rsidRPr="00CD30C0" w:rsidRDefault="00466369" w:rsidP="00B625D2">
      <w:pPr>
        <w:widowControl w:val="0"/>
        <w:tabs>
          <w:tab w:val="left" w:pos="1134"/>
        </w:tabs>
        <w:autoSpaceDE w:val="0"/>
        <w:autoSpaceDN w:val="0"/>
        <w:adjustRightInd w:val="0"/>
        <w:spacing w:after="0"/>
        <w:ind w:firstLine="709"/>
        <w:jc w:val="center"/>
        <w:rPr>
          <w:rFonts w:ascii="Times New Roman" w:eastAsia="Calibri" w:hAnsi="Times New Roman"/>
          <w:color w:val="000000"/>
        </w:rPr>
      </w:pPr>
      <w:r w:rsidRPr="00CD30C0">
        <w:rPr>
          <w:rFonts w:ascii="Times New Roman" w:eastAsia="Calibri" w:hAnsi="Times New Roman"/>
          <w:color w:val="000000"/>
        </w:rPr>
        <w:t>справочных телефонах и адресах электронной почты МФЦ</w:t>
      </w:r>
    </w:p>
    <w:p w:rsidR="00466369" w:rsidRPr="00CD30C0" w:rsidRDefault="00466369" w:rsidP="00B625D2">
      <w:pPr>
        <w:spacing w:after="0"/>
        <w:ind w:left="142"/>
        <w:jc w:val="both"/>
        <w:rPr>
          <w:rFonts w:ascii="Times New Roman" w:eastAsia="Calibri" w:hAnsi="Times New Roman"/>
          <w:sz w:val="20"/>
          <w:szCs w:val="20"/>
          <w:shd w:val="clear" w:color="auto" w:fill="FFFFFF"/>
        </w:rPr>
      </w:pPr>
    </w:p>
    <w:p w:rsidR="00466369" w:rsidRPr="00CD30C0" w:rsidRDefault="00466369" w:rsidP="00B625D2">
      <w:pPr>
        <w:spacing w:after="0"/>
        <w:ind w:left="142"/>
        <w:jc w:val="both"/>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Телефон единой справочной службы ГБУ ЛО «МФЦ»: 8 (800) 301-47-47</w:t>
      </w:r>
      <w:r w:rsidRPr="00CD30C0">
        <w:rPr>
          <w:rFonts w:ascii="Times New Roman" w:eastAsia="Calibri" w:hAnsi="Times New Roman"/>
          <w:i/>
          <w:sz w:val="20"/>
          <w:szCs w:val="20"/>
          <w:shd w:val="clear" w:color="auto" w:fill="FFFFFF"/>
        </w:rPr>
        <w:t xml:space="preserve"> (на территории России звонок бесплатный), </w:t>
      </w:r>
      <w:r w:rsidRPr="00CD30C0">
        <w:rPr>
          <w:rFonts w:ascii="Times New Roman" w:eastAsia="Calibri" w:hAnsi="Times New Roman"/>
          <w:sz w:val="20"/>
          <w:szCs w:val="20"/>
          <w:shd w:val="clear" w:color="auto" w:fill="FFFFFF"/>
        </w:rPr>
        <w:t xml:space="preserve">адрес электронной почты: </w:t>
      </w:r>
      <w:r w:rsidRPr="00CD30C0">
        <w:rPr>
          <w:rFonts w:ascii="Times New Roman" w:eastAsia="Calibri" w:hAnsi="Times New Roman"/>
          <w:bCs/>
          <w:sz w:val="20"/>
          <w:szCs w:val="20"/>
          <w:shd w:val="clear" w:color="auto" w:fill="FFFFFF"/>
        </w:rPr>
        <w:t>info@mfc47.ru.</w:t>
      </w:r>
    </w:p>
    <w:p w:rsidR="00466369" w:rsidRPr="00CD30C0" w:rsidRDefault="00466369" w:rsidP="00B625D2">
      <w:pPr>
        <w:spacing w:after="0"/>
        <w:ind w:left="142"/>
        <w:jc w:val="both"/>
        <w:rPr>
          <w:rFonts w:ascii="Times New Roman" w:eastAsia="Calibri" w:hAnsi="Times New Roman"/>
          <w:color w:val="000000"/>
          <w:sz w:val="20"/>
          <w:szCs w:val="20"/>
        </w:rPr>
      </w:pPr>
      <w:r w:rsidRPr="00CD30C0">
        <w:rPr>
          <w:rFonts w:ascii="Times New Roman" w:eastAsia="Calibri" w:hAnsi="Times New Roman"/>
          <w:sz w:val="20"/>
          <w:szCs w:val="20"/>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4" w:history="1">
        <w:r w:rsidRPr="00CD30C0">
          <w:rPr>
            <w:rFonts w:ascii="Times New Roman" w:eastAsia="Calibri" w:hAnsi="Times New Roman"/>
            <w:color w:val="0000FF"/>
            <w:sz w:val="20"/>
            <w:szCs w:val="20"/>
            <w:u w:val="single"/>
            <w:shd w:val="clear" w:color="auto" w:fill="FFFFFF"/>
            <w:lang w:val="en-US"/>
          </w:rPr>
          <w:t>www</w:t>
        </w:r>
        <w:r w:rsidRPr="00CD30C0">
          <w:rPr>
            <w:rFonts w:ascii="Times New Roman" w:eastAsia="Calibri" w:hAnsi="Times New Roman"/>
            <w:color w:val="0000FF"/>
            <w:sz w:val="20"/>
            <w:szCs w:val="20"/>
            <w:u w:val="single"/>
            <w:shd w:val="clear" w:color="auto" w:fill="FFFFFF"/>
          </w:rPr>
          <w:t>.</w:t>
        </w:r>
        <w:r w:rsidRPr="00CD30C0">
          <w:rPr>
            <w:rFonts w:ascii="Times New Roman" w:eastAsia="Calibri" w:hAnsi="Times New Roman"/>
            <w:color w:val="0000FF"/>
            <w:sz w:val="20"/>
            <w:szCs w:val="20"/>
            <w:u w:val="single"/>
            <w:shd w:val="clear" w:color="auto" w:fill="FFFFFF"/>
            <w:lang w:val="en-US"/>
          </w:rPr>
          <w:t>mfc</w:t>
        </w:r>
        <w:r w:rsidRPr="00CD30C0">
          <w:rPr>
            <w:rFonts w:ascii="Times New Roman" w:eastAsia="Calibri" w:hAnsi="Times New Roman"/>
            <w:color w:val="0000FF"/>
            <w:sz w:val="20"/>
            <w:szCs w:val="20"/>
            <w:u w:val="single"/>
            <w:shd w:val="clear" w:color="auto" w:fill="FFFFFF"/>
          </w:rPr>
          <w:t>47.</w:t>
        </w:r>
        <w:r w:rsidRPr="00CD30C0">
          <w:rPr>
            <w:rFonts w:ascii="Times New Roman" w:eastAsia="Calibri" w:hAnsi="Times New Roman"/>
            <w:color w:val="0000FF"/>
            <w:sz w:val="20"/>
            <w:szCs w:val="20"/>
            <w:u w:val="single"/>
            <w:shd w:val="clear" w:color="auto" w:fill="FFFFFF"/>
            <w:lang w:val="en-US"/>
          </w:rPr>
          <w:t>ru</w:t>
        </w:r>
      </w:hyperlink>
    </w:p>
    <w:tbl>
      <w:tblPr>
        <w:tblW w:w="992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136"/>
      </w:tblGrid>
      <w:tr w:rsidR="00466369" w:rsidRPr="00CD30C0" w:rsidTr="00AD15A1">
        <w:trPr>
          <w:trHeight w:hRule="exact" w:val="636"/>
        </w:trPr>
        <w:tc>
          <w:tcPr>
            <w:tcW w:w="709" w:type="dxa"/>
            <w:shd w:val="clear" w:color="auto" w:fill="FFFFFF"/>
            <w:vAlign w:val="center"/>
          </w:tcPr>
          <w:p w:rsidR="00466369" w:rsidRPr="00CD30C0" w:rsidRDefault="00466369" w:rsidP="00B625D2">
            <w:pPr>
              <w:widowControl w:val="0"/>
              <w:tabs>
                <w:tab w:val="left" w:pos="0"/>
              </w:tabs>
              <w:suppressAutoHyphens/>
              <w:spacing w:after="0"/>
              <w:ind w:right="-49" w:hanging="48"/>
              <w:jc w:val="center"/>
              <w:rPr>
                <w:rFonts w:ascii="Times New Roman" w:hAnsi="Times New Roman"/>
                <w:b/>
                <w:sz w:val="20"/>
                <w:szCs w:val="20"/>
                <w:lang w:eastAsia="ar-SA"/>
              </w:rPr>
            </w:pPr>
            <w:r w:rsidRPr="00CD30C0">
              <w:rPr>
                <w:rFonts w:ascii="Times New Roman" w:hAnsi="Times New Roman"/>
                <w:b/>
                <w:sz w:val="20"/>
                <w:szCs w:val="20"/>
                <w:lang w:eastAsia="ar-SA"/>
              </w:rPr>
              <w:t>№</w:t>
            </w:r>
          </w:p>
          <w:p w:rsidR="00466369" w:rsidRPr="00CD30C0" w:rsidRDefault="00466369" w:rsidP="00B625D2">
            <w:pPr>
              <w:widowControl w:val="0"/>
              <w:suppressAutoHyphens/>
              <w:spacing w:after="0"/>
              <w:ind w:left="-578" w:firstLine="530"/>
              <w:jc w:val="center"/>
              <w:rPr>
                <w:rFonts w:ascii="Times New Roman" w:hAnsi="Times New Roman"/>
                <w:sz w:val="20"/>
                <w:szCs w:val="20"/>
                <w:lang w:eastAsia="ar-SA"/>
              </w:rPr>
            </w:pPr>
            <w:r w:rsidRPr="00CD30C0">
              <w:rPr>
                <w:rFonts w:ascii="Times New Roman" w:hAnsi="Times New Roman"/>
                <w:b/>
                <w:bCs/>
                <w:sz w:val="20"/>
                <w:szCs w:val="20"/>
                <w:lang w:eastAsia="ar-SA"/>
              </w:rPr>
              <w:t>п/п</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hAnsi="Times New Roman"/>
                <w:b/>
                <w:bCs/>
                <w:sz w:val="20"/>
                <w:szCs w:val="20"/>
                <w:lang w:eastAsia="ar-SA"/>
              </w:rPr>
              <w:t>Наименование МФЦ</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hAnsi="Times New Roman"/>
                <w:b/>
                <w:bCs/>
                <w:sz w:val="20"/>
                <w:szCs w:val="20"/>
                <w:lang w:eastAsia="ar-SA"/>
              </w:rPr>
              <w:t>Почтовый адрес</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hAnsi="Times New Roman"/>
                <w:b/>
                <w:sz w:val="20"/>
                <w:szCs w:val="20"/>
                <w:lang w:eastAsia="ar-SA"/>
              </w:rPr>
              <w:t>График работы</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hAnsi="Times New Roman"/>
                <w:b/>
                <w:bCs/>
                <w:sz w:val="20"/>
                <w:szCs w:val="20"/>
                <w:lang w:eastAsia="ar-SA"/>
              </w:rPr>
            </w:pPr>
            <w:r w:rsidRPr="00CD30C0">
              <w:rPr>
                <w:rFonts w:ascii="Times New Roman" w:hAnsi="Times New Roman"/>
                <w:b/>
                <w:bCs/>
                <w:sz w:val="20"/>
                <w:szCs w:val="20"/>
                <w:lang w:eastAsia="ar-SA"/>
              </w:rPr>
              <w:t>Телефон</w:t>
            </w:r>
          </w:p>
          <w:p w:rsidR="00466369" w:rsidRPr="00CD30C0" w:rsidRDefault="00466369" w:rsidP="00B625D2">
            <w:pPr>
              <w:widowControl w:val="0"/>
              <w:suppressAutoHyphens/>
              <w:spacing w:after="0"/>
              <w:jc w:val="center"/>
              <w:rPr>
                <w:rFonts w:ascii="Times New Roman" w:hAnsi="Times New Roman"/>
                <w:sz w:val="20"/>
                <w:szCs w:val="20"/>
                <w:lang w:eastAsia="ar-SA"/>
              </w:rPr>
            </w:pPr>
          </w:p>
        </w:tc>
      </w:tr>
      <w:tr w:rsidR="00466369" w:rsidRPr="00CD30C0" w:rsidTr="00AD15A1">
        <w:trPr>
          <w:trHeight w:hRule="exact" w:val="258"/>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bCs/>
                <w:sz w:val="20"/>
                <w:szCs w:val="20"/>
                <w:lang w:eastAsia="ar-SA"/>
              </w:rPr>
            </w:pPr>
            <w:r w:rsidRPr="00CD30C0">
              <w:rPr>
                <w:rFonts w:ascii="Times New Roman" w:hAnsi="Times New Roman"/>
                <w:b/>
                <w:bCs/>
                <w:sz w:val="20"/>
                <w:szCs w:val="20"/>
                <w:lang w:eastAsia="ar-SA"/>
              </w:rPr>
              <w:t>Предоставление услуг в Бокситогорском районе Ленинградской области</w:t>
            </w:r>
          </w:p>
        </w:tc>
      </w:tr>
      <w:tr w:rsidR="00466369" w:rsidRPr="00CD30C0" w:rsidTr="00AD15A1">
        <w:trPr>
          <w:trHeight w:hRule="exact" w:val="998"/>
        </w:trPr>
        <w:tc>
          <w:tcPr>
            <w:tcW w:w="709" w:type="dxa"/>
            <w:vMerge w:val="restart"/>
            <w:shd w:val="clear" w:color="auto" w:fill="FFFFFF"/>
            <w:vAlign w:val="center"/>
          </w:tcPr>
          <w:p w:rsidR="00466369" w:rsidRPr="00CD30C0" w:rsidRDefault="00466369" w:rsidP="00B625D2">
            <w:pPr>
              <w:widowControl w:val="0"/>
              <w:tabs>
                <w:tab w:val="left" w:pos="0"/>
              </w:tabs>
              <w:suppressAutoHyphens/>
              <w:spacing w:after="0"/>
              <w:ind w:right="-49" w:hanging="48"/>
              <w:jc w:val="center"/>
              <w:rPr>
                <w:rFonts w:ascii="Times New Roman" w:hAnsi="Times New Roman"/>
                <w:sz w:val="20"/>
                <w:szCs w:val="20"/>
                <w:lang w:eastAsia="ar-SA"/>
              </w:rPr>
            </w:pPr>
            <w:r w:rsidRPr="00CD30C0">
              <w:rPr>
                <w:rFonts w:ascii="Times New Roman" w:hAnsi="Times New Roman"/>
                <w:sz w:val="20"/>
                <w:szCs w:val="20"/>
                <w:lang w:eastAsia="ar-SA"/>
              </w:rPr>
              <w:t>1</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«Тихвинский» - отдел «Бокситогорск»</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 xml:space="preserve">187650, Россия, Ленинградская область, Бокситогорский район, </w:t>
            </w:r>
            <w:r w:rsidRPr="00CD30C0">
              <w:rPr>
                <w:rFonts w:ascii="Times New Roman" w:hAnsi="Times New Roman"/>
                <w:sz w:val="20"/>
                <w:szCs w:val="20"/>
              </w:rPr>
              <w:br/>
              <w:t>г. Бокситогорск,  ул. Заводская, д. 8</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hAnsi="Times New Roman"/>
                <w:bCs/>
                <w:color w:val="000000"/>
                <w:sz w:val="20"/>
                <w:szCs w:val="20"/>
              </w:rPr>
              <w:t>Понедельник - пятница с 9.00 до 18.00. Суббота – с 09.00 до 14.00.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986"/>
        </w:trPr>
        <w:tc>
          <w:tcPr>
            <w:tcW w:w="709" w:type="dxa"/>
            <w:vMerge/>
            <w:shd w:val="clear" w:color="auto" w:fill="FFFFFF"/>
            <w:vAlign w:val="center"/>
          </w:tcPr>
          <w:p w:rsidR="00466369" w:rsidRPr="00CD30C0" w:rsidRDefault="00466369" w:rsidP="00B625D2">
            <w:pPr>
              <w:widowControl w:val="0"/>
              <w:tabs>
                <w:tab w:val="left" w:pos="0"/>
              </w:tabs>
              <w:suppressAutoHyphens/>
              <w:spacing w:after="0"/>
              <w:ind w:right="-49" w:hanging="48"/>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«Тихвинский» - отдел «Пикалево»</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 xml:space="preserve">187602, Россия, Ленинградская область, Бокситогорский район, </w:t>
            </w:r>
            <w:r w:rsidRPr="00CD30C0">
              <w:rPr>
                <w:rFonts w:ascii="Times New Roman" w:hAnsi="Times New Roman"/>
                <w:sz w:val="20"/>
                <w:szCs w:val="20"/>
              </w:rPr>
              <w:br/>
              <w:t>г. Пикалево, ул. Заводская, д. 11</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hAnsi="Times New Roman"/>
                <w:bCs/>
                <w:color w:val="000000"/>
                <w:sz w:val="20"/>
                <w:szCs w:val="20"/>
              </w:rPr>
              <w:t>Понедельник - пятница с 9.00 до 18.00. Суббота – с 09.00 до 14.00.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03"/>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bCs/>
                <w:sz w:val="20"/>
                <w:szCs w:val="20"/>
                <w:lang w:eastAsia="ar-SA"/>
              </w:rPr>
            </w:pPr>
            <w:r w:rsidRPr="00CD30C0">
              <w:rPr>
                <w:rFonts w:ascii="Times New Roman" w:hAnsi="Times New Roman"/>
                <w:b/>
                <w:bCs/>
                <w:sz w:val="20"/>
                <w:szCs w:val="20"/>
                <w:lang w:eastAsia="ar-SA"/>
              </w:rPr>
              <w:t>Предоставление услуг в Волосовском районе Ленинградской области</w:t>
            </w:r>
          </w:p>
        </w:tc>
      </w:tr>
      <w:tr w:rsidR="00466369" w:rsidRPr="00CD30C0" w:rsidTr="00AD15A1">
        <w:trPr>
          <w:trHeight w:hRule="exact" w:val="694"/>
        </w:trPr>
        <w:tc>
          <w:tcPr>
            <w:tcW w:w="709" w:type="dxa"/>
            <w:shd w:val="clear" w:color="auto" w:fill="FFFFFF"/>
            <w:vAlign w:val="center"/>
          </w:tcPr>
          <w:p w:rsidR="00466369" w:rsidRPr="00CD30C0" w:rsidRDefault="00466369" w:rsidP="00B625D2">
            <w:pPr>
              <w:widowControl w:val="0"/>
              <w:tabs>
                <w:tab w:val="left" w:pos="0"/>
              </w:tabs>
              <w:suppressAutoHyphens/>
              <w:spacing w:after="0"/>
              <w:ind w:right="-49" w:hanging="10"/>
              <w:contextualSpacing/>
              <w:jc w:val="center"/>
              <w:rPr>
                <w:rFonts w:ascii="Times New Roman" w:hAnsi="Times New Roman"/>
                <w:sz w:val="20"/>
                <w:szCs w:val="20"/>
                <w:lang w:eastAsia="ar-SA"/>
              </w:rPr>
            </w:pPr>
            <w:r w:rsidRPr="00CD30C0">
              <w:rPr>
                <w:rFonts w:ascii="Times New Roman" w:hAnsi="Times New Roman"/>
                <w:sz w:val="20"/>
                <w:szCs w:val="20"/>
                <w:lang w:eastAsia="ar-SA"/>
              </w:rPr>
              <w:t>2</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«Волосовский»</w:t>
            </w:r>
          </w:p>
          <w:p w:rsidR="00466369" w:rsidRPr="00CD30C0" w:rsidRDefault="00466369" w:rsidP="00B625D2">
            <w:pPr>
              <w:widowControl w:val="0"/>
              <w:suppressAutoHyphens/>
              <w:spacing w:after="0"/>
              <w:jc w:val="center"/>
              <w:rPr>
                <w:rFonts w:ascii="Times New Roman" w:hAnsi="Times New Roman"/>
                <w:b/>
                <w:bCs/>
                <w:sz w:val="20"/>
                <w:szCs w:val="20"/>
                <w:lang w:eastAsia="ar-SA"/>
              </w:rPr>
            </w:pPr>
          </w:p>
        </w:tc>
        <w:tc>
          <w:tcPr>
            <w:tcW w:w="3683" w:type="dxa"/>
            <w:shd w:val="clear" w:color="auto" w:fill="FFFFFF"/>
            <w:vAlign w:val="center"/>
          </w:tcPr>
          <w:p w:rsidR="00466369" w:rsidRPr="00CD30C0" w:rsidRDefault="00466369" w:rsidP="00B625D2">
            <w:pPr>
              <w:spacing w:after="0"/>
              <w:jc w:val="center"/>
              <w:rPr>
                <w:rFonts w:ascii="Times New Roman" w:hAnsi="Times New Roman"/>
                <w:sz w:val="20"/>
                <w:szCs w:val="20"/>
              </w:rPr>
            </w:pPr>
            <w:r w:rsidRPr="00CD30C0">
              <w:rPr>
                <w:rFonts w:ascii="Times New Roman" w:hAnsi="Times New Roman"/>
                <w:sz w:val="20"/>
                <w:szCs w:val="20"/>
              </w:rPr>
              <w:t>188410, Россия, Ленинградская обл., Волосовский район, г.Волосово, усадьба СХТ, д.1 лит. А</w:t>
            </w:r>
          </w:p>
          <w:p w:rsidR="00466369" w:rsidRPr="00CD30C0" w:rsidRDefault="00466369" w:rsidP="00B625D2">
            <w:pPr>
              <w:widowControl w:val="0"/>
              <w:suppressAutoHyphens/>
              <w:spacing w:after="0"/>
              <w:jc w:val="center"/>
              <w:rPr>
                <w:rFonts w:ascii="Times New Roman" w:hAnsi="Times New Roman"/>
                <w:b/>
                <w:bCs/>
                <w:sz w:val="20"/>
                <w:szCs w:val="20"/>
                <w:lang w:eastAsia="ar-SA"/>
              </w:rPr>
            </w:pP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b/>
                <w:bCs/>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03"/>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bCs/>
                <w:sz w:val="20"/>
                <w:szCs w:val="20"/>
                <w:lang w:eastAsia="ar-SA"/>
              </w:rPr>
            </w:pPr>
            <w:r w:rsidRPr="00CD30C0">
              <w:rPr>
                <w:rFonts w:ascii="Times New Roman" w:hAnsi="Times New Roman"/>
                <w:b/>
                <w:bCs/>
                <w:sz w:val="20"/>
                <w:szCs w:val="20"/>
                <w:lang w:eastAsia="ar-SA"/>
              </w:rPr>
              <w:t>Предоставление услуг в Волховском районе Ленинградской области</w:t>
            </w:r>
          </w:p>
        </w:tc>
      </w:tr>
      <w:tr w:rsidR="00466369" w:rsidRPr="00CD30C0" w:rsidTr="00AD15A1">
        <w:trPr>
          <w:trHeight w:hRule="exact" w:val="894"/>
        </w:trPr>
        <w:tc>
          <w:tcPr>
            <w:tcW w:w="709" w:type="dxa"/>
            <w:shd w:val="clear" w:color="auto" w:fill="FFFFFF"/>
            <w:vAlign w:val="center"/>
          </w:tcPr>
          <w:p w:rsidR="00466369" w:rsidRPr="00CD30C0" w:rsidRDefault="00466369" w:rsidP="00B625D2">
            <w:pPr>
              <w:widowControl w:val="0"/>
              <w:tabs>
                <w:tab w:val="left" w:pos="-10"/>
              </w:tabs>
              <w:suppressAutoHyphens/>
              <w:spacing w:after="0"/>
              <w:ind w:left="132" w:right="-49" w:hanging="132"/>
              <w:contextualSpacing/>
              <w:jc w:val="center"/>
              <w:rPr>
                <w:rFonts w:ascii="Times New Roman" w:hAnsi="Times New Roman"/>
                <w:sz w:val="20"/>
                <w:szCs w:val="20"/>
                <w:lang w:eastAsia="ar-SA"/>
              </w:rPr>
            </w:pPr>
            <w:r w:rsidRPr="00CD30C0">
              <w:rPr>
                <w:rFonts w:ascii="Times New Roman" w:hAnsi="Times New Roman"/>
                <w:sz w:val="20"/>
                <w:szCs w:val="20"/>
                <w:lang w:eastAsia="ar-SA"/>
              </w:rPr>
              <w:t>3</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«Волховский»</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
                <w:bCs/>
                <w:sz w:val="20"/>
                <w:szCs w:val="20"/>
                <w:lang w:eastAsia="ar-SA"/>
              </w:rPr>
            </w:pPr>
            <w:r w:rsidRPr="00CD30C0">
              <w:rPr>
                <w:rFonts w:ascii="Times New Roman" w:hAnsi="Times New Roman"/>
                <w:sz w:val="20"/>
                <w:szCs w:val="20"/>
              </w:rPr>
              <w:t>187403, Ленинградская область, г. Волхов. Волховский проспект, д. 9</w:t>
            </w:r>
          </w:p>
        </w:tc>
        <w:tc>
          <w:tcPr>
            <w:tcW w:w="2125" w:type="dxa"/>
            <w:shd w:val="clear" w:color="auto" w:fill="FFFFFF"/>
            <w:vAlign w:val="center"/>
          </w:tcPr>
          <w:p w:rsidR="00466369" w:rsidRPr="00CD30C0" w:rsidRDefault="00466369" w:rsidP="00B625D2">
            <w:pPr>
              <w:suppressAutoHyphens/>
              <w:spacing w:after="0"/>
              <w:jc w:val="center"/>
              <w:rPr>
                <w:rFonts w:ascii="Times New Roman" w:hAnsi="Times New Roman"/>
                <w:bCs/>
                <w:color w:val="000000"/>
                <w:sz w:val="20"/>
                <w:szCs w:val="20"/>
              </w:rPr>
            </w:pPr>
            <w:r w:rsidRPr="00CD30C0">
              <w:rPr>
                <w:rFonts w:ascii="Times New Roman" w:hAnsi="Times New Roman"/>
                <w:bCs/>
                <w:color w:val="000000"/>
                <w:sz w:val="20"/>
                <w:szCs w:val="20"/>
              </w:rPr>
              <w:t>Понедельник - пятница с 9.00 до 18.00, выходные - суббота, воскресенье</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414"/>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b/>
                <w:bCs/>
                <w:sz w:val="20"/>
                <w:szCs w:val="20"/>
                <w:shd w:val="clear" w:color="auto" w:fill="FFFFFF"/>
              </w:rPr>
            </w:pPr>
            <w:r w:rsidRPr="00CD30C0">
              <w:rPr>
                <w:rFonts w:ascii="Times New Roman" w:eastAsia="Calibri" w:hAnsi="Times New Roman"/>
                <w:b/>
                <w:bCs/>
                <w:sz w:val="20"/>
                <w:szCs w:val="20"/>
                <w:shd w:val="clear" w:color="auto" w:fill="FFFFFF"/>
              </w:rPr>
              <w:t xml:space="preserve">Предоставление услуг во </w:t>
            </w:r>
            <w:r w:rsidRPr="00CD30C0">
              <w:rPr>
                <w:rFonts w:ascii="Times New Roman" w:eastAsia="Calibri" w:hAnsi="Times New Roman"/>
                <w:b/>
                <w:sz w:val="20"/>
                <w:szCs w:val="20"/>
                <w:shd w:val="clear" w:color="auto" w:fill="FFFFFF"/>
              </w:rPr>
              <w:t xml:space="preserve">Всеволожском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727"/>
        </w:trPr>
        <w:tc>
          <w:tcPr>
            <w:tcW w:w="709" w:type="dxa"/>
            <w:vMerge w:val="restart"/>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sz w:val="20"/>
                <w:szCs w:val="20"/>
                <w:lang w:eastAsia="ar-SA"/>
              </w:rPr>
            </w:pPr>
            <w:r w:rsidRPr="00CD30C0">
              <w:rPr>
                <w:rFonts w:ascii="Times New Roman" w:hAnsi="Times New Roman"/>
                <w:sz w:val="20"/>
                <w:szCs w:val="20"/>
                <w:lang w:eastAsia="ar-SA"/>
              </w:rPr>
              <w:t>4</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«Всеволожский»</w:t>
            </w:r>
          </w:p>
          <w:p w:rsidR="00466369" w:rsidRPr="00CD30C0" w:rsidRDefault="00466369" w:rsidP="00B625D2">
            <w:pPr>
              <w:widowControl w:val="0"/>
              <w:suppressAutoHyphens/>
              <w:spacing w:after="0"/>
              <w:jc w:val="center"/>
              <w:rPr>
                <w:rFonts w:ascii="Times New Roman" w:hAnsi="Times New Roman"/>
                <w:sz w:val="20"/>
                <w:szCs w:val="20"/>
                <w:lang w:eastAsia="ar-SA"/>
              </w:rPr>
            </w:pP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 xml:space="preserve">188643, Россия, Ленинградская область, Всеволожский район,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sz w:val="20"/>
                <w:szCs w:val="20"/>
              </w:rPr>
              <w:t>г. Всеволожск, ул. Пожвинская, д. 4а</w:t>
            </w:r>
          </w:p>
          <w:p w:rsidR="00466369" w:rsidRPr="00CD30C0" w:rsidRDefault="00466369" w:rsidP="00B625D2">
            <w:pPr>
              <w:widowControl w:val="0"/>
              <w:suppressAutoHyphens/>
              <w:spacing w:after="0"/>
              <w:jc w:val="center"/>
              <w:rPr>
                <w:rFonts w:ascii="Times New Roman" w:hAnsi="Times New Roman"/>
                <w:sz w:val="20"/>
                <w:szCs w:val="20"/>
                <w:lang w:eastAsia="ar-SA"/>
              </w:rPr>
            </w:pP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без перерыва</w:t>
            </w:r>
          </w:p>
          <w:p w:rsidR="00466369" w:rsidRPr="00CD30C0" w:rsidRDefault="00466369" w:rsidP="00B625D2">
            <w:pPr>
              <w:spacing w:after="0"/>
              <w:jc w:val="center"/>
              <w:rPr>
                <w:rFonts w:ascii="Times New Roman" w:eastAsia="Calibri" w:hAnsi="Times New Roman"/>
                <w:sz w:val="20"/>
                <w:szCs w:val="20"/>
              </w:rPr>
            </w:pP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1231"/>
        </w:trPr>
        <w:tc>
          <w:tcPr>
            <w:tcW w:w="709" w:type="dxa"/>
            <w:vMerge/>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«Всеволожский» - отдел «Новосаратовка»</w:t>
            </w:r>
          </w:p>
          <w:p w:rsidR="00466369" w:rsidRPr="00CD30C0" w:rsidRDefault="00466369" w:rsidP="00B625D2">
            <w:pPr>
              <w:widowControl w:val="0"/>
              <w:suppressAutoHyphens/>
              <w:spacing w:after="0"/>
              <w:jc w:val="center"/>
              <w:rPr>
                <w:rFonts w:ascii="Times New Roman" w:hAnsi="Times New Roman"/>
                <w:bCs/>
                <w:sz w:val="20"/>
                <w:szCs w:val="20"/>
                <w:lang w:eastAsia="ar-SA"/>
              </w:rPr>
            </w:pP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188681, Россия, Ленинградская область, Всеволожский район,</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 д. Новосаратовка - центр, д. 8 </w:t>
            </w:r>
            <w:r w:rsidRPr="00CD30C0">
              <w:rPr>
                <w:rFonts w:ascii="Times New Roman" w:eastAsia="Calibri" w:hAnsi="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spacing w:after="0"/>
              <w:jc w:val="center"/>
              <w:rPr>
                <w:rFonts w:ascii="Times New Roman" w:eastAsia="Calibri" w:hAnsi="Times New Roman"/>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910"/>
        </w:trPr>
        <w:tc>
          <w:tcPr>
            <w:tcW w:w="709" w:type="dxa"/>
            <w:vMerge/>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«Всеволожский» - отдел «Сертолово»</w:t>
            </w:r>
          </w:p>
          <w:p w:rsidR="00466369" w:rsidRPr="00CD30C0" w:rsidRDefault="00466369" w:rsidP="00B625D2">
            <w:pPr>
              <w:widowControl w:val="0"/>
              <w:suppressAutoHyphens/>
              <w:spacing w:after="0"/>
              <w:jc w:val="center"/>
              <w:rPr>
                <w:rFonts w:ascii="Times New Roman" w:hAnsi="Times New Roman"/>
                <w:bCs/>
                <w:sz w:val="20"/>
                <w:szCs w:val="20"/>
                <w:lang w:eastAsia="ar-SA"/>
              </w:rPr>
            </w:pPr>
          </w:p>
        </w:tc>
        <w:tc>
          <w:tcPr>
            <w:tcW w:w="3683" w:type="dxa"/>
            <w:shd w:val="clear" w:color="auto" w:fill="FFFFFF"/>
            <w:vAlign w:val="center"/>
          </w:tcPr>
          <w:p w:rsidR="00466369" w:rsidRPr="00CD30C0" w:rsidRDefault="00466369" w:rsidP="00B625D2">
            <w:pPr>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188650, Россия, Ленинградская область, Всеволожский район, г. Сертолово, ул. Центральная, д. 8, корп. 3</w:t>
            </w:r>
          </w:p>
          <w:p w:rsidR="00466369" w:rsidRPr="00CD30C0" w:rsidRDefault="00466369" w:rsidP="00B625D2">
            <w:pPr>
              <w:widowControl w:val="0"/>
              <w:suppressAutoHyphens/>
              <w:spacing w:after="0"/>
              <w:jc w:val="center"/>
              <w:rPr>
                <w:rFonts w:ascii="Times New Roman" w:hAnsi="Times New Roman"/>
                <w:bCs/>
                <w:sz w:val="20"/>
                <w:szCs w:val="20"/>
                <w:lang w:eastAsia="ar-SA"/>
              </w:rPr>
            </w:pP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Понедельник - суббота с 9.00 до 18.00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284"/>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sz w:val="20"/>
                <w:szCs w:val="20"/>
                <w:lang w:eastAsia="ar-SA"/>
              </w:rPr>
            </w:pPr>
            <w:r w:rsidRPr="00CD30C0">
              <w:rPr>
                <w:rFonts w:ascii="Times New Roman" w:hAnsi="Times New Roman"/>
                <w:b/>
                <w:bCs/>
                <w:sz w:val="20"/>
                <w:szCs w:val="20"/>
                <w:lang w:eastAsia="ar-SA"/>
              </w:rPr>
              <w:t>Предоставление услуг в</w:t>
            </w:r>
            <w:r w:rsidRPr="00CD30C0">
              <w:rPr>
                <w:rFonts w:ascii="Times New Roman" w:hAnsi="Times New Roman"/>
                <w:b/>
                <w:sz w:val="20"/>
                <w:szCs w:val="20"/>
                <w:lang w:eastAsia="ar-SA"/>
              </w:rPr>
              <w:t xml:space="preserve"> Выборгском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706"/>
        </w:trPr>
        <w:tc>
          <w:tcPr>
            <w:tcW w:w="709" w:type="dxa"/>
            <w:vMerge w:val="restart"/>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sz w:val="20"/>
                <w:szCs w:val="20"/>
                <w:lang w:eastAsia="ar-SA"/>
              </w:rPr>
            </w:pPr>
            <w:r w:rsidRPr="00CD30C0">
              <w:rPr>
                <w:rFonts w:ascii="Times New Roman" w:hAnsi="Times New Roman"/>
                <w:sz w:val="20"/>
                <w:szCs w:val="20"/>
                <w:lang w:eastAsia="ar-SA"/>
              </w:rPr>
              <w:t>5</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«Выборгский»</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188800, Россия, Ленинградская область, Выборгский район,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г. Выборг, ул. Вокзальная, д.13</w:t>
            </w:r>
          </w:p>
          <w:p w:rsidR="00466369" w:rsidRPr="00CD30C0" w:rsidRDefault="00466369" w:rsidP="00B625D2">
            <w:pPr>
              <w:widowControl w:val="0"/>
              <w:suppressAutoHyphens/>
              <w:spacing w:after="0"/>
              <w:jc w:val="center"/>
              <w:rPr>
                <w:rFonts w:ascii="Times New Roman" w:hAnsi="Times New Roman"/>
                <w:sz w:val="20"/>
                <w:szCs w:val="20"/>
                <w:lang w:eastAsia="ar-SA"/>
              </w:rPr>
            </w:pP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spacing w:after="0"/>
              <w:jc w:val="center"/>
              <w:rPr>
                <w:rFonts w:ascii="Times New Roman" w:eastAsia="Calibri" w:hAnsi="Times New Roman"/>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735"/>
        </w:trPr>
        <w:tc>
          <w:tcPr>
            <w:tcW w:w="709" w:type="dxa"/>
            <w:vMerge/>
            <w:shd w:val="clear" w:color="auto" w:fill="FFFFFF"/>
            <w:vAlign w:val="center"/>
          </w:tcPr>
          <w:p w:rsidR="00466369" w:rsidRPr="00CD30C0" w:rsidRDefault="00466369" w:rsidP="00B625D2">
            <w:pPr>
              <w:widowControl w:val="0"/>
              <w:numPr>
                <w:ilvl w:val="0"/>
                <w:numId w:val="26"/>
              </w:numPr>
              <w:suppressAutoHyphens/>
              <w:spacing w:after="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«Выборгский» - отдел «Рощино»</w:t>
            </w:r>
          </w:p>
          <w:p w:rsidR="00466369" w:rsidRPr="00CD30C0" w:rsidRDefault="00466369" w:rsidP="00B625D2">
            <w:pPr>
              <w:widowControl w:val="0"/>
              <w:suppressAutoHyphens/>
              <w:spacing w:after="0"/>
              <w:jc w:val="center"/>
              <w:rPr>
                <w:rFonts w:ascii="Times New Roman" w:hAnsi="Times New Roman"/>
                <w:bCs/>
                <w:sz w:val="20"/>
                <w:szCs w:val="20"/>
                <w:lang w:eastAsia="ar-SA"/>
              </w:rPr>
            </w:pP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188681, Россия, Ленинградская область, Выборгский район,</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sz w:val="20"/>
                <w:szCs w:val="20"/>
              </w:rPr>
              <w:t xml:space="preserve"> п. Рощино, ул. Советская, д.8</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spacing w:after="0"/>
              <w:jc w:val="center"/>
              <w:rPr>
                <w:rFonts w:ascii="Times New Roman" w:eastAsia="Calibri" w:hAnsi="Times New Roman"/>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733"/>
        </w:trPr>
        <w:tc>
          <w:tcPr>
            <w:tcW w:w="709" w:type="dxa"/>
            <w:vMerge/>
            <w:shd w:val="clear" w:color="auto" w:fill="FFFFFF"/>
            <w:vAlign w:val="center"/>
          </w:tcPr>
          <w:p w:rsidR="00466369" w:rsidRPr="00CD30C0" w:rsidRDefault="00466369" w:rsidP="00B625D2">
            <w:pPr>
              <w:widowControl w:val="0"/>
              <w:numPr>
                <w:ilvl w:val="0"/>
                <w:numId w:val="27"/>
              </w:numPr>
              <w:suppressAutoHyphens/>
              <w:spacing w:after="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autoSpaceDN w:val="0"/>
              <w:spacing w:after="0"/>
              <w:jc w:val="center"/>
              <w:rPr>
                <w:rFonts w:ascii="Times New Roman" w:hAnsi="Times New Roman"/>
                <w:color w:val="000000"/>
                <w:sz w:val="20"/>
                <w:szCs w:val="20"/>
              </w:rPr>
            </w:pPr>
            <w:r w:rsidRPr="00CD30C0">
              <w:rPr>
                <w:rFonts w:ascii="Times New Roman" w:hAnsi="Times New Roman"/>
                <w:color w:val="000000"/>
                <w:sz w:val="20"/>
                <w:szCs w:val="20"/>
              </w:rPr>
              <w:t xml:space="preserve">Филиал ГБУ ЛО «МФЦ» </w:t>
            </w:r>
            <w:r w:rsidRPr="00CD30C0">
              <w:rPr>
                <w:rFonts w:ascii="Times New Roman" w:hAnsi="Times New Roman"/>
                <w:sz w:val="20"/>
                <w:szCs w:val="20"/>
              </w:rPr>
              <w:t xml:space="preserve">«Выборгский» </w:t>
            </w:r>
            <w:r w:rsidRPr="00CD30C0">
              <w:rPr>
                <w:rFonts w:ascii="Times New Roman" w:hAnsi="Times New Roman"/>
                <w:color w:val="000000"/>
                <w:sz w:val="20"/>
                <w:szCs w:val="20"/>
              </w:rPr>
              <w:t>- отдел «Светогорский»</w:t>
            </w:r>
          </w:p>
        </w:tc>
        <w:tc>
          <w:tcPr>
            <w:tcW w:w="3683" w:type="dxa"/>
            <w:shd w:val="clear" w:color="auto" w:fill="FFFFFF"/>
            <w:vAlign w:val="center"/>
          </w:tcPr>
          <w:p w:rsidR="00466369" w:rsidRPr="00CD30C0" w:rsidRDefault="00466369" w:rsidP="00B625D2">
            <w:pPr>
              <w:shd w:val="clear" w:color="auto" w:fill="FFFFFF"/>
              <w:spacing w:before="100" w:beforeAutospacing="1" w:after="0"/>
              <w:jc w:val="center"/>
              <w:rPr>
                <w:rFonts w:ascii="Times New Roman" w:hAnsi="Times New Roman"/>
                <w:color w:val="000000"/>
                <w:sz w:val="20"/>
                <w:szCs w:val="20"/>
              </w:rPr>
            </w:pPr>
            <w:r w:rsidRPr="00CD30C0">
              <w:rPr>
                <w:rFonts w:ascii="Times New Roman" w:hAnsi="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autoSpaceDN w:val="0"/>
              <w:spacing w:after="0"/>
              <w:jc w:val="center"/>
              <w:rPr>
                <w:rFonts w:ascii="Times New Roman" w:hAnsi="Times New Roman"/>
                <w:color w:val="000000"/>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1002"/>
        </w:trPr>
        <w:tc>
          <w:tcPr>
            <w:tcW w:w="709" w:type="dxa"/>
            <w:vMerge/>
            <w:shd w:val="clear" w:color="auto" w:fill="FFFFFF"/>
            <w:vAlign w:val="center"/>
          </w:tcPr>
          <w:p w:rsidR="00466369" w:rsidRPr="00CD30C0" w:rsidRDefault="00466369" w:rsidP="00B625D2">
            <w:pPr>
              <w:widowControl w:val="0"/>
              <w:suppressAutoHyphens/>
              <w:spacing w:after="0"/>
              <w:ind w:left="36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autoSpaceDN w:val="0"/>
              <w:spacing w:after="0"/>
              <w:jc w:val="center"/>
              <w:rPr>
                <w:rFonts w:ascii="Times New Roman" w:hAnsi="Times New Roman"/>
                <w:color w:val="000000"/>
                <w:sz w:val="20"/>
                <w:szCs w:val="20"/>
              </w:rPr>
            </w:pPr>
            <w:r w:rsidRPr="00CD30C0">
              <w:rPr>
                <w:rFonts w:ascii="Times New Roman" w:hAnsi="Times New Roman"/>
                <w:color w:val="000000"/>
                <w:sz w:val="20"/>
                <w:szCs w:val="20"/>
              </w:rPr>
              <w:t xml:space="preserve">Филиал ГБУ ЛО «МФЦ» </w:t>
            </w:r>
            <w:r w:rsidRPr="00CD30C0">
              <w:rPr>
                <w:rFonts w:ascii="Times New Roman" w:hAnsi="Times New Roman"/>
                <w:sz w:val="20"/>
                <w:szCs w:val="20"/>
              </w:rPr>
              <w:t xml:space="preserve">«Выборгский» </w:t>
            </w:r>
            <w:r w:rsidRPr="00CD30C0">
              <w:rPr>
                <w:rFonts w:ascii="Times New Roman" w:hAnsi="Times New Roman"/>
                <w:color w:val="000000"/>
                <w:sz w:val="20"/>
                <w:szCs w:val="20"/>
              </w:rPr>
              <w:t>- отдел «Приморск»</w:t>
            </w:r>
          </w:p>
        </w:tc>
        <w:tc>
          <w:tcPr>
            <w:tcW w:w="3683" w:type="dxa"/>
            <w:shd w:val="clear" w:color="auto" w:fill="FFFFFF"/>
            <w:vAlign w:val="center"/>
          </w:tcPr>
          <w:p w:rsidR="00466369" w:rsidRPr="00CD30C0" w:rsidRDefault="00466369" w:rsidP="00B625D2">
            <w:pPr>
              <w:shd w:val="clear" w:color="auto" w:fill="FFFFFF"/>
              <w:spacing w:before="100" w:beforeAutospacing="1" w:after="0"/>
              <w:jc w:val="center"/>
              <w:rPr>
                <w:rFonts w:ascii="Times New Roman" w:hAnsi="Times New Roman"/>
                <w:color w:val="000000"/>
                <w:sz w:val="20"/>
                <w:szCs w:val="20"/>
              </w:rPr>
            </w:pPr>
            <w:r w:rsidRPr="00CD30C0">
              <w:rPr>
                <w:rFonts w:ascii="Times New Roman" w:hAnsi="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258"/>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b/>
                <w:sz w:val="20"/>
                <w:szCs w:val="20"/>
                <w:shd w:val="clear" w:color="auto" w:fill="FFFFFF"/>
              </w:rPr>
            </w:pPr>
            <w:r w:rsidRPr="00CD30C0">
              <w:rPr>
                <w:rFonts w:ascii="Times New Roman" w:eastAsia="Calibri" w:hAnsi="Times New Roman"/>
                <w:b/>
                <w:sz w:val="20"/>
                <w:szCs w:val="20"/>
                <w:shd w:val="clear" w:color="auto" w:fill="FFFFFF"/>
              </w:rPr>
              <w:t>Предоставление услуг в Гатчинском районе Ленинградской области</w:t>
            </w:r>
          </w:p>
        </w:tc>
      </w:tr>
      <w:tr w:rsidR="00466369" w:rsidRPr="00CD30C0" w:rsidTr="00AD15A1">
        <w:trPr>
          <w:trHeight w:hRule="exact" w:val="711"/>
        </w:trPr>
        <w:tc>
          <w:tcPr>
            <w:tcW w:w="709" w:type="dxa"/>
            <w:vMerge w:val="restart"/>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sz w:val="20"/>
                <w:szCs w:val="20"/>
                <w:lang w:eastAsia="ar-SA"/>
              </w:rPr>
            </w:pPr>
            <w:r w:rsidRPr="00CD30C0">
              <w:rPr>
                <w:rFonts w:ascii="Times New Roman" w:hAnsi="Times New Roman"/>
                <w:sz w:val="20"/>
                <w:szCs w:val="20"/>
                <w:lang w:eastAsia="ar-SA"/>
              </w:rPr>
              <w:t>6</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«Гатчинский»</w:t>
            </w:r>
          </w:p>
        </w:tc>
        <w:tc>
          <w:tcPr>
            <w:tcW w:w="3683" w:type="dxa"/>
            <w:shd w:val="clear" w:color="auto" w:fill="FFFFFF"/>
            <w:vAlign w:val="center"/>
          </w:tcPr>
          <w:p w:rsidR="00466369" w:rsidRPr="00CD30C0" w:rsidRDefault="00466369" w:rsidP="00B625D2">
            <w:pPr>
              <w:shd w:val="clear" w:color="auto" w:fill="FFFFFF"/>
              <w:spacing w:before="100" w:beforeAutospacing="1" w:after="0"/>
              <w:jc w:val="center"/>
              <w:rPr>
                <w:rFonts w:ascii="Times New Roman" w:hAnsi="Times New Roman"/>
                <w:sz w:val="20"/>
                <w:szCs w:val="20"/>
              </w:rPr>
            </w:pPr>
            <w:r w:rsidRPr="00CD30C0">
              <w:rPr>
                <w:rFonts w:ascii="Times New Roman" w:hAnsi="Times New Roman"/>
                <w:sz w:val="20"/>
                <w:szCs w:val="20"/>
              </w:rPr>
              <w:t xml:space="preserve">188300, Россия, Ленинградская область, Гатчинский район, </w:t>
            </w:r>
            <w:r w:rsidRPr="00CD30C0">
              <w:rPr>
                <w:rFonts w:ascii="Times New Roman" w:hAnsi="Times New Roman"/>
                <w:sz w:val="20"/>
                <w:szCs w:val="20"/>
              </w:rPr>
              <w:br/>
              <w:t>г. Гатчина, Пушкинское шоссе, д. 15 А</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711"/>
        </w:trPr>
        <w:tc>
          <w:tcPr>
            <w:tcW w:w="709" w:type="dxa"/>
            <w:vMerge/>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«Гатчинский» - отдел «Аэродром»</w:t>
            </w:r>
          </w:p>
        </w:tc>
        <w:tc>
          <w:tcPr>
            <w:tcW w:w="3683" w:type="dxa"/>
            <w:shd w:val="clear" w:color="auto" w:fill="FFFFFF"/>
            <w:vAlign w:val="center"/>
          </w:tcPr>
          <w:p w:rsidR="00466369" w:rsidRPr="00CD30C0" w:rsidRDefault="00466369" w:rsidP="00B625D2">
            <w:pPr>
              <w:shd w:val="clear" w:color="auto" w:fill="FFFFFF"/>
              <w:spacing w:before="100" w:beforeAutospacing="1" w:after="0"/>
              <w:jc w:val="center"/>
              <w:rPr>
                <w:rFonts w:ascii="Times New Roman" w:hAnsi="Times New Roman"/>
                <w:sz w:val="20"/>
                <w:szCs w:val="20"/>
              </w:rPr>
            </w:pPr>
            <w:r w:rsidRPr="00CD30C0">
              <w:rPr>
                <w:rFonts w:ascii="Times New Roman" w:hAnsi="Times New Roman"/>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Понедельник - суббота с 9.00 до 18.00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711"/>
        </w:trPr>
        <w:tc>
          <w:tcPr>
            <w:tcW w:w="709" w:type="dxa"/>
            <w:vMerge/>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«Гатчинский» - отдел «Сиверский»</w:t>
            </w:r>
          </w:p>
        </w:tc>
        <w:tc>
          <w:tcPr>
            <w:tcW w:w="3683" w:type="dxa"/>
            <w:shd w:val="clear" w:color="auto" w:fill="FFFFFF"/>
            <w:vAlign w:val="center"/>
          </w:tcPr>
          <w:p w:rsidR="00466369" w:rsidRPr="00CD30C0" w:rsidRDefault="00466369" w:rsidP="00B625D2">
            <w:pPr>
              <w:shd w:val="clear" w:color="auto" w:fill="FFFFFF"/>
              <w:spacing w:before="100" w:beforeAutospacing="1" w:after="0"/>
              <w:jc w:val="center"/>
              <w:rPr>
                <w:rFonts w:ascii="Times New Roman" w:hAnsi="Times New Roman"/>
                <w:sz w:val="20"/>
                <w:szCs w:val="20"/>
              </w:rPr>
            </w:pPr>
            <w:r w:rsidRPr="00CD30C0">
              <w:rPr>
                <w:rFonts w:ascii="Times New Roman" w:hAnsi="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Понедельник - суббота с 9.00 до 18.00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711"/>
        </w:trPr>
        <w:tc>
          <w:tcPr>
            <w:tcW w:w="709" w:type="dxa"/>
            <w:vMerge/>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«Гатчинский» - отдел «Коммунар»</w:t>
            </w:r>
          </w:p>
        </w:tc>
        <w:tc>
          <w:tcPr>
            <w:tcW w:w="3683" w:type="dxa"/>
            <w:shd w:val="clear" w:color="auto" w:fill="FFFFFF"/>
            <w:vAlign w:val="center"/>
          </w:tcPr>
          <w:p w:rsidR="00466369" w:rsidRPr="00CD30C0" w:rsidRDefault="00466369" w:rsidP="00B625D2">
            <w:pPr>
              <w:shd w:val="clear" w:color="auto" w:fill="FFFFFF"/>
              <w:spacing w:before="100" w:beforeAutospacing="1" w:after="0"/>
              <w:jc w:val="center"/>
              <w:rPr>
                <w:rFonts w:ascii="Times New Roman" w:hAnsi="Times New Roman"/>
                <w:sz w:val="20"/>
                <w:szCs w:val="20"/>
              </w:rPr>
            </w:pPr>
            <w:r w:rsidRPr="00CD30C0">
              <w:rPr>
                <w:rFonts w:ascii="Times New Roman" w:hAnsi="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Понедельник - суббота с 9.00 до 18.00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43"/>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sz w:val="20"/>
                <w:szCs w:val="20"/>
                <w:lang w:eastAsia="ar-SA"/>
              </w:rPr>
            </w:pPr>
            <w:r w:rsidRPr="00CD30C0">
              <w:rPr>
                <w:rFonts w:ascii="Times New Roman" w:hAnsi="Times New Roman"/>
                <w:b/>
                <w:bCs/>
                <w:sz w:val="20"/>
                <w:szCs w:val="20"/>
                <w:lang w:eastAsia="ar-SA"/>
              </w:rPr>
              <w:t xml:space="preserve">Предоставление услуг в </w:t>
            </w:r>
            <w:r w:rsidRPr="00CD30C0">
              <w:rPr>
                <w:rFonts w:ascii="Times New Roman" w:hAnsi="Times New Roman"/>
                <w:b/>
                <w:sz w:val="20"/>
                <w:szCs w:val="20"/>
                <w:lang w:eastAsia="ar-SA"/>
              </w:rPr>
              <w:t xml:space="preserve">Кингисеппском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794"/>
        </w:trPr>
        <w:tc>
          <w:tcPr>
            <w:tcW w:w="709" w:type="dxa"/>
            <w:shd w:val="clear" w:color="auto" w:fill="FFFFFF"/>
            <w:vAlign w:val="center"/>
          </w:tcPr>
          <w:p w:rsidR="00466369" w:rsidRPr="00CD30C0" w:rsidRDefault="00466369" w:rsidP="00B625D2">
            <w:pPr>
              <w:widowControl w:val="0"/>
              <w:suppressAutoHyphens/>
              <w:spacing w:after="0"/>
              <w:ind w:left="-10"/>
              <w:contextualSpacing/>
              <w:jc w:val="center"/>
              <w:rPr>
                <w:rFonts w:ascii="Times New Roman" w:hAnsi="Times New Roman"/>
                <w:sz w:val="20"/>
                <w:szCs w:val="20"/>
                <w:lang w:eastAsia="ar-SA"/>
              </w:rPr>
            </w:pPr>
            <w:r w:rsidRPr="00CD30C0">
              <w:rPr>
                <w:rFonts w:ascii="Times New Roman" w:hAnsi="Times New Roman"/>
                <w:sz w:val="20"/>
                <w:szCs w:val="20"/>
                <w:lang w:eastAsia="ar-SA"/>
              </w:rPr>
              <w:t>7</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«Кингисеппский»</w:t>
            </w:r>
          </w:p>
          <w:p w:rsidR="00466369" w:rsidRPr="00CD30C0" w:rsidRDefault="00466369" w:rsidP="00B625D2">
            <w:pPr>
              <w:widowControl w:val="0"/>
              <w:suppressAutoHyphens/>
              <w:spacing w:after="0"/>
              <w:jc w:val="center"/>
              <w:rPr>
                <w:rFonts w:ascii="Times New Roman" w:hAnsi="Times New Roman"/>
                <w:sz w:val="20"/>
                <w:szCs w:val="20"/>
              </w:rPr>
            </w:pPr>
          </w:p>
        </w:tc>
        <w:tc>
          <w:tcPr>
            <w:tcW w:w="3683" w:type="dxa"/>
            <w:shd w:val="clear" w:color="auto" w:fill="FFFFFF"/>
            <w:vAlign w:val="center"/>
          </w:tcPr>
          <w:p w:rsidR="00466369" w:rsidRPr="00CD30C0" w:rsidRDefault="00466369" w:rsidP="00B625D2">
            <w:pPr>
              <w:spacing w:after="0"/>
              <w:ind w:firstLine="87"/>
              <w:jc w:val="center"/>
              <w:rPr>
                <w:rFonts w:ascii="Times New Roman" w:hAnsi="Times New Roman"/>
                <w:sz w:val="20"/>
                <w:szCs w:val="20"/>
              </w:rPr>
            </w:pPr>
            <w:r w:rsidRPr="00CD30C0">
              <w:rPr>
                <w:rFonts w:ascii="Times New Roman" w:hAnsi="Times New Roman"/>
                <w:sz w:val="20"/>
                <w:szCs w:val="20"/>
              </w:rPr>
              <w:t>188480, Россия, Ленинградская область, Кингисеппский район,  г. Кингисепп,</w:t>
            </w:r>
          </w:p>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ул. Карла Маркса, д. 43</w:t>
            </w:r>
          </w:p>
        </w:tc>
        <w:tc>
          <w:tcPr>
            <w:tcW w:w="2125" w:type="dxa"/>
            <w:shd w:val="clear" w:color="auto" w:fill="FFFFFF"/>
            <w:vAlign w:val="center"/>
          </w:tcPr>
          <w:p w:rsidR="00466369" w:rsidRPr="00CD30C0" w:rsidRDefault="00466369" w:rsidP="00B625D2">
            <w:pPr>
              <w:widowControl w:val="0"/>
              <w:suppressAutoHyphens/>
              <w:spacing w:after="0"/>
              <w:rPr>
                <w:rFonts w:ascii="Times New Roman" w:hAnsi="Times New Roman"/>
                <w:bCs/>
                <w:sz w:val="20"/>
                <w:szCs w:val="20"/>
                <w:lang w:eastAsia="ar-SA"/>
              </w:rPr>
            </w:pPr>
            <w:r w:rsidRPr="00CD30C0">
              <w:rPr>
                <w:rFonts w:ascii="Times New Roman" w:hAnsi="Times New Roman"/>
                <w:bCs/>
                <w:sz w:val="20"/>
                <w:szCs w:val="20"/>
                <w:lang w:eastAsia="ar-SA"/>
              </w:rPr>
              <w:t xml:space="preserve">        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color w:val="000000"/>
                <w:sz w:val="20"/>
                <w:szCs w:val="20"/>
              </w:rPr>
              <w:t>ежедневно,</w:t>
            </w:r>
          </w:p>
          <w:p w:rsidR="00466369" w:rsidRPr="00CD30C0" w:rsidRDefault="00466369" w:rsidP="00B625D2">
            <w:pPr>
              <w:widowControl w:val="0"/>
              <w:suppressAutoHyphens/>
              <w:spacing w:after="0"/>
              <w:jc w:val="center"/>
              <w:rPr>
                <w:rFonts w:ascii="Times New Roman" w:hAnsi="Times New Roman"/>
                <w:sz w:val="20"/>
                <w:szCs w:val="20"/>
                <w:u w:val="single"/>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12"/>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b/>
                <w:sz w:val="20"/>
                <w:szCs w:val="20"/>
                <w:shd w:val="clear" w:color="auto" w:fill="FFFFFF"/>
              </w:rPr>
            </w:pPr>
            <w:r w:rsidRPr="00CD30C0">
              <w:rPr>
                <w:rFonts w:ascii="Times New Roman" w:eastAsia="Calibri" w:hAnsi="Times New Roman"/>
                <w:b/>
                <w:sz w:val="20"/>
                <w:szCs w:val="20"/>
                <w:shd w:val="clear" w:color="auto" w:fill="FFFFFF"/>
              </w:rPr>
              <w:t>Предоставление услуг в Киришском районе Ленинградской области</w:t>
            </w:r>
          </w:p>
        </w:tc>
      </w:tr>
      <w:tr w:rsidR="00466369" w:rsidRPr="00CD30C0" w:rsidTr="00AD15A1">
        <w:trPr>
          <w:trHeight w:hRule="exact" w:val="822"/>
        </w:trPr>
        <w:tc>
          <w:tcPr>
            <w:tcW w:w="709" w:type="dxa"/>
            <w:shd w:val="clear" w:color="auto" w:fill="FFFFFF"/>
            <w:vAlign w:val="center"/>
          </w:tcPr>
          <w:p w:rsidR="00466369" w:rsidRPr="00CD30C0" w:rsidRDefault="00466369" w:rsidP="00B625D2">
            <w:pPr>
              <w:widowControl w:val="0"/>
              <w:suppressAutoHyphens/>
              <w:spacing w:after="0"/>
              <w:ind w:left="-10"/>
              <w:contextualSpacing/>
              <w:jc w:val="center"/>
              <w:rPr>
                <w:rFonts w:ascii="Times New Roman" w:hAnsi="Times New Roman"/>
                <w:sz w:val="20"/>
                <w:szCs w:val="20"/>
                <w:lang w:eastAsia="ar-SA"/>
              </w:rPr>
            </w:pPr>
            <w:r w:rsidRPr="00CD30C0">
              <w:rPr>
                <w:rFonts w:ascii="Times New Roman" w:hAnsi="Times New Roman"/>
                <w:sz w:val="20"/>
                <w:szCs w:val="20"/>
                <w:lang w:eastAsia="ar-SA"/>
              </w:rPr>
              <w:t>8</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«Киришский»</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 xml:space="preserve">187110, Россия, Ленинградская область, Киришский район, г. Кириши, пр. Героев, </w:t>
            </w:r>
            <w:r w:rsidRPr="00CD30C0">
              <w:rPr>
                <w:rFonts w:ascii="Times New Roman" w:hAnsi="Times New Roman"/>
                <w:sz w:val="20"/>
                <w:szCs w:val="20"/>
              </w:rPr>
              <w:br/>
              <w:t>д. 34А.</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43"/>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bCs/>
                <w:sz w:val="20"/>
                <w:szCs w:val="20"/>
                <w:lang w:eastAsia="ar-SA"/>
              </w:rPr>
            </w:pPr>
            <w:r w:rsidRPr="00CD30C0">
              <w:rPr>
                <w:rFonts w:ascii="Times New Roman" w:hAnsi="Times New Roman"/>
                <w:b/>
                <w:bCs/>
                <w:sz w:val="20"/>
                <w:szCs w:val="20"/>
                <w:lang w:eastAsia="ar-SA"/>
              </w:rPr>
              <w:t xml:space="preserve">Предоставление услуг в </w:t>
            </w:r>
            <w:r w:rsidRPr="00CD30C0">
              <w:rPr>
                <w:rFonts w:ascii="Times New Roman" w:hAnsi="Times New Roman"/>
                <w:b/>
                <w:sz w:val="20"/>
                <w:szCs w:val="20"/>
                <w:lang w:eastAsia="ar-SA"/>
              </w:rPr>
              <w:t xml:space="preserve">Кировском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782"/>
        </w:trPr>
        <w:tc>
          <w:tcPr>
            <w:tcW w:w="709" w:type="dxa"/>
            <w:vMerge w:val="restart"/>
            <w:shd w:val="clear" w:color="auto" w:fill="FFFFFF"/>
            <w:vAlign w:val="center"/>
          </w:tcPr>
          <w:p w:rsidR="00466369" w:rsidRPr="00CD30C0" w:rsidRDefault="00466369" w:rsidP="00B625D2">
            <w:pPr>
              <w:widowControl w:val="0"/>
              <w:suppressAutoHyphens/>
              <w:spacing w:after="0"/>
              <w:ind w:left="-10"/>
              <w:contextualSpacing/>
              <w:jc w:val="center"/>
              <w:rPr>
                <w:rFonts w:ascii="Times New Roman" w:hAnsi="Times New Roman"/>
                <w:sz w:val="20"/>
                <w:szCs w:val="20"/>
                <w:lang w:eastAsia="ar-SA"/>
              </w:rPr>
            </w:pPr>
            <w:r w:rsidRPr="00CD30C0">
              <w:rPr>
                <w:rFonts w:ascii="Times New Roman" w:hAnsi="Times New Roman"/>
                <w:sz w:val="20"/>
                <w:szCs w:val="20"/>
                <w:lang w:eastAsia="ar-SA"/>
              </w:rPr>
              <w:t>9</w:t>
            </w:r>
          </w:p>
          <w:p w:rsidR="00466369" w:rsidRPr="00CD30C0" w:rsidRDefault="00466369" w:rsidP="00B625D2">
            <w:pPr>
              <w:widowControl w:val="0"/>
              <w:suppressAutoHyphens/>
              <w:spacing w:after="0"/>
              <w:ind w:left="-10"/>
              <w:contextualSpacing/>
              <w:jc w:val="center"/>
              <w:rPr>
                <w:rFonts w:ascii="Times New Roman" w:hAnsi="Times New Roman"/>
                <w:sz w:val="20"/>
                <w:szCs w:val="20"/>
                <w:lang w:eastAsia="ar-SA"/>
              </w:rPr>
            </w:pPr>
          </w:p>
        </w:tc>
        <w:tc>
          <w:tcPr>
            <w:tcW w:w="2270" w:type="dxa"/>
            <w:vMerge w:val="restart"/>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«Кировский»</w:t>
            </w:r>
          </w:p>
          <w:p w:rsidR="00466369" w:rsidRPr="00CD30C0" w:rsidRDefault="00466369" w:rsidP="00B625D2">
            <w:pPr>
              <w:widowControl w:val="0"/>
              <w:suppressAutoHyphens/>
              <w:spacing w:after="0"/>
              <w:jc w:val="center"/>
              <w:rPr>
                <w:rFonts w:ascii="Times New Roman" w:hAnsi="Times New Roman"/>
                <w:sz w:val="20"/>
                <w:szCs w:val="20"/>
              </w:rPr>
            </w:pP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color w:val="000000"/>
                <w:sz w:val="20"/>
                <w:szCs w:val="20"/>
              </w:rPr>
            </w:pPr>
            <w:r w:rsidRPr="00CD30C0">
              <w:rPr>
                <w:rFonts w:ascii="Times New Roman" w:hAnsi="Times New Roman"/>
                <w:color w:val="000000"/>
                <w:sz w:val="20"/>
                <w:szCs w:val="20"/>
              </w:rPr>
              <w:t>187340, Россия, Ленинградская область, г. Кировск, Новая улица, 1</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994"/>
        </w:trPr>
        <w:tc>
          <w:tcPr>
            <w:tcW w:w="709" w:type="dxa"/>
            <w:vMerge/>
            <w:shd w:val="clear" w:color="auto" w:fill="FFFFFF"/>
            <w:vAlign w:val="center"/>
          </w:tcPr>
          <w:p w:rsidR="00466369" w:rsidRPr="00CD30C0" w:rsidRDefault="00466369" w:rsidP="00B625D2">
            <w:pPr>
              <w:widowControl w:val="0"/>
              <w:suppressAutoHyphens/>
              <w:spacing w:after="0"/>
              <w:ind w:left="-10"/>
              <w:contextualSpacing/>
              <w:jc w:val="center"/>
              <w:rPr>
                <w:rFonts w:ascii="Times New Roman" w:hAnsi="Times New Roman"/>
                <w:sz w:val="20"/>
                <w:szCs w:val="20"/>
                <w:lang w:eastAsia="ar-SA"/>
              </w:rPr>
            </w:pPr>
          </w:p>
        </w:tc>
        <w:tc>
          <w:tcPr>
            <w:tcW w:w="2270" w:type="dxa"/>
            <w:vMerge/>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color w:val="000000"/>
                <w:sz w:val="20"/>
                <w:szCs w:val="20"/>
              </w:rPr>
            </w:pPr>
            <w:r w:rsidRPr="00CD30C0">
              <w:rPr>
                <w:rFonts w:ascii="Times New Roman" w:hAnsi="Times New Roman"/>
                <w:color w:val="000000"/>
                <w:sz w:val="20"/>
                <w:szCs w:val="20"/>
              </w:rPr>
              <w:t>187340, Россия, Ленинградская область, г. Кировск, ул. Набережная 29А</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1014"/>
        </w:trPr>
        <w:tc>
          <w:tcPr>
            <w:tcW w:w="709" w:type="dxa"/>
            <w:vMerge/>
            <w:shd w:val="clear" w:color="auto" w:fill="FFFFFF"/>
            <w:vAlign w:val="center"/>
          </w:tcPr>
          <w:p w:rsidR="00466369" w:rsidRPr="00CD30C0" w:rsidRDefault="00466369" w:rsidP="00B625D2">
            <w:pPr>
              <w:widowControl w:val="0"/>
              <w:suppressAutoHyphens/>
              <w:spacing w:after="0"/>
              <w:ind w:left="-1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«Кировский» - отдел «Отрадное»</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color w:val="000000"/>
                <w:sz w:val="20"/>
                <w:szCs w:val="20"/>
              </w:rPr>
            </w:pPr>
            <w:r w:rsidRPr="00CD30C0">
              <w:rPr>
                <w:rFonts w:ascii="Times New Roman" w:hAnsi="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248"/>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sz w:val="20"/>
                <w:szCs w:val="20"/>
                <w:lang w:eastAsia="ar-SA"/>
              </w:rPr>
            </w:pPr>
            <w:r w:rsidRPr="00CD30C0">
              <w:rPr>
                <w:rFonts w:ascii="Times New Roman" w:hAnsi="Times New Roman"/>
                <w:b/>
                <w:bCs/>
                <w:sz w:val="20"/>
                <w:szCs w:val="20"/>
                <w:lang w:eastAsia="ar-SA"/>
              </w:rPr>
              <w:t xml:space="preserve">Предоставление услуг в </w:t>
            </w:r>
            <w:r w:rsidRPr="00CD30C0">
              <w:rPr>
                <w:rFonts w:ascii="Times New Roman" w:hAnsi="Times New Roman"/>
                <w:b/>
                <w:sz w:val="20"/>
                <w:szCs w:val="20"/>
                <w:lang w:eastAsia="ar-SA"/>
              </w:rPr>
              <w:t xml:space="preserve">Лодейнопольском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1024"/>
        </w:trPr>
        <w:tc>
          <w:tcPr>
            <w:tcW w:w="709" w:type="dxa"/>
            <w:shd w:val="clear" w:color="auto" w:fill="FFFFFF"/>
            <w:vAlign w:val="center"/>
          </w:tcPr>
          <w:p w:rsidR="00466369" w:rsidRPr="00CD30C0" w:rsidRDefault="00466369" w:rsidP="00B625D2">
            <w:pPr>
              <w:widowControl w:val="0"/>
              <w:suppressAutoHyphens/>
              <w:spacing w:after="0"/>
              <w:ind w:left="-10" w:firstLine="10"/>
              <w:contextualSpacing/>
              <w:jc w:val="center"/>
              <w:rPr>
                <w:rFonts w:ascii="Times New Roman" w:hAnsi="Times New Roman"/>
                <w:sz w:val="20"/>
                <w:szCs w:val="20"/>
                <w:lang w:eastAsia="ar-SA"/>
              </w:rPr>
            </w:pPr>
            <w:r w:rsidRPr="00CD30C0">
              <w:rPr>
                <w:rFonts w:ascii="Times New Roman" w:hAnsi="Times New Roman"/>
                <w:sz w:val="20"/>
                <w:szCs w:val="20"/>
                <w:lang w:eastAsia="ar-SA"/>
              </w:rPr>
              <w:t>10</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«Лодейнопольский»</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187700, Россия,</w:t>
            </w:r>
          </w:p>
          <w:p w:rsidR="00466369" w:rsidRPr="00CD30C0" w:rsidRDefault="00466369" w:rsidP="00B625D2">
            <w:pPr>
              <w:spacing w:after="0"/>
              <w:ind w:firstLine="87"/>
              <w:jc w:val="center"/>
              <w:rPr>
                <w:rFonts w:ascii="Times New Roman" w:hAnsi="Times New Roman"/>
                <w:sz w:val="20"/>
                <w:szCs w:val="20"/>
              </w:rPr>
            </w:pPr>
            <w:r w:rsidRPr="00CD30C0">
              <w:rPr>
                <w:rFonts w:ascii="Times New Roman" w:hAnsi="Times New Roman"/>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97"/>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b/>
                <w:bCs/>
                <w:sz w:val="20"/>
                <w:szCs w:val="20"/>
                <w:shd w:val="clear" w:color="auto" w:fill="FFFFFF"/>
              </w:rPr>
              <w:t xml:space="preserve">Предоставление услуг в </w:t>
            </w:r>
            <w:r w:rsidRPr="00CD30C0">
              <w:rPr>
                <w:rFonts w:ascii="Times New Roman" w:eastAsia="Calibri" w:hAnsi="Times New Roman"/>
                <w:b/>
                <w:sz w:val="20"/>
                <w:szCs w:val="20"/>
                <w:shd w:val="clear" w:color="auto" w:fill="FFFFFF"/>
              </w:rPr>
              <w:t xml:space="preserve">Ломоносовском  районе </w:t>
            </w:r>
            <w:r w:rsidRPr="00CD30C0">
              <w:rPr>
                <w:rFonts w:ascii="Times New Roman" w:eastAsia="Calibri" w:hAnsi="Times New Roman"/>
                <w:b/>
                <w:bCs/>
                <w:sz w:val="20"/>
                <w:szCs w:val="20"/>
                <w:shd w:val="clear" w:color="auto" w:fill="FFFFFF"/>
              </w:rPr>
              <w:t>Ленинградской области</w:t>
            </w:r>
          </w:p>
        </w:tc>
      </w:tr>
      <w:tr w:rsidR="00466369" w:rsidRPr="00CD30C0" w:rsidTr="00AD15A1">
        <w:trPr>
          <w:trHeight w:hRule="exact" w:val="733"/>
        </w:trPr>
        <w:tc>
          <w:tcPr>
            <w:tcW w:w="709" w:type="dxa"/>
            <w:shd w:val="clear" w:color="auto" w:fill="FFFFFF"/>
            <w:vAlign w:val="center"/>
          </w:tcPr>
          <w:p w:rsidR="00466369" w:rsidRPr="00CD30C0" w:rsidRDefault="00466369" w:rsidP="00B625D2">
            <w:pPr>
              <w:widowControl w:val="0"/>
              <w:suppressAutoHyphens/>
              <w:spacing w:after="0"/>
              <w:ind w:left="-10" w:firstLine="10"/>
              <w:contextualSpacing/>
              <w:jc w:val="center"/>
              <w:rPr>
                <w:rFonts w:ascii="Times New Roman" w:hAnsi="Times New Roman"/>
                <w:sz w:val="20"/>
                <w:szCs w:val="20"/>
                <w:lang w:eastAsia="ar-SA"/>
              </w:rPr>
            </w:pPr>
            <w:r w:rsidRPr="00CD30C0">
              <w:rPr>
                <w:rFonts w:ascii="Times New Roman" w:hAnsi="Times New Roman"/>
                <w:sz w:val="20"/>
                <w:szCs w:val="20"/>
                <w:lang w:eastAsia="ar-SA"/>
              </w:rPr>
              <w:t>11</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«Ломоносовский»</w:t>
            </w:r>
          </w:p>
        </w:tc>
        <w:tc>
          <w:tcPr>
            <w:tcW w:w="3683" w:type="dxa"/>
            <w:shd w:val="clear" w:color="auto" w:fill="FFFFFF"/>
            <w:vAlign w:val="center"/>
          </w:tcPr>
          <w:p w:rsidR="00466369" w:rsidRPr="00CD30C0" w:rsidRDefault="00466369" w:rsidP="00B625D2">
            <w:pPr>
              <w:spacing w:after="0"/>
              <w:ind w:firstLine="87"/>
              <w:jc w:val="center"/>
              <w:rPr>
                <w:rFonts w:ascii="Times New Roman" w:hAnsi="Times New Roman"/>
                <w:sz w:val="20"/>
                <w:szCs w:val="20"/>
              </w:rPr>
            </w:pPr>
            <w:smartTag w:uri="urn:schemas-microsoft-com:office:smarttags" w:element="metricconverter">
              <w:smartTagPr>
                <w:attr w:name="ProductID" w:val="188512, г"/>
              </w:smartTagPr>
              <w:r w:rsidRPr="00CD30C0">
                <w:rPr>
                  <w:rFonts w:ascii="Times New Roman" w:hAnsi="Times New Roman"/>
                  <w:bCs/>
                  <w:sz w:val="20"/>
                  <w:szCs w:val="20"/>
                  <w:lang w:eastAsia="ar-SA"/>
                </w:rPr>
                <w:t>188512, г</w:t>
              </w:r>
            </w:smartTag>
            <w:r w:rsidRPr="00CD30C0">
              <w:rPr>
                <w:rFonts w:ascii="Times New Roman" w:hAnsi="Times New Roman"/>
                <w:bCs/>
                <w:sz w:val="20"/>
                <w:szCs w:val="20"/>
                <w:lang w:eastAsia="ar-SA"/>
              </w:rPr>
              <w:t>. Санкт-Петербург, г. Ломоносов, Дворцовый проспект, д. 57/11</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color w:val="000000"/>
                <w:sz w:val="20"/>
                <w:szCs w:val="20"/>
              </w:rPr>
              <w:t>ежедневно,</w:t>
            </w:r>
          </w:p>
          <w:p w:rsidR="00466369" w:rsidRPr="00CD30C0" w:rsidRDefault="00466369" w:rsidP="00B625D2">
            <w:pPr>
              <w:widowControl w:val="0"/>
              <w:suppressAutoHyphens/>
              <w:spacing w:after="0"/>
              <w:jc w:val="center"/>
              <w:rPr>
                <w:rFonts w:ascii="Times New Roman" w:eastAsia="Calibri" w:hAnsi="Times New Roman"/>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97"/>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b/>
                <w:sz w:val="20"/>
                <w:szCs w:val="20"/>
                <w:shd w:val="clear" w:color="auto" w:fill="FFFFFF"/>
              </w:rPr>
            </w:pPr>
            <w:r w:rsidRPr="00CD30C0">
              <w:rPr>
                <w:rFonts w:ascii="Times New Roman" w:eastAsia="Calibri" w:hAnsi="Times New Roman"/>
                <w:b/>
                <w:sz w:val="20"/>
                <w:szCs w:val="20"/>
                <w:shd w:val="clear" w:color="auto" w:fill="FFFFFF"/>
              </w:rPr>
              <w:t>Предоставление услуг в Лужском районе Ленинградской области</w:t>
            </w:r>
          </w:p>
        </w:tc>
      </w:tr>
      <w:tr w:rsidR="00466369" w:rsidRPr="00CD30C0" w:rsidTr="00AD15A1">
        <w:trPr>
          <w:trHeight w:hRule="exact" w:val="862"/>
        </w:trPr>
        <w:tc>
          <w:tcPr>
            <w:tcW w:w="709" w:type="dxa"/>
            <w:shd w:val="clear" w:color="auto" w:fill="FFFFFF"/>
            <w:vAlign w:val="center"/>
          </w:tcPr>
          <w:p w:rsidR="00466369" w:rsidRPr="00CD30C0" w:rsidRDefault="00466369" w:rsidP="00B625D2">
            <w:pPr>
              <w:widowControl w:val="0"/>
              <w:suppressAutoHyphens/>
              <w:spacing w:after="0"/>
              <w:ind w:left="-10" w:firstLine="10"/>
              <w:contextualSpacing/>
              <w:jc w:val="center"/>
              <w:rPr>
                <w:rFonts w:ascii="Times New Roman" w:hAnsi="Times New Roman"/>
                <w:sz w:val="20"/>
                <w:szCs w:val="20"/>
                <w:lang w:eastAsia="ar-SA"/>
              </w:rPr>
            </w:pPr>
            <w:r w:rsidRPr="00CD30C0">
              <w:rPr>
                <w:rFonts w:ascii="Times New Roman" w:hAnsi="Times New Roman"/>
                <w:sz w:val="20"/>
                <w:szCs w:val="20"/>
                <w:lang w:eastAsia="ar-SA"/>
              </w:rPr>
              <w:t>12</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Филиал ГБУ ЛО «МФЦ» «Лужский»</w:t>
            </w:r>
          </w:p>
        </w:tc>
        <w:tc>
          <w:tcPr>
            <w:tcW w:w="3683" w:type="dxa"/>
            <w:shd w:val="clear" w:color="auto" w:fill="FFFFFF"/>
            <w:vAlign w:val="center"/>
          </w:tcPr>
          <w:p w:rsidR="00466369" w:rsidRPr="00CD30C0" w:rsidRDefault="00466369" w:rsidP="00B625D2">
            <w:pPr>
              <w:keepNext/>
              <w:shd w:val="clear" w:color="auto" w:fill="FFFFFF"/>
              <w:spacing w:after="0"/>
              <w:jc w:val="center"/>
              <w:outlineLvl w:val="1"/>
              <w:rPr>
                <w:rFonts w:ascii="Times New Roman" w:hAnsi="Times New Roman"/>
                <w:sz w:val="20"/>
                <w:szCs w:val="20"/>
              </w:rPr>
            </w:pPr>
            <w:r w:rsidRPr="00CD30C0">
              <w:rPr>
                <w:rFonts w:ascii="Times New Roman" w:hAnsi="Times New Roman"/>
                <w:sz w:val="20"/>
                <w:szCs w:val="20"/>
              </w:rPr>
              <w:t>188230, Россия, Ленинградская область, Лужский район, г. Луга, ул. Миккели, д. 7, корп. 1</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259"/>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b/>
                <w:bCs/>
                <w:sz w:val="20"/>
                <w:szCs w:val="20"/>
                <w:shd w:val="clear" w:color="auto" w:fill="FFFFFF"/>
              </w:rPr>
              <w:t xml:space="preserve">Предоставление услуг в </w:t>
            </w:r>
            <w:r w:rsidRPr="00CD30C0">
              <w:rPr>
                <w:rFonts w:ascii="Times New Roman" w:eastAsia="Calibri" w:hAnsi="Times New Roman"/>
                <w:b/>
                <w:sz w:val="20"/>
                <w:szCs w:val="20"/>
                <w:shd w:val="clear" w:color="auto" w:fill="FFFFFF"/>
              </w:rPr>
              <w:t xml:space="preserve">Подпорожском районе </w:t>
            </w:r>
            <w:r w:rsidRPr="00CD30C0">
              <w:rPr>
                <w:rFonts w:ascii="Times New Roman" w:eastAsia="Calibri" w:hAnsi="Times New Roman"/>
                <w:b/>
                <w:bCs/>
                <w:sz w:val="20"/>
                <w:szCs w:val="20"/>
                <w:shd w:val="clear" w:color="auto" w:fill="FFFFFF"/>
              </w:rPr>
              <w:t>Ленинградской области</w:t>
            </w:r>
          </w:p>
        </w:tc>
      </w:tr>
      <w:tr w:rsidR="00466369" w:rsidRPr="00CD30C0" w:rsidTr="00AD15A1">
        <w:trPr>
          <w:trHeight w:hRule="exact" w:val="892"/>
        </w:trPr>
        <w:tc>
          <w:tcPr>
            <w:tcW w:w="709" w:type="dxa"/>
            <w:shd w:val="clear" w:color="auto" w:fill="FFFFFF"/>
            <w:vAlign w:val="center"/>
          </w:tcPr>
          <w:p w:rsidR="00466369" w:rsidRPr="00CD30C0" w:rsidRDefault="00466369" w:rsidP="00B625D2">
            <w:pPr>
              <w:widowControl w:val="0"/>
              <w:suppressAutoHyphens/>
              <w:spacing w:after="0"/>
              <w:ind w:left="-10" w:firstLine="10"/>
              <w:contextualSpacing/>
              <w:jc w:val="center"/>
              <w:rPr>
                <w:rFonts w:ascii="Times New Roman" w:hAnsi="Times New Roman"/>
                <w:sz w:val="20"/>
                <w:szCs w:val="20"/>
                <w:lang w:eastAsia="ar-SA"/>
              </w:rPr>
            </w:pPr>
            <w:r w:rsidRPr="00CD30C0">
              <w:rPr>
                <w:rFonts w:ascii="Times New Roman" w:hAnsi="Times New Roman"/>
                <w:sz w:val="20"/>
                <w:szCs w:val="20"/>
                <w:lang w:eastAsia="ar-SA"/>
              </w:rPr>
              <w:t>13</w:t>
            </w:r>
          </w:p>
        </w:tc>
        <w:tc>
          <w:tcPr>
            <w:tcW w:w="2270" w:type="dxa"/>
            <w:shd w:val="clear" w:color="auto" w:fill="FFFFFF"/>
            <w:vAlign w:val="center"/>
          </w:tcPr>
          <w:p w:rsidR="00466369" w:rsidRPr="00CD30C0" w:rsidRDefault="00466369" w:rsidP="00B625D2">
            <w:pPr>
              <w:widowControl w:val="0"/>
              <w:suppressAutoHyphens/>
              <w:autoSpaceDN w:val="0"/>
              <w:spacing w:after="0"/>
              <w:jc w:val="center"/>
              <w:rPr>
                <w:rFonts w:ascii="Times New Roman" w:hAnsi="Times New Roman"/>
                <w:color w:val="000000"/>
                <w:sz w:val="20"/>
                <w:szCs w:val="20"/>
              </w:rPr>
            </w:pPr>
            <w:r w:rsidRPr="00CD30C0">
              <w:rPr>
                <w:rFonts w:ascii="Times New Roman" w:hAnsi="Times New Roman"/>
                <w:color w:val="000000"/>
                <w:sz w:val="20"/>
                <w:szCs w:val="20"/>
              </w:rPr>
              <w:t>Филиал ГБУ ЛО «МФЦ» «</w:t>
            </w:r>
            <w:r w:rsidRPr="00CD30C0">
              <w:rPr>
                <w:rFonts w:ascii="Times New Roman" w:hAnsi="Times New Roman"/>
                <w:bCs/>
                <w:sz w:val="20"/>
                <w:szCs w:val="20"/>
                <w:lang w:eastAsia="ar-SA"/>
              </w:rPr>
              <w:t>Лодейнопольский</w:t>
            </w:r>
            <w:r w:rsidRPr="00CD30C0">
              <w:rPr>
                <w:rFonts w:ascii="Times New Roman" w:hAnsi="Times New Roman"/>
                <w:color w:val="000000"/>
                <w:sz w:val="20"/>
                <w:szCs w:val="20"/>
              </w:rPr>
              <w:t>»-отдел «Подпорожье»</w:t>
            </w:r>
          </w:p>
        </w:tc>
        <w:tc>
          <w:tcPr>
            <w:tcW w:w="3683" w:type="dxa"/>
            <w:shd w:val="clear" w:color="auto" w:fill="FFFFFF"/>
            <w:vAlign w:val="center"/>
          </w:tcPr>
          <w:p w:rsidR="00466369" w:rsidRPr="00CD30C0" w:rsidRDefault="00466369" w:rsidP="00B625D2">
            <w:pPr>
              <w:shd w:val="clear" w:color="auto" w:fill="FFFFFF"/>
              <w:spacing w:after="0"/>
              <w:jc w:val="center"/>
              <w:rPr>
                <w:rFonts w:ascii="Times New Roman" w:hAnsi="Times New Roman"/>
                <w:color w:val="000000"/>
                <w:sz w:val="20"/>
                <w:szCs w:val="20"/>
              </w:rPr>
            </w:pPr>
            <w:r w:rsidRPr="00CD30C0">
              <w:rPr>
                <w:rFonts w:ascii="Times New Roman" w:hAnsi="Times New Roman"/>
                <w:color w:val="000000"/>
                <w:sz w:val="20"/>
                <w:szCs w:val="20"/>
              </w:rPr>
              <w:t>187780, Ленинградская область, г. Подпорожье, ул. Октябрят д.3</w:t>
            </w:r>
          </w:p>
        </w:tc>
        <w:tc>
          <w:tcPr>
            <w:tcW w:w="2125" w:type="dxa"/>
            <w:shd w:val="clear" w:color="auto" w:fill="FFFFFF"/>
            <w:vAlign w:val="center"/>
          </w:tcPr>
          <w:p w:rsidR="00466369" w:rsidRPr="00CD30C0" w:rsidRDefault="00466369" w:rsidP="00B625D2">
            <w:pPr>
              <w:spacing w:after="0"/>
              <w:jc w:val="center"/>
              <w:rPr>
                <w:rFonts w:ascii="Times New Roman" w:hAnsi="Times New Roman"/>
                <w:color w:val="000000"/>
                <w:sz w:val="20"/>
                <w:szCs w:val="20"/>
              </w:rPr>
            </w:pPr>
            <w:r w:rsidRPr="00CD30C0">
              <w:rPr>
                <w:rFonts w:ascii="Times New Roman" w:hAnsi="Times New Roman"/>
                <w:bCs/>
                <w:color w:val="000000"/>
                <w:sz w:val="20"/>
                <w:szCs w:val="20"/>
              </w:rPr>
              <w:t>Понедельник - суббота с 9.00 до 20.00. Воскресенье - выходной</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301-47-47</w:t>
            </w:r>
          </w:p>
        </w:tc>
      </w:tr>
      <w:tr w:rsidR="00466369" w:rsidRPr="00CD30C0" w:rsidTr="00AD15A1">
        <w:trPr>
          <w:trHeight w:val="285"/>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b/>
                <w:sz w:val="20"/>
                <w:szCs w:val="20"/>
                <w:shd w:val="clear" w:color="auto" w:fill="FFFFFF"/>
              </w:rPr>
            </w:pPr>
            <w:r w:rsidRPr="00CD30C0">
              <w:rPr>
                <w:rFonts w:ascii="Times New Roman" w:eastAsia="Calibri" w:hAnsi="Times New Roman"/>
                <w:b/>
                <w:bCs/>
                <w:sz w:val="20"/>
                <w:szCs w:val="20"/>
                <w:shd w:val="clear" w:color="auto" w:fill="FFFFFF"/>
              </w:rPr>
              <w:t>Предоставление услуг в</w:t>
            </w:r>
            <w:r w:rsidRPr="00CD30C0">
              <w:rPr>
                <w:rFonts w:ascii="Times New Roman" w:eastAsia="Calibri" w:hAnsi="Times New Roman"/>
                <w:b/>
                <w:sz w:val="20"/>
                <w:szCs w:val="20"/>
                <w:shd w:val="clear" w:color="auto" w:fill="FFFFFF"/>
              </w:rPr>
              <w:t xml:space="preserve"> Приозерском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918"/>
        </w:trPr>
        <w:tc>
          <w:tcPr>
            <w:tcW w:w="709" w:type="dxa"/>
            <w:vMerge w:val="restart"/>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sz w:val="20"/>
                <w:szCs w:val="20"/>
                <w:lang w:eastAsia="ar-SA"/>
              </w:rPr>
            </w:pPr>
            <w:r w:rsidRPr="00CD30C0">
              <w:rPr>
                <w:rFonts w:ascii="Times New Roman" w:hAnsi="Times New Roman"/>
                <w:sz w:val="20"/>
                <w:szCs w:val="20"/>
                <w:lang w:eastAsia="ar-SA"/>
              </w:rPr>
              <w:t>14</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«Приозерск» - отдел «Сосново»</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188731, Россия,</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spacing w:after="0"/>
              <w:jc w:val="center"/>
              <w:rPr>
                <w:rFonts w:ascii="Times New Roman" w:eastAsia="Calibri" w:hAnsi="Times New Roman"/>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699"/>
        </w:trPr>
        <w:tc>
          <w:tcPr>
            <w:tcW w:w="709" w:type="dxa"/>
            <w:vMerge/>
            <w:shd w:val="clear" w:color="auto" w:fill="FFFFFF"/>
            <w:vAlign w:val="center"/>
          </w:tcPr>
          <w:p w:rsidR="00466369" w:rsidRPr="00CD30C0" w:rsidRDefault="00466369" w:rsidP="00B625D2">
            <w:pPr>
              <w:widowControl w:val="0"/>
              <w:numPr>
                <w:ilvl w:val="0"/>
                <w:numId w:val="27"/>
              </w:numPr>
              <w:suppressAutoHyphens/>
              <w:spacing w:after="0"/>
              <w:contextualSpacing/>
              <w:jc w:val="center"/>
              <w:rPr>
                <w:rFonts w:ascii="Times New Roman" w:hAnsi="Times New Roman"/>
                <w:sz w:val="20"/>
                <w:szCs w:val="20"/>
                <w:lang w:eastAsia="ar-SA"/>
              </w:rPr>
            </w:pP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«Приозерск»</w:t>
            </w:r>
          </w:p>
          <w:p w:rsidR="00466369" w:rsidRPr="00CD30C0" w:rsidRDefault="00466369" w:rsidP="00B625D2">
            <w:pPr>
              <w:widowControl w:val="0"/>
              <w:suppressAutoHyphens/>
              <w:spacing w:after="0"/>
              <w:jc w:val="center"/>
              <w:rPr>
                <w:rFonts w:ascii="Times New Roman" w:hAnsi="Times New Roman"/>
                <w:bCs/>
                <w:sz w:val="20"/>
                <w:szCs w:val="20"/>
                <w:lang w:eastAsia="ar-SA"/>
              </w:rPr>
            </w:pP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spacing w:after="0"/>
              <w:jc w:val="center"/>
              <w:rPr>
                <w:rFonts w:ascii="Times New Roman" w:eastAsia="Calibri" w:hAnsi="Times New Roman"/>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59"/>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hAnsi="Times New Roman"/>
                <w:b/>
                <w:sz w:val="20"/>
                <w:szCs w:val="20"/>
                <w:lang w:eastAsia="ar-SA"/>
              </w:rPr>
            </w:pPr>
            <w:r w:rsidRPr="00CD30C0">
              <w:rPr>
                <w:rFonts w:ascii="Times New Roman" w:hAnsi="Times New Roman"/>
                <w:b/>
                <w:bCs/>
                <w:sz w:val="20"/>
                <w:szCs w:val="20"/>
                <w:lang w:eastAsia="ar-SA"/>
              </w:rPr>
              <w:t xml:space="preserve">Предоставление услуг в </w:t>
            </w:r>
            <w:r w:rsidRPr="00CD30C0">
              <w:rPr>
                <w:rFonts w:ascii="Times New Roman" w:hAnsi="Times New Roman"/>
                <w:b/>
                <w:sz w:val="20"/>
                <w:szCs w:val="20"/>
                <w:lang w:eastAsia="ar-SA"/>
              </w:rPr>
              <w:t xml:space="preserve">Сланцевском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758"/>
        </w:trPr>
        <w:tc>
          <w:tcPr>
            <w:tcW w:w="709" w:type="dxa"/>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bCs/>
                <w:sz w:val="20"/>
                <w:szCs w:val="20"/>
                <w:lang w:eastAsia="ar-SA"/>
              </w:rPr>
            </w:pPr>
            <w:r w:rsidRPr="00CD30C0">
              <w:rPr>
                <w:rFonts w:ascii="Times New Roman" w:hAnsi="Times New Roman"/>
                <w:bCs/>
                <w:sz w:val="20"/>
                <w:szCs w:val="20"/>
                <w:lang w:eastAsia="ar-SA"/>
              </w:rPr>
              <w:t>15</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«Сланцевский»</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188565, Россия, Ленинградская область,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г. Сланцы, ул. Кирова, д. 16А</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eastAsia="Calibri" w:hAnsi="Times New Roman"/>
                <w:color w:val="FF0000"/>
                <w:sz w:val="20"/>
                <w:szCs w:val="20"/>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420"/>
        </w:trPr>
        <w:tc>
          <w:tcPr>
            <w:tcW w:w="9923" w:type="dxa"/>
            <w:gridSpan w:val="5"/>
            <w:tcBorders>
              <w:top w:val="nil"/>
            </w:tcBorders>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
                <w:bCs/>
                <w:sz w:val="20"/>
                <w:szCs w:val="20"/>
                <w:lang w:eastAsia="ar-SA"/>
              </w:rPr>
              <w:t>Предоставление услуг в г. Сосновый Бор Ленинградской области</w:t>
            </w:r>
          </w:p>
        </w:tc>
      </w:tr>
      <w:tr w:rsidR="00466369" w:rsidRPr="00CD30C0" w:rsidTr="00AD15A1">
        <w:trPr>
          <w:trHeight w:hRule="exact" w:val="808"/>
        </w:trPr>
        <w:tc>
          <w:tcPr>
            <w:tcW w:w="709" w:type="dxa"/>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bCs/>
                <w:sz w:val="20"/>
                <w:szCs w:val="20"/>
                <w:lang w:eastAsia="ar-SA"/>
              </w:rPr>
            </w:pPr>
            <w:r w:rsidRPr="00CD30C0">
              <w:rPr>
                <w:rFonts w:ascii="Times New Roman" w:hAnsi="Times New Roman"/>
                <w:bCs/>
                <w:sz w:val="20"/>
                <w:szCs w:val="20"/>
                <w:lang w:eastAsia="ar-SA"/>
              </w:rPr>
              <w:t>16</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sz w:val="20"/>
                <w:szCs w:val="20"/>
              </w:rPr>
              <w:t>Филиал ГБУ ЛО «МФЦ» «Сосновоборский»</w:t>
            </w: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sz w:val="20"/>
                <w:szCs w:val="20"/>
              </w:rPr>
            </w:pPr>
            <w:r w:rsidRPr="00CD30C0">
              <w:rPr>
                <w:rFonts w:ascii="Times New Roman" w:hAnsi="Times New Roman"/>
                <w:sz w:val="20"/>
                <w:szCs w:val="20"/>
              </w:rPr>
              <w:t xml:space="preserve">188540, Россия, Ленинградская область,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sz w:val="20"/>
                <w:szCs w:val="20"/>
              </w:rPr>
              <w:t>г. Сосновый Бор, ул. Мира, д.1</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eastAsia="Calibri" w:hAnsi="Times New Roman"/>
                <w:sz w:val="20"/>
                <w:szCs w:val="20"/>
                <w:u w:val="single"/>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273"/>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b/>
                <w:sz w:val="20"/>
                <w:szCs w:val="20"/>
                <w:shd w:val="clear" w:color="auto" w:fill="FFFFFF"/>
              </w:rPr>
            </w:pPr>
            <w:r w:rsidRPr="00CD30C0">
              <w:rPr>
                <w:rFonts w:ascii="Times New Roman" w:eastAsia="Calibri" w:hAnsi="Times New Roman"/>
                <w:b/>
                <w:bCs/>
                <w:sz w:val="20"/>
                <w:szCs w:val="20"/>
                <w:shd w:val="clear" w:color="auto" w:fill="FFFFFF"/>
              </w:rPr>
              <w:t xml:space="preserve">Предоставление услуг в </w:t>
            </w:r>
            <w:r w:rsidRPr="00CD30C0">
              <w:rPr>
                <w:rFonts w:ascii="Times New Roman" w:eastAsia="Calibri" w:hAnsi="Times New Roman"/>
                <w:b/>
                <w:sz w:val="20"/>
                <w:szCs w:val="20"/>
                <w:shd w:val="clear" w:color="auto" w:fill="FFFFFF"/>
              </w:rPr>
              <w:t xml:space="preserve">Тихвинском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720"/>
        </w:trPr>
        <w:tc>
          <w:tcPr>
            <w:tcW w:w="709" w:type="dxa"/>
            <w:shd w:val="clear" w:color="auto" w:fill="FFFFFF"/>
            <w:vAlign w:val="center"/>
          </w:tcPr>
          <w:p w:rsidR="00466369" w:rsidRPr="00CD30C0" w:rsidRDefault="00466369" w:rsidP="00B625D2">
            <w:pPr>
              <w:widowControl w:val="0"/>
              <w:suppressAutoHyphens/>
              <w:spacing w:after="0"/>
              <w:contextualSpacing/>
              <w:jc w:val="center"/>
              <w:rPr>
                <w:rFonts w:ascii="Times New Roman" w:hAnsi="Times New Roman"/>
                <w:bCs/>
                <w:sz w:val="20"/>
                <w:szCs w:val="20"/>
                <w:lang w:eastAsia="ar-SA"/>
              </w:rPr>
            </w:pPr>
            <w:r w:rsidRPr="00CD30C0">
              <w:rPr>
                <w:rFonts w:ascii="Times New Roman" w:hAnsi="Times New Roman"/>
                <w:bCs/>
                <w:sz w:val="20"/>
                <w:szCs w:val="20"/>
                <w:lang w:eastAsia="ar-SA"/>
              </w:rPr>
              <w:t>17</w:t>
            </w:r>
          </w:p>
        </w:tc>
        <w:tc>
          <w:tcPr>
            <w:tcW w:w="2270"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«Тихвинский»</w:t>
            </w:r>
          </w:p>
          <w:p w:rsidR="00466369" w:rsidRPr="00CD30C0" w:rsidRDefault="00466369" w:rsidP="00B625D2">
            <w:pPr>
              <w:widowControl w:val="0"/>
              <w:suppressAutoHyphens/>
              <w:spacing w:after="0"/>
              <w:jc w:val="center"/>
              <w:rPr>
                <w:rFonts w:ascii="Times New Roman" w:hAnsi="Times New Roman"/>
                <w:bCs/>
                <w:sz w:val="20"/>
                <w:szCs w:val="20"/>
                <w:lang w:eastAsia="ar-SA"/>
              </w:rPr>
            </w:pPr>
          </w:p>
        </w:tc>
        <w:tc>
          <w:tcPr>
            <w:tcW w:w="3683"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187553, Россия, Ленинградская область, Тихвинский район,  </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г. Тихвин, 1-й микрорайон, д.2</w:t>
            </w:r>
          </w:p>
          <w:p w:rsidR="00466369" w:rsidRPr="00CD30C0" w:rsidRDefault="00466369" w:rsidP="00B625D2">
            <w:pPr>
              <w:widowControl w:val="0"/>
              <w:suppressAutoHyphens/>
              <w:spacing w:after="0"/>
              <w:jc w:val="center"/>
              <w:rPr>
                <w:rFonts w:ascii="Times New Roman" w:hAnsi="Times New Roman"/>
                <w:bCs/>
                <w:sz w:val="20"/>
                <w:szCs w:val="20"/>
                <w:lang w:eastAsia="ar-SA"/>
              </w:rPr>
            </w:pP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292"/>
        </w:trPr>
        <w:tc>
          <w:tcPr>
            <w:tcW w:w="9923" w:type="dxa"/>
            <w:gridSpan w:val="5"/>
            <w:shd w:val="clear" w:color="auto" w:fill="FFFFFF"/>
            <w:vAlign w:val="center"/>
          </w:tcPr>
          <w:p w:rsidR="00466369" w:rsidRPr="00CD30C0" w:rsidRDefault="00466369" w:rsidP="00B625D2">
            <w:pPr>
              <w:widowControl w:val="0"/>
              <w:suppressAutoHyphens/>
              <w:spacing w:after="0"/>
              <w:jc w:val="center"/>
              <w:rPr>
                <w:rFonts w:ascii="Times New Roman" w:eastAsia="Calibri" w:hAnsi="Times New Roman"/>
                <w:b/>
                <w:sz w:val="20"/>
                <w:szCs w:val="20"/>
                <w:shd w:val="clear" w:color="auto" w:fill="FFFFFF"/>
              </w:rPr>
            </w:pPr>
            <w:r w:rsidRPr="00CD30C0">
              <w:rPr>
                <w:rFonts w:ascii="Times New Roman" w:eastAsia="Calibri" w:hAnsi="Times New Roman"/>
                <w:b/>
                <w:bCs/>
                <w:sz w:val="20"/>
                <w:szCs w:val="20"/>
                <w:shd w:val="clear" w:color="auto" w:fill="FFFFFF"/>
              </w:rPr>
              <w:t xml:space="preserve">Предоставление услуг в </w:t>
            </w:r>
            <w:r w:rsidRPr="00CD30C0">
              <w:rPr>
                <w:rFonts w:ascii="Times New Roman" w:eastAsia="Calibri" w:hAnsi="Times New Roman"/>
                <w:b/>
                <w:sz w:val="20"/>
                <w:szCs w:val="20"/>
                <w:shd w:val="clear" w:color="auto" w:fill="FFFFFF"/>
              </w:rPr>
              <w:t xml:space="preserve">Тосненском районе </w:t>
            </w:r>
            <w:r w:rsidRPr="00CD30C0">
              <w:rPr>
                <w:rFonts w:ascii="Times New Roman" w:hAnsi="Times New Roman"/>
                <w:b/>
                <w:bCs/>
                <w:sz w:val="20"/>
                <w:szCs w:val="20"/>
                <w:lang w:eastAsia="ar-SA"/>
              </w:rPr>
              <w:t>Ленинградской области</w:t>
            </w:r>
          </w:p>
        </w:tc>
      </w:tr>
      <w:tr w:rsidR="00466369" w:rsidRPr="00CD30C0" w:rsidTr="00AD15A1">
        <w:trPr>
          <w:trHeight w:hRule="exact" w:val="694"/>
        </w:trPr>
        <w:tc>
          <w:tcPr>
            <w:tcW w:w="709" w:type="dxa"/>
            <w:shd w:val="clear" w:color="auto" w:fill="auto"/>
            <w:vAlign w:val="center"/>
          </w:tcPr>
          <w:p w:rsidR="00466369" w:rsidRPr="00CD30C0" w:rsidRDefault="00466369" w:rsidP="00B625D2">
            <w:pPr>
              <w:suppressAutoHyphens/>
              <w:spacing w:after="0"/>
              <w:contextualSpacing/>
              <w:jc w:val="center"/>
              <w:rPr>
                <w:rFonts w:ascii="Times New Roman" w:hAnsi="Times New Roman"/>
                <w:sz w:val="20"/>
                <w:szCs w:val="20"/>
              </w:rPr>
            </w:pPr>
            <w:r w:rsidRPr="00CD30C0">
              <w:rPr>
                <w:rFonts w:ascii="Times New Roman" w:hAnsi="Times New Roman"/>
                <w:sz w:val="20"/>
                <w:szCs w:val="20"/>
              </w:rPr>
              <w:t>18</w:t>
            </w:r>
          </w:p>
        </w:tc>
        <w:tc>
          <w:tcPr>
            <w:tcW w:w="2270" w:type="dxa"/>
            <w:shd w:val="clear" w:color="auto" w:fill="auto"/>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Филиал ГБУ ЛО «МФЦ» «Тосненский»</w:t>
            </w:r>
          </w:p>
        </w:tc>
        <w:tc>
          <w:tcPr>
            <w:tcW w:w="3683" w:type="dxa"/>
            <w:shd w:val="clear" w:color="auto" w:fill="auto"/>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187000, Россия, Ленинградская область, Тосненский район,</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г. Тосно, ул. Советская, д. 9В</w:t>
            </w:r>
          </w:p>
        </w:tc>
        <w:tc>
          <w:tcPr>
            <w:tcW w:w="2125" w:type="dxa"/>
            <w:shd w:val="clear" w:color="auto" w:fill="FFFFFF"/>
            <w:vAlign w:val="center"/>
          </w:tcPr>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С 9.00 до 21.00</w:t>
            </w:r>
          </w:p>
          <w:p w:rsidR="00466369" w:rsidRPr="00CD30C0" w:rsidRDefault="00466369" w:rsidP="00B625D2">
            <w:pPr>
              <w:widowControl w:val="0"/>
              <w:suppressAutoHyphens/>
              <w:spacing w:after="0"/>
              <w:jc w:val="center"/>
              <w:rPr>
                <w:rFonts w:ascii="Times New Roman" w:hAnsi="Times New Roman"/>
                <w:bCs/>
                <w:sz w:val="20"/>
                <w:szCs w:val="20"/>
                <w:lang w:eastAsia="ar-SA"/>
              </w:rPr>
            </w:pPr>
            <w:r w:rsidRPr="00CD30C0">
              <w:rPr>
                <w:rFonts w:ascii="Times New Roman" w:hAnsi="Times New Roman"/>
                <w:bCs/>
                <w:sz w:val="20"/>
                <w:szCs w:val="20"/>
                <w:lang w:eastAsia="ar-SA"/>
              </w:rPr>
              <w:t xml:space="preserve">ежедневно, </w:t>
            </w:r>
          </w:p>
          <w:p w:rsidR="00466369" w:rsidRPr="00CD30C0" w:rsidRDefault="00466369" w:rsidP="00B625D2">
            <w:pPr>
              <w:widowControl w:val="0"/>
              <w:suppressAutoHyphens/>
              <w:spacing w:after="0"/>
              <w:jc w:val="center"/>
              <w:rPr>
                <w:rFonts w:ascii="Times New Roman" w:hAnsi="Times New Roman"/>
                <w:sz w:val="20"/>
                <w:szCs w:val="20"/>
                <w:u w:val="single"/>
                <w:lang w:eastAsia="ar-SA"/>
              </w:rPr>
            </w:pPr>
            <w:r w:rsidRPr="00CD30C0">
              <w:rPr>
                <w:rFonts w:ascii="Times New Roman" w:hAnsi="Times New Roman"/>
                <w:bCs/>
                <w:sz w:val="20"/>
                <w:szCs w:val="20"/>
                <w:lang w:eastAsia="ar-SA"/>
              </w:rPr>
              <w:t>без перерыва</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r w:rsidR="00466369" w:rsidRPr="00CD30C0" w:rsidTr="00AD15A1">
        <w:trPr>
          <w:trHeight w:hRule="exact" w:val="306"/>
        </w:trPr>
        <w:tc>
          <w:tcPr>
            <w:tcW w:w="9923" w:type="dxa"/>
            <w:gridSpan w:val="5"/>
            <w:shd w:val="clear" w:color="auto" w:fill="auto"/>
            <w:vAlign w:val="center"/>
          </w:tcPr>
          <w:p w:rsidR="00466369" w:rsidRPr="00CD30C0" w:rsidRDefault="00466369" w:rsidP="00B625D2">
            <w:pPr>
              <w:widowControl w:val="0"/>
              <w:suppressAutoHyphens/>
              <w:spacing w:after="0"/>
              <w:jc w:val="center"/>
              <w:rPr>
                <w:rFonts w:ascii="Times New Roman" w:hAnsi="Times New Roman"/>
                <w:b/>
                <w:sz w:val="20"/>
                <w:szCs w:val="20"/>
                <w:lang w:eastAsia="ar-SA"/>
              </w:rPr>
            </w:pPr>
            <w:r w:rsidRPr="00CD30C0">
              <w:rPr>
                <w:rFonts w:ascii="Times New Roman" w:hAnsi="Times New Roman"/>
                <w:b/>
                <w:sz w:val="20"/>
                <w:szCs w:val="20"/>
                <w:lang w:eastAsia="ar-SA"/>
              </w:rPr>
              <w:t>Уполномоченный МФЦ на территории Ленинградской области</w:t>
            </w:r>
          </w:p>
        </w:tc>
      </w:tr>
      <w:tr w:rsidR="00466369" w:rsidRPr="00CD30C0" w:rsidTr="00AD15A1">
        <w:trPr>
          <w:trHeight w:hRule="exact" w:val="2776"/>
        </w:trPr>
        <w:tc>
          <w:tcPr>
            <w:tcW w:w="709" w:type="dxa"/>
            <w:shd w:val="clear" w:color="auto" w:fill="auto"/>
            <w:vAlign w:val="center"/>
          </w:tcPr>
          <w:p w:rsidR="00466369" w:rsidRPr="00CD30C0" w:rsidRDefault="00466369" w:rsidP="00B625D2">
            <w:pPr>
              <w:suppressAutoHyphens/>
              <w:spacing w:after="0"/>
              <w:ind w:left="-10"/>
              <w:contextualSpacing/>
              <w:jc w:val="center"/>
              <w:rPr>
                <w:rFonts w:ascii="Times New Roman" w:hAnsi="Times New Roman"/>
                <w:sz w:val="20"/>
                <w:szCs w:val="20"/>
              </w:rPr>
            </w:pPr>
            <w:r w:rsidRPr="00CD30C0">
              <w:rPr>
                <w:rFonts w:ascii="Times New Roman" w:hAnsi="Times New Roman"/>
                <w:sz w:val="20"/>
                <w:szCs w:val="20"/>
              </w:rPr>
              <w:t>19</w:t>
            </w:r>
          </w:p>
        </w:tc>
        <w:tc>
          <w:tcPr>
            <w:tcW w:w="2270" w:type="dxa"/>
            <w:shd w:val="clear" w:color="auto" w:fill="auto"/>
            <w:vAlign w:val="center"/>
          </w:tcPr>
          <w:p w:rsidR="00466369" w:rsidRPr="00CD30C0" w:rsidRDefault="00466369" w:rsidP="00B625D2">
            <w:pPr>
              <w:widowControl w:val="0"/>
              <w:suppressAutoHyphen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ГБУ ЛО «МФЦ»</w:t>
            </w:r>
          </w:p>
          <w:p w:rsidR="00466369" w:rsidRPr="00CD30C0" w:rsidRDefault="00466369" w:rsidP="00B625D2">
            <w:pPr>
              <w:widowControl w:val="0"/>
              <w:suppressAutoHyphen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i/>
                <w:color w:val="000000"/>
                <w:sz w:val="20"/>
                <w:szCs w:val="20"/>
                <w:lang w:eastAsia="ar-SA"/>
              </w:rPr>
              <w:t>(обслуживание заявителей не осуществляется</w:t>
            </w:r>
            <w:r w:rsidRPr="00CD30C0">
              <w:rPr>
                <w:rFonts w:ascii="Times New Roman" w:eastAsia="Calibri" w:hAnsi="Times New Roman"/>
                <w:color w:val="000000"/>
                <w:sz w:val="20"/>
                <w:szCs w:val="20"/>
                <w:lang w:eastAsia="ar-SA"/>
              </w:rPr>
              <w:t>)</w:t>
            </w:r>
          </w:p>
        </w:tc>
        <w:tc>
          <w:tcPr>
            <w:tcW w:w="3683" w:type="dxa"/>
            <w:shd w:val="clear" w:color="auto" w:fill="auto"/>
            <w:vAlign w:val="center"/>
          </w:tcPr>
          <w:p w:rsidR="00466369" w:rsidRPr="00CD30C0" w:rsidRDefault="00466369" w:rsidP="00B625D2">
            <w:pPr>
              <w:shd w:val="clear" w:color="auto" w:fill="FFFFFF"/>
              <w:spacing w:after="0"/>
              <w:jc w:val="center"/>
              <w:rPr>
                <w:rFonts w:ascii="Times New Roman" w:hAnsi="Times New Roman"/>
                <w:bCs/>
                <w:i/>
                <w:color w:val="000000"/>
                <w:sz w:val="20"/>
                <w:szCs w:val="20"/>
              </w:rPr>
            </w:pPr>
            <w:r w:rsidRPr="00CD30C0">
              <w:rPr>
                <w:rFonts w:ascii="Times New Roman" w:hAnsi="Times New Roman"/>
                <w:bCs/>
                <w:i/>
                <w:color w:val="000000"/>
                <w:sz w:val="20"/>
                <w:szCs w:val="20"/>
              </w:rPr>
              <w:t>Юридический адрес:</w:t>
            </w:r>
          </w:p>
          <w:p w:rsidR="00466369" w:rsidRPr="00CD30C0" w:rsidRDefault="00466369" w:rsidP="00B625D2">
            <w:pPr>
              <w:shd w:val="clear" w:color="auto" w:fill="FFFFFF"/>
              <w:spacing w:after="0"/>
              <w:jc w:val="center"/>
              <w:rPr>
                <w:rFonts w:ascii="Times New Roman" w:hAnsi="Times New Roman"/>
                <w:color w:val="000000"/>
                <w:sz w:val="20"/>
                <w:szCs w:val="20"/>
              </w:rPr>
            </w:pPr>
            <w:r w:rsidRPr="00CD30C0">
              <w:rPr>
                <w:rFonts w:ascii="Times New Roman" w:hAnsi="Times New Roman"/>
                <w:color w:val="000000"/>
                <w:sz w:val="20"/>
                <w:szCs w:val="20"/>
              </w:rPr>
              <w:t xml:space="preserve">188641, Ленинградская область, Всеволожский район, </w:t>
            </w:r>
          </w:p>
          <w:p w:rsidR="00466369" w:rsidRPr="00CD30C0" w:rsidRDefault="00466369" w:rsidP="00B625D2">
            <w:pPr>
              <w:shd w:val="clear" w:color="auto" w:fill="FFFFFF"/>
              <w:spacing w:after="0"/>
              <w:jc w:val="center"/>
              <w:rPr>
                <w:rFonts w:ascii="Times New Roman" w:hAnsi="Times New Roman"/>
                <w:color w:val="000000"/>
                <w:sz w:val="20"/>
                <w:szCs w:val="20"/>
              </w:rPr>
            </w:pPr>
            <w:r w:rsidRPr="00CD30C0">
              <w:rPr>
                <w:rFonts w:ascii="Times New Roman" w:hAnsi="Times New Roman"/>
                <w:color w:val="000000"/>
                <w:sz w:val="20"/>
                <w:szCs w:val="20"/>
              </w:rPr>
              <w:t>дер. Новосаратовка-центр, д.8</w:t>
            </w:r>
          </w:p>
          <w:p w:rsidR="00466369" w:rsidRPr="00CD30C0" w:rsidRDefault="00466369" w:rsidP="00B625D2">
            <w:pPr>
              <w:shd w:val="clear" w:color="auto" w:fill="FFFFFF"/>
              <w:spacing w:after="0"/>
              <w:jc w:val="center"/>
              <w:rPr>
                <w:rFonts w:ascii="Times New Roman" w:hAnsi="Times New Roman"/>
                <w:bCs/>
                <w:i/>
                <w:color w:val="000000"/>
                <w:sz w:val="20"/>
                <w:szCs w:val="20"/>
              </w:rPr>
            </w:pPr>
            <w:r w:rsidRPr="00CD30C0">
              <w:rPr>
                <w:rFonts w:ascii="Times New Roman" w:hAnsi="Times New Roman"/>
                <w:bCs/>
                <w:i/>
                <w:color w:val="000000"/>
                <w:sz w:val="20"/>
                <w:szCs w:val="20"/>
              </w:rPr>
              <w:t>Почтовый адрес:</w:t>
            </w:r>
          </w:p>
          <w:p w:rsidR="00466369" w:rsidRPr="00CD30C0" w:rsidRDefault="00466369" w:rsidP="00B625D2">
            <w:pPr>
              <w:shd w:val="clear" w:color="auto" w:fill="FFFFFF"/>
              <w:spacing w:after="0"/>
              <w:jc w:val="center"/>
              <w:rPr>
                <w:rFonts w:ascii="Times New Roman" w:hAnsi="Times New Roman"/>
                <w:color w:val="000000"/>
                <w:sz w:val="20"/>
                <w:szCs w:val="20"/>
              </w:rPr>
            </w:pPr>
            <w:smartTag w:uri="urn:schemas-microsoft-com:office:smarttags" w:element="metricconverter">
              <w:smartTagPr>
                <w:attr w:name="ProductID" w:val="191311, г"/>
              </w:smartTagPr>
              <w:r w:rsidRPr="00CD30C0">
                <w:rPr>
                  <w:rFonts w:ascii="Times New Roman" w:hAnsi="Times New Roman"/>
                  <w:color w:val="000000"/>
                  <w:sz w:val="20"/>
                  <w:szCs w:val="20"/>
                </w:rPr>
                <w:t>191311, г</w:t>
              </w:r>
            </w:smartTag>
            <w:r w:rsidRPr="00CD30C0">
              <w:rPr>
                <w:rFonts w:ascii="Times New Roman" w:hAnsi="Times New Roman"/>
                <w:color w:val="000000"/>
                <w:sz w:val="20"/>
                <w:szCs w:val="20"/>
              </w:rPr>
              <w:t xml:space="preserve">. Санкт-Петербург, </w:t>
            </w:r>
          </w:p>
          <w:p w:rsidR="00466369" w:rsidRPr="00CD30C0" w:rsidRDefault="00466369" w:rsidP="00B625D2">
            <w:pPr>
              <w:shd w:val="clear" w:color="auto" w:fill="FFFFFF"/>
              <w:spacing w:after="0"/>
              <w:jc w:val="center"/>
              <w:rPr>
                <w:rFonts w:ascii="Times New Roman" w:hAnsi="Times New Roman"/>
                <w:color w:val="000000"/>
                <w:sz w:val="20"/>
                <w:szCs w:val="20"/>
              </w:rPr>
            </w:pPr>
            <w:r w:rsidRPr="00CD30C0">
              <w:rPr>
                <w:rFonts w:ascii="Times New Roman" w:hAnsi="Times New Roman"/>
                <w:color w:val="000000"/>
                <w:sz w:val="20"/>
                <w:szCs w:val="20"/>
              </w:rPr>
              <w:t>ул. Смольного, д. 3, лит. А</w:t>
            </w:r>
          </w:p>
          <w:p w:rsidR="00466369" w:rsidRPr="00CD30C0" w:rsidRDefault="00466369" w:rsidP="00B625D2">
            <w:pPr>
              <w:shd w:val="clear" w:color="auto" w:fill="FFFFFF"/>
              <w:spacing w:after="0"/>
              <w:jc w:val="center"/>
              <w:rPr>
                <w:rFonts w:ascii="Times New Roman" w:hAnsi="Times New Roman"/>
                <w:i/>
                <w:color w:val="000000"/>
                <w:sz w:val="20"/>
                <w:szCs w:val="20"/>
              </w:rPr>
            </w:pPr>
            <w:r w:rsidRPr="00CD30C0">
              <w:rPr>
                <w:rFonts w:ascii="Times New Roman" w:hAnsi="Times New Roman"/>
                <w:bCs/>
                <w:i/>
                <w:color w:val="000000"/>
                <w:sz w:val="20"/>
                <w:szCs w:val="20"/>
              </w:rPr>
              <w:t>Фактический адрес</w:t>
            </w:r>
            <w:r w:rsidRPr="00CD30C0">
              <w:rPr>
                <w:rFonts w:ascii="Times New Roman" w:hAnsi="Times New Roman"/>
                <w:b/>
                <w:i/>
                <w:color w:val="000000"/>
                <w:sz w:val="20"/>
                <w:szCs w:val="20"/>
              </w:rPr>
              <w:t>:</w:t>
            </w:r>
          </w:p>
          <w:p w:rsidR="00466369" w:rsidRPr="00CD30C0" w:rsidRDefault="00466369" w:rsidP="00B625D2">
            <w:pPr>
              <w:shd w:val="clear" w:color="auto" w:fill="FFFFFF"/>
              <w:spacing w:after="0"/>
              <w:jc w:val="center"/>
              <w:rPr>
                <w:rFonts w:ascii="Times New Roman" w:hAnsi="Times New Roman"/>
                <w:color w:val="000000"/>
                <w:sz w:val="20"/>
                <w:szCs w:val="20"/>
              </w:rPr>
            </w:pPr>
            <w:smartTag w:uri="urn:schemas-microsoft-com:office:smarttags" w:element="metricconverter">
              <w:smartTagPr>
                <w:attr w:name="ProductID" w:val="191024, г"/>
              </w:smartTagPr>
              <w:r w:rsidRPr="00CD30C0">
                <w:rPr>
                  <w:rFonts w:ascii="Times New Roman" w:hAnsi="Times New Roman"/>
                  <w:color w:val="000000"/>
                  <w:sz w:val="20"/>
                  <w:szCs w:val="20"/>
                </w:rPr>
                <w:t>191024, г</w:t>
              </w:r>
            </w:smartTag>
            <w:r w:rsidRPr="00CD30C0">
              <w:rPr>
                <w:rFonts w:ascii="Times New Roman" w:hAnsi="Times New Roman"/>
                <w:color w:val="000000"/>
                <w:sz w:val="20"/>
                <w:szCs w:val="20"/>
              </w:rPr>
              <w:t>. Санкт-Петербург,  </w:t>
            </w:r>
          </w:p>
          <w:p w:rsidR="00466369" w:rsidRPr="00CD30C0" w:rsidRDefault="00466369" w:rsidP="00B625D2">
            <w:pPr>
              <w:shd w:val="clear" w:color="auto" w:fill="FFFFFF"/>
              <w:spacing w:after="0"/>
              <w:jc w:val="center"/>
              <w:rPr>
                <w:rFonts w:ascii="Times New Roman" w:hAnsi="Times New Roman"/>
                <w:color w:val="000000"/>
                <w:sz w:val="20"/>
                <w:szCs w:val="20"/>
              </w:rPr>
            </w:pPr>
            <w:r w:rsidRPr="00CD30C0">
              <w:rPr>
                <w:rFonts w:ascii="Times New Roman" w:hAnsi="Times New Roman"/>
                <w:color w:val="000000"/>
                <w:sz w:val="20"/>
                <w:szCs w:val="20"/>
              </w:rPr>
              <w:t>пр. Бакунина, д. 5, лит. А</w:t>
            </w:r>
          </w:p>
        </w:tc>
        <w:tc>
          <w:tcPr>
            <w:tcW w:w="2125" w:type="dxa"/>
            <w:shd w:val="clear" w:color="auto" w:fill="FFFFFF"/>
            <w:vAlign w:val="center"/>
          </w:tcPr>
          <w:p w:rsidR="00466369" w:rsidRPr="00CD30C0" w:rsidRDefault="00466369" w:rsidP="00B625D2">
            <w:pPr>
              <w:widowControl w:val="0"/>
              <w:suppressAutoHyphen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пн-чт –</w:t>
            </w:r>
          </w:p>
          <w:p w:rsidR="00466369" w:rsidRPr="00CD30C0" w:rsidRDefault="00466369" w:rsidP="00B625D2">
            <w:pPr>
              <w:widowControl w:val="0"/>
              <w:suppressAutoHyphen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с 9.00 до 18.00,</w:t>
            </w:r>
          </w:p>
          <w:p w:rsidR="00466369" w:rsidRPr="00CD30C0" w:rsidRDefault="00466369" w:rsidP="00B625D2">
            <w:pPr>
              <w:widowControl w:val="0"/>
              <w:suppressAutoHyphen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пт. –</w:t>
            </w:r>
          </w:p>
          <w:p w:rsidR="00466369" w:rsidRPr="00CD30C0" w:rsidRDefault="00466369" w:rsidP="00B625D2">
            <w:pPr>
              <w:widowControl w:val="0"/>
              <w:suppressAutoHyphen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 xml:space="preserve">с 9.00 до 17.00, </w:t>
            </w:r>
          </w:p>
          <w:p w:rsidR="00466369" w:rsidRPr="00CD30C0" w:rsidRDefault="00466369" w:rsidP="00B625D2">
            <w:pPr>
              <w:widowControl w:val="0"/>
              <w:suppressAutoHyphen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перерыв с</w:t>
            </w:r>
          </w:p>
          <w:p w:rsidR="00466369" w:rsidRPr="00CD30C0" w:rsidRDefault="00466369" w:rsidP="00B625D2">
            <w:pPr>
              <w:widowControl w:val="0"/>
              <w:tabs>
                <w:tab w:val="left" w:pos="733"/>
              </w:tabs>
              <w:autoSpaceDN w:val="0"/>
              <w:spacing w:after="0"/>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13.00 до 13.48, выходные дни -</w:t>
            </w:r>
          </w:p>
          <w:p w:rsidR="00466369" w:rsidRPr="00CD30C0" w:rsidRDefault="00466369" w:rsidP="00B625D2">
            <w:pPr>
              <w:widowControl w:val="0"/>
              <w:suppressAutoHyphens/>
              <w:autoSpaceDN w:val="0"/>
              <w:spacing w:after="0"/>
              <w:ind w:left="58"/>
              <w:jc w:val="center"/>
              <w:rPr>
                <w:rFonts w:ascii="Times New Roman" w:eastAsia="Calibri" w:hAnsi="Times New Roman"/>
                <w:color w:val="000000"/>
                <w:sz w:val="20"/>
                <w:szCs w:val="20"/>
                <w:lang w:eastAsia="ar-SA"/>
              </w:rPr>
            </w:pPr>
            <w:r w:rsidRPr="00CD30C0">
              <w:rPr>
                <w:rFonts w:ascii="Times New Roman" w:eastAsia="Calibri" w:hAnsi="Times New Roman"/>
                <w:color w:val="000000"/>
                <w:sz w:val="20"/>
                <w:szCs w:val="20"/>
                <w:lang w:eastAsia="ar-SA"/>
              </w:rPr>
              <w:t>сб, вс.</w:t>
            </w:r>
          </w:p>
        </w:tc>
        <w:tc>
          <w:tcPr>
            <w:tcW w:w="1136" w:type="dxa"/>
            <w:shd w:val="clear" w:color="auto" w:fill="auto"/>
            <w:vAlign w:val="center"/>
          </w:tcPr>
          <w:p w:rsidR="00466369" w:rsidRPr="00CD30C0" w:rsidRDefault="00466369" w:rsidP="00B625D2">
            <w:pPr>
              <w:widowControl w:val="0"/>
              <w:suppressAutoHyphens/>
              <w:spacing w:after="0"/>
              <w:jc w:val="center"/>
              <w:rPr>
                <w:rFonts w:ascii="Times New Roman" w:eastAsia="Calibri" w:hAnsi="Times New Roman"/>
                <w:sz w:val="20"/>
                <w:szCs w:val="20"/>
                <w:shd w:val="clear" w:color="auto" w:fill="FFFFFF"/>
              </w:rPr>
            </w:pPr>
            <w:r w:rsidRPr="00CD30C0">
              <w:rPr>
                <w:rFonts w:ascii="Times New Roman" w:eastAsia="Calibri" w:hAnsi="Times New Roman"/>
                <w:sz w:val="20"/>
                <w:szCs w:val="20"/>
                <w:shd w:val="clear" w:color="auto" w:fill="FFFFFF"/>
              </w:rPr>
              <w:t xml:space="preserve">8 (800) </w:t>
            </w:r>
          </w:p>
          <w:p w:rsidR="00466369" w:rsidRPr="00CD30C0" w:rsidRDefault="00466369" w:rsidP="00B625D2">
            <w:pPr>
              <w:widowControl w:val="0"/>
              <w:suppressAutoHyphens/>
              <w:spacing w:after="0"/>
              <w:jc w:val="center"/>
              <w:rPr>
                <w:rFonts w:ascii="Times New Roman" w:hAnsi="Times New Roman"/>
                <w:sz w:val="20"/>
                <w:szCs w:val="20"/>
                <w:lang w:eastAsia="ar-SA"/>
              </w:rPr>
            </w:pPr>
            <w:r w:rsidRPr="00CD30C0">
              <w:rPr>
                <w:rFonts w:ascii="Times New Roman" w:eastAsia="Calibri" w:hAnsi="Times New Roman"/>
                <w:sz w:val="20"/>
                <w:szCs w:val="20"/>
                <w:shd w:val="clear" w:color="auto" w:fill="FFFFFF"/>
              </w:rPr>
              <w:t>301-47-47</w:t>
            </w:r>
          </w:p>
        </w:tc>
      </w:tr>
    </w:tbl>
    <w:p w:rsidR="00466369" w:rsidRPr="00CD30C0" w:rsidRDefault="00466369" w:rsidP="00B625D2">
      <w:pPr>
        <w:widowControl w:val="0"/>
        <w:tabs>
          <w:tab w:val="left" w:pos="1134"/>
        </w:tabs>
        <w:autoSpaceDE w:val="0"/>
        <w:autoSpaceDN w:val="0"/>
        <w:adjustRightInd w:val="0"/>
        <w:spacing w:after="0"/>
        <w:ind w:firstLine="709"/>
        <w:jc w:val="center"/>
        <w:rPr>
          <w:rFonts w:ascii="Times New Roman" w:eastAsia="Calibri" w:hAnsi="Times New Roman"/>
          <w:color w:val="000000"/>
          <w:sz w:val="20"/>
          <w:szCs w:val="20"/>
        </w:rPr>
      </w:pPr>
    </w:p>
    <w:p w:rsidR="00466369" w:rsidRPr="00CD30C0" w:rsidRDefault="00466369" w:rsidP="00B625D2">
      <w:pPr>
        <w:widowControl w:val="0"/>
        <w:tabs>
          <w:tab w:val="left" w:pos="1134"/>
        </w:tabs>
        <w:autoSpaceDE w:val="0"/>
        <w:autoSpaceDN w:val="0"/>
        <w:adjustRightInd w:val="0"/>
        <w:spacing w:after="0"/>
        <w:ind w:firstLine="709"/>
        <w:jc w:val="center"/>
        <w:rPr>
          <w:rFonts w:ascii="Times New Roman" w:eastAsia="Calibri" w:hAnsi="Times New Roman"/>
          <w:color w:val="000000"/>
          <w:sz w:val="20"/>
          <w:szCs w:val="20"/>
        </w:rPr>
      </w:pPr>
    </w:p>
    <w:p w:rsidR="00466369" w:rsidRPr="00CD30C0" w:rsidRDefault="00466369" w:rsidP="00B625D2">
      <w:pPr>
        <w:tabs>
          <w:tab w:val="left" w:pos="142"/>
          <w:tab w:val="left" w:pos="284"/>
        </w:tabs>
        <w:spacing w:after="0"/>
        <w:jc w:val="both"/>
        <w:rPr>
          <w:rFonts w:ascii="Times New Roman" w:hAnsi="Times New Roman"/>
          <w:sz w:val="20"/>
          <w:szCs w:val="20"/>
        </w:rPr>
      </w:pPr>
    </w:p>
    <w:p w:rsidR="00466369" w:rsidRPr="00CD30C0" w:rsidRDefault="00466369" w:rsidP="00B625D2">
      <w:pPr>
        <w:tabs>
          <w:tab w:val="left" w:pos="142"/>
          <w:tab w:val="left" w:pos="284"/>
        </w:tabs>
        <w:spacing w:after="0"/>
        <w:jc w:val="both"/>
        <w:rPr>
          <w:rFonts w:ascii="Times New Roman" w:hAnsi="Times New Roman"/>
          <w:sz w:val="20"/>
          <w:szCs w:val="20"/>
        </w:rPr>
      </w:pPr>
    </w:p>
    <w:p w:rsidR="00466369" w:rsidRPr="00B625D2" w:rsidRDefault="00466369" w:rsidP="00B625D2">
      <w:pPr>
        <w:tabs>
          <w:tab w:val="left" w:pos="142"/>
          <w:tab w:val="left" w:pos="284"/>
        </w:tabs>
        <w:spacing w:after="0"/>
        <w:jc w:val="both"/>
        <w:rPr>
          <w:rFonts w:ascii="Times New Roman" w:hAnsi="Times New Roman"/>
          <w:sz w:val="28"/>
          <w:szCs w:val="28"/>
        </w:rPr>
      </w:pPr>
    </w:p>
    <w:p w:rsidR="00466369" w:rsidRPr="00B625D2" w:rsidRDefault="00466369" w:rsidP="00B625D2">
      <w:pPr>
        <w:widowControl w:val="0"/>
        <w:tabs>
          <w:tab w:val="left" w:pos="1134"/>
        </w:tabs>
        <w:autoSpaceDE w:val="0"/>
        <w:autoSpaceDN w:val="0"/>
        <w:adjustRightInd w:val="0"/>
        <w:spacing w:after="0"/>
        <w:ind w:firstLine="709"/>
        <w:jc w:val="center"/>
        <w:rPr>
          <w:rFonts w:ascii="Times New Roman" w:eastAsia="Calibri" w:hAnsi="Times New Roman"/>
          <w:color w:val="000000"/>
          <w:sz w:val="28"/>
          <w:szCs w:val="28"/>
        </w:rPr>
      </w:pPr>
    </w:p>
    <w:p w:rsidR="00466369" w:rsidRPr="00B625D2" w:rsidRDefault="00466369" w:rsidP="00B625D2">
      <w:pPr>
        <w:autoSpaceDE w:val="0"/>
        <w:autoSpaceDN w:val="0"/>
        <w:adjustRightInd w:val="0"/>
        <w:spacing w:after="0"/>
        <w:ind w:firstLine="709"/>
        <w:jc w:val="right"/>
        <w:outlineLvl w:val="1"/>
        <w:rPr>
          <w:rFonts w:ascii="Times New Roman" w:hAnsi="Times New Roman"/>
          <w:sz w:val="28"/>
          <w:szCs w:val="28"/>
        </w:rPr>
      </w:pPr>
    </w:p>
    <w:p w:rsidR="00466369" w:rsidRPr="00B625D2" w:rsidRDefault="00466369" w:rsidP="00B625D2">
      <w:pPr>
        <w:widowControl w:val="0"/>
        <w:tabs>
          <w:tab w:val="left" w:pos="142"/>
          <w:tab w:val="left" w:pos="284"/>
        </w:tabs>
        <w:autoSpaceDE w:val="0"/>
        <w:autoSpaceDN w:val="0"/>
        <w:adjustRightInd w:val="0"/>
        <w:spacing w:after="0"/>
        <w:ind w:right="-284"/>
        <w:jc w:val="right"/>
        <w:rPr>
          <w:rFonts w:ascii="Times New Roman" w:hAnsi="Times New Roman"/>
          <w:bCs/>
          <w:sz w:val="28"/>
          <w:szCs w:val="28"/>
        </w:rPr>
      </w:pPr>
    </w:p>
    <w:p w:rsidR="00466369" w:rsidRPr="00B625D2" w:rsidRDefault="00466369" w:rsidP="00B625D2">
      <w:pPr>
        <w:widowControl w:val="0"/>
        <w:tabs>
          <w:tab w:val="left" w:pos="142"/>
          <w:tab w:val="left" w:pos="284"/>
        </w:tabs>
        <w:autoSpaceDE w:val="0"/>
        <w:autoSpaceDN w:val="0"/>
        <w:adjustRightInd w:val="0"/>
        <w:spacing w:after="0"/>
        <w:ind w:right="-284"/>
        <w:jc w:val="right"/>
        <w:rPr>
          <w:rFonts w:ascii="Times New Roman" w:hAnsi="Times New Roman"/>
          <w:b/>
          <w:sz w:val="28"/>
          <w:szCs w:val="28"/>
        </w:rPr>
      </w:pPr>
    </w:p>
    <w:p w:rsidR="00466369" w:rsidRPr="00B625D2" w:rsidRDefault="00466369" w:rsidP="00B625D2">
      <w:pPr>
        <w:widowControl w:val="0"/>
        <w:tabs>
          <w:tab w:val="left" w:pos="142"/>
          <w:tab w:val="left" w:pos="284"/>
        </w:tabs>
        <w:autoSpaceDE w:val="0"/>
        <w:autoSpaceDN w:val="0"/>
        <w:adjustRightInd w:val="0"/>
        <w:spacing w:after="0"/>
        <w:ind w:right="-284"/>
        <w:jc w:val="right"/>
        <w:rPr>
          <w:rFonts w:ascii="Times New Roman" w:hAnsi="Times New Roman"/>
          <w:b/>
          <w:sz w:val="28"/>
          <w:szCs w:val="28"/>
        </w:rPr>
      </w:pPr>
    </w:p>
    <w:p w:rsidR="00466369" w:rsidRPr="00B625D2" w:rsidRDefault="00466369" w:rsidP="00B625D2">
      <w:pPr>
        <w:widowControl w:val="0"/>
        <w:tabs>
          <w:tab w:val="left" w:pos="142"/>
          <w:tab w:val="left" w:pos="284"/>
        </w:tabs>
        <w:autoSpaceDE w:val="0"/>
        <w:autoSpaceDN w:val="0"/>
        <w:adjustRightInd w:val="0"/>
        <w:spacing w:after="0"/>
        <w:ind w:right="-284"/>
        <w:jc w:val="right"/>
        <w:rPr>
          <w:rFonts w:ascii="Times New Roman" w:hAnsi="Times New Roman"/>
        </w:rPr>
      </w:pPr>
      <w:r w:rsidRPr="00B625D2">
        <w:rPr>
          <w:rFonts w:ascii="Times New Roman" w:hAnsi="Times New Roman"/>
          <w:b/>
          <w:sz w:val="28"/>
          <w:szCs w:val="28"/>
        </w:rPr>
        <w:br w:type="page"/>
      </w:r>
      <w:r w:rsidRPr="00B625D2">
        <w:rPr>
          <w:rFonts w:ascii="Times New Roman" w:hAnsi="Times New Roman"/>
        </w:rPr>
        <w:t>Приложение № 2</w:t>
      </w:r>
    </w:p>
    <w:p w:rsidR="00466369" w:rsidRPr="00B625D2" w:rsidRDefault="00466369" w:rsidP="00B625D2">
      <w:pPr>
        <w:spacing w:after="0"/>
        <w:jc w:val="right"/>
        <w:rPr>
          <w:rFonts w:ascii="Times New Roman" w:eastAsia="Calibri" w:hAnsi="Times New Roman"/>
        </w:rPr>
      </w:pPr>
      <w:r w:rsidRPr="00B625D2">
        <w:rPr>
          <w:rFonts w:ascii="Times New Roman" w:eastAsia="Calibri" w:hAnsi="Times New Roman"/>
        </w:rPr>
        <w:t>к Административному регламенту</w:t>
      </w:r>
    </w:p>
    <w:p w:rsidR="00466369" w:rsidRPr="00B625D2" w:rsidRDefault="00466369" w:rsidP="00B625D2">
      <w:pPr>
        <w:spacing w:after="0"/>
        <w:jc w:val="right"/>
        <w:rPr>
          <w:rFonts w:ascii="Times New Roman" w:hAnsi="Times New Roman"/>
        </w:rPr>
      </w:pPr>
      <w:r w:rsidRPr="00B625D2">
        <w:rPr>
          <w:rFonts w:ascii="Times New Roman" w:eastAsia="Calibri" w:hAnsi="Times New Roman"/>
        </w:rPr>
        <w:t xml:space="preserve">предоставления </w:t>
      </w:r>
      <w:r w:rsidRPr="00B625D2">
        <w:rPr>
          <w:rFonts w:ascii="Times New Roman" w:hAnsi="Times New Roman"/>
        </w:rPr>
        <w:t>администрацией</w:t>
      </w:r>
      <w:r w:rsidR="00AD15A1">
        <w:rPr>
          <w:rFonts w:ascii="Times New Roman" w:hAnsi="Times New Roman"/>
        </w:rPr>
        <w:t xml:space="preserve"> МО Иссадское сельское поселение</w:t>
      </w:r>
    </w:p>
    <w:p w:rsidR="00466369" w:rsidRPr="00B625D2" w:rsidRDefault="00466369" w:rsidP="00B625D2">
      <w:pPr>
        <w:spacing w:after="0"/>
        <w:jc w:val="right"/>
        <w:rPr>
          <w:rFonts w:ascii="Times New Roman" w:hAnsi="Times New Roman"/>
        </w:rPr>
      </w:pPr>
      <w:r w:rsidRPr="00B625D2">
        <w:rPr>
          <w:rFonts w:ascii="Times New Roman" w:hAnsi="Times New Roman"/>
        </w:rPr>
        <w:t xml:space="preserve"> Волховского муниципального района </w:t>
      </w:r>
    </w:p>
    <w:p w:rsidR="00466369" w:rsidRPr="00B625D2" w:rsidRDefault="00466369" w:rsidP="00B625D2">
      <w:pPr>
        <w:spacing w:after="0"/>
        <w:jc w:val="right"/>
        <w:rPr>
          <w:rFonts w:ascii="Times New Roman" w:eastAsia="Calibri" w:hAnsi="Times New Roman"/>
        </w:rPr>
      </w:pPr>
      <w:r w:rsidRPr="00B625D2">
        <w:rPr>
          <w:rFonts w:ascii="Times New Roman" w:hAnsi="Times New Roman"/>
        </w:rPr>
        <w:t>Ленинградской области</w:t>
      </w:r>
      <w:r w:rsidRPr="00B625D2">
        <w:rPr>
          <w:rFonts w:ascii="Times New Roman" w:eastAsia="Calibri" w:hAnsi="Times New Roman"/>
        </w:rPr>
        <w:t xml:space="preserve"> </w:t>
      </w:r>
    </w:p>
    <w:p w:rsidR="00466369" w:rsidRPr="00B625D2" w:rsidRDefault="00466369" w:rsidP="00B625D2">
      <w:pPr>
        <w:spacing w:after="0"/>
        <w:jc w:val="right"/>
        <w:rPr>
          <w:rFonts w:ascii="Times New Roman" w:eastAsia="Calibri" w:hAnsi="Times New Roman"/>
        </w:rPr>
      </w:pPr>
      <w:r w:rsidRPr="00B625D2">
        <w:rPr>
          <w:rFonts w:ascii="Times New Roman" w:eastAsia="Calibri" w:hAnsi="Times New Roman"/>
        </w:rPr>
        <w:t>муниципальной услуги</w:t>
      </w:r>
    </w:p>
    <w:p w:rsidR="00466369" w:rsidRPr="00B625D2" w:rsidRDefault="00466369" w:rsidP="00B625D2">
      <w:pPr>
        <w:autoSpaceDE w:val="0"/>
        <w:autoSpaceDN w:val="0"/>
        <w:adjustRightInd w:val="0"/>
        <w:spacing w:after="0"/>
        <w:ind w:right="-284" w:firstLine="709"/>
        <w:jc w:val="right"/>
        <w:outlineLvl w:val="1"/>
        <w:rPr>
          <w:rFonts w:ascii="Times New Roman" w:hAnsi="Times New Roman"/>
        </w:rPr>
      </w:pPr>
    </w:p>
    <w:p w:rsidR="00466369" w:rsidRPr="00B625D2" w:rsidRDefault="00466369" w:rsidP="00B625D2">
      <w:pPr>
        <w:widowControl w:val="0"/>
        <w:tabs>
          <w:tab w:val="left" w:pos="142"/>
          <w:tab w:val="left" w:pos="284"/>
        </w:tabs>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right"/>
        <w:rPr>
          <w:rFonts w:ascii="Times New Roman" w:hAnsi="Times New Roman"/>
        </w:rPr>
      </w:pPr>
      <w:r w:rsidRPr="00B625D2">
        <w:rPr>
          <w:rFonts w:ascii="Times New Roman" w:hAnsi="Times New Roman"/>
        </w:rPr>
        <w:t xml:space="preserve">                          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 xml:space="preserve">                                                                                                           (наименование местной администрации)</w:t>
      </w:r>
    </w:p>
    <w:p w:rsidR="00466369" w:rsidRPr="00B625D2" w:rsidRDefault="00466369" w:rsidP="00B625D2">
      <w:pPr>
        <w:widowControl w:val="0"/>
        <w:autoSpaceDE w:val="0"/>
        <w:autoSpaceDN w:val="0"/>
        <w:adjustRightInd w:val="0"/>
        <w:spacing w:after="0"/>
        <w:ind w:right="-284"/>
        <w:jc w:val="right"/>
        <w:rPr>
          <w:rFonts w:ascii="Times New Roman" w:hAnsi="Times New Roman"/>
        </w:rPr>
      </w:pPr>
      <w:r w:rsidRPr="00B625D2">
        <w:rPr>
          <w:rFonts w:ascii="Times New Roman" w:hAnsi="Times New Roman"/>
        </w:rPr>
        <w:t xml:space="preserve">                          от гражданина (гражданки) _______________________</w:t>
      </w:r>
    </w:p>
    <w:p w:rsidR="00466369" w:rsidRPr="00B625D2" w:rsidRDefault="00466369" w:rsidP="00B625D2">
      <w:pPr>
        <w:widowControl w:val="0"/>
        <w:autoSpaceDE w:val="0"/>
        <w:autoSpaceDN w:val="0"/>
        <w:adjustRightInd w:val="0"/>
        <w:spacing w:after="0"/>
        <w:ind w:right="-284"/>
        <w:jc w:val="right"/>
        <w:rPr>
          <w:rFonts w:ascii="Times New Roman" w:hAnsi="Times New Roman"/>
        </w:rPr>
      </w:pPr>
      <w:r w:rsidRPr="00B625D2">
        <w:rPr>
          <w:rFonts w:ascii="Times New Roman" w:hAnsi="Times New Roman"/>
        </w:rPr>
        <w:t xml:space="preserve">                                                   (фамилия, имя, отчество)</w:t>
      </w:r>
    </w:p>
    <w:p w:rsidR="00466369" w:rsidRPr="00B625D2" w:rsidRDefault="00466369" w:rsidP="00B625D2">
      <w:pPr>
        <w:widowControl w:val="0"/>
        <w:autoSpaceDE w:val="0"/>
        <w:autoSpaceDN w:val="0"/>
        <w:adjustRightInd w:val="0"/>
        <w:spacing w:after="0"/>
        <w:ind w:right="-284"/>
        <w:jc w:val="right"/>
        <w:rPr>
          <w:rFonts w:ascii="Times New Roman" w:hAnsi="Times New Roman"/>
        </w:rPr>
      </w:pPr>
      <w:r w:rsidRPr="00B625D2">
        <w:rPr>
          <w:rFonts w:ascii="Times New Roman" w:hAnsi="Times New Roman"/>
        </w:rPr>
        <w:t xml:space="preserve">                          ________________________________________________,</w:t>
      </w:r>
    </w:p>
    <w:p w:rsidR="00466369" w:rsidRPr="00B625D2" w:rsidRDefault="00466369" w:rsidP="00B625D2">
      <w:pPr>
        <w:widowControl w:val="0"/>
        <w:autoSpaceDE w:val="0"/>
        <w:autoSpaceDN w:val="0"/>
        <w:adjustRightInd w:val="0"/>
        <w:spacing w:after="0"/>
        <w:ind w:right="-284"/>
        <w:jc w:val="right"/>
        <w:rPr>
          <w:rFonts w:ascii="Times New Roman" w:hAnsi="Times New Roman"/>
        </w:rPr>
      </w:pPr>
      <w:r w:rsidRPr="00B625D2">
        <w:rPr>
          <w:rFonts w:ascii="Times New Roman" w:hAnsi="Times New Roman"/>
        </w:rPr>
        <w:t xml:space="preserve">                          проживающего (проживающей) по адресу: ___________</w:t>
      </w:r>
    </w:p>
    <w:p w:rsidR="00466369" w:rsidRPr="00B625D2" w:rsidRDefault="00466369" w:rsidP="00B625D2">
      <w:pPr>
        <w:widowControl w:val="0"/>
        <w:autoSpaceDE w:val="0"/>
        <w:autoSpaceDN w:val="0"/>
        <w:adjustRightInd w:val="0"/>
        <w:spacing w:after="0"/>
        <w:ind w:right="-284"/>
        <w:jc w:val="right"/>
        <w:rPr>
          <w:rFonts w:ascii="Times New Roman" w:hAnsi="Times New Roman"/>
        </w:rPr>
      </w:pPr>
      <w:r w:rsidRPr="00B625D2">
        <w:rPr>
          <w:rFonts w:ascii="Times New Roman" w:hAnsi="Times New Roman"/>
        </w:rPr>
        <w:t xml:space="preserve">                          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p>
    <w:p w:rsidR="00466369" w:rsidRPr="00B625D2" w:rsidRDefault="00466369" w:rsidP="00B625D2">
      <w:pPr>
        <w:widowControl w:val="0"/>
        <w:autoSpaceDE w:val="0"/>
        <w:autoSpaceDN w:val="0"/>
        <w:adjustRightInd w:val="0"/>
        <w:spacing w:after="0"/>
        <w:ind w:right="-284"/>
        <w:jc w:val="center"/>
        <w:rPr>
          <w:rFonts w:ascii="Times New Roman" w:hAnsi="Times New Roman"/>
          <w:b/>
        </w:rPr>
      </w:pPr>
      <w:bookmarkStart w:id="20" w:name="Par884"/>
      <w:bookmarkEnd w:id="20"/>
      <w:r w:rsidRPr="00B625D2">
        <w:rPr>
          <w:rFonts w:ascii="Times New Roman" w:hAnsi="Times New Roman"/>
          <w:b/>
        </w:rPr>
        <w:t>ЗАЯВЛЕНИЕ</w:t>
      </w:r>
    </w:p>
    <w:p w:rsidR="00466369" w:rsidRPr="00B625D2" w:rsidRDefault="00466369" w:rsidP="00B625D2">
      <w:pPr>
        <w:widowControl w:val="0"/>
        <w:autoSpaceDE w:val="0"/>
        <w:autoSpaceDN w:val="0"/>
        <w:adjustRightInd w:val="0"/>
        <w:spacing w:after="0"/>
        <w:ind w:right="-284"/>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Прошу включить меня, _________________________________________________,</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(фамилия, имя, отчество)</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паспорт _______________, выданный ________________________________________</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(серия, номер)                                                                    (кем, когда)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___________________________________________ "__" _______________ ____ года,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в состав участников  мероприятия  по  улучшению  жилищных  условий  молодых граждан, нуждающихся в улучшении жилищных  условий,  в  том  числе  молодых семей, в  рамках  реализации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 утвержденной постановлением Правительства Ленинградской области от 14.11.2013 № 407</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Жилищные условия планирую улучшить путем 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(строительство индивидуального жилого дома,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приобретение жилого помещения, участие в долевом строительстве</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многоквартирного дома, в том числе погашение основной суммы долга</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________________________________________________________________________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и уплата процентов по ипотечным жилищным кредитам (займам) на строительство</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(приобретение) жилья - нужное указать)</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в 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муниципального образования, в котором заявитель желает</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построить (приобрести) жилое помещение)</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Члены семьи, нуждающиеся вместе со мной в улучшении жилищных условий:</w:t>
      </w:r>
    </w:p>
    <w:p w:rsidR="00466369" w:rsidRPr="00B625D2" w:rsidRDefault="00466369" w:rsidP="00B625D2">
      <w:pPr>
        <w:widowControl w:val="0"/>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жена (муж) __________________________    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(дата рождения)</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проживает по адресу: _____________________________________________________;</w:t>
      </w:r>
    </w:p>
    <w:p w:rsidR="00466369" w:rsidRPr="00B625D2" w:rsidRDefault="00466369" w:rsidP="00B625D2">
      <w:pPr>
        <w:widowControl w:val="0"/>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дети:_________________________________________________________________ ,</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    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(дата рождения)</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проживает по адресу: _____________________________________________________;</w:t>
      </w:r>
    </w:p>
    <w:p w:rsidR="00466369" w:rsidRPr="00B625D2" w:rsidRDefault="00466369" w:rsidP="00B625D2">
      <w:pPr>
        <w:widowControl w:val="0"/>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    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(дата рождения)</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проживает по адресу: _____________________________________________________.</w:t>
      </w:r>
    </w:p>
    <w:p w:rsidR="00466369" w:rsidRPr="00B625D2" w:rsidRDefault="00466369" w:rsidP="00B625D2">
      <w:pPr>
        <w:widowControl w:val="0"/>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Иные лица, постоянно проживающие со мной в качестве членов  семьи  и  с</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которыми намерен (намерена) проживать совместно:</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_________________________________________     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степень родства)                                   (дата рождения)</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_________________________________________     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степень родства)                                   (дата рождения)</w:t>
      </w:r>
    </w:p>
    <w:p w:rsidR="00466369" w:rsidRPr="00B625D2" w:rsidRDefault="00466369" w:rsidP="00B625D2">
      <w:pPr>
        <w:widowControl w:val="0"/>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Нуждающимися в улучшении жилищных условий признаны решением _________</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органа местного самоуправления, реквизиты акта)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С условиями участия в мероприятии по улучшению жилищных условий молодых</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граждан, нуждающихся в улучшении жилищных  условий,  в  том  числе  молодых</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семей, в  рамках  реализации  подпрограммы "Жилье для молодежи" Государственной программы Ленинградской области «Обеспечение качественным жильем граждан на территории Ленинградской области».</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   ___________________   ________________________.</w:t>
      </w:r>
    </w:p>
    <w:p w:rsidR="00466369" w:rsidRPr="00B625D2" w:rsidRDefault="00466369" w:rsidP="00B625D2">
      <w:pPr>
        <w:widowControl w:val="0"/>
        <w:autoSpaceDE w:val="0"/>
        <w:autoSpaceDN w:val="0"/>
        <w:adjustRightInd w:val="0"/>
        <w:spacing w:after="0"/>
        <w:ind w:right="-284"/>
        <w:rPr>
          <w:rFonts w:ascii="Times New Roman" w:hAnsi="Times New Roman"/>
        </w:rPr>
      </w:pPr>
      <w:r w:rsidRPr="00B625D2">
        <w:rPr>
          <w:rFonts w:ascii="Times New Roman" w:hAnsi="Times New Roman"/>
        </w:rPr>
        <w:t xml:space="preserve">        (фамилия, имя, отчество заявителя)                             (подпись)                                         (дата)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Совершеннолетние члены семьи:</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1) _____________________________________     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подпись)                  (дата)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2) _____________________________________     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подпись)                  (дата)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3) _____________________________________     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(фамилия, имя, отчество, подпись)                  (дата)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К заявлению прилагаются следующие документы: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1) 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2) 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3) 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4) 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5) 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6) 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7) 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8) 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9) _______________________________________________________________________;</w:t>
      </w:r>
    </w:p>
    <w:p w:rsidR="00466369" w:rsidRPr="00B625D2" w:rsidRDefault="00466369" w:rsidP="00B625D2">
      <w:pPr>
        <w:widowControl w:val="0"/>
        <w:autoSpaceDE w:val="0"/>
        <w:autoSpaceDN w:val="0"/>
        <w:adjustRightInd w:val="0"/>
        <w:spacing w:after="0"/>
        <w:ind w:right="-284"/>
        <w:jc w:val="center"/>
        <w:rPr>
          <w:rFonts w:ascii="Times New Roman" w:hAnsi="Times New Roman"/>
        </w:rPr>
      </w:pPr>
      <w:r w:rsidRPr="00B625D2">
        <w:rPr>
          <w:rFonts w:ascii="Times New Roman" w:hAnsi="Times New Roman"/>
        </w:rPr>
        <w:t>(наименование документа и его реквизиты)</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Заявление и прилагаемые  к  нему  согласно  перечню  документы  приняты "__" __________ 20__ года.</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______________________________________            _____________                   ______________________</w:t>
      </w:r>
    </w:p>
    <w:p w:rsidR="00466369" w:rsidRPr="00B625D2" w:rsidRDefault="00466369" w:rsidP="00B625D2">
      <w:pPr>
        <w:widowControl w:val="0"/>
        <w:autoSpaceDE w:val="0"/>
        <w:autoSpaceDN w:val="0"/>
        <w:adjustRightInd w:val="0"/>
        <w:spacing w:after="0"/>
        <w:ind w:right="-284"/>
        <w:jc w:val="both"/>
        <w:rPr>
          <w:rFonts w:ascii="Times New Roman" w:hAnsi="Times New Roman"/>
        </w:rPr>
      </w:pPr>
      <w:r w:rsidRPr="00B625D2">
        <w:rPr>
          <w:rFonts w:ascii="Times New Roman" w:hAnsi="Times New Roman"/>
        </w:rPr>
        <w:t xml:space="preserve">   (должность лица, принявшего заявление)                  (подпись)                        (расшифровка подписи)</w:t>
      </w:r>
    </w:p>
    <w:p w:rsidR="00466369" w:rsidRPr="00B625D2" w:rsidRDefault="00466369" w:rsidP="00B625D2">
      <w:pPr>
        <w:widowControl w:val="0"/>
        <w:tabs>
          <w:tab w:val="left" w:pos="142"/>
          <w:tab w:val="left" w:pos="284"/>
        </w:tabs>
        <w:autoSpaceDE w:val="0"/>
        <w:autoSpaceDN w:val="0"/>
        <w:adjustRightInd w:val="0"/>
        <w:spacing w:after="0"/>
        <w:jc w:val="both"/>
        <w:rPr>
          <w:rFonts w:ascii="Times New Roman" w:hAnsi="Times New Roman"/>
        </w:rPr>
      </w:pPr>
    </w:p>
    <w:p w:rsidR="00466369" w:rsidRPr="00B625D2" w:rsidRDefault="00466369" w:rsidP="00B625D2">
      <w:pPr>
        <w:widowControl w:val="0"/>
        <w:tabs>
          <w:tab w:val="left" w:pos="142"/>
          <w:tab w:val="left" w:pos="284"/>
        </w:tabs>
        <w:autoSpaceDE w:val="0"/>
        <w:autoSpaceDN w:val="0"/>
        <w:adjustRightInd w:val="0"/>
        <w:spacing w:after="0"/>
        <w:jc w:val="both"/>
        <w:rPr>
          <w:rFonts w:ascii="Times New Roman" w:hAnsi="Times New Roman"/>
        </w:rPr>
      </w:pPr>
    </w:p>
    <w:p w:rsidR="00466369" w:rsidRPr="00B625D2" w:rsidRDefault="00466369" w:rsidP="00B625D2">
      <w:pPr>
        <w:widowControl w:val="0"/>
        <w:autoSpaceDE w:val="0"/>
        <w:autoSpaceDN w:val="0"/>
        <w:adjustRightInd w:val="0"/>
        <w:spacing w:after="0"/>
        <w:rPr>
          <w:rFonts w:ascii="Times New Roman" w:hAnsi="Times New Roman"/>
        </w:rPr>
      </w:pPr>
      <w:r w:rsidRPr="00B625D2">
        <w:rPr>
          <w:rFonts w:ascii="Times New Roman" w:hAnsi="Times New Roman"/>
        </w:rPr>
        <w:t>Результат рассмотрения заявления прошу:</w:t>
      </w:r>
    </w:p>
    <w:p w:rsidR="00466369" w:rsidRPr="00B625D2" w:rsidRDefault="00466369" w:rsidP="00B625D2">
      <w:pPr>
        <w:widowControl w:val="0"/>
        <w:autoSpaceDE w:val="0"/>
        <w:autoSpaceDN w:val="0"/>
        <w:adjustRightInd w:val="0"/>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8789"/>
      </w:tblGrid>
      <w:tr w:rsidR="00466369" w:rsidRPr="00B625D2">
        <w:tc>
          <w:tcPr>
            <w:tcW w:w="534" w:type="dxa"/>
            <w:tcBorders>
              <w:right w:val="single" w:sz="4" w:space="0" w:color="auto"/>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p>
        </w:tc>
        <w:tc>
          <w:tcPr>
            <w:tcW w:w="9747" w:type="dxa"/>
            <w:tcBorders>
              <w:top w:val="nil"/>
              <w:left w:val="single" w:sz="4" w:space="0" w:color="auto"/>
              <w:bottom w:val="nil"/>
              <w:right w:val="nil"/>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r w:rsidRPr="00B625D2">
              <w:rPr>
                <w:rFonts w:ascii="Times New Roman" w:hAnsi="Times New Roman"/>
              </w:rPr>
              <w:t>выдать на руки в Администрации</w:t>
            </w:r>
          </w:p>
        </w:tc>
      </w:tr>
      <w:tr w:rsidR="00466369" w:rsidRPr="00B625D2">
        <w:tc>
          <w:tcPr>
            <w:tcW w:w="534" w:type="dxa"/>
            <w:tcBorders>
              <w:right w:val="single" w:sz="4" w:space="0" w:color="auto"/>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p>
        </w:tc>
        <w:tc>
          <w:tcPr>
            <w:tcW w:w="9747" w:type="dxa"/>
            <w:tcBorders>
              <w:top w:val="nil"/>
              <w:left w:val="single" w:sz="4" w:space="0" w:color="auto"/>
              <w:bottom w:val="nil"/>
              <w:right w:val="nil"/>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r w:rsidRPr="00B625D2">
              <w:rPr>
                <w:rFonts w:ascii="Times New Roman" w:hAnsi="Times New Roman"/>
              </w:rPr>
              <w:t>выдать на руки в МФЦ</w:t>
            </w:r>
          </w:p>
        </w:tc>
      </w:tr>
      <w:tr w:rsidR="00466369" w:rsidRPr="00B625D2">
        <w:tc>
          <w:tcPr>
            <w:tcW w:w="534" w:type="dxa"/>
            <w:tcBorders>
              <w:right w:val="single" w:sz="4" w:space="0" w:color="auto"/>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p>
        </w:tc>
        <w:tc>
          <w:tcPr>
            <w:tcW w:w="9747" w:type="dxa"/>
            <w:tcBorders>
              <w:top w:val="nil"/>
              <w:left w:val="single" w:sz="4" w:space="0" w:color="auto"/>
              <w:bottom w:val="nil"/>
              <w:right w:val="nil"/>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r w:rsidRPr="00B625D2">
              <w:rPr>
                <w:rFonts w:ascii="Times New Roman" w:hAnsi="Times New Roman"/>
              </w:rPr>
              <w:t>направить по почте</w:t>
            </w:r>
          </w:p>
        </w:tc>
      </w:tr>
      <w:tr w:rsidR="00466369" w:rsidRPr="00B625D2">
        <w:tc>
          <w:tcPr>
            <w:tcW w:w="534" w:type="dxa"/>
            <w:tcBorders>
              <w:right w:val="single" w:sz="4" w:space="0" w:color="auto"/>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p>
        </w:tc>
        <w:tc>
          <w:tcPr>
            <w:tcW w:w="9747" w:type="dxa"/>
            <w:tcBorders>
              <w:top w:val="nil"/>
              <w:left w:val="single" w:sz="4" w:space="0" w:color="auto"/>
              <w:bottom w:val="nil"/>
              <w:right w:val="nil"/>
            </w:tcBorders>
            <w:shd w:val="clear" w:color="auto" w:fill="auto"/>
          </w:tcPr>
          <w:p w:rsidR="00466369" w:rsidRPr="00B625D2" w:rsidRDefault="00466369" w:rsidP="00B625D2">
            <w:pPr>
              <w:widowControl w:val="0"/>
              <w:autoSpaceDE w:val="0"/>
              <w:autoSpaceDN w:val="0"/>
              <w:adjustRightInd w:val="0"/>
              <w:spacing w:after="0"/>
              <w:rPr>
                <w:rFonts w:ascii="Times New Roman" w:hAnsi="Times New Roman"/>
              </w:rPr>
            </w:pPr>
            <w:r w:rsidRPr="00B625D2">
              <w:rPr>
                <w:rFonts w:ascii="Times New Roman" w:hAnsi="Times New Roman"/>
              </w:rPr>
              <w:t>направить в электронной форме в личный кабинет на ПГУ</w:t>
            </w:r>
          </w:p>
        </w:tc>
      </w:tr>
    </w:tbl>
    <w:p w:rsidR="00466369" w:rsidRPr="00B625D2" w:rsidRDefault="00466369" w:rsidP="00B625D2">
      <w:pPr>
        <w:widowControl w:val="0"/>
        <w:autoSpaceDE w:val="0"/>
        <w:autoSpaceDN w:val="0"/>
        <w:adjustRightInd w:val="0"/>
        <w:spacing w:after="0"/>
        <w:rPr>
          <w:rFonts w:ascii="Times New Roman" w:eastAsia="Calibri" w:hAnsi="Times New Roman"/>
          <w:sz w:val="28"/>
          <w:szCs w:val="28"/>
        </w:rPr>
        <w:sectPr w:rsidR="00466369" w:rsidRPr="00B625D2" w:rsidSect="000B1E4A">
          <w:pgSz w:w="11905" w:h="16838"/>
          <w:pgMar w:top="1134" w:right="1134" w:bottom="1134" w:left="1701" w:header="720" w:footer="720" w:gutter="0"/>
          <w:cols w:space="720"/>
          <w:noEndnote/>
        </w:sectPr>
      </w:pPr>
      <w:r w:rsidRPr="00B625D2">
        <w:rPr>
          <w:rFonts w:ascii="Times New Roman" w:eastAsia="Calibri" w:hAnsi="Times New Roman"/>
          <w:sz w:val="28"/>
          <w:szCs w:val="28"/>
        </w:rPr>
        <w:t xml:space="preserve"> </w:t>
      </w:r>
    </w:p>
    <w:p w:rsidR="00466369" w:rsidRPr="00B625D2" w:rsidRDefault="00466369" w:rsidP="00B625D2">
      <w:pPr>
        <w:widowControl w:val="0"/>
        <w:tabs>
          <w:tab w:val="left" w:pos="142"/>
          <w:tab w:val="left" w:pos="284"/>
        </w:tabs>
        <w:autoSpaceDE w:val="0"/>
        <w:autoSpaceDN w:val="0"/>
        <w:adjustRightInd w:val="0"/>
        <w:spacing w:after="0"/>
        <w:jc w:val="right"/>
        <w:rPr>
          <w:rFonts w:ascii="Times New Roman" w:hAnsi="Times New Roman"/>
          <w:bCs/>
          <w:sz w:val="24"/>
          <w:szCs w:val="24"/>
        </w:rPr>
      </w:pPr>
      <w:r w:rsidRPr="00B625D2">
        <w:rPr>
          <w:rFonts w:ascii="Times New Roman" w:hAnsi="Times New Roman"/>
          <w:bCs/>
          <w:sz w:val="24"/>
          <w:szCs w:val="24"/>
        </w:rPr>
        <w:t>Приложение № 3</w:t>
      </w:r>
    </w:p>
    <w:p w:rsidR="00466369" w:rsidRPr="00B625D2" w:rsidRDefault="00466369" w:rsidP="00B625D2">
      <w:pPr>
        <w:spacing w:after="0"/>
        <w:jc w:val="right"/>
        <w:rPr>
          <w:rFonts w:ascii="Times New Roman" w:eastAsia="Calibri" w:hAnsi="Times New Roman"/>
          <w:sz w:val="24"/>
          <w:szCs w:val="24"/>
        </w:rPr>
      </w:pPr>
      <w:r w:rsidRPr="00B625D2">
        <w:rPr>
          <w:rFonts w:ascii="Times New Roman" w:eastAsia="Calibri" w:hAnsi="Times New Roman"/>
          <w:sz w:val="24"/>
          <w:szCs w:val="24"/>
        </w:rPr>
        <w:t>к Административному регламенту</w:t>
      </w:r>
    </w:p>
    <w:p w:rsidR="00466369" w:rsidRPr="00B625D2" w:rsidRDefault="00466369" w:rsidP="00B625D2">
      <w:pPr>
        <w:spacing w:after="0"/>
        <w:jc w:val="right"/>
        <w:rPr>
          <w:rFonts w:ascii="Times New Roman" w:hAnsi="Times New Roman"/>
          <w:sz w:val="24"/>
          <w:szCs w:val="24"/>
        </w:rPr>
      </w:pPr>
      <w:r w:rsidRPr="00B625D2">
        <w:rPr>
          <w:rFonts w:ascii="Times New Roman" w:eastAsia="Calibri" w:hAnsi="Times New Roman"/>
          <w:sz w:val="24"/>
          <w:szCs w:val="24"/>
        </w:rPr>
        <w:t xml:space="preserve">предоставления </w:t>
      </w:r>
      <w:r w:rsidRPr="00B625D2">
        <w:rPr>
          <w:rFonts w:ascii="Times New Roman" w:hAnsi="Times New Roman"/>
          <w:sz w:val="24"/>
          <w:szCs w:val="24"/>
        </w:rPr>
        <w:t>администрацией</w:t>
      </w:r>
      <w:r w:rsidR="00AD15A1">
        <w:rPr>
          <w:rFonts w:ascii="Times New Roman" w:hAnsi="Times New Roman"/>
          <w:sz w:val="24"/>
          <w:szCs w:val="24"/>
        </w:rPr>
        <w:t xml:space="preserve"> МО Иссадское сельское поселение</w:t>
      </w:r>
    </w:p>
    <w:p w:rsidR="00466369" w:rsidRPr="00B625D2" w:rsidRDefault="00466369" w:rsidP="00B625D2">
      <w:pPr>
        <w:spacing w:after="0"/>
        <w:jc w:val="right"/>
        <w:rPr>
          <w:rFonts w:ascii="Times New Roman" w:hAnsi="Times New Roman"/>
          <w:sz w:val="24"/>
          <w:szCs w:val="24"/>
        </w:rPr>
      </w:pPr>
      <w:r w:rsidRPr="00B625D2">
        <w:rPr>
          <w:rFonts w:ascii="Times New Roman" w:hAnsi="Times New Roman"/>
          <w:sz w:val="24"/>
          <w:szCs w:val="24"/>
        </w:rPr>
        <w:t xml:space="preserve"> Волховского муниципального района </w:t>
      </w:r>
    </w:p>
    <w:p w:rsidR="00466369" w:rsidRPr="00B625D2" w:rsidRDefault="00466369" w:rsidP="00B625D2">
      <w:pPr>
        <w:spacing w:after="0"/>
        <w:jc w:val="right"/>
        <w:rPr>
          <w:rFonts w:ascii="Times New Roman" w:eastAsia="Calibri" w:hAnsi="Times New Roman"/>
          <w:sz w:val="24"/>
          <w:szCs w:val="24"/>
        </w:rPr>
      </w:pPr>
      <w:r w:rsidRPr="00B625D2">
        <w:rPr>
          <w:rFonts w:ascii="Times New Roman" w:hAnsi="Times New Roman"/>
          <w:sz w:val="24"/>
          <w:szCs w:val="24"/>
        </w:rPr>
        <w:t>Ленинградской области</w:t>
      </w:r>
      <w:r w:rsidRPr="00B625D2">
        <w:rPr>
          <w:rFonts w:ascii="Times New Roman" w:eastAsia="Calibri" w:hAnsi="Times New Roman"/>
          <w:sz w:val="24"/>
          <w:szCs w:val="24"/>
        </w:rPr>
        <w:t xml:space="preserve"> </w:t>
      </w:r>
    </w:p>
    <w:p w:rsidR="00466369" w:rsidRPr="00B625D2" w:rsidRDefault="00466369" w:rsidP="00B625D2">
      <w:pPr>
        <w:spacing w:after="0"/>
        <w:jc w:val="right"/>
        <w:rPr>
          <w:rFonts w:ascii="Times New Roman" w:eastAsia="Calibri" w:hAnsi="Times New Roman"/>
          <w:sz w:val="24"/>
          <w:szCs w:val="24"/>
        </w:rPr>
      </w:pPr>
      <w:r w:rsidRPr="00B625D2">
        <w:rPr>
          <w:rFonts w:ascii="Times New Roman" w:eastAsia="Calibri" w:hAnsi="Times New Roman"/>
          <w:sz w:val="24"/>
          <w:szCs w:val="24"/>
        </w:rPr>
        <w:t>муниципальной услуги</w:t>
      </w:r>
    </w:p>
    <w:p w:rsidR="00466369" w:rsidRPr="00B625D2" w:rsidRDefault="00466369" w:rsidP="00B625D2">
      <w:pPr>
        <w:widowControl w:val="0"/>
        <w:tabs>
          <w:tab w:val="left" w:pos="142"/>
          <w:tab w:val="left" w:pos="284"/>
        </w:tabs>
        <w:autoSpaceDE w:val="0"/>
        <w:autoSpaceDN w:val="0"/>
        <w:adjustRightInd w:val="0"/>
        <w:spacing w:after="0"/>
        <w:jc w:val="right"/>
        <w:outlineLvl w:val="0"/>
        <w:rPr>
          <w:rFonts w:ascii="Times New Roman" w:hAnsi="Times New Roman"/>
          <w:b/>
          <w:sz w:val="24"/>
          <w:szCs w:val="24"/>
        </w:rPr>
      </w:pPr>
      <w:r w:rsidRPr="00B625D2">
        <w:rPr>
          <w:rFonts w:ascii="Times New Roman" w:hAnsi="Times New Roman"/>
          <w:b/>
          <w:bCs/>
          <w:sz w:val="24"/>
          <w:szCs w:val="24"/>
        </w:rPr>
        <w:t xml:space="preserve"> «</w:t>
      </w:r>
      <w:r w:rsidRPr="00B625D2">
        <w:rPr>
          <w:rFonts w:ascii="Times New Roman" w:hAnsi="Times New Roman"/>
          <w:b/>
          <w:sz w:val="24"/>
          <w:szCs w:val="24"/>
        </w:rPr>
        <w:t>Приём заявлений от граждан (семей)</w:t>
      </w:r>
    </w:p>
    <w:p w:rsidR="00466369" w:rsidRPr="00B625D2" w:rsidRDefault="00466369" w:rsidP="00B625D2">
      <w:pPr>
        <w:widowControl w:val="0"/>
        <w:tabs>
          <w:tab w:val="left" w:pos="142"/>
          <w:tab w:val="left" w:pos="284"/>
        </w:tabs>
        <w:autoSpaceDE w:val="0"/>
        <w:autoSpaceDN w:val="0"/>
        <w:adjustRightInd w:val="0"/>
        <w:spacing w:after="0"/>
        <w:jc w:val="right"/>
        <w:outlineLvl w:val="0"/>
        <w:rPr>
          <w:rFonts w:ascii="Times New Roman" w:hAnsi="Times New Roman"/>
          <w:b/>
          <w:sz w:val="24"/>
          <w:szCs w:val="24"/>
        </w:rPr>
      </w:pPr>
      <w:r w:rsidRPr="00B625D2">
        <w:rPr>
          <w:rFonts w:ascii="Times New Roman" w:hAnsi="Times New Roman"/>
          <w:b/>
          <w:sz w:val="24"/>
          <w:szCs w:val="24"/>
        </w:rPr>
        <w:t xml:space="preserve"> о включении их в состав участников</w:t>
      </w:r>
    </w:p>
    <w:p w:rsidR="00466369" w:rsidRPr="00B625D2" w:rsidRDefault="00466369" w:rsidP="00B625D2">
      <w:pPr>
        <w:widowControl w:val="0"/>
        <w:tabs>
          <w:tab w:val="left" w:pos="142"/>
          <w:tab w:val="left" w:pos="284"/>
        </w:tabs>
        <w:autoSpaceDE w:val="0"/>
        <w:autoSpaceDN w:val="0"/>
        <w:adjustRightInd w:val="0"/>
        <w:spacing w:after="0"/>
        <w:jc w:val="right"/>
        <w:outlineLvl w:val="0"/>
        <w:rPr>
          <w:rFonts w:ascii="Times New Roman" w:hAnsi="Times New Roman"/>
          <w:b/>
          <w:sz w:val="24"/>
          <w:szCs w:val="24"/>
        </w:rPr>
      </w:pPr>
      <w:r w:rsidRPr="00B625D2">
        <w:rPr>
          <w:rFonts w:ascii="Times New Roman" w:hAnsi="Times New Roman"/>
          <w:b/>
          <w:sz w:val="24"/>
          <w:szCs w:val="24"/>
        </w:rPr>
        <w:t xml:space="preserve"> мероприятий подпрограммы </w:t>
      </w:r>
    </w:p>
    <w:p w:rsidR="00B625D2" w:rsidRPr="00B625D2" w:rsidRDefault="00466369" w:rsidP="00B625D2">
      <w:pPr>
        <w:widowControl w:val="0"/>
        <w:tabs>
          <w:tab w:val="left" w:pos="142"/>
          <w:tab w:val="left" w:pos="284"/>
        </w:tabs>
        <w:autoSpaceDE w:val="0"/>
        <w:autoSpaceDN w:val="0"/>
        <w:adjustRightInd w:val="0"/>
        <w:spacing w:after="0"/>
        <w:jc w:val="right"/>
        <w:outlineLvl w:val="0"/>
        <w:rPr>
          <w:rFonts w:ascii="Times New Roman" w:hAnsi="Times New Roman"/>
          <w:b/>
          <w:sz w:val="24"/>
          <w:szCs w:val="24"/>
        </w:rPr>
      </w:pPr>
      <w:r w:rsidRPr="00B625D2">
        <w:rPr>
          <w:rFonts w:ascii="Times New Roman" w:hAnsi="Times New Roman"/>
          <w:b/>
          <w:sz w:val="24"/>
          <w:szCs w:val="24"/>
        </w:rPr>
        <w:t xml:space="preserve">«Жильё для молодёжи» </w:t>
      </w:r>
    </w:p>
    <w:p w:rsidR="00466369" w:rsidRPr="00B625D2" w:rsidRDefault="00466369" w:rsidP="00B625D2">
      <w:pPr>
        <w:widowControl w:val="0"/>
        <w:tabs>
          <w:tab w:val="left" w:pos="142"/>
          <w:tab w:val="left" w:pos="284"/>
        </w:tabs>
        <w:autoSpaceDE w:val="0"/>
        <w:autoSpaceDN w:val="0"/>
        <w:adjustRightInd w:val="0"/>
        <w:spacing w:after="0"/>
        <w:jc w:val="right"/>
        <w:outlineLvl w:val="0"/>
        <w:rPr>
          <w:rFonts w:ascii="Times New Roman" w:hAnsi="Times New Roman"/>
          <w:b/>
          <w:sz w:val="24"/>
          <w:szCs w:val="24"/>
        </w:rPr>
      </w:pPr>
      <w:r w:rsidRPr="00B625D2">
        <w:rPr>
          <w:rFonts w:ascii="Times New Roman" w:hAnsi="Times New Roman"/>
          <w:sz w:val="24"/>
          <w:szCs w:val="24"/>
        </w:rPr>
        <w:t xml:space="preserve">       В __________________________________________</w:t>
      </w:r>
    </w:p>
    <w:p w:rsidR="00466369" w:rsidRPr="00B625D2" w:rsidRDefault="00466369" w:rsidP="00B625D2">
      <w:pPr>
        <w:spacing w:after="0"/>
        <w:ind w:left="4820"/>
        <w:jc w:val="right"/>
        <w:rPr>
          <w:rFonts w:ascii="Times New Roman" w:hAnsi="Times New Roman"/>
          <w:sz w:val="24"/>
          <w:szCs w:val="24"/>
        </w:rPr>
      </w:pPr>
      <w:r w:rsidRPr="00B625D2">
        <w:rPr>
          <w:rFonts w:ascii="Times New Roman" w:hAnsi="Times New Roman"/>
          <w:sz w:val="24"/>
          <w:szCs w:val="24"/>
        </w:rPr>
        <w:t>(наименование органа, предоставляющего государственную/муниципальную услугу)</w:t>
      </w:r>
    </w:p>
    <w:p w:rsidR="00466369" w:rsidRPr="00B625D2" w:rsidRDefault="00466369" w:rsidP="00B625D2">
      <w:pPr>
        <w:spacing w:after="0"/>
        <w:ind w:left="3545" w:firstLine="709"/>
        <w:jc w:val="right"/>
        <w:rPr>
          <w:rFonts w:ascii="Times New Roman" w:hAnsi="Times New Roman"/>
          <w:sz w:val="24"/>
          <w:szCs w:val="24"/>
        </w:rPr>
      </w:pPr>
      <w:r w:rsidRPr="00B625D2">
        <w:rPr>
          <w:rFonts w:ascii="Times New Roman" w:hAnsi="Times New Roman"/>
          <w:sz w:val="24"/>
          <w:szCs w:val="24"/>
        </w:rPr>
        <w:t>__________________________________________(должностное лицо органа, предоставляющего государственную/муниципальную услугу, решение и действие (бездействие) которого обжалуется)</w:t>
      </w:r>
    </w:p>
    <w:p w:rsidR="00466369" w:rsidRPr="00B625D2" w:rsidRDefault="00466369" w:rsidP="00B625D2">
      <w:pPr>
        <w:spacing w:after="0"/>
        <w:ind w:left="4254"/>
        <w:jc w:val="right"/>
        <w:rPr>
          <w:rFonts w:ascii="Times New Roman" w:hAnsi="Times New Roman"/>
          <w:sz w:val="24"/>
          <w:szCs w:val="24"/>
        </w:rPr>
      </w:pPr>
      <w:r w:rsidRPr="00B625D2">
        <w:rPr>
          <w:rFonts w:ascii="Times New Roman" w:hAnsi="Times New Roman"/>
          <w:sz w:val="24"/>
          <w:szCs w:val="24"/>
        </w:rPr>
        <w:t>От________________________________________</w:t>
      </w:r>
    </w:p>
    <w:p w:rsidR="00466369" w:rsidRPr="00B625D2" w:rsidRDefault="00466369" w:rsidP="00B625D2">
      <w:pPr>
        <w:spacing w:after="0"/>
        <w:ind w:left="4820"/>
        <w:jc w:val="right"/>
        <w:rPr>
          <w:rFonts w:ascii="Times New Roman" w:hAnsi="Times New Roman"/>
          <w:sz w:val="24"/>
          <w:szCs w:val="24"/>
        </w:rPr>
      </w:pPr>
      <w:r w:rsidRPr="00B625D2">
        <w:rPr>
          <w:rFonts w:ascii="Times New Roman" w:hAnsi="Times New Roman"/>
          <w:sz w:val="24"/>
          <w:szCs w:val="24"/>
        </w:rPr>
        <w:t>(ФИО заявителя)</w:t>
      </w:r>
    </w:p>
    <w:p w:rsidR="00466369" w:rsidRPr="00B625D2" w:rsidRDefault="00466369" w:rsidP="00B625D2">
      <w:pPr>
        <w:widowControl w:val="0"/>
        <w:tabs>
          <w:tab w:val="left" w:pos="142"/>
          <w:tab w:val="left" w:pos="284"/>
        </w:tabs>
        <w:autoSpaceDE w:val="0"/>
        <w:autoSpaceDN w:val="0"/>
        <w:adjustRightInd w:val="0"/>
        <w:spacing w:after="0"/>
        <w:ind w:left="-567" w:firstLine="340"/>
        <w:jc w:val="right"/>
        <w:rPr>
          <w:rFonts w:ascii="Times New Roman" w:hAnsi="Times New Roman"/>
          <w:sz w:val="24"/>
          <w:szCs w:val="24"/>
          <w:u w:val="single"/>
        </w:rPr>
      </w:pP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t xml:space="preserve">   Адрес проживания </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t xml:space="preserve">                 </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t xml:space="preserve">   </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t xml:space="preserve">          </w:t>
      </w:r>
    </w:p>
    <w:p w:rsidR="00466369" w:rsidRPr="00B625D2" w:rsidRDefault="00466369" w:rsidP="00B625D2">
      <w:pPr>
        <w:widowControl w:val="0"/>
        <w:tabs>
          <w:tab w:val="left" w:pos="142"/>
          <w:tab w:val="left" w:pos="284"/>
        </w:tabs>
        <w:autoSpaceDE w:val="0"/>
        <w:autoSpaceDN w:val="0"/>
        <w:adjustRightInd w:val="0"/>
        <w:spacing w:after="0"/>
        <w:jc w:val="right"/>
        <w:rPr>
          <w:rFonts w:ascii="Times New Roman" w:hAnsi="Times New Roman"/>
          <w:sz w:val="24"/>
          <w:szCs w:val="24"/>
          <w:u w:val="single"/>
        </w:rPr>
      </w:pP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t xml:space="preserve">       Телефон </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p>
    <w:p w:rsidR="00466369" w:rsidRPr="00B625D2" w:rsidRDefault="00466369" w:rsidP="00B625D2">
      <w:pPr>
        <w:widowControl w:val="0"/>
        <w:tabs>
          <w:tab w:val="left" w:pos="142"/>
          <w:tab w:val="left" w:pos="284"/>
        </w:tabs>
        <w:autoSpaceDE w:val="0"/>
        <w:autoSpaceDN w:val="0"/>
        <w:adjustRightInd w:val="0"/>
        <w:spacing w:after="0"/>
        <w:jc w:val="right"/>
        <w:rPr>
          <w:rFonts w:ascii="Times New Roman" w:hAnsi="Times New Roman"/>
          <w:sz w:val="24"/>
          <w:szCs w:val="24"/>
          <w:u w:val="single"/>
        </w:rPr>
      </w:pPr>
      <w:r w:rsidRPr="00B625D2">
        <w:rPr>
          <w:rFonts w:ascii="Times New Roman" w:hAnsi="Times New Roman"/>
          <w:sz w:val="24"/>
          <w:szCs w:val="24"/>
        </w:rPr>
        <w:t xml:space="preserve"> </w:t>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t xml:space="preserve">    Адрес эл/почты </w:t>
      </w:r>
      <w:r w:rsidRPr="00B625D2">
        <w:rPr>
          <w:rFonts w:ascii="Times New Roman" w:hAnsi="Times New Roman"/>
          <w:sz w:val="24"/>
          <w:szCs w:val="24"/>
          <w:u w:val="single"/>
        </w:rPr>
        <w:tab/>
      </w:r>
      <w:r w:rsidRPr="00B625D2">
        <w:rPr>
          <w:rFonts w:ascii="Times New Roman" w:hAnsi="Times New Roman"/>
          <w:sz w:val="24"/>
          <w:szCs w:val="24"/>
          <w:u w:val="single"/>
        </w:rPr>
        <w:tab/>
        <w:t xml:space="preserve">      </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p>
    <w:p w:rsidR="00466369" w:rsidRPr="00B625D2" w:rsidRDefault="00466369" w:rsidP="00B625D2">
      <w:pPr>
        <w:widowControl w:val="0"/>
        <w:tabs>
          <w:tab w:val="left" w:pos="142"/>
          <w:tab w:val="left" w:pos="284"/>
        </w:tabs>
        <w:autoSpaceDE w:val="0"/>
        <w:autoSpaceDN w:val="0"/>
        <w:adjustRightInd w:val="0"/>
        <w:spacing w:after="0"/>
        <w:ind w:left="-567" w:firstLine="340"/>
        <w:jc w:val="center"/>
        <w:rPr>
          <w:rFonts w:ascii="Times New Roman" w:hAnsi="Times New Roman"/>
          <w:b/>
          <w:sz w:val="24"/>
          <w:szCs w:val="24"/>
        </w:rPr>
      </w:pPr>
    </w:p>
    <w:p w:rsidR="00466369" w:rsidRPr="00B625D2" w:rsidRDefault="00466369" w:rsidP="00B625D2">
      <w:pPr>
        <w:widowControl w:val="0"/>
        <w:tabs>
          <w:tab w:val="left" w:pos="142"/>
          <w:tab w:val="left" w:pos="284"/>
        </w:tabs>
        <w:autoSpaceDE w:val="0"/>
        <w:autoSpaceDN w:val="0"/>
        <w:adjustRightInd w:val="0"/>
        <w:spacing w:after="0"/>
        <w:ind w:left="-567" w:firstLine="340"/>
        <w:jc w:val="center"/>
        <w:rPr>
          <w:rFonts w:ascii="Times New Roman" w:hAnsi="Times New Roman"/>
          <w:b/>
          <w:sz w:val="24"/>
          <w:szCs w:val="24"/>
        </w:rPr>
      </w:pPr>
      <w:r w:rsidRPr="00B625D2">
        <w:rPr>
          <w:rFonts w:ascii="Times New Roman" w:hAnsi="Times New Roman"/>
          <w:b/>
          <w:sz w:val="24"/>
          <w:szCs w:val="24"/>
        </w:rPr>
        <w:t>ЖАЛОБА</w:t>
      </w:r>
    </w:p>
    <w:p w:rsidR="00466369" w:rsidRPr="00B625D2" w:rsidRDefault="00466369" w:rsidP="00B625D2">
      <w:pPr>
        <w:widowControl w:val="0"/>
        <w:tabs>
          <w:tab w:val="left" w:pos="142"/>
          <w:tab w:val="left" w:pos="284"/>
        </w:tabs>
        <w:autoSpaceDE w:val="0"/>
        <w:autoSpaceDN w:val="0"/>
        <w:adjustRightInd w:val="0"/>
        <w:spacing w:after="0"/>
        <w:ind w:left="-567" w:firstLine="340"/>
        <w:jc w:val="right"/>
        <w:rPr>
          <w:rFonts w:ascii="Times New Roman" w:hAnsi="Times New Roman"/>
          <w:sz w:val="24"/>
          <w:szCs w:val="24"/>
          <w:u w:val="single"/>
        </w:rPr>
      </w:pPr>
    </w:p>
    <w:p w:rsidR="00466369" w:rsidRPr="00B625D2" w:rsidRDefault="00466369" w:rsidP="00B625D2">
      <w:pPr>
        <w:pStyle w:val="ConsPlusNonformat"/>
        <w:spacing w:line="276" w:lineRule="auto"/>
        <w:jc w:val="both"/>
        <w:rPr>
          <w:rFonts w:ascii="Times New Roman" w:hAnsi="Times New Roman" w:cs="Times New Roman"/>
          <w:sz w:val="24"/>
          <w:szCs w:val="24"/>
        </w:rPr>
      </w:pPr>
      <w:r w:rsidRPr="00B625D2">
        <w:rPr>
          <w:rFonts w:ascii="Times New Roman" w:hAnsi="Times New Roman" w:cs="Times New Roman"/>
          <w:sz w:val="24"/>
          <w:szCs w:val="24"/>
        </w:rPr>
        <w:t>________________________________________________________________________</w:t>
      </w:r>
    </w:p>
    <w:p w:rsidR="00466369" w:rsidRPr="00B625D2" w:rsidRDefault="00466369" w:rsidP="00B625D2">
      <w:pPr>
        <w:pStyle w:val="ConsPlusNonformat"/>
        <w:spacing w:line="276" w:lineRule="auto"/>
        <w:jc w:val="both"/>
        <w:rPr>
          <w:rFonts w:ascii="Times New Roman" w:hAnsi="Times New Roman" w:cs="Times New Roman"/>
          <w:sz w:val="24"/>
          <w:szCs w:val="24"/>
        </w:rPr>
      </w:pPr>
      <w:r w:rsidRPr="00B625D2">
        <w:rPr>
          <w:rFonts w:ascii="Times New Roman" w:hAnsi="Times New Roman" w:cs="Times New Roman"/>
          <w:sz w:val="24"/>
          <w:szCs w:val="24"/>
        </w:rPr>
        <w:t>________________________________________________________________________</w:t>
      </w:r>
    </w:p>
    <w:p w:rsidR="00466369" w:rsidRPr="00B625D2" w:rsidRDefault="00466369" w:rsidP="00B625D2">
      <w:pPr>
        <w:pStyle w:val="ConsPlusNonformat"/>
        <w:spacing w:line="276" w:lineRule="auto"/>
        <w:jc w:val="both"/>
        <w:rPr>
          <w:rFonts w:ascii="Times New Roman" w:hAnsi="Times New Roman" w:cs="Times New Roman"/>
          <w:sz w:val="24"/>
          <w:szCs w:val="24"/>
          <w:u w:val="single"/>
        </w:rPr>
      </w:pPr>
      <w:r w:rsidRPr="00B625D2">
        <w:rPr>
          <w:rFonts w:ascii="Times New Roman" w:hAnsi="Times New Roman" w:cs="Times New Roman"/>
          <w:sz w:val="24"/>
          <w:szCs w:val="24"/>
        </w:rPr>
        <w:t>________________________________________________________________________</w:t>
      </w:r>
      <w:r w:rsidRPr="00B625D2">
        <w:rPr>
          <w:rFonts w:ascii="Times New Roman" w:hAnsi="Times New Roman" w:cs="Times New Roman"/>
          <w:sz w:val="24"/>
          <w:szCs w:val="24"/>
          <w:u w:val="single"/>
        </w:rPr>
        <w:t xml:space="preserve">   </w:t>
      </w:r>
    </w:p>
    <w:p w:rsidR="00466369" w:rsidRPr="00B625D2" w:rsidRDefault="00466369" w:rsidP="00B625D2">
      <w:pPr>
        <w:pStyle w:val="ConsPlusNonformat"/>
        <w:spacing w:line="276" w:lineRule="auto"/>
        <w:jc w:val="both"/>
        <w:rPr>
          <w:rFonts w:ascii="Times New Roman" w:hAnsi="Times New Roman" w:cs="Times New Roman"/>
          <w:sz w:val="24"/>
          <w:szCs w:val="24"/>
        </w:rPr>
      </w:pPr>
      <w:r w:rsidRPr="00B625D2">
        <w:rPr>
          <w:rFonts w:ascii="Times New Roman" w:hAnsi="Times New Roman" w:cs="Times New Roman"/>
          <w:sz w:val="24"/>
          <w:szCs w:val="24"/>
        </w:rPr>
        <w:t>________________________________________________________________________</w:t>
      </w:r>
    </w:p>
    <w:p w:rsidR="00466369" w:rsidRPr="00B625D2" w:rsidRDefault="00466369" w:rsidP="00B625D2">
      <w:pPr>
        <w:pStyle w:val="ConsPlusNonformat"/>
        <w:ind w:left="993" w:firstLine="141"/>
        <w:jc w:val="center"/>
        <w:rPr>
          <w:rFonts w:ascii="Times New Roman" w:hAnsi="Times New Roman" w:cs="Times New Roman"/>
          <w:sz w:val="24"/>
          <w:szCs w:val="24"/>
        </w:rPr>
      </w:pPr>
      <w:r w:rsidRPr="00B625D2">
        <w:rPr>
          <w:rFonts w:ascii="Times New Roman" w:hAnsi="Times New Roman" w:cs="Times New Roman"/>
          <w:sz w:val="24"/>
          <w:szCs w:val="24"/>
        </w:rPr>
        <w:t>(указать причину жалобы, дату и т.д.)</w:t>
      </w:r>
    </w:p>
    <w:p w:rsidR="00466369" w:rsidRPr="00B625D2" w:rsidRDefault="00466369" w:rsidP="00B625D2">
      <w:pPr>
        <w:pStyle w:val="ConsPlusNonformat"/>
        <w:ind w:left="993"/>
        <w:rPr>
          <w:rFonts w:ascii="Times New Roman" w:hAnsi="Times New Roman" w:cs="Times New Roman"/>
          <w:sz w:val="24"/>
          <w:szCs w:val="24"/>
        </w:rPr>
      </w:pPr>
    </w:p>
    <w:p w:rsidR="00466369" w:rsidRPr="00B625D2" w:rsidRDefault="00466369" w:rsidP="00B625D2">
      <w:pPr>
        <w:pStyle w:val="ConsPlusNonformat"/>
        <w:spacing w:line="276" w:lineRule="auto"/>
        <w:rPr>
          <w:rFonts w:ascii="Times New Roman" w:hAnsi="Times New Roman" w:cs="Times New Roman"/>
          <w:sz w:val="24"/>
          <w:szCs w:val="24"/>
        </w:rPr>
      </w:pPr>
      <w:r w:rsidRPr="00B625D2">
        <w:rPr>
          <w:rFonts w:ascii="Times New Roman" w:hAnsi="Times New Roman" w:cs="Times New Roman"/>
          <w:sz w:val="24"/>
          <w:szCs w:val="24"/>
        </w:rPr>
        <w:t>В подтверждение вышеизложенного прилагаю следующие документы:</w:t>
      </w:r>
    </w:p>
    <w:p w:rsidR="00466369" w:rsidRPr="00B625D2" w:rsidRDefault="00466369" w:rsidP="00B625D2">
      <w:pPr>
        <w:pStyle w:val="ConsPlusNonformat"/>
        <w:spacing w:line="276" w:lineRule="auto"/>
        <w:rPr>
          <w:rFonts w:ascii="Times New Roman" w:hAnsi="Times New Roman" w:cs="Times New Roman"/>
          <w:sz w:val="24"/>
          <w:szCs w:val="24"/>
          <w:u w:val="single"/>
        </w:rPr>
      </w:pPr>
      <w:r w:rsidRPr="00B625D2">
        <w:rPr>
          <w:rFonts w:ascii="Times New Roman" w:hAnsi="Times New Roman" w:cs="Times New Roman"/>
          <w:sz w:val="24"/>
          <w:szCs w:val="24"/>
        </w:rPr>
        <w:t>1. ____________________________________________________________________</w:t>
      </w:r>
      <w:r w:rsidRPr="00B625D2">
        <w:rPr>
          <w:rFonts w:ascii="Times New Roman" w:hAnsi="Times New Roman" w:cs="Times New Roman"/>
          <w:sz w:val="24"/>
          <w:szCs w:val="24"/>
          <w:u w:val="single"/>
        </w:rPr>
        <w:tab/>
      </w:r>
    </w:p>
    <w:p w:rsidR="00466369" w:rsidRPr="00B625D2" w:rsidRDefault="00466369" w:rsidP="00B625D2">
      <w:pPr>
        <w:pStyle w:val="ConsPlusNonformat"/>
        <w:rPr>
          <w:rFonts w:ascii="Times New Roman" w:hAnsi="Times New Roman" w:cs="Times New Roman"/>
          <w:sz w:val="24"/>
          <w:szCs w:val="24"/>
          <w:u w:val="single"/>
        </w:rPr>
      </w:pPr>
      <w:r w:rsidRPr="00B625D2">
        <w:rPr>
          <w:rFonts w:ascii="Times New Roman" w:hAnsi="Times New Roman" w:cs="Times New Roman"/>
          <w:sz w:val="24"/>
          <w:szCs w:val="24"/>
        </w:rPr>
        <w:t>2. ____________________________________________________________________</w:t>
      </w:r>
      <w:r w:rsidRPr="00B625D2">
        <w:rPr>
          <w:rFonts w:ascii="Times New Roman" w:hAnsi="Times New Roman" w:cs="Times New Roman"/>
          <w:sz w:val="24"/>
          <w:szCs w:val="24"/>
          <w:u w:val="single"/>
        </w:rPr>
        <w:tab/>
      </w:r>
    </w:p>
    <w:p w:rsidR="00466369" w:rsidRPr="00B625D2" w:rsidRDefault="00466369" w:rsidP="00B625D2">
      <w:pPr>
        <w:pStyle w:val="ConsPlusNonformat"/>
        <w:rPr>
          <w:rFonts w:ascii="Times New Roman" w:hAnsi="Times New Roman" w:cs="Times New Roman"/>
          <w:sz w:val="24"/>
          <w:szCs w:val="24"/>
        </w:rPr>
      </w:pPr>
      <w:r w:rsidRPr="00B625D2">
        <w:rPr>
          <w:rFonts w:ascii="Times New Roman" w:hAnsi="Times New Roman" w:cs="Times New Roman"/>
          <w:sz w:val="24"/>
          <w:szCs w:val="24"/>
        </w:rPr>
        <w:t>3. _______</w:t>
      </w:r>
      <w:r w:rsidR="00B625D2" w:rsidRPr="00B625D2">
        <w:rPr>
          <w:rFonts w:ascii="Times New Roman" w:hAnsi="Times New Roman" w:cs="Times New Roman"/>
          <w:sz w:val="24"/>
          <w:szCs w:val="24"/>
        </w:rPr>
        <w:t>______________________________________________________________</w:t>
      </w:r>
    </w:p>
    <w:p w:rsidR="00466369" w:rsidRPr="00B625D2" w:rsidRDefault="00466369" w:rsidP="00B625D2">
      <w:pPr>
        <w:widowControl w:val="0"/>
        <w:tabs>
          <w:tab w:val="left" w:pos="142"/>
          <w:tab w:val="left" w:pos="284"/>
        </w:tabs>
        <w:autoSpaceDE w:val="0"/>
        <w:autoSpaceDN w:val="0"/>
        <w:adjustRightInd w:val="0"/>
        <w:spacing w:after="0"/>
        <w:ind w:left="-567" w:firstLine="340"/>
        <w:jc w:val="both"/>
        <w:rPr>
          <w:rFonts w:ascii="Times New Roman" w:hAnsi="Times New Roman"/>
          <w:sz w:val="24"/>
          <w:szCs w:val="24"/>
        </w:rPr>
      </w:pPr>
      <w:r w:rsidRPr="00B625D2">
        <w:rPr>
          <w:rFonts w:ascii="Times New Roman" w:hAnsi="Times New Roman"/>
          <w:sz w:val="24"/>
          <w:szCs w:val="24"/>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rPr>
        <w:t xml:space="preserve"> (дата) </w:t>
      </w:r>
      <w:r w:rsidRPr="00B625D2">
        <w:rPr>
          <w:rFonts w:ascii="Times New Roman" w:hAnsi="Times New Roman"/>
          <w:sz w:val="24"/>
          <w:szCs w:val="24"/>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rPr>
        <w:t xml:space="preserve"> (подпись)</w:t>
      </w:r>
    </w:p>
    <w:p w:rsidR="00466369" w:rsidRPr="00B625D2" w:rsidRDefault="00466369" w:rsidP="00B625D2">
      <w:pPr>
        <w:widowControl w:val="0"/>
        <w:tabs>
          <w:tab w:val="left" w:pos="142"/>
          <w:tab w:val="left" w:pos="284"/>
        </w:tabs>
        <w:autoSpaceDE w:val="0"/>
        <w:autoSpaceDN w:val="0"/>
        <w:adjustRightInd w:val="0"/>
        <w:spacing w:after="0"/>
        <w:ind w:left="-567" w:firstLine="340"/>
        <w:jc w:val="both"/>
        <w:rPr>
          <w:rFonts w:ascii="Times New Roman" w:hAnsi="Times New Roman"/>
          <w:sz w:val="24"/>
          <w:szCs w:val="24"/>
        </w:rPr>
      </w:pPr>
    </w:p>
    <w:p w:rsidR="00466369" w:rsidRPr="00B625D2" w:rsidRDefault="00466369" w:rsidP="00B625D2">
      <w:pPr>
        <w:widowControl w:val="0"/>
        <w:tabs>
          <w:tab w:val="left" w:pos="142"/>
          <w:tab w:val="left" w:pos="284"/>
        </w:tabs>
        <w:autoSpaceDE w:val="0"/>
        <w:autoSpaceDN w:val="0"/>
        <w:adjustRightInd w:val="0"/>
        <w:spacing w:after="0"/>
        <w:ind w:left="-567" w:firstLine="340"/>
        <w:jc w:val="both"/>
        <w:rPr>
          <w:rFonts w:ascii="Times New Roman" w:hAnsi="Times New Roman"/>
          <w:sz w:val="24"/>
          <w:szCs w:val="24"/>
        </w:rPr>
      </w:pPr>
      <w:r w:rsidRPr="00B625D2">
        <w:rPr>
          <w:rFonts w:ascii="Times New Roman" w:hAnsi="Times New Roman"/>
          <w:sz w:val="24"/>
          <w:szCs w:val="24"/>
        </w:rPr>
        <w:t>Жалобу принял:</w:t>
      </w:r>
    </w:p>
    <w:p w:rsidR="00466369" w:rsidRPr="00B625D2" w:rsidRDefault="00466369" w:rsidP="00B625D2">
      <w:pPr>
        <w:widowControl w:val="0"/>
        <w:tabs>
          <w:tab w:val="left" w:pos="142"/>
          <w:tab w:val="left" w:pos="284"/>
        </w:tabs>
        <w:autoSpaceDE w:val="0"/>
        <w:autoSpaceDN w:val="0"/>
        <w:adjustRightInd w:val="0"/>
        <w:spacing w:after="0"/>
        <w:ind w:left="-567" w:firstLine="340"/>
        <w:jc w:val="both"/>
        <w:rPr>
          <w:rFonts w:ascii="Times New Roman" w:hAnsi="Times New Roman"/>
          <w:sz w:val="24"/>
          <w:szCs w:val="24"/>
          <w:u w:val="single"/>
        </w:rPr>
      </w:pPr>
      <w:r w:rsidRPr="00B625D2">
        <w:rPr>
          <w:rFonts w:ascii="Times New Roman" w:hAnsi="Times New Roman"/>
          <w:sz w:val="24"/>
          <w:szCs w:val="24"/>
        </w:rPr>
        <w:t>Дата</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rPr>
        <w:t xml:space="preserve"> вх.№ </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p>
    <w:p w:rsidR="00466369" w:rsidRPr="00B625D2" w:rsidRDefault="00466369" w:rsidP="00B625D2">
      <w:pPr>
        <w:widowControl w:val="0"/>
        <w:tabs>
          <w:tab w:val="left" w:pos="142"/>
          <w:tab w:val="left" w:pos="284"/>
        </w:tabs>
        <w:autoSpaceDE w:val="0"/>
        <w:autoSpaceDN w:val="0"/>
        <w:adjustRightInd w:val="0"/>
        <w:spacing w:after="0"/>
        <w:ind w:left="-567" w:firstLine="340"/>
        <w:jc w:val="both"/>
        <w:rPr>
          <w:rFonts w:ascii="Times New Roman" w:hAnsi="Times New Roman"/>
          <w:sz w:val="24"/>
          <w:szCs w:val="24"/>
          <w:u w:val="single"/>
        </w:rPr>
      </w:pPr>
      <w:r w:rsidRPr="00B625D2">
        <w:rPr>
          <w:rFonts w:ascii="Times New Roman" w:hAnsi="Times New Roman"/>
          <w:sz w:val="24"/>
          <w:szCs w:val="24"/>
        </w:rPr>
        <w:t>Специалист (</w:t>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u w:val="single"/>
        </w:rPr>
        <w:tab/>
      </w:r>
      <w:r w:rsidRPr="00B625D2">
        <w:rPr>
          <w:rFonts w:ascii="Times New Roman" w:hAnsi="Times New Roman"/>
          <w:sz w:val="24"/>
          <w:szCs w:val="24"/>
        </w:rPr>
        <w:t xml:space="preserve">) </w:t>
      </w:r>
      <w:r w:rsidRPr="00B625D2">
        <w:rPr>
          <w:rFonts w:ascii="Times New Roman" w:hAnsi="Times New Roman"/>
          <w:sz w:val="24"/>
          <w:szCs w:val="24"/>
        </w:rPr>
        <w:tab/>
      </w:r>
      <w:r w:rsidRPr="00B625D2">
        <w:rPr>
          <w:rFonts w:ascii="Times New Roman" w:hAnsi="Times New Roman"/>
          <w:sz w:val="24"/>
          <w:szCs w:val="24"/>
          <w:u w:val="single"/>
        </w:rPr>
        <w:tab/>
      </w:r>
      <w:r w:rsidRPr="00B625D2">
        <w:rPr>
          <w:rFonts w:ascii="Times New Roman" w:hAnsi="Times New Roman"/>
          <w:sz w:val="24"/>
          <w:szCs w:val="24"/>
          <w:u w:val="single"/>
        </w:rPr>
        <w:tab/>
      </w:r>
    </w:p>
    <w:p w:rsidR="00466369" w:rsidRPr="00B625D2" w:rsidRDefault="00466369" w:rsidP="00B625D2">
      <w:pPr>
        <w:widowControl w:val="0"/>
        <w:tabs>
          <w:tab w:val="left" w:pos="142"/>
          <w:tab w:val="left" w:pos="284"/>
        </w:tabs>
        <w:autoSpaceDE w:val="0"/>
        <w:autoSpaceDN w:val="0"/>
        <w:adjustRightInd w:val="0"/>
        <w:spacing w:after="0"/>
        <w:jc w:val="both"/>
        <w:rPr>
          <w:rFonts w:ascii="Times New Roman" w:hAnsi="Times New Roman"/>
          <w:sz w:val="24"/>
          <w:szCs w:val="24"/>
        </w:rPr>
      </w:pP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t>(ФИО)</w:t>
      </w:r>
      <w:r w:rsidRPr="00B625D2">
        <w:rPr>
          <w:rFonts w:ascii="Times New Roman" w:hAnsi="Times New Roman"/>
          <w:sz w:val="24"/>
          <w:szCs w:val="24"/>
        </w:rPr>
        <w:tab/>
      </w:r>
      <w:r w:rsidRPr="00B625D2">
        <w:rPr>
          <w:rFonts w:ascii="Times New Roman" w:hAnsi="Times New Roman"/>
          <w:sz w:val="24"/>
          <w:szCs w:val="24"/>
        </w:rPr>
        <w:tab/>
      </w:r>
      <w:r w:rsidRPr="00B625D2">
        <w:rPr>
          <w:rFonts w:ascii="Times New Roman" w:hAnsi="Times New Roman"/>
          <w:sz w:val="24"/>
          <w:szCs w:val="24"/>
        </w:rPr>
        <w:tab/>
        <w:t xml:space="preserve">    подпись</w:t>
      </w:r>
    </w:p>
    <w:p w:rsidR="00466369" w:rsidRPr="00B625D2" w:rsidRDefault="00466369" w:rsidP="00B625D2">
      <w:pPr>
        <w:widowControl w:val="0"/>
        <w:tabs>
          <w:tab w:val="left" w:pos="142"/>
          <w:tab w:val="left" w:pos="284"/>
        </w:tabs>
        <w:autoSpaceDE w:val="0"/>
        <w:autoSpaceDN w:val="0"/>
        <w:adjustRightInd w:val="0"/>
        <w:spacing w:after="0"/>
        <w:jc w:val="both"/>
        <w:rPr>
          <w:rFonts w:ascii="Times New Roman" w:hAnsi="Times New Roman"/>
          <w:sz w:val="24"/>
          <w:szCs w:val="24"/>
        </w:rPr>
      </w:pPr>
    </w:p>
    <w:p w:rsidR="00466369" w:rsidRPr="00B625D2" w:rsidRDefault="00466369" w:rsidP="00B625D2">
      <w:pPr>
        <w:widowControl w:val="0"/>
        <w:tabs>
          <w:tab w:val="left" w:pos="142"/>
          <w:tab w:val="left" w:pos="284"/>
        </w:tabs>
        <w:autoSpaceDE w:val="0"/>
        <w:autoSpaceDN w:val="0"/>
        <w:adjustRightInd w:val="0"/>
        <w:spacing w:after="0"/>
        <w:jc w:val="both"/>
        <w:rPr>
          <w:rFonts w:ascii="Times New Roman" w:hAnsi="Times New Roman"/>
          <w:sz w:val="24"/>
          <w:szCs w:val="24"/>
        </w:rPr>
      </w:pPr>
    </w:p>
    <w:p w:rsidR="00B625D2" w:rsidRPr="00B625D2" w:rsidRDefault="00B625D2" w:rsidP="00B625D2">
      <w:pPr>
        <w:spacing w:after="0"/>
        <w:jc w:val="right"/>
        <w:rPr>
          <w:rFonts w:ascii="Times New Roman" w:eastAsia="Calibri" w:hAnsi="Times New Roman"/>
          <w:b/>
          <w:sz w:val="24"/>
          <w:szCs w:val="24"/>
        </w:rPr>
      </w:pPr>
    </w:p>
    <w:p w:rsidR="00B625D2" w:rsidRPr="00B625D2" w:rsidRDefault="00B625D2" w:rsidP="00B625D2">
      <w:pPr>
        <w:spacing w:after="0"/>
        <w:jc w:val="right"/>
        <w:rPr>
          <w:rFonts w:ascii="Times New Roman" w:eastAsia="Calibri" w:hAnsi="Times New Roman"/>
          <w:b/>
          <w:sz w:val="24"/>
          <w:szCs w:val="24"/>
        </w:rPr>
      </w:pPr>
    </w:p>
    <w:p w:rsidR="00B625D2" w:rsidRDefault="00B625D2" w:rsidP="00B625D2">
      <w:pPr>
        <w:spacing w:after="0"/>
        <w:jc w:val="right"/>
        <w:rPr>
          <w:rFonts w:ascii="Times New Roman" w:eastAsia="Calibri" w:hAnsi="Times New Roman"/>
          <w:b/>
          <w:sz w:val="28"/>
          <w:szCs w:val="28"/>
        </w:rPr>
      </w:pPr>
    </w:p>
    <w:p w:rsidR="00B625D2" w:rsidRDefault="00B625D2" w:rsidP="00B625D2">
      <w:pPr>
        <w:spacing w:after="0"/>
        <w:jc w:val="right"/>
        <w:rPr>
          <w:rFonts w:ascii="Times New Roman" w:eastAsia="Calibri" w:hAnsi="Times New Roman"/>
          <w:b/>
          <w:sz w:val="28"/>
          <w:szCs w:val="28"/>
        </w:rPr>
      </w:pPr>
    </w:p>
    <w:p w:rsidR="00466369" w:rsidRPr="00B625D2" w:rsidRDefault="00466369" w:rsidP="00B625D2">
      <w:pPr>
        <w:spacing w:after="0"/>
        <w:jc w:val="right"/>
        <w:rPr>
          <w:rFonts w:ascii="Times New Roman" w:eastAsia="Calibri" w:hAnsi="Times New Roman"/>
          <w:sz w:val="24"/>
          <w:szCs w:val="24"/>
        </w:rPr>
      </w:pPr>
      <w:r w:rsidRPr="00B625D2">
        <w:rPr>
          <w:rFonts w:ascii="Times New Roman" w:eastAsia="Calibri" w:hAnsi="Times New Roman"/>
          <w:b/>
          <w:sz w:val="24"/>
          <w:szCs w:val="24"/>
        </w:rPr>
        <w:tab/>
      </w:r>
      <w:r w:rsidRPr="00B625D2">
        <w:rPr>
          <w:rFonts w:ascii="Times New Roman" w:eastAsia="Calibri" w:hAnsi="Times New Roman"/>
          <w:sz w:val="24"/>
          <w:szCs w:val="24"/>
        </w:rPr>
        <w:t>Приложение № 4</w:t>
      </w:r>
    </w:p>
    <w:p w:rsidR="00466369" w:rsidRPr="00B625D2" w:rsidRDefault="00466369" w:rsidP="00B625D2">
      <w:pPr>
        <w:spacing w:after="0"/>
        <w:jc w:val="right"/>
        <w:rPr>
          <w:rFonts w:ascii="Times New Roman" w:eastAsia="Calibri" w:hAnsi="Times New Roman"/>
          <w:sz w:val="24"/>
          <w:szCs w:val="24"/>
        </w:rPr>
      </w:pPr>
      <w:r w:rsidRPr="00B625D2">
        <w:rPr>
          <w:rFonts w:ascii="Times New Roman" w:eastAsia="Calibri" w:hAnsi="Times New Roman"/>
          <w:sz w:val="24"/>
          <w:szCs w:val="24"/>
        </w:rPr>
        <w:t>к Административному регламенту</w:t>
      </w:r>
    </w:p>
    <w:p w:rsidR="00466369" w:rsidRPr="00B625D2" w:rsidRDefault="00466369" w:rsidP="00B625D2">
      <w:pPr>
        <w:spacing w:after="0"/>
        <w:jc w:val="right"/>
        <w:rPr>
          <w:rFonts w:ascii="Times New Roman" w:hAnsi="Times New Roman"/>
          <w:sz w:val="24"/>
          <w:szCs w:val="24"/>
        </w:rPr>
      </w:pPr>
      <w:r w:rsidRPr="00B625D2">
        <w:rPr>
          <w:rFonts w:ascii="Times New Roman" w:eastAsia="Calibri" w:hAnsi="Times New Roman"/>
          <w:sz w:val="24"/>
          <w:szCs w:val="24"/>
        </w:rPr>
        <w:t xml:space="preserve">предоставления </w:t>
      </w:r>
      <w:r w:rsidRPr="00B625D2">
        <w:rPr>
          <w:rFonts w:ascii="Times New Roman" w:hAnsi="Times New Roman"/>
          <w:sz w:val="24"/>
          <w:szCs w:val="24"/>
        </w:rPr>
        <w:t>администрацией</w:t>
      </w:r>
      <w:r w:rsidR="00AD15A1">
        <w:rPr>
          <w:rFonts w:ascii="Times New Roman" w:hAnsi="Times New Roman"/>
          <w:sz w:val="24"/>
          <w:szCs w:val="24"/>
        </w:rPr>
        <w:t xml:space="preserve"> МО Иссадское сельское поселение</w:t>
      </w:r>
    </w:p>
    <w:p w:rsidR="00466369" w:rsidRPr="00B625D2" w:rsidRDefault="00466369" w:rsidP="00B625D2">
      <w:pPr>
        <w:spacing w:after="0"/>
        <w:jc w:val="right"/>
        <w:rPr>
          <w:rFonts w:ascii="Times New Roman" w:hAnsi="Times New Roman"/>
          <w:sz w:val="24"/>
          <w:szCs w:val="24"/>
        </w:rPr>
      </w:pPr>
      <w:r w:rsidRPr="00B625D2">
        <w:rPr>
          <w:rFonts w:ascii="Times New Roman" w:hAnsi="Times New Roman"/>
          <w:sz w:val="24"/>
          <w:szCs w:val="24"/>
        </w:rPr>
        <w:t xml:space="preserve"> Волховского муниципального района </w:t>
      </w:r>
    </w:p>
    <w:p w:rsidR="00466369" w:rsidRPr="00B625D2" w:rsidRDefault="00466369" w:rsidP="00B625D2">
      <w:pPr>
        <w:spacing w:after="0"/>
        <w:jc w:val="right"/>
        <w:rPr>
          <w:rFonts w:ascii="Times New Roman" w:eastAsia="Calibri" w:hAnsi="Times New Roman"/>
          <w:sz w:val="24"/>
          <w:szCs w:val="24"/>
        </w:rPr>
      </w:pPr>
      <w:r w:rsidRPr="00B625D2">
        <w:rPr>
          <w:rFonts w:ascii="Times New Roman" w:hAnsi="Times New Roman"/>
          <w:sz w:val="24"/>
          <w:szCs w:val="24"/>
        </w:rPr>
        <w:t>Ленинградской области</w:t>
      </w:r>
      <w:r w:rsidRPr="00B625D2">
        <w:rPr>
          <w:rFonts w:ascii="Times New Roman" w:eastAsia="Calibri" w:hAnsi="Times New Roman"/>
          <w:sz w:val="24"/>
          <w:szCs w:val="24"/>
        </w:rPr>
        <w:t xml:space="preserve"> </w:t>
      </w:r>
    </w:p>
    <w:p w:rsidR="00466369" w:rsidRPr="00B625D2" w:rsidRDefault="00466369" w:rsidP="00B625D2">
      <w:pPr>
        <w:spacing w:after="0"/>
        <w:jc w:val="right"/>
        <w:rPr>
          <w:rFonts w:ascii="Times New Roman" w:eastAsia="Calibri" w:hAnsi="Times New Roman"/>
          <w:sz w:val="24"/>
          <w:szCs w:val="24"/>
        </w:rPr>
      </w:pPr>
      <w:r w:rsidRPr="00B625D2">
        <w:rPr>
          <w:rFonts w:ascii="Times New Roman" w:eastAsia="Calibri" w:hAnsi="Times New Roman"/>
          <w:sz w:val="24"/>
          <w:szCs w:val="24"/>
        </w:rPr>
        <w:t>муниципальной услуги</w:t>
      </w:r>
    </w:p>
    <w:p w:rsidR="00B625D2" w:rsidRPr="00823E12" w:rsidRDefault="006D485E" w:rsidP="00B625D2">
      <w:pPr>
        <w:jc w:val="center"/>
        <w:rPr>
          <w:rFonts w:eastAsia="Calibri"/>
          <w:b/>
          <w:sz w:val="28"/>
          <w:szCs w:val="28"/>
        </w:rPr>
      </w:pPr>
      <w:r w:rsidRPr="006D485E">
        <w:rPr>
          <w:noProof/>
        </w:rPr>
        <w:pict>
          <v:rect id="Прямоугольник 1" o:spid="_x0000_s1053" style="position:absolute;left:0;text-align:left;margin-left:121.95pt;margin-top:17.2pt;width:210pt;height:42pt;z-index:251644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FtgIAAFAFAAAOAAAAZHJzL2Uyb0RvYy54bWysVMtuEzEU3SPxD5b3dJI0aWnUSRW1CkIq&#10;baUWde14PMlIHtvYTiZhhcQWiU/gI9ggHv2GyR9x7Jm0aWGFyGJyH/Z9nHOvj09WpSRLYV2hVUq7&#10;ex1KhOI6K9QspW9vJi9eUuI8UxmTWomUroWjJ6Pnz44rMxQ9PdcyE5YgiHLDyqR07r0ZJonjc1Ey&#10;t6eNUHDm2pbMQ7WzJLOsQvRSJr1O5yCptM2M1Vw4B+tZ46SjGD/PBfeXee6EJzKlqM3Hr43fafgm&#10;o2M2nFlm5gVvy2D/UEXJCoWk96HOmGdkYYs/QpUFt9rp3O9xXSY6zwsuYg/optt50s31nBkRewE4&#10;ztzD5P5fWH6xvLKkyMAdJYqVoKj+svmw+Vz/rO82H+uv9V39Y/Op/lV/q7+TbsCrMm6Ia9fmyraa&#10;gxiaX+W2DP9oi6wixut7jMXKEw5j7+DgsNMBFRy+wf5+HzLCJA+3jXX+ldAlCUJKLTiM0LLlufPN&#10;0e2RkMxpWWSTQsqorN2ptGTJQDemJNMVJZI5D2NKJ/HXZnt0TSpSpXS/ezhAXQxjmEvmIZYGwDg1&#10;o4TJGeabextLeXTZ/ZHzBs3u5EW7oeNQn1yUb3TW1Hc0CFY0FM0Y08a8tQKRJnIE51HG0P4Zc/Pm&#10;QnS1XUkVwok4+C1aga6GoCD51XTVsjbV2RrcW90shTN8UiDwOeC6YhZbAJKw2f4Sn1xqAKRbiZK5&#10;tu//Zg/nMZzwUlJhq4DeuwWzAmi8Vhjbo26/H9YwKv3BYQ+K3fVMdz1qUZ5qMInRRHVRDOe93Iq5&#10;1eUtHoBxyAoXUxy5G55a5dQ3244nhIvxOB7D6hnmz9W14SF4gCxAerO6Zda0Y+fB4YXebiAbPpm+&#10;5my4qfR44XVexNEMEDe4grWgYG0jf+0TE96FXT2eengIR78BAAD//wMAUEsDBBQABgAIAAAAIQBj&#10;fiZn3wAAAAoBAAAPAAAAZHJzL2Rvd25yZXYueG1sTI/BasMwDIbvg72D0WC31WlisiyNU0Zhh8Fg&#10;rC3b1Y3dJDSWg+202dtPPa1HSR+/vr9az3ZgZ+ND71DCcpEAM9g43WMrYb97eyqAhahQq8GhkfBr&#10;Aqzr+7tKldpd8Muct7FlFIKhVBK6GMeS89B0xqqwcKNBuh2dtyrS6FuuvbpQuB14miQ5t6pH+tCp&#10;0Ww605y2k5WQNruNSj+0yD7x3RfTz+n5O9tL+fgwv66ARTPHfxiu+qQONTkd3IQ6sIEyRPZCqIRM&#10;CGAE5Pl1cSByWQjgdcVvK9R/AAAA//8DAFBLAQItABQABgAIAAAAIQC2gziS/gAAAOEBAAATAAAA&#10;AAAAAAAAAAAAAAAAAABbQ29udGVudF9UeXBlc10ueG1sUEsBAi0AFAAGAAgAAAAhADj9If/WAAAA&#10;lAEAAAsAAAAAAAAAAAAAAAAALwEAAF9yZWxzLy5yZWxzUEsBAi0AFAAGAAgAAAAhAHfpqcW2AgAA&#10;UAUAAA4AAAAAAAAAAAAAAAAALgIAAGRycy9lMm9Eb2MueG1sUEsBAi0AFAAGAAgAAAAhAGN+Jmff&#10;AAAACgEAAA8AAAAAAAAAAAAAAAAAEAUAAGRycy9kb3ducmV2LnhtbFBLBQYAAAAABAAEAPMAAAAc&#10;BgAAAAA=&#10;" fillcolor="window" strokecolor="#0d0d0d" strokeweight=".25pt">
            <v:textbox>
              <w:txbxContent>
                <w:p w:rsidR="005132B7" w:rsidRPr="00623013" w:rsidRDefault="005132B7" w:rsidP="00B625D2">
                  <w:pPr>
                    <w:jc w:val="center"/>
                    <w:rPr>
                      <w:color w:val="000000"/>
                    </w:rPr>
                  </w:pPr>
                  <w:r w:rsidRPr="00623013">
                    <w:rPr>
                      <w:color w:val="000000"/>
                    </w:rPr>
                    <w:t>Поступление заявления (в том числе через МФЦ, ПГУ ЛО)</w:t>
                  </w:r>
                </w:p>
                <w:p w:rsidR="005132B7" w:rsidRPr="00752755" w:rsidRDefault="005132B7" w:rsidP="00B625D2"/>
              </w:txbxContent>
            </v:textbox>
          </v:rect>
        </w:pict>
      </w:r>
      <w:r w:rsidR="00B625D2" w:rsidRPr="00823E12">
        <w:rPr>
          <w:rFonts w:eastAsia="Calibri"/>
          <w:b/>
          <w:sz w:val="28"/>
          <w:szCs w:val="28"/>
        </w:rPr>
        <w:t>Блок-схема предоставления муниципальной услуги</w:t>
      </w:r>
    </w:p>
    <w:p w:rsidR="00B625D2" w:rsidRPr="00823E12" w:rsidRDefault="00B625D2" w:rsidP="00B625D2">
      <w:pPr>
        <w:rPr>
          <w:rFonts w:eastAsia="Calibri"/>
        </w:rPr>
      </w:pPr>
    </w:p>
    <w:p w:rsidR="00B625D2" w:rsidRPr="00823E12" w:rsidRDefault="006D485E" w:rsidP="00B625D2">
      <w:pPr>
        <w:rPr>
          <w:rFonts w:eastAsia="Calibri"/>
        </w:rPr>
      </w:pPr>
      <w:r w:rsidRPr="006D485E">
        <w:rPr>
          <w:noProof/>
        </w:rPr>
        <w:pict>
          <v:shapetype id="_x0000_t32" coordsize="21600,21600" o:spt="32" o:oned="t" path="m,l21600,21600e" filled="f">
            <v:path arrowok="t" fillok="f" o:connecttype="none"/>
            <o:lock v:ext="edit" shapetype="t"/>
          </v:shapetype>
          <v:shape id="Прямая со стрелкой 2" o:spid="_x0000_s1079" type="#_x0000_t32" style="position:absolute;margin-left:224.7pt;margin-top:7.4pt;width:0;height:23.2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CP/QEAAKgDAAAOAAAAZHJzL2Uyb0RvYy54bWysU82O0zAQviPxDpbvNG2kwhI13UPLckGw&#10;EssDzDpOYsmxLY9p2tvCC+wj8ApcOMCifYbkjRi7oSxwQ+Qw8czkm5/PX1bn+06znfSorCn5Yjbn&#10;TBphK2Wakr+7unhyxhkGMBVoa2TJDxL5+frxo1XvCpnb1upKekZFDBa9K3kbgiuyDEUrO8CZddJQ&#10;sra+g0Cub7LKQ0/VO53l8/nTrLe+ct4KiUjR7THJ16l+XUsR3tQ1ysB0yWm2kKxP9jrabL2CovHg&#10;WiWmMeAfpuhAGWp6KrWFAOy9V3+V6pTwFm0dZsJ2ma1rJWTagbZZzP/Y5m0LTqZdiBx0J5rw/5UV&#10;r3eXnqmq5DlnBjq6ouHTeDPeDt+Hz+MtGz8M92TGj+PN8GW4G74N98NXlkfeeocFwTfm0k8euksf&#10;SdjXvotvWo/tE9eHE9dyH5g4BgVF8+fL/Nkylst+4ZzH8FLajsVDyTF4UE0bNtYYulDrF4lq2L3C&#10;cAT+BMSmxl4orSkOhTaspxZnS+rABJC8ag2Bjp2jhdE0nIFuSLci+FQSrVZVhEc0HnCjPdsBSYcU&#10;V9n+iobnTAMGStBG6Zlm/w0a59kCtkdwSsXPoAig9AtTsXBwxDR4b/sJr03MyyTZaa9I8JHSeLq2&#10;1SExnUWP5JAom6Qb9fbQp/PDH2z9AwAA//8DAFBLAwQUAAYACAAAACEArevfG94AAAALAQAADwAA&#10;AGRycy9kb3ducmV2LnhtbEyPTU/DMAyG70j8h8hI3FiyT5XSdGJIcAKJFS67ZY1pKxKnarK1/HuM&#10;OMDRrx+9flxsJ+/EGYfYBdIwnykQSHWwHTUa3t8ebzIQMRmyxgVCDV8YYVteXhQmt2GkPZ6r1Agu&#10;oZgbDW1KfS5lrFv0Js5Cj8S7jzB4k3gcGmkHM3K5d3Kh1EZ60xFfaE2PDy3Wn9XJa9inQyVfD37c&#10;LbKnsXtevni3S1pfX033dyASTukPhh99VoeSnY7hRDYKp2G1VreMaliqbA6Cid/kyMl6tQFZFvL/&#10;D+U3AAAA//8DAFBLAQItABQABgAIAAAAIQC2gziS/gAAAOEBAAATAAAAAAAAAAAAAAAAAAAAAABb&#10;Q29udGVudF9UeXBlc10ueG1sUEsBAi0AFAAGAAgAAAAhADj9If/WAAAAlAEAAAsAAAAAAAAAAAAA&#10;AAAALwEAAF9yZWxzLy5yZWxzUEsBAi0AFAAGAAgAAAAhAHcoUI/9AQAAqAMAAA4AAAAAAAAAAAAA&#10;AAAALgIAAGRycy9lMm9Eb2MueG1sUEsBAi0AFAAGAAgAAAAhAK3r3xveAAAACwEAAA8AAAAAAAAA&#10;AAAAAAAAVwQAAGRycy9kb3ducmV2LnhtbFBLBQYAAAAABAAEAPMAAABiBQAAAAA=&#10;" strokecolor="windowText" strokeweight="2.25pt">
            <v:stroke endarrow="open"/>
          </v:shape>
        </w:pict>
      </w:r>
    </w:p>
    <w:p w:rsidR="00B625D2" w:rsidRPr="00823E12" w:rsidRDefault="006D485E" w:rsidP="00B625D2">
      <w:pPr>
        <w:rPr>
          <w:rFonts w:eastAsia="Calibri"/>
        </w:rPr>
      </w:pPr>
      <w:r w:rsidRPr="006D485E">
        <w:rPr>
          <w:noProof/>
        </w:rPr>
        <w:pict>
          <v:rect id="Прямоугольник 3" o:spid="_x0000_s1054" style="position:absolute;margin-left:121.95pt;margin-top:2.2pt;width:210pt;height:30pt;z-index:251645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MongIAACAFAAAOAAAAZHJzL2Uyb0RvYy54bWysVEtu2zAQ3RfoHQjuG9nOt0bkwEjgokCQ&#10;BEiKrGmKsgVQJEvSltxVgW4L9Ag9RDdFPzmDfKM+UkrsJF0V9UKe4Xw4780Mj0/qUpKlsK7QKqX9&#10;nR4lQnGdFWqW0nc3k1dHlDjPVMakViKlK+Hoyejli+PKDMVAz7XMhCVIotywMimde2+GSeL4XJTM&#10;7WgjFIy5tiXzUO0sySyrkL2UyaDXO0gqbTNjNRfO4fSsNdJRzJ/ngvvLPHfCE5lS1Obj18bvNHyT&#10;0TEbziwz84J3ZbB/qKJkhcKlD6nOmGdkYYtnqcqCW+107ne4LhOd5wUXEQPQ9HtP0FzPmRERC8hx&#10;5oEm9//S8ovllSVFltJdShQr0aLm6/rj+kvzq7lbf2q+NXfNz/Xn5nfzvflBdgNflXFDhF2bK9tp&#10;DmIAX+e2DP+ARerI8eqBY1F7wnE4ODg47PXQCg7b7lE/yEiTbKKNdf6N0CUJQkotehipZctz51vX&#10;e5dwmdOyyCaFlFFZuVNpyZKh3ZiSTFeUSOY8DlM6ib/utkdhUpEK1fQP91EXwxjmknmIpQExTs0o&#10;YXKG+ebexlIeBbtnd94A7Na9gLhB+Sg04Dhjbt4WHE1deVIFOCJOcAc78N4yHSRfT+vYt0GICCdT&#10;na3QS6vbIXeGTwrkPwf8K2Yx1SAdm+ov8cmlBmDdSZTMtf3wt/Pgj2GDlZIKWwI23i+YFUD3VmEM&#10;X/f39sJaRWVv/3AAxW5bptsWtShPNTrTx5tgeBSDv5f3Ym51eYuFHodbYWKK4+6W90459e324kng&#10;YjyOblglw/y5ujY8JA/MBWZv6ltmTTdGHj250PcbxYZPpqn1DZFKjxde50UctQ2vGNGgYA3jsHZP&#10;RtjzbT16bR620R8AAAD//wMAUEsDBBQABgAIAAAAIQAIgfAc3AAAAAgBAAAPAAAAZHJzL2Rvd25y&#10;ZXYueG1sTI9BT8MwDIXvSPyHyEjcWMpWTVCaTghpl2kXypA4uo3XFhqnNFlX/j3eCW5+fk/Pn/PN&#10;7Ho10Rg6zwbuFwko4trbjhsDh7ft3QOoEJEt9p7JwA8F2BTXVzlm1p/5laYyNkpKOGRooI1xyLQO&#10;dUsOw8IPxOId/egwihwbbUc8S7nr9TJJ1tphx3KhxYFeWqq/ypMzsHufPsntq4/dfuWx7Kz73h6d&#10;Mbc38/MTqEhz/AvDBV/QoRCmyp/YBtUbWKarR4kaSFNQ4q/XF13JIAtd5Pr/A8UvAAAA//8DAFBL&#10;AQItABQABgAIAAAAIQC2gziS/gAAAOEBAAATAAAAAAAAAAAAAAAAAAAAAABbQ29udGVudF9UeXBl&#10;c10ueG1sUEsBAi0AFAAGAAgAAAAhADj9If/WAAAAlAEAAAsAAAAAAAAAAAAAAAAALwEAAF9yZWxz&#10;Ly5yZWxzUEsBAi0AFAAGAAgAAAAhAK9R0yieAgAAIAUAAA4AAAAAAAAAAAAAAAAALgIAAGRycy9l&#10;Mm9Eb2MueG1sUEsBAi0AFAAGAAgAAAAhAAiB8BzcAAAACAEAAA8AAAAAAAAAAAAAAAAA+AQAAGRy&#10;cy9kb3ducmV2LnhtbFBLBQYAAAAABAAEAPMAAAABBgAAAAA=&#10;" fillcolor="window" strokecolor="windowText" strokeweight=".25pt">
            <v:textbox>
              <w:txbxContent>
                <w:p w:rsidR="005132B7" w:rsidRPr="00752755" w:rsidRDefault="005132B7" w:rsidP="00B625D2">
                  <w:pPr>
                    <w:jc w:val="center"/>
                    <w:rPr>
                      <w:color w:val="000000"/>
                    </w:rPr>
                  </w:pPr>
                  <w:r w:rsidRPr="00752755">
                    <w:rPr>
                      <w:color w:val="000000"/>
                    </w:rPr>
                    <w:t>Регистрация заявления</w:t>
                  </w:r>
                </w:p>
              </w:txbxContent>
            </v:textbox>
          </v:rect>
        </w:pict>
      </w:r>
    </w:p>
    <w:p w:rsidR="00B625D2" w:rsidRPr="00823E12" w:rsidRDefault="006D485E" w:rsidP="00B625D2">
      <w:pPr>
        <w:rPr>
          <w:rFonts w:eastAsia="Calibri"/>
        </w:rPr>
      </w:pPr>
      <w:r w:rsidRPr="006D485E">
        <w:rPr>
          <w:noProof/>
        </w:rPr>
        <w:pict>
          <v:shape id="Прямая со стрелкой 4" o:spid="_x0000_s1055" type="#_x0000_t32" style="position:absolute;margin-left:225.45pt;margin-top:6.3pt;width:0;height:26.2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NY/gEAAKgDAAAOAAAAZHJzL2Uyb0RvYy54bWysU81y0zAQvjPDO2h0J05CCx1PnB4SyoWB&#10;zFAeYCvLtmZkSaMVcXIrvEAfgVfgwoHC9BnsN2KluGmBG4MP6/3xt9rv03pxvms120qPypqCzyZT&#10;zqQRtlSmLviHy4tnZ5xhAFOCtkYWfC+Rny+fPll0Lpdz21hdSs+oicG8cwVvQnB5lqFoZAs4sU4a&#10;KlbWtxAo9HVWeuioe6uz+XT6IuusL523QiJSdn0o8mXqX1VShHdVhTIwXXCaLSTrk72KNlsuIK89&#10;uEaJcQz4hylaUIYOPbZaQwD20au/WrVKeIu2ChNh28xWlRIycSA2s+kfbN434GTiQuKgO8qE/6+t&#10;eLvdeKbKgp9wZqClK+q/DNfDTf+z/zrcsOFTf0dm+Dxc99/6H/1tf9d/ZydRt85hTvCV2fgxQrfx&#10;UYRd5dv4Jnpsl7TeH7WWu8DEISko+5yel6exXfaAcx7Da2lbFp2CY/Cg6iasrDF0odbPktSwfYPh&#10;ALwHxEONvVBaUx5ybVhX8PnZKZ3ABNB6VRoCua0jwmhqzkDXtLci+NQSrVZlhEc07nGlPdsCrQ5t&#10;XGm7SxqeMw0YqECM0jPO/hs0zrMGbA7gVIqfQR5A6VemZGHvSGnw3nYjXptYl2llR15R4IOk0buy&#10;5T4pncWI1iFJNq5u3LfHMfmPf7DlLwAAAP//AwBQSwMEFAAGAAgAAAAhAEs25QjdAAAACQEAAA8A&#10;AABkcnMvZG93bnJldi54bWxMj8FOwzAMhu+TeIfISNy2dIVVozSdtklwAokVLrtljWkrEqdqsrW8&#10;PUYc4Gj/n35/LjaTs+KCQ+g8KVguEhBItTcdNQre3x7naxAhajLaekIFXxhgU17NCp0bP9IBL1Vs&#10;BJdQyLWCNsY+lzLULTodFr5H4uzDD05HHodGmkGPXO6sTJMkk053xBda3eO+xfqzOjsFh3is5OvR&#10;jbt0/TR2z7cvzu6iUjfX0/YBRMQp/sHwo8/qULLTyZ/JBGEV3K2Se0Y5SDMQDPwuTgqy1RJkWcj/&#10;H5TfAAAA//8DAFBLAQItABQABgAIAAAAIQC2gziS/gAAAOEBAAATAAAAAAAAAAAAAAAAAAAAAABb&#10;Q29udGVudF9UeXBlc10ueG1sUEsBAi0AFAAGAAgAAAAhADj9If/WAAAAlAEAAAsAAAAAAAAAAAAA&#10;AAAALwEAAF9yZWxzLy5yZWxzUEsBAi0AFAAGAAgAAAAhAIlKc1j+AQAAqAMAAA4AAAAAAAAAAAAA&#10;AAAALgIAAGRycy9lMm9Eb2MueG1sUEsBAi0AFAAGAAgAAAAhAEs25QjdAAAACQEAAA8AAAAAAAAA&#10;AAAAAAAAWAQAAGRycy9kb3ducmV2LnhtbFBLBQYAAAAABAAEAPMAAABiBQAAAAA=&#10;" strokecolor="windowText" strokeweight="2.25pt">
            <v:stroke endarrow="open"/>
          </v:shape>
        </w:pict>
      </w:r>
    </w:p>
    <w:p w:rsidR="00B625D2" w:rsidRPr="00823E12" w:rsidRDefault="006D485E" w:rsidP="00B625D2">
      <w:pPr>
        <w:rPr>
          <w:rFonts w:eastAsia="Calibri"/>
        </w:rPr>
      </w:pPr>
      <w:r w:rsidRPr="006D485E">
        <w:rPr>
          <w:noProof/>
        </w:rPr>
        <w:pict>
          <v:rect id="Прямоугольник 5" o:spid="_x0000_s1056" style="position:absolute;margin-left:121.95pt;margin-top:6.7pt;width:210pt;height:34.5pt;z-index:251647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9CowIAACAFAAAOAAAAZHJzL2Uyb0RvYy54bWysVEtu2zAQ3RfoHQjuG9mOnaRG5MBI4KJA&#10;kARIiqxpirIFUCRL0pbdVYFuC+QIPUQ3RT85g3yjPlJK4nxWRbWgZjjDGb43Mzw8WpWSLIV1hVYp&#10;7e50KBGK66xQs5R+uJq8OaDEeaYyJrUSKV0LR49Gr18dVmYoenquZSYsQRDlhpVJ6dx7M0wSx+ei&#10;ZG5HG6FgzLUtmYdqZ0lmWYXopUx6nc5eUmmbGau5cA67J42RjmL8PBfcn+e5E57IlOJuPq42rtOw&#10;JqNDNpxZZuYFb6/B/uEWJSsUkt6HOmGekYUtnoUqC26107nf4bpMdJ4XXEQMQNPtPEFzOWdGRCwg&#10;x5l7mtz/C8vPlheWFFlKB5QoVqJE9bfN581N/bu+3Xypv9e39a/N1/pP/aP+SQaBr8q4IY5dmgvb&#10;ag5iAL/KbRn+gEVWkeP1Pcdi5QnHZm9vb7/TQSk4bP3dg+4gFiF5OG2s8++ELkkQUmpRw0gtW546&#10;j4xwvXMJyZyWRTYppIzK2h1LS5YM5UaXZLqiRDLnsZnSSfwCBIR4dEwqUqV0t7sPEjhDG+aSeYil&#10;ATFOzShhcob+5t7Gqzw67J7lvALYrbyAGxC/kDfgOGFu3lw4Rm3dpApwROzgFnbgvWE6SH41XcW6&#10;7YYTYWeqszVqaXXT5M7wSYH4p4B/wSy6GqRjUv05llxqANatRMlc208v7Qd/NBuslFSYErDxccGs&#10;ALr3Cm34ttvvh7GKSn+w34Nity3TbYtalMcaleniTTA8isHfyzsxt7q8xkCPQ1aYmOLI3fDeKse+&#10;mV48CVyMx9ENo2SYP1WXhofggbnA7NXqmlnTtpFHTc703USx4ZNuanzDSaXHC6/zIrbaA69omqBg&#10;DGP7tE9GmPNtPXo9PGyjvwAAAP//AwBQSwMEFAAGAAgAAAAhAI0N84XdAAAACQEAAA8AAABkcnMv&#10;ZG93bnJldi54bWxMj8FOg0AQhu8mvsNmTLzZRSCkUpbGmPTS9CJq4nFgp0BlZ5HdUnx7tyc9zvxf&#10;/vmm2C5mEDNNrres4HEVgSBurO65VfD+tntYg3AeWeNgmRT8kINteXtTYK7thV9prnwrQgm7HBV0&#10;3o+5lK7pyKBb2ZE4ZEc7GfRhnFqpJ7yEcjPIOIoyabDncKHDkV46ar6qs1Gw/5hPZA715/6QWKx6&#10;bb53R6PU/d3yvAHhafF/MFz1gzqUwam2Z9ZODAriNHkKaAiSFEQAsuy6qBWs4xRkWcj/H5S/AAAA&#10;//8DAFBLAQItABQABgAIAAAAIQC2gziS/gAAAOEBAAATAAAAAAAAAAAAAAAAAAAAAABbQ29udGVu&#10;dF9UeXBlc10ueG1sUEsBAi0AFAAGAAgAAAAhADj9If/WAAAAlAEAAAsAAAAAAAAAAAAAAAAALwEA&#10;AF9yZWxzLy5yZWxzUEsBAi0AFAAGAAgAAAAhAEZhv0KjAgAAIAUAAA4AAAAAAAAAAAAAAAAALgIA&#10;AGRycy9lMm9Eb2MueG1sUEsBAi0AFAAGAAgAAAAhAI0N84XdAAAACQEAAA8AAAAAAAAAAAAAAAAA&#10;/QQAAGRycy9kb3ducmV2LnhtbFBLBQYAAAAABAAEAPMAAAAHBgAAAAA=&#10;" fillcolor="window" strokecolor="windowText" strokeweight=".25pt">
            <v:textbox>
              <w:txbxContent>
                <w:p w:rsidR="005132B7" w:rsidRPr="00752755" w:rsidRDefault="005132B7" w:rsidP="00B625D2">
                  <w:pPr>
                    <w:jc w:val="center"/>
                    <w:rPr>
                      <w:color w:val="000000"/>
                    </w:rPr>
                  </w:pPr>
                  <w:r w:rsidRPr="00752755">
                    <w:rPr>
                      <w:color w:val="000000"/>
                    </w:rPr>
                    <w:t>Назначение ответственного исполнителя</w:t>
                  </w:r>
                </w:p>
              </w:txbxContent>
            </v:textbox>
          </v:rect>
        </w:pict>
      </w:r>
    </w:p>
    <w:p w:rsidR="00B625D2" w:rsidRPr="00823E12" w:rsidRDefault="006D485E" w:rsidP="00B625D2">
      <w:pPr>
        <w:rPr>
          <w:rFonts w:eastAsia="Calibri"/>
        </w:rPr>
      </w:pPr>
      <w:r w:rsidRPr="006D485E">
        <w:rPr>
          <w:noProof/>
        </w:rPr>
        <w:pict>
          <v:shape id="Прямая со стрелкой 6" o:spid="_x0000_s1057" type="#_x0000_t32" style="position:absolute;margin-left:225.45pt;margin-top:15.35pt;width:0;height:26.2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DjQ/QEAAKgDAAAOAAAAZHJzL2Uyb0RvYy54bWysU82O0zAQviPxDpbvNG3RllXUdA8tywVB&#10;JZYHmHWcxJJjWx7TtLeFF9hH4BW4cOBH+wzJGzF2Q9llb4gcJvOTbzzf58nyYt9qtpMelTUFn02m&#10;nEkjbKlMXfD3V5fPzjnDAKYEbY0s+EEiv1g9fbLsXC7ntrG6lJ5RE4N55wrehODyLEPRyBZwYp00&#10;VKysbyFQ6Ous9NBR91Zn8+l0kXXWl85bIREpuzkW+Sr1ryopwtuqQhmYLjjNFpL1yV5Hm62WkNce&#10;XKPEOAb8wxQtKEOHnlptIAD74NWjVq0S3qKtwkTYNrNVpYRMHIjNbPoXm3cNOJm4kDjoTjLh/2sr&#10;3uy2nqmy4AvODLR0Rf3n4Wa47X/2X4ZbNnzs78gMn4ab/mv/o//e3/Xf2CLq1jnMCb42Wz9G6LY+&#10;irCvfBvfRI/tk9aHk9ZyH5g4JgVln9Pz4iy2y/7gnMfwStqWRafgGDyouglrawxdqPWzJDXsXmM4&#10;An8D4qHGXiqtKQ+5Nqwr+Pz8jE5gAmi9Kg2B3NYRYTQ1Z6Br2lsRfGqJVqsywiMaD7jWnu2AVoc2&#10;rrTdFQ3PmQYMVCBG6RlnfwCN82wAmyM4leJnkAdQ+qUpWTg4Uhq8t92I1ybWZVrZkVcU+Chp9K5t&#10;eUhKZzGidUiSjasb9+1+TP79H2z1CwAA//8DAFBLAwQUAAYACAAAACEA6CDec90AAAAJAQAADwAA&#10;AGRycy9kb3ducmV2LnhtbEyPTU/DMAyG70j8h8hI3FhCy0dX6k4MCU5MYmWX3bLGtBWNUzXZWv49&#10;QRzgaPvR6+ctVrPtxYlG3zlGuF4oEMS1Mx03CLv356sMhA+aje4dE8IXeViV52eFzo2beEunKjQi&#10;hrDPNUIbwpBL6euWrPYLNxDH24cbrQ5xHBtpRj3FcNvLRKk7aXXH8UOrB3pqqf6sjhZhG/aVfNvb&#10;aZ1kL1P3mm5svw6Ilxfz4wOIQHP4g+FHP6pDGZ0O7sjGix7h5lYtI4qQqnsQEfhdHBCyNAFZFvJ/&#10;g/IbAAD//wMAUEsBAi0AFAAGAAgAAAAhALaDOJL+AAAA4QEAABMAAAAAAAAAAAAAAAAAAAAAAFtD&#10;b250ZW50X1R5cGVzXS54bWxQSwECLQAUAAYACAAAACEAOP0h/9YAAACUAQAACwAAAAAAAAAAAAAA&#10;AAAvAQAAX3JlbHMvLnJlbHNQSwECLQAUAAYACAAAACEAvdw40P0BAACoAwAADgAAAAAAAAAAAAAA&#10;AAAuAgAAZHJzL2Uyb0RvYy54bWxQSwECLQAUAAYACAAAACEA6CDec90AAAAJAQAADwAAAAAAAAAA&#10;AAAAAABXBAAAZHJzL2Rvd25yZXYueG1sUEsFBgAAAAAEAAQA8wAAAGEFAAAAAA==&#10;" strokecolor="windowText" strokeweight="2.25pt">
            <v:stroke endarrow="open"/>
          </v:shape>
        </w:pict>
      </w:r>
    </w:p>
    <w:p w:rsidR="00B625D2" w:rsidRPr="00823E12" w:rsidRDefault="006D485E" w:rsidP="00B625D2">
      <w:pPr>
        <w:rPr>
          <w:rFonts w:eastAsia="Calibri"/>
        </w:rPr>
      </w:pPr>
      <w:r w:rsidRPr="006D485E">
        <w:rPr>
          <w:noProof/>
        </w:rPr>
        <w:pict>
          <v:rect id="Прямоугольник 7" o:spid="_x0000_s1058" style="position:absolute;margin-left:121.95pt;margin-top:16.45pt;width:210pt;height:36.7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YoQIAACAFAAAOAAAAZHJzL2Uyb0RvYy54bWysVM1uEzEQviPxDpbvdJOQNhB1U0WtgpCq&#10;tlKLena83mQlr21sJ7vhhMQViUfgIbggfvoMmzfis3fbpi0nRA6bGc94Zr5vZnx4VJeSrIV1hVYp&#10;7e/1KBGK66xQi5S+u5q9eEWJ80xlTGolUroRjh5Nnj87rMxYDPRSy0xYgiDKjSuT0qX3Zpwkji9F&#10;ydyeNkLBmGtbMg/VLpLMsgrRS5kMer2DpNI2M1Zz4RxOT1ojncT4eS64P89zJzyRKUVtPn5t/M7D&#10;N5kcsvHCMrMseFcG+4cqSlYoJL0LdcI8IytbPAlVFtxqp3O/x3WZ6DwvuIgYgKbfe4TmcsmMiFhA&#10;jjN3NLn/F5afrS8sKbKUjihRrESLmq/bj9svza/mZvup+dbcND+3n5vfzffmBxkFvirjxrh2aS5s&#10;pzmIAXyd2zL8AxapI8ebO45F7QnH4eDgYNTroRUctiGUwX4ImtzfNtb5N0KXJAgptehhpJatT51v&#10;XW9dQjKnZZHNCimjsnHH0pI1Q7sxJZmuKJHMeRymdBZ/XbYH16QiVUpf9kf7qIthDHPJPMTSgBin&#10;FpQwucB8c29jKQ8uuyc5rwB2Jy/gBsRt6Q+uBhwnzC3bgqOpc5MqwBFxgjvYgfeW6SD5el7Hvg3D&#10;jXAy19kGvbS6HXJn+KxA/FPAv2AWUw3Ssan+HJ9cagDWnUTJUtsPfzsP/hg2WCmpsCVg4/2KWQF0&#10;bxXG8HV/OAxrFZXh/mgAxe5a5rsWtSqPNTrTx5tgeBSDv5e3Ym51eY2FnoasMDHFkbvlvVOOfbu9&#10;eBK4mE6jG1bJMH+qLg0PwQNzgdmr+ppZ042RR0/O9O1GsfGjaWp9w02lpyuv8yKO2j2vGNGgYA3j&#10;sHZPRtjzXT163T9skz8AAAD//wMAUEsDBBQABgAIAAAAIQCvwEXA3gAAAAoBAAAPAAAAZHJzL2Rv&#10;d25yZXYueG1sTI/BTsMwDIbvSHuHyJO4sZR2qqA0nSakXaZdKEPimDZeW2icrsm68vZ4JzhZtj/9&#10;/pxvZtuLCUffOVLwuIpAINXOdNQoOL7vHp5A+KDJ6N4RKvhBD5ticZfrzLgrveFUhkZwCPlMK2hD&#10;GDIpfd2i1X7lBiTendxodeB2bKQZ9ZXDbS/jKEql1R3xhVYP+Npi/V1erIL9x/SF9lB97g+J02Vn&#10;7Hl3skrdL+ftC4iAc/iD4abP6lCwU+UuZLzoFcTr5JlRBUnMlYE0vQ0qJqN0DbLI5f8Xil8AAAD/&#10;/wMAUEsBAi0AFAAGAAgAAAAhALaDOJL+AAAA4QEAABMAAAAAAAAAAAAAAAAAAAAAAFtDb250ZW50&#10;X1R5cGVzXS54bWxQSwECLQAUAAYACAAAACEAOP0h/9YAAACUAQAACwAAAAAAAAAAAAAAAAAvAQAA&#10;X3JlbHMvLnJlbHNQSwECLQAUAAYACAAAACEApFJ/2KECAAAgBQAADgAAAAAAAAAAAAAAAAAuAgAA&#10;ZHJzL2Uyb0RvYy54bWxQSwECLQAUAAYACAAAACEAr8BFwN4AAAAKAQAADwAAAAAAAAAAAAAAAAD7&#10;BAAAZHJzL2Rvd25yZXYueG1sUEsFBgAAAAAEAAQA8wAAAAYGAAAAAA==&#10;" fillcolor="window" strokecolor="windowText" strokeweight=".25pt">
            <v:textbox>
              <w:txbxContent>
                <w:p w:rsidR="005132B7" w:rsidRPr="00752755" w:rsidRDefault="005132B7" w:rsidP="00B625D2">
                  <w:pPr>
                    <w:jc w:val="center"/>
                    <w:rPr>
                      <w:color w:val="000000"/>
                    </w:rPr>
                  </w:pPr>
                  <w:r w:rsidRPr="00752755">
                    <w:rPr>
                      <w:color w:val="000000"/>
                    </w:rPr>
                    <w:t>Передача документов ответственному исполнителю</w:t>
                  </w:r>
                </w:p>
              </w:txbxContent>
            </v:textbox>
          </v:rect>
        </w:pict>
      </w:r>
    </w:p>
    <w:p w:rsidR="00B625D2" w:rsidRPr="00823E12" w:rsidRDefault="00B625D2" w:rsidP="00B625D2">
      <w:pPr>
        <w:rPr>
          <w:rFonts w:eastAsia="Calibri"/>
        </w:rPr>
      </w:pPr>
    </w:p>
    <w:p w:rsidR="00B625D2" w:rsidRPr="00823E12" w:rsidRDefault="006D485E" w:rsidP="00B625D2">
      <w:pPr>
        <w:rPr>
          <w:rFonts w:eastAsia="Calibri"/>
        </w:rPr>
      </w:pPr>
      <w:r w:rsidRPr="006D485E">
        <w:rPr>
          <w:noProof/>
        </w:rPr>
        <w:pict>
          <v:shape id="Прямая со стрелкой 8" o:spid="_x0000_s1059" type="#_x0000_t32" style="position:absolute;margin-left:225.45pt;margin-top:1.45pt;width:0;height:26.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jf/QEAAKgDAAAOAAAAZHJzL2Uyb0RvYy54bWysU82O0zAQviPxDpbvNG3RQhU13UPLckFQ&#10;ieUBZh0nseTYlsc07W3hBfYReAUuHGDRPkPyRozd0N2FGyKHyfzkG8/3ebI837ea7aRHZU3BZ5Mp&#10;Z9IIWypTF/zD5cWzBWcYwJSgrZEFP0jk56unT5ady+XcNlaX0jNqYjDvXMGbEFyeZSga2QJOrJOG&#10;ipX1LQQKfZ2VHjrq3upsPp2+yDrrS+etkIiU3RyLfJX6V5UU4V1VoQxMF5xmC8n6ZK+izVZLyGsP&#10;rlFiHAP+YYoWlKFDT602EIB99OqvVq0S3qKtwkTYNrNVpYRMHIjNbPoHm/cNOJm4kDjoTjLh/2sr&#10;3u62nqmy4HRRBlq6ov7LcD3c9D/7r8MNGz71d2SGz8N1/62/7X/0d/13toi6dQ5zgq/N1o8Ruq2P&#10;Iuwr38Y30WP7pPXhpLXcByaOSUHZ5/S8PIvtsnuc8xheS9uy6BQcgwdVN2FtjaELtX6WpIbdGwxH&#10;4G9APNTYC6U15SHXhnUFny/O6AQmgNar0hDIbR0RRlNzBrqmvRXBp5ZotSojPKLxgGvt2Q5odWjj&#10;Sttd0vCcacBABWKUnnH2R9A4zwawOYJTKX4GeQClX5mShYMjpcF72414bWJdppUdeUWBj5JG78qW&#10;h6R0FiNahyTZuLpx3x7G5D/8wVa/AAAA//8DAFBLAwQUAAYACAAAACEAJiauu9wAAAAIAQAADwAA&#10;AGRycy9kb3ducmV2LnhtbEyPQUvDQBCF74L/YRnBm90YG6kxk2IFPSm00Utv2+yYBLOzIbtt4r93&#10;xIOehsd7vPlesZ5dr040hs4zwvUiAUVce9txg/D+9nS1AhWiYWt6z4TwRQHW5flZYXLrJ97RqYqN&#10;khIOuUFoYxxyrUPdkjNh4Qdi8T786EwUOTbajmaSctfrNElutTMdy4fWDPTYUv1ZHR3CLu4rvd27&#10;aZOunqfu5ebV9ZuIeHkxP9yDijTHvzD84As6lMJ08Ee2QfUIyyy5kyhCKkf8X31AyLIl6LLQ/weU&#10;3wAAAP//AwBQSwECLQAUAAYACAAAACEAtoM4kv4AAADhAQAAEwAAAAAAAAAAAAAAAAAAAAAAW0Nv&#10;bnRlbnRfVHlwZXNdLnhtbFBLAQItABQABgAIAAAAIQA4/SH/1gAAAJQBAAALAAAAAAAAAAAAAAAA&#10;AC8BAABfcmVscy8ucmVsc1BLAQItABQABgAIAAAAIQCzMijf/QEAAKgDAAAOAAAAAAAAAAAAAAAA&#10;AC4CAABkcnMvZTJvRG9jLnhtbFBLAQItABQABgAIAAAAIQAmJq673AAAAAgBAAAPAAAAAAAAAAAA&#10;AAAAAFcEAABkcnMvZG93bnJldi54bWxQSwUGAAAAAAQABADzAAAAYAUAAAAA&#10;" strokecolor="windowText" strokeweight="2.25pt">
            <v:stroke endarrow="open"/>
          </v:shape>
        </w:pict>
      </w:r>
    </w:p>
    <w:p w:rsidR="00B625D2" w:rsidRPr="00823E12" w:rsidRDefault="006D485E" w:rsidP="00B625D2">
      <w:pPr>
        <w:rPr>
          <w:rFonts w:eastAsia="Calibri"/>
        </w:rPr>
      </w:pPr>
      <w:r w:rsidRPr="006D485E">
        <w:rPr>
          <w:noProof/>
        </w:rPr>
        <w:pict>
          <v:rect id="Прямоугольник 9" o:spid="_x0000_s1060" style="position:absolute;margin-left:105.45pt;margin-top:3.35pt;width:239.25pt;height:29.25pt;z-index:251651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LimwIAACAFAAAOAAAAZHJzL2Uyb0RvYy54bWysVEtu2zAQ3RfoHQjuG9mJ0ySG5cBI4KJA&#10;kARIiqzHFGUJ4K8kbcldFei2QI7QQ3RT9JMzyDfqkJIT57MqqgU1Qw7n8+YNR8e1FGTJrSu1Sml/&#10;p0cJV0xnpZqn9MP19M0hJc6DykBoxVO64o4ej1+/GlVmyHd1oUXGLUEnyg0rk9LCezNMEscKLsHt&#10;aMMVHubaSvCo2nmSWajQuxTJbq/3Nqm0zYzVjDuHu6ftIR1H/3nOmb/Ic8c9ESnF3HxcbVxnYU3G&#10;IxjOLZiiZF0a8A9ZSCgVBr13dQoeyMKWz1zJklntdO53mJaJzvOS8VgDVtPvPanmqgDDYy0IjjP3&#10;MLn/55adLy8tKbOUHlGiQGKLmm/rz+vb5ndzt/7SfG/uml/rr82f5kfzkxwFvCrjhnjtylzaTnMo&#10;huLr3Mrwx7JIHTFe3WPMa08Ybu719g4HB/uUMDzbO+gHGd0kD7eNdf4d15IEIaUWexihheWZ863p&#10;xiQEc1qU2bQUIiordyIsWQK2G1mS6YoSAc7jZkqn8euiPbomFKkwm37MC5CGuQCPKUqDwDg1pwTE&#10;HPnNvI2pPLrsnsW8xmK34vbi91LcUMcpuKJNOHrtzIQK5fDI4K7sgHuLdJB8Patj3yJ8YWemsxX2&#10;0uqW5M6waYn+z7D8S7DIauQ/Tqq/wCUXGgvWnURJoe2nl/aDPZINTympcEoQjY8LsByre6+Qhkf9&#10;wSCMVVQG+we7qNjtk9n2iVrIE42d6eObYFgUg70XGzG3Wt7gQE9CVDwCxTB2i3unnPh2evFJYHwy&#10;iWY4Sgb8mboyLDgPyAVkr+sbsKajkceenOvNRMHwCZta23BT6cnC67yMVHvAFSkaFBzDSNbuyQhz&#10;vq1Hq4eHbfwXAAD//wMAUEsDBBQABgAIAAAAIQCiiCmY3gAAAAgBAAAPAAAAZHJzL2Rvd25yZXYu&#10;eG1sTI/BTsMwEETvSP0Ha5G4UacBQhviVAipl6oXUpA4buJtEojtNHbT8Pcsp/Y2qxnNvM3Wk+nE&#10;SINvnVWwmEcgyFZOt7ZW8LHf3C9B+IBWY+csKfglD+t8dpNhqt3ZvtNYhFpwifUpKmhC6FMpfdWQ&#10;QT93PVn2Dm4wGPgcaqkHPHO56WQcRYk02FpeaLCnt4aqn+JkFGw/x28yu/Jru3twWLTaHDcHo9Td&#10;7fT6AiLQFC5h+MdndMiZqXQnq73oFMSLaMVRBckzCPaT5eoRRMniKQaZZ/L6gfwPAAD//wMAUEsB&#10;Ai0AFAAGAAgAAAAhALaDOJL+AAAA4QEAABMAAAAAAAAAAAAAAAAAAAAAAFtDb250ZW50X1R5cGVz&#10;XS54bWxQSwECLQAUAAYACAAAACEAOP0h/9YAAACUAQAACwAAAAAAAAAAAAAAAAAvAQAAX3JlbHMv&#10;LnJlbHNQSwECLQAUAAYACAAAACEAwooy4psCAAAgBQAADgAAAAAAAAAAAAAAAAAuAgAAZHJzL2Uy&#10;b0RvYy54bWxQSwECLQAUAAYACAAAACEAoogpmN4AAAAIAQAADwAAAAAAAAAAAAAAAAD1BAAAZHJz&#10;L2Rvd25yZXYueG1sUEsFBgAAAAAEAAQA8wAAAAAGAAAAAA==&#10;" fillcolor="window" strokecolor="windowText" strokeweight=".25pt">
            <v:textbox>
              <w:txbxContent>
                <w:p w:rsidR="005132B7" w:rsidRPr="00752755" w:rsidRDefault="005132B7" w:rsidP="00B625D2">
                  <w:pPr>
                    <w:jc w:val="center"/>
                    <w:rPr>
                      <w:color w:val="000000"/>
                    </w:rPr>
                  </w:pPr>
                  <w:r w:rsidRPr="00752755">
                    <w:rPr>
                      <w:color w:val="000000"/>
                    </w:rPr>
                    <w:t>Проверка наличия документов</w:t>
                  </w:r>
                </w:p>
              </w:txbxContent>
            </v:textbox>
          </v:rect>
        </w:pict>
      </w:r>
    </w:p>
    <w:p w:rsidR="00B625D2" w:rsidRPr="00823E12" w:rsidRDefault="006D485E" w:rsidP="00B625D2">
      <w:pPr>
        <w:rPr>
          <w:rFonts w:eastAsia="Calibri"/>
        </w:rPr>
      </w:pPr>
      <w:r w:rsidRPr="006D485E">
        <w:rPr>
          <w:noProof/>
        </w:rPr>
        <w:pict>
          <v:shape id="Прямая со стрелкой 10" o:spid="_x0000_s1061" type="#_x0000_t32" style="position:absolute;margin-left:226.2pt;margin-top:6.75pt;width:0;height:26.2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U9/g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ZLejuQx0NIb9Z+Gm+G2/95/Hm7Z8KG/JzN8HG76L/1d/62/778yOkzKdQ5zAtiYnZ8idDsf&#10;ZThUvo1fIsgOSe3jSW15CEyMm4J2n9J6fhbhsl91zmN4KW3LolNwDB5U3YSNNYae1PpFEhv2rzCM&#10;hT8L4qXGXiqtaR9ybVhX8OX5Gd3ABNCAVRoCua0jymhqzkDXNLki+ASJVqsylsdqPOJGe7YHGh6a&#10;udJ2V9Q8ZxowUIIYpTX1/ltp7GcL2IzFKRWPQR5A6RemZOHoSGrw3nZTvTYxL9PQTryiwKOk0bu2&#10;5TEpncWIBiJJNg1vnLiHMfkPf7H1DwAAAP//AwBQSwMEFAAGAAgAAAAhAO6Bf87dAAAACQEAAA8A&#10;AABkcnMvZG93bnJldi54bWxMj8FOwzAMhu9Ie4fIk7ixlG6rptJ0YkhwAol1u+yWNaatSJyqydby&#10;9hhxgKP9f/r9udhOzoorDqHzpOB+kYBAqr3pqFFwPDzfbUCEqMlo6wkVfGGAbTm7KXRu/Eh7vFax&#10;EVxCIdcK2hj7XMpQt+h0WPgeibMPPzgdeRwaaQY9crmzMk2STDrdEV9odY9PLdaf1cUp2MdTJd9P&#10;btylm5exe12+ObuLSt3Op8cHEBGn+AfDjz6rQ8lOZ38hE4RVsFqnK0Y5WK5BMPC7OCvIsgRkWcj/&#10;H5TfAAAA//8DAFBLAQItABQABgAIAAAAIQC2gziS/gAAAOEBAAATAAAAAAAAAAAAAAAAAAAAAABb&#10;Q29udGVudF9UeXBlc10ueG1sUEsBAi0AFAAGAAgAAAAhADj9If/WAAAAlAEAAAsAAAAAAAAAAAAA&#10;AAAALwEAAF9yZWxzLy5yZWxzUEsBAi0AFAAGAAgAAAAhAK5HhT3+AQAAqgMAAA4AAAAAAAAAAAAA&#10;AAAALgIAAGRycy9lMm9Eb2MueG1sUEsBAi0AFAAGAAgAAAAhAO6Bf87dAAAACQEAAA8AAAAAAAAA&#10;AAAAAAAAWAQAAGRycy9kb3ducmV2LnhtbFBLBQYAAAAABAAEAPMAAABiBQAAAAA=&#10;" strokecolor="windowText" strokeweight="2.25pt">
            <v:stroke endarrow="open"/>
          </v:shape>
        </w:pict>
      </w:r>
    </w:p>
    <w:p w:rsidR="00B625D2" w:rsidRPr="00823E12" w:rsidRDefault="006D485E" w:rsidP="00B625D2">
      <w:pPr>
        <w:tabs>
          <w:tab w:val="left" w:pos="1605"/>
          <w:tab w:val="left" w:pos="6945"/>
        </w:tabs>
        <w:rPr>
          <w:rFonts w:eastAsia="Calibri"/>
        </w:rPr>
      </w:pPr>
      <w:r w:rsidRPr="006D485E">
        <w:rPr>
          <w:noProof/>
        </w:rPr>
        <w:pict>
          <v:rect id="Прямоугольник 11" o:spid="_x0000_s1062" style="position:absolute;margin-left:126.45pt;margin-top:7.85pt;width:192pt;height:34.5pt;z-index:2516536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afnwIAACIFAAAOAAAAZHJzL2Uyb0RvYy54bWysVEtu2zAQ3RfoHQjuG9mO86kROTASuCgQ&#10;pAGSImuaomwBFMmStCV3VaDbAj1CD9FN0U/OIN+oj5SSOJ9VUS/oGc5wPm/e6Oi4LiVZCesKrVLa&#10;3+lRIhTXWaHmKX1/NX11SInzTGVMaiVSuhaOHo9fvjiqzEgM9ELLTFiCIMqNKpPShfdmlCSOL0TJ&#10;3I42QsGYa1syD9XOk8yyCtFLmQx6vf2k0jYzVnPhHG5PWyMdx/h5Lrh/l+dOeCJTitp8PG08Z+FM&#10;xkdsNLfMLArelcH+oYqSFQpJ70KdMs/I0hZPQpUFt9rp3O9wXSY6zwsuYg/opt971M3lghkRewE4&#10;ztzB5P5fWH6+urCkyDC7PiWKlZhR823zafO1+d3cbD4335ub5tfmS/On+dH8JHACYpVxIzy8NBe2&#10;0xzE0H6d2zL8ozFSR5TXdyiL2hOOy8Fw93DYwzA4bJD7e3EMyf1rY51/I3RJgpBSiylGcNnqzHlk&#10;hOutS0jmtCyyaSFlVNbuRFqyYhg4eJLpihLJnMdlSqfxF1pAiAfPpCJVSnf7B3uoi4GIuWQeYmkA&#10;jVNzSpicg+Hc21jKg8fuSc4rNLuVtxd/z+UNfZwyt2gLjlE7N6lCOyJyuGs74N4iHSRfz+o4uf3w&#10;ItzMdLbGNK1uae4MnxaIf4b2L5gFrwE6dtW/w5FLjYZ1J1Gy0Pbjc/fBH3SDlZIKewI0PiyZFeju&#10;rQIRX/eHw7BYURnuHQyg2G3LbNuiluWJxmTANVQXxeDv5a2YW11eY6UnIStMTHHkbnHvlBPf7i8+&#10;ClxMJtENy2SYP1OXhofgAbmA7FV9zazpaOQxk3N9u1Ns9IhNrW94qfRk6XVeRKrd4wrSBAWLGOnT&#10;fTTCpm/r0ev+0zb+CwAA//8DAFBLAwQUAAYACAAAACEAjBLwnd4AAAAJAQAADwAAAGRycy9kb3du&#10;cmV2LnhtbEyPwU7DMAyG70h7h8iTuLF0HetGaTohpF2mXSggcUwbry00TtdkXXl7zAmO9v/p9+ds&#10;N9lOjDj41pGC5SICgVQ501Kt4O11f7cF4YMmoztHqOAbPezy2U2mU+Ou9IJjEWrBJeRTraAJoU+l&#10;9FWDVvuF65E4O7nB6sDjUEsz6CuX207GUZRIq1viC43u8bnB6qu4WAWH9/ET7bH8OBxXThetsef9&#10;ySp1O5+eHkEEnMIfDL/6rA45O5XuQsaLTkG8jh8Y5WC9AcFAskp4USrY3m9A5pn8/0H+AwAA//8D&#10;AFBLAQItABQABgAIAAAAIQC2gziS/gAAAOEBAAATAAAAAAAAAAAAAAAAAAAAAABbQ29udGVudF9U&#10;eXBlc10ueG1sUEsBAi0AFAAGAAgAAAAhADj9If/WAAAAlAEAAAsAAAAAAAAAAAAAAAAALwEAAF9y&#10;ZWxzLy5yZWxzUEsBAi0AFAAGAAgAAAAhAMWiRp+fAgAAIgUAAA4AAAAAAAAAAAAAAAAALgIAAGRy&#10;cy9lMm9Eb2MueG1sUEsBAi0AFAAGAAgAAAAhAIwS8J3eAAAACQEAAA8AAAAAAAAAAAAAAAAA+QQA&#10;AGRycy9kb3ducmV2LnhtbFBLBQYAAAAABAAEAPMAAAAEBgAAAAA=&#10;" fillcolor="window" strokecolor="windowText" strokeweight=".25pt">
            <v:textbox>
              <w:txbxContent>
                <w:p w:rsidR="005132B7" w:rsidRPr="00752755" w:rsidRDefault="005132B7" w:rsidP="00B625D2">
                  <w:pPr>
                    <w:jc w:val="center"/>
                    <w:rPr>
                      <w:color w:val="000000"/>
                    </w:rPr>
                  </w:pPr>
                  <w:r w:rsidRPr="00752755">
                    <w:rPr>
                      <w:color w:val="000000"/>
                    </w:rPr>
                    <w:t>Документы представлены в полном объеме</w:t>
                  </w:r>
                </w:p>
              </w:txbxContent>
            </v:textbox>
          </v:rect>
        </w:pict>
      </w:r>
      <w:r w:rsidR="00B625D2" w:rsidRPr="00823E12">
        <w:rPr>
          <w:rFonts w:eastAsia="Calibri"/>
        </w:rPr>
        <w:tab/>
        <w:t>нет</w:t>
      </w:r>
      <w:r w:rsidR="00B625D2" w:rsidRPr="00823E12">
        <w:rPr>
          <w:rFonts w:eastAsia="Calibri"/>
        </w:rPr>
        <w:tab/>
        <w:t>да</w:t>
      </w:r>
    </w:p>
    <w:p w:rsidR="00B625D2" w:rsidRPr="00823E12" w:rsidRDefault="006D485E" w:rsidP="00B625D2">
      <w:pPr>
        <w:rPr>
          <w:rFonts w:eastAsia="Calibri"/>
        </w:rPr>
      </w:pPr>
      <w:r w:rsidRPr="006D485E">
        <w:rPr>
          <w:noProof/>
        </w:rPr>
        <w:pict>
          <v:shape id="Прямая со стрелкой 18" o:spid="_x0000_s1067" type="#_x0000_t32" style="position:absolute;margin-left:64.95pt;margin-top:1.55pt;width:0;height:189.75pt;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NHAQIAAKsDAAAOAAAAZHJzL2Uyb0RvYy54bWysU82O0zAQviPxDpbvNG1FoURN99CyXBBU&#10;YnmAWcdJLDm25TFNe1t4gX0EXoELB360z5C8EWM3lAVuiBwmnpnM55lvvqwuDq1me+lRWVPw2WTK&#10;mTTClsrUBX97dfloyRkGMCVoa2TBjxL5xfrhg1Xncjm3jdWl9IxADOadK3gTgsuzDEUjW8CJddJQ&#10;srK+hUCur7PSQ0forc7m0+mTrLO+dN4KiUjR7SnJ1wm/qqQIr6sKZWC64NRbSNYnex1ttl5BXntw&#10;jRJjG/APXbSgDF16htpCAPbOq7+gWiW8RVuFibBtZqtKCZlmoGlm0z+medOAk2kWIgfdmSb8f7Di&#10;1X7nmSppd7QpAy3tqP843Ay3/ff+03DLhvf9HZnhw3DTf+6/9V/7u/4Lo4+Juc5hTgAbs/Ojh27n&#10;Iw2HyrfxTQOyQ2L7eGZbHgITp6Cg6Pzx9Nlyvoh42a9C5zG8kLZl8VBwDB5U3YSNNYZ2av0ssQ37&#10;lxhOhT8L4q3GXiqtKQ65NqyjO5aLpwvOBJDCKg2Bjq2jmdHUnIGuSboi+ASJVqsylsdqPOJGe7YH&#10;Ug+JrrTdFXXPmQYMlKCR0jP2/ltp7GcL2JyKUyp+BnkApZ+bkoWjI67Be9uN9drEvEyqHeeKDJ84&#10;jadrWx4T1Vn0SBGJslG9UXL3fTrf/8fWPwAAAP//AwBQSwMEFAAGAAgAAAAhABioCBnbAAAACQEA&#10;AA8AAABkcnMvZG93bnJldi54bWxMj8FOwzAQRO9I/IO1SL1Rp6lUpSFORZHgVCQauPTmxksSYa+j&#10;2G3C37PtpRyfZjT7tthMzoozDqHzpGAxT0Ag1d501Cj4+nx9zECEqMlo6wkV/GKATXl/V+jc+JH2&#10;eK5iI3iEQq4VtDH2uZShbtHpMPc9EmfffnA6Mg6NNIMeedxZmSbJSjrdEV9odY8vLdY/1ckp2MdD&#10;JT8Obtym2dvY7Zbvzm6jUrOH6fkJRMQp3spw0Wd1KNnp6E9kgrDM6XrNVQXLBYhLfuUjc5auQJaF&#10;/P9B+QcAAP//AwBQSwECLQAUAAYACAAAACEAtoM4kv4AAADhAQAAEwAAAAAAAAAAAAAAAAAAAAAA&#10;W0NvbnRlbnRfVHlwZXNdLnhtbFBLAQItABQABgAIAAAAIQA4/SH/1gAAAJQBAAALAAAAAAAAAAAA&#10;AAAAAC8BAABfcmVscy8ucmVsc1BLAQItABQABgAIAAAAIQAMImNHAQIAAKsDAAAOAAAAAAAAAAAA&#10;AAAAAC4CAABkcnMvZTJvRG9jLnhtbFBLAQItABQABgAIAAAAIQAYqAgZ2wAAAAkBAAAPAAAAAAAA&#10;AAAAAAAAAFsEAABkcnMvZG93bnJldi54bWxQSwUGAAAAAAQABADzAAAAYwUAAAAA&#10;" strokecolor="windowText" strokeweight="2.25pt">
            <v:stroke endarrow="open"/>
          </v:shape>
        </w:pict>
      </w:r>
      <w:r w:rsidRPr="006D485E">
        <w:rPr>
          <w:noProof/>
        </w:rPr>
        <w:pict>
          <v:shape id="Прямая со стрелкой 14" o:spid="_x0000_s1064" type="#_x0000_t32" style="position:absolute;margin-left:379.95pt;margin-top:1.05pt;width:0;height:51.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7rAQIAAKoDAAAOAAAAZHJzL2Uyb0RvYy54bWysU82O0zAQviPxDpbvNG1Fd1dR0z20LBcE&#10;lVgeYNZxEkuObXlM094WXmAfgVfgwgEW7TMkb8TYDWWBGyKHyfx4vsx8/rK83Lea7aRHZU3BZ5Mp&#10;Z9IIWypTF/zd9dWzC84wgClBWyMLfpDIL1dPnyw7l8u5bawupWcEYjDvXMGbEFyeZSga2QJOrJOG&#10;ipX1LQQKfZ2VHjpCb3U2n07Pss760nkrJCJlN8ciXyX8qpIivKkqlIHpgtNsIVmf7E202WoJee3B&#10;NUqMY8A/TNGCMvTRE9QGArD3Xv0F1SrhLdoqTIRtM1tVSsi0A20zm/6xzdsGnEy7EDnoTjTh/4MV&#10;r3dbz1RJd/ecMwMt3VH/abgd7vrv/efhjg0f+gcyw8fhtv/S3/ff+of+K6PDxFznMCeAtdn6MUK3&#10;9ZGGfeXb+KYF2T6xfTixLfeBiWNSUPZscT6fLyJc9qvPeQwvpW1ZdAqOwYOqm7C2xtCVWj9LZMPu&#10;FYZj48+G+FFjr5TWlIdcG9YVfH6xOF9wJoAEVmkI5LaOVkZTcwa6JuWK4BMkWq3K2B678YBr7dkO&#10;SDykudJ21zQ8ZxowUIE2Ss84+2+tcZ4NYHNsTqV4DPIASr8wJQsHR1SD97Yb+7WJdZlEO+4VCT5S&#10;Gr0bWx4S01mMSBCJslG8UXGPY/If/2KrHwAAAP//AwBQSwMEFAAGAAgAAAAhAOYRfuXdAAAACQEA&#10;AA8AAABkcnMvZG93bnJldi54bWxMj0FPwkAQhe8m/IfNkHiTLTUg1G4JmOhJE6heuC3dsW3YnW26&#10;C63/3jEe9Pjyvrz5Jt+Mzoor9qH1pGA+S0AgVd60VCv4eH++W4EIUZPR1hMq+MIAm2Jyk+vM+IEO&#10;eC1jLXiEQqYVNDF2mZShatDpMPMdEnefvnc6cuxraXo98LizMk2SpXS6Jb7Q6A6fGqzO5cUpOMRj&#10;KfdHN+zS1cvQvt6/ObuLSt1Ox+0jiIhj/IPhR5/VoWCnk7+QCcIqeFis14wqSOcguP/NJwaTxRJk&#10;kcv/HxTfAAAA//8DAFBLAQItABQABgAIAAAAIQC2gziS/gAAAOEBAAATAAAAAAAAAAAAAAAAAAAA&#10;AABbQ29udGVudF9UeXBlc10ueG1sUEsBAi0AFAAGAAgAAAAhADj9If/WAAAAlAEAAAsAAAAAAAAA&#10;AAAAAAAALwEAAF9yZWxzLy5yZWxzUEsBAi0AFAAGAAgAAAAhAIzzLusBAgAAqgMAAA4AAAAAAAAA&#10;AAAAAAAALgIAAGRycy9lMm9Eb2MueG1sUEsBAi0AFAAGAAgAAAAhAOYRfuXdAAAACQEAAA8AAAAA&#10;AAAAAAAAAAAAWwQAAGRycy9kb3ducmV2LnhtbFBLBQYAAAAABAAEAPMAAABlBQAAAAA=&#10;" strokecolor="windowText" strokeweight="2.25pt">
            <v:stroke endarrow="open"/>
          </v:shape>
        </w:pict>
      </w:r>
      <w:r w:rsidRPr="006D485E">
        <w:rPr>
          <w:noProof/>
        </w:rPr>
        <w:pict>
          <v:line id="Прямая соединительная линия 13" o:spid="_x0000_s1063" style="position:absolute;z-index:251654656;visibility:visible" from="318.45pt,1.05pt" to="37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jP8wEAAJUDAAAOAAAAZHJzL2Uyb0RvYy54bWysU82O0zAQviPxDpbvNGlR2SpquoetlguC&#10;SiwP4HWcxJL/5DFNewPOSH0EXoEDSCst8AzJGzF2s91luSFycObH82W+bybL851WZCs8SGtKOp3k&#10;lAjDbSVNU9J3V5fPFpRAYKZiyhpR0r0Aer56+mTZuULMbGtVJTxBEANF50rahuCKLAPeCs1gYp0w&#10;mKyt1yyg65us8qxDdK2yWZ6/yDrrK+ctFwAYXR+TdJXw61rw8KauQQSiSoq9hXT6dF7HM1stWdF4&#10;5lrJxzbYP3ShmTT40RPUmgVG3nv5F5SW3FuwdZhwqzNb15KLxAHZTPNHbN62zInEBcUBd5IJ/h8s&#10;f73deCIrnN1zSgzTOKP+y/BhOPQ/+q/DgQwf+1/99/5bf9P/7G+GT2jfDp/Rjsn+dgwfCJajlp2D&#10;AiEvzMaPHriNj8Lsaq/jGymTXdJ/f9Jf7ALhGDxbTPM5TonfpbL7OuchvBRWk2iUVEkTlWEF276C&#10;gN/Cq3dXYtjYS6lUmq4ypCvpbDE/myM0wyWrFQtoaoe0wTSUMNXg9vLgEyRYJatYHoFgDxfKky3D&#10;BcK9q2x3he1SohgETCCH9ETy2MIfpbGfNYP2WJxS4zVlIrRI+zm2H5U7ahWta1vtk4RZ9HD2CX3c&#10;07hcD320H/5Nq98AAAD//wMAUEsDBBQABgAIAAAAIQCtQ/ES2wAAAAcBAAAPAAAAZHJzL2Rvd25y&#10;ZXYueG1sTI7BToNAFEX3Jv7D5Jm4MXZojbQgQyMmJm5FjNsBnkBk3tCZaYv9ep/d6PLk3tx7su1s&#10;RnFA5wdLCpaLCARSY9uBOgXV2/PtBoQPmlo9WkIF3+hhm19eZDpt7ZFe8VCGTvAI+VQr6EOYUil9&#10;06PRfmEnJM4+rTM6MLpOtk4fedyMchVFsTR6IH7o9YRPPTZf5d4ooAJf6s37zn3cVMUpWRe7qjzF&#10;Sl1fzY8PIALO4a8Mv/qsDjk71XZPrRejgvguTriqYLUEwfn6PmGuzyzzTP73z38AAAD//wMAUEsB&#10;Ai0AFAAGAAgAAAAhALaDOJL+AAAA4QEAABMAAAAAAAAAAAAAAAAAAAAAAFtDb250ZW50X1R5cGVz&#10;XS54bWxQSwECLQAUAAYACAAAACEAOP0h/9YAAACUAQAACwAAAAAAAAAAAAAAAAAvAQAAX3JlbHMv&#10;LnJlbHNQSwECLQAUAAYACAAAACEAD7j4z/MBAACVAwAADgAAAAAAAAAAAAAAAAAuAgAAZHJzL2Uy&#10;b0RvYy54bWxQSwECLQAUAAYACAAAACEArUPxEtsAAAAHAQAADwAAAAAAAAAAAAAAAABNBAAAZHJz&#10;L2Rvd25yZXYueG1sUEsFBgAAAAAEAAQA8wAAAFUFAAAAAA==&#10;" strokecolor="windowText" strokeweight="2.25pt"/>
        </w:pict>
      </w:r>
      <w:r w:rsidRPr="006D485E">
        <w:rPr>
          <w:noProof/>
        </w:rPr>
        <w:pict>
          <v:line id="Прямая соединительная линия 17" o:spid="_x0000_s1066" style="position:absolute;z-index:251657728;visibility:visible" from="64.95pt,1pt" to="126.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Ii8gEAAJUDAAAOAAAAZHJzL2Uyb0RvYy54bWysU82O0zAQviPxDpbvNGml0ipquoetlguC&#10;SiwP4HWcxJL/5DFNewPOSH0EXoEDSCvtwjMkb8TYzZYFbogcnPnxfJnvm8nqYq8V2QkP0pqSTic5&#10;JcJwW0nTlPTt9dWzJSUQmKmYskaU9CCAXqyfPll1rhAz21pVCU8QxEDRuZK2Ibgiy4C3QjOYWCcM&#10;JmvrNQvo+iarPOsQXatslufPs876ynnLBQBGN6ckXSf8uhY8vK5rEIGokmJvIZ0+nTfxzNYrVjSe&#10;uVbysQ32D11oJg1+9Ay1YYGRd17+BaUl9xZsHSbc6szWteQicUA20/wPNm9a5kTiguKAO8sE/w+W&#10;v9ptPZEVzm5BiWEaZ9R/Ht4Px/6+/zIcyfCh/9F/67/2t/33/nb4iPbd8AntmOzvxvCRYDlq2Tko&#10;EPLSbP3ogdv6KMy+9jq+kTLZJ/0PZ/3FPhCOwcVyms9xSvwhlf2qcx7CC2E1iUZJlTRRGVaw3UsI&#10;+C28+nAlho29kkql6SpDupLOlvPFHKEZLlmtWEBTO6QNpqGEqQa3lwefIMEqWcXyCAQHuFSe7Bgu&#10;EO5dZbtrbJcSxSBgAjmkJ5LHFn4rjf1sGLSn4pQarykToUXaz7H9qNxJq2jd2OqQJMyih7NP6OOe&#10;xuV67KP9+G9a/wQAAP//AwBQSwMEFAAGAAgAAAAhAD4C3OLaAAAABwEAAA8AAABkcnMvZG93bnJl&#10;di54bWxMj0FPhDAQhe8m/odmTLwYt0jiuiBlIyYmXkWM10JHINIp23Z3cX+9oxc9fnkvb74ptoud&#10;xAF9GB0puFklIJA6Z0bqFTSvT9cbECFqMnpyhAq+MMC2PD8rdG7ckV7wUMde8AiFXCsYYpxzKUM3&#10;oNVh5WYkzj6ctzoy+l4ar488bieZJslaWj0SXxj0jI8Ddp/13iqgCp/bzdvOv1811Sm7q3ZNfVor&#10;dXmxPNyDiLjEvzL86LM6lOzUuj2ZICbmNMu4qiDllzhPb1Pm9pdlWcj//uU3AAAA//8DAFBLAQIt&#10;ABQABgAIAAAAIQC2gziS/gAAAOEBAAATAAAAAAAAAAAAAAAAAAAAAABbQ29udGVudF9UeXBlc10u&#10;eG1sUEsBAi0AFAAGAAgAAAAhADj9If/WAAAAlAEAAAsAAAAAAAAAAAAAAAAALwEAAF9yZWxzLy5y&#10;ZWxzUEsBAi0AFAAGAAgAAAAhACrvMiLyAQAAlQMAAA4AAAAAAAAAAAAAAAAALgIAAGRycy9lMm9E&#10;b2MueG1sUEsBAi0AFAAGAAgAAAAhAD4C3OLaAAAABwEAAA8AAAAAAAAAAAAAAAAATAQAAGRycy9k&#10;b3ducmV2LnhtbFBLBQYAAAAABAAEAPMAAABTBQAAAAA=&#10;" strokecolor="windowText" strokeweight="2.25pt"/>
        </w:pict>
      </w:r>
      <w:r w:rsidR="00B625D2" w:rsidRPr="00823E12">
        <w:rPr>
          <w:rFonts w:eastAsia="Calibri"/>
        </w:rPr>
        <w:tab/>
      </w:r>
    </w:p>
    <w:p w:rsidR="00B625D2" w:rsidRPr="00823E12" w:rsidRDefault="00B625D2" w:rsidP="00B625D2">
      <w:pPr>
        <w:rPr>
          <w:rFonts w:eastAsia="Calibri"/>
        </w:rPr>
      </w:pPr>
    </w:p>
    <w:p w:rsidR="00B625D2" w:rsidRPr="00823E12" w:rsidRDefault="006D485E" w:rsidP="00B625D2">
      <w:pPr>
        <w:rPr>
          <w:rFonts w:eastAsia="Calibri"/>
        </w:rPr>
      </w:pPr>
      <w:r w:rsidRPr="006D485E">
        <w:rPr>
          <w:noProof/>
        </w:rPr>
        <w:pict>
          <v:rect id="Прямоугольник 16" o:spid="_x0000_s1065" style="position:absolute;margin-left:310.2pt;margin-top:14.6pt;width:138pt;height:38.25pt;z-index:251656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W8ngIAACIFAAAOAAAAZHJzL2Uyb0RvYy54bWysVEtu2zAQ3RfoHQjuG9muHadG5MBI4KJA&#10;kARIiqxpirIFUCRL0pbdVYFuC/QIPUQ3RT85g3yjPlJK4nxWRbWgZjj/NzM8PFqXkqyEdYVWKe3u&#10;dSgRiuusUPOUvr+avjqgxHmmMia1EindCEePxi9fHFZmJHp6oWUmLIET5UaVSenCezNKEscXomRu&#10;TxuhIMy1LZkHa+dJZlkF76VMep3OflJpmxmruXAOtyeNkI6j/zwX3J/nuROeyJQiNx9PG89ZOJPx&#10;IRvNLTOLgrdpsH/IomSFQtA7VyfMM7K0xRNXZcGtdjr3e1yXic7zgotYA6rpdh5Vc7lgRsRaAI4z&#10;dzC5/+eWn60uLCky9G6fEsVK9Kj+tv20/Vr/rm+2n+vv9U39a/ul/lP/qH8SKAGxyrgRDC/NhW05&#10;BzKUv85tGf4ojKwjyps7lMXaE47L7nDQ2++gGRyy/sFgOBwEp8m9tbHOvxW6JIFIqUUXI7hsdep8&#10;o3qrEoI5LYtsWkgZmY07lpasGBqOOcl0RYlkzuMypdP4tdEemElFqpS+Rm7Ii2EQc8k8yNIAGqfm&#10;lDA5x4Rzb2MqD4zdk5hXKHYnbid+z8UNdZwwt2gSjl5bNalCOSLOcFt2wL1BOlB+PVvHzg2DRbiZ&#10;6WyDblrdjLkzfFrA/ynKv2AWcw3Qsav+HEcuNQrWLUXJQtuPz90HfYwbpJRU2BOg8WHJrEB17xQG&#10;8U233w+LFZn+YNgDY3cls12JWpbHGp3p4lUwPJJB38tbMre6vMZKT0JUiJjiiN3g3jLHvtlfPApc&#10;TCZRDctkmD9Vl4YH5wG5gOzV+ppZ046RR0/O9O1OsdGjaWp0g6XSk6XXeRFH7R5XjGhgsIhxWNtH&#10;I2z6Lh+17p+28V8AAAD//wMAUEsDBBQABgAIAAAAIQBrQaOa3gAAAAoBAAAPAAAAZHJzL2Rvd25y&#10;ZXYueG1sTI/BTsMwDIbvSLxDZCRuLKFA2bqmE0LaZdqFAtKObuO1hSYpTdaVt8ec4Gj70+/vzzez&#10;7cVEY+i803C7UCDI1d50rtHw9rq9WYIIEZ3B3jvS8E0BNsXlRY6Z8Wf3QlMZG8EhLmSooY1xyKQM&#10;dUsWw8IP5Ph29KPFyOPYSDPimcNtLxOlUmmxc/yhxYGeW6o/y5PVsHufPsjuq8Nuf+ex7Iz92h6t&#10;1tdX89MaRKQ5/sHwq8/qULBT5U/OBNFrSBN1z6iGZJWAYGC5SnlRMakeHkEWufxfofgBAAD//wMA&#10;UEsBAi0AFAAGAAgAAAAhALaDOJL+AAAA4QEAABMAAAAAAAAAAAAAAAAAAAAAAFtDb250ZW50X1R5&#10;cGVzXS54bWxQSwECLQAUAAYACAAAACEAOP0h/9YAAACUAQAACwAAAAAAAAAAAAAAAAAvAQAAX3Jl&#10;bHMvLnJlbHNQSwECLQAUAAYACAAAACEAhVTFvJ4CAAAiBQAADgAAAAAAAAAAAAAAAAAuAgAAZHJz&#10;L2Uyb0RvYy54bWxQSwECLQAUAAYACAAAACEAa0Gjmt4AAAAKAQAADwAAAAAAAAAAAAAAAAD4BAAA&#10;ZHJzL2Rvd25yZXYueG1sUEsFBgAAAAAEAAQA8wAAAAMGAAAAAA==&#10;" fillcolor="window" strokecolor="windowText" strokeweight=".25pt">
            <v:textbox>
              <w:txbxContent>
                <w:p w:rsidR="005132B7" w:rsidRPr="00752755" w:rsidRDefault="005132B7" w:rsidP="00B625D2">
                  <w:pPr>
                    <w:jc w:val="center"/>
                    <w:rPr>
                      <w:color w:val="000000"/>
                    </w:rPr>
                  </w:pPr>
                  <w:r w:rsidRPr="00752755">
                    <w:rPr>
                      <w:color w:val="000000"/>
                    </w:rPr>
                    <w:t>Рассмотрение документов</w:t>
                  </w:r>
                </w:p>
              </w:txbxContent>
            </v:textbox>
          </v:rect>
        </w:pict>
      </w:r>
    </w:p>
    <w:p w:rsidR="00B625D2" w:rsidRPr="00823E12" w:rsidRDefault="00B625D2" w:rsidP="00B625D2">
      <w:pPr>
        <w:rPr>
          <w:rFonts w:eastAsia="Calibri"/>
        </w:rPr>
      </w:pPr>
    </w:p>
    <w:p w:rsidR="00B625D2" w:rsidRPr="00823E12" w:rsidRDefault="006D485E" w:rsidP="00B625D2">
      <w:pPr>
        <w:rPr>
          <w:rFonts w:eastAsia="Calibri"/>
        </w:rPr>
      </w:pPr>
      <w:r w:rsidRPr="006D485E">
        <w:rPr>
          <w:noProof/>
        </w:rPr>
        <w:pict>
          <v:shape id="Прямая со стрелкой 20" o:spid="_x0000_s1069" type="#_x0000_t32" style="position:absolute;margin-left:379.95pt;margin-top:.95pt;width:0;height:26.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IH/Q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bLgS5LHQEtv1H8abobb/nv/ebhlw4f+nszwcbjpv/R3/bf+vv/K6DAp1znMCWBjdn6K0O18&#10;lOFQ+TZ+iSA7JLWPJ7XlITAxbgrafUrr+VmEy37VOY/hpbQti07BMXhQdRM21hh6UusXSWzYv8Iw&#10;Fv4siJcae6m0pn3ItWEdUTs/oxuYABqwSkMgt3VEGU3NGeiaJlcEnyDRalXG8liNR9xoz/ZAw0Mz&#10;V9ruiprnTAMGShCjtKbefyuN/WwBm7E4peIxyAMo/cKULBwdSQ3e226q1ybmZRraiVcUeJQ0ete2&#10;PCalsxjRQCTJpuGNE/cwJv/hL7b+AQAA//8DAFBLAwQUAAYACAAAACEAa0NR7NwAAAAIAQAADwAA&#10;AGRycy9kb3ducmV2LnhtbEyPQU/CQBCF7yb+h82YeJOtCAilWwImepIEKhduS3dsG3Znm+5C6793&#10;jAc9TV6+lzfvZavBWXHFLjSeFDyOEhBIpTcNVQoOH68PcxAhajLaekIFXxhgld/eZDo1vqc9XotY&#10;CQ6hkGoFdYxtKmUoa3Q6jHyLxOzTd05Hll0lTad7DndWjpNkJp1uiD/UusWXGstzcXEK9vFYyN3R&#10;9Zvx/K1v3p+2zm6iUvd3w3oJIuIQ/8zwU5+rQ86dTv5CJgir4Hm6WLCVAR/mv/qkYDqZgMwz+X9A&#10;/g0AAP//AwBQSwECLQAUAAYACAAAACEAtoM4kv4AAADhAQAAEwAAAAAAAAAAAAAAAAAAAAAAW0Nv&#10;bnRlbnRfVHlwZXNdLnhtbFBLAQItABQABgAIAAAAIQA4/SH/1gAAAJQBAAALAAAAAAAAAAAAAAAA&#10;AC8BAABfcmVscy8ucmVsc1BLAQItABQABgAIAAAAIQDoxYIH/QEAAKoDAAAOAAAAAAAAAAAAAAAA&#10;AC4CAABkcnMvZTJvRG9jLnhtbFBLAQItABQABgAIAAAAIQBrQ1Hs3AAAAAgBAAAPAAAAAAAAAAAA&#10;AAAAAFcEAABkcnMvZG93bnJldi54bWxQSwUGAAAAAAQABADzAAAAYAUAAAAA&#10;" strokecolor="windowText" strokeweight="2.25pt">
            <v:stroke endarrow="open"/>
          </v:shape>
        </w:pict>
      </w:r>
    </w:p>
    <w:p w:rsidR="00B625D2" w:rsidRPr="00823E12" w:rsidRDefault="006D485E" w:rsidP="00B625D2">
      <w:pPr>
        <w:tabs>
          <w:tab w:val="center" w:pos="4677"/>
          <w:tab w:val="right" w:pos="9355"/>
        </w:tabs>
        <w:rPr>
          <w:rFonts w:eastAsia="Calibri"/>
        </w:rPr>
      </w:pPr>
      <w:r w:rsidRPr="006D485E">
        <w:rPr>
          <w:noProof/>
        </w:rPr>
        <w:pict>
          <v:rect id="Прямоугольник 19" o:spid="_x0000_s1068" style="position:absolute;margin-left:298.95pt;margin-top:3.75pt;width:155.25pt;height:53.95pt;z-index:251659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tnAIAACIFAAAOAAAAZHJzL2Uyb0RvYy54bWysVEtu2zAQ3RfoHQjuG1nO34gcGAlcFAiS&#10;AEmRNU1RtgCKZEnasrsq0G2BHqGH6KboJ2eQb9RHSkmcz6qoFtQM5/9mhkfHy0qShbCu1Cqj6VaP&#10;EqG4zks1zej76/GbA0qcZypnUiuR0ZVw9Hj4+tVRbQair2da5sISOFFuUJuMzrw3gyRxfCYq5ra0&#10;EQrCQtuKebB2muSW1fBeyaTf6+0ltba5sZoL53B72grpMPovCsH9RVE44YnMKHLz8bTxnIQzGR6x&#10;wdQyMyt5lwb7hywqVioEvXd1yjwjc1s+c1WV3GqnC7/FdZXooii5iDWgmrT3pJqrGTMi1gJwnLmH&#10;yf0/t/x8cWlJmaN3h5QoVqFHzbf1p/XX5ndzu/7cfG9um1/rL82f5kfzk0AJiNXGDWB4ZS5txzmQ&#10;ofxlYavwR2FkGVFe3aMslp5wXKaH++ne/i4lHLLd/vYBaLhJHqyNdf6t0BUJREYtuhjBZYsz51vV&#10;O5UQzGlZ5uNSysis3Im0ZMHQcMxJrmtKJHMelxkdx6+L9shMKlJndDuNeTEMYiGZR4qVATROTSlh&#10;cooJ597GVB4Zu2cxr1HsRtxe/F6KG+o4ZW7WJhy9dmpShXJEnOGu7IB7i3Sg/HKyjJ07CBbhZqLz&#10;FbppdTvmzvBxCf9nKP+SWcw1NgC76i9wFFKjYN1RlMy0/fjSfdDHuEFKSY09ARof5swKVPdOYRAP&#10;052dsFiR2dnd74Oxm5LJpkTNqxONzqR4FQyPZND38o4srK5usNKjEBUipjhit7h3zIlv9xePAhej&#10;UVTDMhnmz9SV4cF5QC4ge728YdZ0Y+TRk3N9t1Ns8GSaWt1gqfRo7nVRxlF7wBUjGhgsYhzW7tEI&#10;m77JR62Hp234FwAA//8DAFBLAwQUAAYACAAAACEAodpstt4AAAAIAQAADwAAAGRycy9kb3ducmV2&#10;LnhtbEyPzU7DMBCE70i8g7VI3KjNT2mTxqkQUi9VLwSQetzE2yQQr0PspuHtcU/lNqsZzXybrSfb&#10;iZEG3zrWcD9TIIgrZ1quNXy8b+6WIHxANtg5Jg2/5GGdX19lmBp34jcai1CLWMI+RQ1NCH0qpa8a&#10;suhnrieO3sENFkM8h1qaAU+x3HbyQalnabHluNBgT68NVd/F0WrYfo5fZHflfrt7dFi0xv5sDlbr&#10;25vpZQUi0BQuYTjjR3TII1Ppjmy86DTMk0USoxoWcxDRT9TyCUR5Fgpknsn/D+R/AAAA//8DAFBL&#10;AQItABQABgAIAAAAIQC2gziS/gAAAOEBAAATAAAAAAAAAAAAAAAAAAAAAABbQ29udGVudF9UeXBl&#10;c10ueG1sUEsBAi0AFAAGAAgAAAAhADj9If/WAAAAlAEAAAsAAAAAAAAAAAAAAAAALwEAAF9yZWxz&#10;Ly5yZWxzUEsBAi0AFAAGAAgAAAAhAE35SC2cAgAAIgUAAA4AAAAAAAAAAAAAAAAALgIAAGRycy9l&#10;Mm9Eb2MueG1sUEsBAi0AFAAGAAgAAAAhAKHabLbeAAAACAEAAA8AAAAAAAAAAAAAAAAA9gQAAGRy&#10;cy9kb3ducmV2LnhtbFBLBQYAAAAABAAEAPMAAAABBgAAAAA=&#10;" fillcolor="window" strokecolor="windowText" strokeweight=".25pt">
            <v:textbox>
              <w:txbxContent>
                <w:p w:rsidR="005132B7" w:rsidRPr="00752755" w:rsidRDefault="005132B7" w:rsidP="00B625D2">
                  <w:pPr>
                    <w:jc w:val="center"/>
                    <w:rPr>
                      <w:color w:val="000000"/>
                    </w:rPr>
                  </w:pPr>
                  <w:r w:rsidRPr="00752755">
                    <w:rPr>
                      <w:color w:val="000000"/>
                    </w:rPr>
                    <w:t>Документы соответствуют требованиям законодательства</w:t>
                  </w:r>
                </w:p>
              </w:txbxContent>
            </v:textbox>
          </v:rect>
        </w:pict>
      </w:r>
      <w:r w:rsidR="00B625D2" w:rsidRPr="00823E12">
        <w:rPr>
          <w:rFonts w:eastAsia="Calibri"/>
        </w:rPr>
        <w:tab/>
        <w:t xml:space="preserve">                       нет   </w:t>
      </w:r>
      <w:r w:rsidR="00B625D2" w:rsidRPr="00823E12">
        <w:rPr>
          <w:rFonts w:eastAsia="Calibri"/>
        </w:rPr>
        <w:tab/>
        <w:t xml:space="preserve">    да</w:t>
      </w:r>
    </w:p>
    <w:p w:rsidR="00B625D2" w:rsidRPr="00823E12" w:rsidRDefault="006D485E" w:rsidP="00B625D2">
      <w:pPr>
        <w:tabs>
          <w:tab w:val="center" w:pos="4677"/>
          <w:tab w:val="right" w:pos="9355"/>
        </w:tabs>
        <w:rPr>
          <w:rFonts w:eastAsia="Calibri"/>
        </w:rPr>
      </w:pPr>
      <w:r w:rsidRPr="006D485E">
        <w:rPr>
          <w:noProof/>
        </w:rPr>
        <w:pict>
          <v:rect id="Прямоугольник 29" o:spid="_x0000_s1076" style="position:absolute;margin-left:134.7pt;margin-top:164.7pt;width:210pt;height:36.75pt;z-index:251667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HOogIAACIFAAAOAAAAZHJzL2Uyb0RvYy54bWysVM1uEzEQviPxDpbvdJOQtjTqpopaBSFV&#10;pVKLena83mQlr21sJ7vhhMQViUfgIbggfvoMmzfis3ebpi0nRA7OzM54Zr5vZnx8UpeSrIR1hVYp&#10;7e/1KBGK66xQ85S+u56+eEWJ80xlTGolUroWjp6Mnz87rsxIDPRCy0xYgiDKjSqT0oX3ZpQkji9E&#10;ydyeNkLBmGtbMg/VzpPMsgrRS5kMer2DpNI2M1Zz4Ry+nrVGOo7x81xw/zbPnfBEphS1+XjaeM7C&#10;mYyP2WhumVkUvCuD/UMVJSsUkm5DnTHPyNIWT0KVBbfa6dzvcV0mOs8LLiIGoOn3HqG5WjAjIhaQ&#10;48yWJvf/wvKL1aUlRZbSwRElipXoUfN183HzpfnV3G4+Nd+a2+bn5nPzu/ne/CBwAmOVcSNcvDKX&#10;ttMcxAC/zm0Z/gGM1JHl9ZZlUXvC8XFwcHDY66EZHLYhlMF+CJrc3zbW+ddClyQIKbXoYiSXrc6d&#10;b13vXEIyp2WRTQspo7J2p9KSFUPDMSeZriiRzHl8TOk0/rpsD65JRaqUvuwf7qMuhkHMJfMQSwNq&#10;nJpTwuQcE869jaU8uOye5LwG2J28gBsQt6U/uBpwnDG3aAuOps5NqgBHxBnuYAfeW6aD5OtZHTu3&#10;7clMZ2t00+p2zJ3h0wLxzwH/klnMNUjHrvq3OHKpAVh3EiULbT/87Xvwx7jBSkmFPQEb75fMCqB7&#10;ozCIR/3hMCxWVIb7hwModtcy27WoZXmq0Zk+XgXDoxj8vbwTc6vLG6z0JGSFiSmO3C3vnXLq2/3F&#10;o8DFZBLdsEyG+XN1ZXgIHpgLzF7XN8yabow8enKh73aKjR5NU+sbbio9WXqdF3HUAtMtrxjRoGAR&#10;47B2j0bY9F09et0/beM/AAAA//8DAFBLAwQUAAYACAAAACEAgm/gat4AAAALAQAADwAAAGRycy9k&#10;b3ducmV2LnhtbEyPwU6DQBCG7ya+w2ZMvNmltCEtsjTGpJemF7EmHgd2Clh2Ftktxbd3Oentn8yX&#10;f77JdpPpxEiDay0rWC4iEMSV1S3XCk7v+6cNCOeRNXaWScEPOdjl93cZptre+I3GwtcilLBLUUHj&#10;fZ9K6aqGDLqF7YnD7mwHgz6MQy31gLdQbjoZR1EiDbYcLjTY02tD1aW4GgWHj/GLzLH8PBxXFotW&#10;m+/92Sj1+DC9PIPwNPk/GGb9oA55cCrtlbUTnYI42a4DqmAVzyEQyWYOpYJ1FG9B5pn8/0P+CwAA&#10;//8DAFBLAQItABQABgAIAAAAIQC2gziS/gAAAOEBAAATAAAAAAAAAAAAAAAAAAAAAABbQ29udGVu&#10;dF9UeXBlc10ueG1sUEsBAi0AFAAGAAgAAAAhADj9If/WAAAAlAEAAAsAAAAAAAAAAAAAAAAALwEA&#10;AF9yZWxzLy5yZWxzUEsBAi0AFAAGAAgAAAAhAOcrwc6iAgAAIgUAAA4AAAAAAAAAAAAAAAAALgIA&#10;AGRycy9lMm9Eb2MueG1sUEsBAi0AFAAGAAgAAAAhAIJv4GreAAAACwEAAA8AAAAAAAAAAAAAAAAA&#10;/AQAAGRycy9kb3ducmV2LnhtbFBLBQYAAAAABAAEAPMAAAAHBgAAAAA=&#10;" fillcolor="window" strokecolor="windowText" strokeweight=".25pt">
            <v:textbox>
              <w:txbxContent>
                <w:p w:rsidR="005132B7" w:rsidRPr="00752755" w:rsidRDefault="005132B7" w:rsidP="00B625D2">
                  <w:pPr>
                    <w:jc w:val="center"/>
                    <w:rPr>
                      <w:color w:val="000000"/>
                    </w:rPr>
                  </w:pPr>
                  <w:r w:rsidRPr="00752755">
                    <w:rPr>
                      <w:color w:val="000000"/>
                    </w:rPr>
                    <w:t>Окончание предоставления муниципальной услуги</w:t>
                  </w:r>
                </w:p>
              </w:txbxContent>
            </v:textbox>
          </v:rect>
        </w:pict>
      </w:r>
      <w:r w:rsidRPr="006D485E">
        <w:rPr>
          <w:noProof/>
        </w:rPr>
        <w:pict>
          <v:shape id="Прямая со стрелкой 32" o:spid="_x0000_s1078" type="#_x0000_t32" style="position:absolute;margin-left:331.95pt;margin-top:133.2pt;width:0;height:26.2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3N/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GzJmYGW3qj/ONwOd/33/tNwx4b3/T2Z4cNw23/uv/Vf+/v+C6PDpFznMCeAjdn5KUK3&#10;81GGQ+Xb+CWC7JDUPp7UlofAxLgpaPeM1rPzCJf9qnMewwtpWxadgmPwoOombKwx9KTWL5LYsH+J&#10;YSz8WRAvNfZKaU37kGvDuoIvL87pBiaABqzSEMhtHVFGU3MGuqbJFcEnSLRalbE8VuMRN9qzPdDw&#10;0MyVtrum5jnTgIESxCitqfffSmM/W8BmLE6peAzyAEo/NyULR0dSg/e2m+q1iXmZhnbiFQUeJY3e&#10;jS2PSeksRjQQSbJpeOPEPYzJf/iLrX8AAAD//wMAUEsDBBQABgAIAAAAIQBBvWBM3gAAAAsBAAAP&#10;AAAAZHJzL2Rvd25yZXYueG1sTI/BTsMwDIbvSLxDZCRuLF2Lqq7UnRgSnEBihctuWWPaisSpmmwt&#10;b08QBzja/vT7+6vtYo040+QHxwjrVQKCuHV64A7h/e3xpgDhg2KtjGNC+CIP2/ryolKldjPv6dyE&#10;TsQQ9qVC6EMYSyl925NVfuVG4nj7cJNVIY5TJ/Wk5hhujUyTJJdWDRw/9Gqkh57az+ZkEfbh0MjX&#10;g513afE0D8/ZizW7gHh9tdzfgQi0hD8YfvSjOtTR6ehOrL0wCHmebSKKkOb5LYhI/G6OCNm62ICs&#10;K/m/Q/0NAAD//wMAUEsBAi0AFAAGAAgAAAAhALaDOJL+AAAA4QEAABMAAAAAAAAAAAAAAAAAAAAA&#10;AFtDb250ZW50X1R5cGVzXS54bWxQSwECLQAUAAYACAAAACEAOP0h/9YAAACUAQAACwAAAAAAAAAA&#10;AAAAAAAvAQAAX3JlbHMvLnJlbHNQSwECLQAUAAYACAAAACEAlEsdzf8BAACqAwAADgAAAAAAAAAA&#10;AAAAAAAuAgAAZHJzL2Uyb0RvYy54bWxQSwECLQAUAAYACAAAACEAQb1gTN4AAAALAQAADwAAAAAA&#10;AAAAAAAAAABZBAAAZHJzL2Rvd25yZXYueG1sUEsFBgAAAAAEAAQA8wAAAGQFAAAAAA==&#10;" strokecolor="windowText" strokeweight="2.25pt">
            <v:stroke endarrow="open"/>
          </v:shape>
        </w:pict>
      </w:r>
      <w:r w:rsidRPr="006D485E">
        <w:rPr>
          <w:noProof/>
        </w:rPr>
        <w:pict>
          <v:shape id="Прямая со стрелкой 30" o:spid="_x0000_s1077" type="#_x0000_t32" style="position:absolute;margin-left:151.95pt;margin-top:132.45pt;width:0;height:26.2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AR/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IzkMdDSG/Ufh9vhrv/efxru2PC+vyczfBhu+8/9t/5rf99/YXSYlOsc5gSwMTs/Reh2&#10;PspwqHwbv0SQHZLax5Pa8hCYGDcF7Z7RenYe4bJfdc5jeCFty6JTcAweVN2EjTWGntT6RRIb9i8x&#10;jIU/C+Klxl4prWkfcm1YV/DlxTndwATQgFUaArmtI8poas5A1zS5IvgEiVarMpbHajziRnu2Bxoe&#10;mrnSdtfUPGcaMFCCGKU19f5baexnC9iMxSkVj0EeQOnnpmTh6Ehq8N52U702MS/T0E68osCjpNG7&#10;seUxKZ3FiAYiSTYNb5y4hzH5D3+x9Q8AAAD//wMAUEsDBBQABgAIAAAAIQD1voQb3gAAAAsBAAAP&#10;AAAAZHJzL2Rvd25yZXYueG1sTI9BT8MwDIXvSPyHyEjcWLp2GlvXdGJIcAJpK1x2yxrTViRO1WRr&#10;+fcYcYDbs9/T8+diOzkrLjiEzpOC+SwBgVR701Gj4P3t6W4FIkRNRltPqOALA2zL66tC58aPdMBL&#10;FRvBJRRyraCNsc+lDHWLToeZ75HY+/CD05HHoZFm0COXOyvTJFlKpzviC63u8bHF+rM6OwWHeKzk&#10;/ujGXbp6HruX7NXZXVTq9mZ62ICIOMW/MPzgMzqUzHTyZzJBWAVZkq05qiBdLlhw4ndzYjG/X4As&#10;C/n/h/IbAAD//wMAUEsBAi0AFAAGAAgAAAAhALaDOJL+AAAA4QEAABMAAAAAAAAAAAAAAAAAAAAA&#10;AFtDb250ZW50X1R5cGVzXS54bWxQSwECLQAUAAYACAAAACEAOP0h/9YAAACUAQAACwAAAAAAAAAA&#10;AAAAAAAvAQAAX3JlbHMvLnJlbHNQSwECLQAUAAYACAAAACEAKkSAEf8BAACqAwAADgAAAAAAAAAA&#10;AAAAAAAuAgAAZHJzL2Uyb0RvYy54bWxQSwECLQAUAAYACAAAACEA9b6EG94AAAALAQAADwAAAAAA&#10;AAAAAAAAAABZBAAAZHJzL2Rvd25yZXYueG1sUEsFBgAAAAAEAAQA8wAAAGQFAAAAAA==&#10;" strokecolor="windowText" strokeweight="2.25pt">
            <v:stroke endarrow="open"/>
          </v:shape>
        </w:pict>
      </w:r>
      <w:r w:rsidRPr="006D485E">
        <w:rPr>
          <w:noProof/>
        </w:rPr>
        <w:pict>
          <v:rect id="Прямоугольник 28" o:spid="_x0000_s1075" style="position:absolute;margin-left:264.45pt;margin-top:60.45pt;width:244.5pt;height:66.75pt;z-index:251666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hSnwIAACMFAAAOAAAAZHJzL2Uyb0RvYy54bWysVEtu2zAQ3RfoHQjuG9muXadG5MBI4KJA&#10;kARIiqxpirIFUCRL0pbdVYFuC+QIPUQ3RT85g3yjPlJK4nxWRbWgZsjhfN684cHhupRkJawrtEpp&#10;d69DiVBcZ4Wap/TD5fTVPiXOM5UxqZVI6UY4ejh++eKgMiPR0wstM2EJnCg3qkxKF96bUZI4vhAl&#10;c3vaCIXDXNuSeah2nmSWVfBeyqTX6bxJKm0zYzUXzmH3uDmk4+g/zwX3Z3nuhCcypcjNx9XGdRbW&#10;ZHzARnPLzKLgbRrsH7IoWaEQ9M7VMfOMLG3xxFVZcKudzv0e12Wi87zgItaAarqdR9VcLJgRsRaA&#10;48wdTO7/ueWnq3NLiiylPXRKsRI9qr9tP2+v69/1zfZL/b2+qX9tv9Z/6h/1TwIjIFYZN8LFC3Nu&#10;W81BDOWvc1uGPwoj64jy5g5lsfaEY/N1tzPoDtAMjrP9/nDYGwSnyf1tY51/J3RJgpBSiy5GcNnq&#10;xPnG9NYkBHNaFtm0kDIqG3ckLVkxNBw8yXRFiWTOYzOl0/i10R5ck4pUIbXhAHkxEDGXzEMsDaBx&#10;ak4Jk3MwnHsbU3lw2T2JeYlid+J24vdc3FDHMXOLJuHotTWTKpQjIofbsgPuDdJB8uvZOnauG2kc&#10;tmY626CdVjc8d4ZPCwQ4Qf3nzILYQB3D6s+w5FKjYt1KlCy0/fTcfrAH33BKSYVBARwfl8wKlPde&#10;gYlvu/1+mKyo9AfDHhS7ezLbPVHL8kijNV08C4ZHMdh7eSvmVpdXmOlJiIojpjhiN8C3ypFvBhiv&#10;AheTSTTDNBnmT9SF4cF5gC5Ae7m+Yta0PPJoyqm+HSo2ekSnxjbcVHqy9DovItfucQVHg4JJjGxt&#10;X40w6rt6tLp/28Z/AQAA//8DAFBLAwQUAAYACAAAACEAnw98qN8AAAAMAQAADwAAAGRycy9kb3du&#10;cmV2LnhtbEyPwU7DMBBE70j8g7VI3Kjd0NIS4lQIqZeqFwKVODrxNgnE6xC7afh7tie4zWqeZmey&#10;zeQ6MeIQWk8a5jMFAqnytqVaw/vb9m4NIkRD1nSeUMMPBtjk11eZSa0/0yuORawFh1BIjYYmxj6V&#10;MlQNOhNmvkdi7+gHZyKfQy3tYM4c7jqZKPUgnWmJPzSmx5cGq6/i5DTsDuMnun35sdvfe1O01n1v&#10;j07r25vp+QlExCn+wXCpz9Uh506lP5ENotOwTNaPjLKRKBYXQs1XrEoNyXKxAJln8v+I/BcAAP//&#10;AwBQSwECLQAUAAYACAAAACEAtoM4kv4AAADhAQAAEwAAAAAAAAAAAAAAAAAAAAAAW0NvbnRlbnRf&#10;VHlwZXNdLnhtbFBLAQItABQABgAIAAAAIQA4/SH/1gAAAJQBAAALAAAAAAAAAAAAAAAAAC8BAABf&#10;cmVscy8ucmVsc1BLAQItABQABgAIAAAAIQAsoChSnwIAACMFAAAOAAAAAAAAAAAAAAAAAC4CAABk&#10;cnMvZTJvRG9jLnhtbFBLAQItABQABgAIAAAAIQCfD3yo3wAAAAwBAAAPAAAAAAAAAAAAAAAAAPkE&#10;AABkcnMvZG93bnJldi54bWxQSwUGAAAAAAQABADzAAAABQYAAAAA&#10;" fillcolor="window" strokecolor="windowText" strokeweight=".25pt">
            <v:textbox>
              <w:txbxContent>
                <w:p w:rsidR="005132B7" w:rsidRPr="00752755" w:rsidRDefault="005132B7" w:rsidP="00B625D2">
                  <w:pPr>
                    <w:jc w:val="center"/>
                    <w:rPr>
                      <w:color w:val="000000"/>
                    </w:rPr>
                  </w:pPr>
                  <w:r w:rsidRPr="00752755">
                    <w:rPr>
                      <w:color w:val="000000"/>
                    </w:rPr>
                    <w:t>Выдача решения о признании соответствующим условиям участия в программных мероприятиях (участникам программы)</w:t>
                  </w:r>
                </w:p>
              </w:txbxContent>
            </v:textbox>
          </v:rect>
        </w:pict>
      </w:r>
      <w:r w:rsidRPr="006D485E">
        <w:rPr>
          <w:noProof/>
        </w:rPr>
        <w:pict>
          <v:rect id="Прямоугольник 27" o:spid="_x0000_s1074" style="position:absolute;margin-left:-29.55pt;margin-top:59.7pt;width:240.75pt;height:67.5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gFogIAACMFAAAOAAAAZHJzL2Uyb0RvYy54bWysVM1uEzEQviPxDpbvdJPQkBJ1U0WtgpCq&#10;tlKLena83uxKXtvYTnbDCYkrEo/AQ3BB/PQZNm/EZ2fbpi0nxB68M/Z4Zr5vZnx41FSSrIR1pVYp&#10;7e/1KBGK66xUi5S+u5q9OKDEeaYyJrUSKV0LR48mz58d1mYsBrrQMhOWwIly49qktPDejJPE8UJU&#10;zO1pIxQOc20r5qHaRZJZVsN7JZNBr/cqqbXNjNVcOIfdk+0hnUT/eS64P89zJzyRKUVuPq42rvOw&#10;JpNDNl5YZoqSd2mwf8iiYqVC0DtXJ8wzsrTlE1dVya12Ovd7XFeJzvOSi4gBaPq9R2guC2ZExAJy&#10;nLmjyf0/t/xsdWFJmaV0MKJEsQo1ar9uPm6+tL/am82n9lt70/7cfG5/t9/bHwRGYKw2boyLl+bC&#10;dpqDGOA3ua3CH8BIE1le37EsGk84Nl/2hqPhYEgJx9nBcDQYxjIk97eNdf6N0BUJQkotqhjJZatT&#10;5xERprcmIZjTssxmpZRRWbtjacmKoeDok0zXlEjmPDZTOotfgAAXD65JRWqk1h+FvBgaMZfMQ6wM&#10;qHFqQQmTC3Q49zam8uCyexLzCmB34vbi97e4AccJc8U24ei1M5MqwBGxhzvYgfct00HyzbyJlev3&#10;w5WwNdfZGuW0etvnzvBZiQCnwH/BLBobI4Bh9edYcqmBWHcSJYW2H/62H+zRbzilpMaggI73S2YF&#10;4L1V6MTX/f39MFlR2Uc5odjdk/nuiVpWxxql6eNZMDyKwd7LWzG3urrGTE9DVBwxxRF7S3ynHPvt&#10;AONV4GI6jWaYJsP8qbo0PDgP1AVqr5prZk3XRx5FOdO3Q8XGj9ppaxtuKj1dep2XsdfueUXXBAWT&#10;GPunezXCqO/q0er+bZv8AQAA//8DAFBLAwQUAAYACAAAACEA5pCLGOAAAAALAQAADwAAAGRycy9k&#10;b3ducmV2LnhtbEyPwU6DQBCG7ya+w2ZMvLULSE1LWRpj0kvTi1QTjwM7BZTdRXZL8e0dT3qbyf/l&#10;n2/y3Wx6MdHoO2cVxMsIBNna6c42Cl5P+8UahA9oNfbOkoJv8rArbm9yzLS72heaytAILrE+QwVt&#10;CEMmpa9bMuiXbiDL2dmNBgOvYyP1iFcuN71MouhRGuwsX2hxoOeW6s/yYhQc3qYPMsfq/XB8cFh2&#10;2nztz0ap+7v5aQsi0Bz+YPjVZ3Uo2KlyF6u96BUsVpuYUQ7iTQqCiTRJeKgUJKs0BVnk8v8PxQ8A&#10;AAD//wMAUEsBAi0AFAAGAAgAAAAhALaDOJL+AAAA4QEAABMAAAAAAAAAAAAAAAAAAAAAAFtDb250&#10;ZW50X1R5cGVzXS54bWxQSwECLQAUAAYACAAAACEAOP0h/9YAAACUAQAACwAAAAAAAAAAAAAAAAAv&#10;AQAAX3JlbHMvLnJlbHNQSwECLQAUAAYACAAAACEAEbhIBaICAAAjBQAADgAAAAAAAAAAAAAAAAAu&#10;AgAAZHJzL2Uyb0RvYy54bWxQSwECLQAUAAYACAAAACEA5pCLGOAAAAALAQAADwAAAAAAAAAAAAAA&#10;AAD8BAAAZHJzL2Rvd25yZXYueG1sUEsFBgAAAAAEAAQA8wAAAAkGAAAAAA==&#10;" fillcolor="window" strokecolor="windowText" strokeweight=".25pt">
            <v:textbox>
              <w:txbxContent>
                <w:p w:rsidR="005132B7" w:rsidRPr="00752755" w:rsidRDefault="005132B7" w:rsidP="00B625D2">
                  <w:pPr>
                    <w:jc w:val="center"/>
                    <w:rPr>
                      <w:color w:val="000000"/>
                    </w:rPr>
                  </w:pPr>
                  <w:r w:rsidRPr="00752755">
                    <w:rPr>
                      <w:color w:val="000000"/>
                    </w:rPr>
                    <w:t>Выдача решения об отказе в признании соответствующим условиям участия в программных мероприятиях (участникам программы)</w:t>
                  </w:r>
                </w:p>
              </w:txbxContent>
            </v:textbox>
          </v:rect>
        </w:pict>
      </w:r>
      <w:r w:rsidRPr="006D485E">
        <w:rPr>
          <w:noProof/>
        </w:rPr>
        <w:pict>
          <v:line id="Прямая соединительная линия 24" o:spid="_x0000_s1072" style="position:absolute;z-index:251663872;visibility:visible;mso-width-relative:margin;mso-height-relative:margin" from="454.2pt,7.2pt" to="487.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vy8wEAAJUDAAAOAAAAZHJzL2Uyb0RvYy54bWysU82O0zAQviPxDpbvNGm1C0vUdA9bLRcE&#10;ldh9AK9jN5b8J49p2htwRuoj8AocQFppgWdI3oixmy0L3BA5OPPj+TLfN5P5+dZoshEBlLM1nU5K&#10;SoTlrlF2XdPrq8snZ5RAZLZh2llR050Aer54/Gje+UrMXOt0IwJBEAtV52vaxuirogDeCsNg4ryw&#10;mJQuGBbRDeuiCaxDdKOLWVk+LToXGh8cFwAYXR6SdJHxpRQ8vpYSRCS6pthbzGfI5006i8WcVevA&#10;fKv42Ab7hy4MUxY/eoRassjI26D+gjKKBwdOxgl3pnBSKi4yB2QzLf9g86ZlXmQuKA74o0zw/2D5&#10;q80qENXUdHZCiWUGZ9R/Gt4N+/5b/3nYk+F9/6P/2n/pb/vv/e3wAe274SPaKdnfjeE9wXLUsvNQ&#10;IeSFXYXRA78KSZitDCa9kTLZZv13R/3FNhKOwZPp82mJU+L3qeJXnQ8QXwhnSDJqqpVNyrCKbV5C&#10;xG/h1fsrKWzdpdI6T1db0iG9s9NnpwjNcMmkZhFN45E22DUlTK9xe3kMGRKcVk0qT0CwgwsdyIbh&#10;AuHeNa67wnYp0QwiJpBDfhJ5bOG30tTPkkF7KM6p8Zq2CVrk/RzbT8odtErWjWt2WcIieTj7jD7u&#10;aVquhz7aD/+mxU8AAAD//wMAUEsDBBQABgAIAAAAIQD/NOVK3AAAAAkBAAAPAAAAZHJzL2Rvd25y&#10;ZXYueG1sTI9PT4NAEMXvJn6HzZh4MXbRNC0gSyMmJl6LGK8LOwKRnaXstsV+eqfxUE/z5728+U22&#10;me0gDjj53pGCh0UEAqlxpqdWQfX+eh+D8EGT0YMjVPCDHjb59VWmU+OOtMVDGVrBIeRTraALYUyl&#10;9E2HVvuFG5FY+3KT1YHHqZVm0kcOt4N8jKKVtLonvtDpEV86bL7LvVVABb7V8cdu+ryrilOyLnZV&#10;eVopdXszPz+BCDiHixnO+IwOOTPVbk/Gi0FBEsVLtrKw5MqGZH1u6r+FzDP5/4P8FwAA//8DAFBL&#10;AQItABQABgAIAAAAIQC2gziS/gAAAOEBAAATAAAAAAAAAAAAAAAAAAAAAABbQ29udGVudF9UeXBl&#10;c10ueG1sUEsBAi0AFAAGAAgAAAAhADj9If/WAAAAlAEAAAsAAAAAAAAAAAAAAAAALwEAAF9yZWxz&#10;Ly5yZWxzUEsBAi0AFAAGAAgAAAAhADAW2/LzAQAAlQMAAA4AAAAAAAAAAAAAAAAALgIAAGRycy9l&#10;Mm9Eb2MueG1sUEsBAi0AFAAGAAgAAAAhAP805UrcAAAACQEAAA8AAAAAAAAAAAAAAAAATQQAAGRy&#10;cy9kb3ducmV2LnhtbFBLBQYAAAAABAAEAPMAAABWBQAAAAA=&#10;" strokecolor="windowText" strokeweight="2.25pt"/>
        </w:pict>
      </w:r>
      <w:r w:rsidRPr="006D485E">
        <w:rPr>
          <w:noProof/>
        </w:rPr>
        <w:pict>
          <v:shape id="Прямая со стрелкой 25" o:spid="_x0000_s1073" type="#_x0000_t32" style="position:absolute;margin-left:487.2pt;margin-top:7.85pt;width:0;height:51.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e/AAIAAKoDAAAOAAAAZHJzL2Uyb0RvYy54bWysU0tu2zAQ3RfoHQjua9kGnASG5Szsppui&#10;DdD0ABOKkgjwBw5r2bu0F8gReoVuuugHOYN0ow4p103bXVEtqCFH82be49Pqcm8028mAytmSzyZT&#10;zqQVrlK2Kfnbm6tnF5xhBFuBdlaW/CCRX66fPll1finnrnW6koERiMVl50vexuiXRYGilQZw4ry0&#10;lKxdMBBpG5qiCtARutHFfDo9KzoXKh+ckIh0uh2TfJ3x61qK+LquUUamS06zxbyGvN6mtVivYNkE&#10;8K0SxzHgH6YwoCw1PUFtIQJ7F9RfUEaJ4NDVcSKcKVxdKyEzB2Izm/7B5k0LXmYuJA76k0z4/2DF&#10;q911YKoq+XzBmQVDd9R/HO6G+/57/2m4Z8P7/oGW4cNw13/uv/Vf+4f+C6OPSbnO45IANvY6HHfo&#10;r0OSYV8Hk95EkO2z2oeT2nIfmRgPBZ2eLc7nI1zxq84HjC+kMywFJccYQDVt3Dhr6UpdmGWxYfcS&#10;I3Wmwp8Fqal1V0rrfLPaso6oXSzOiZ0AMlitIVJoPFFG23AGuiHnihgyJDqtqlSegPCAGx3YDsg8&#10;5LnKdTc0PGcaMFKCGOUnSUEj/Faa5tkCtmNxTo1ei6D0c1uxePAkNYTgumO9tqmnzKY98koCj5Km&#10;6NZVh6x0kXZkiNz2aN7kuMd7ih//YusfAAAA//8DAFBLAwQUAAYACAAAACEAqFQNwd4AAAAKAQAA&#10;DwAAAGRycy9kb3ducmV2LnhtbEyPwU7DMBBE75X4B2uRuLVOQ6FtiFPRSuUEEg1cenPjJYmw11Hs&#10;NuHvWcQBjjvzNDuTb0ZnxQX70HpSMJ8lIJAqb1qqFby/7acrECFqMtp6QgVfGGBTXE1ynRk/0AEv&#10;ZawFh1DItIImxi6TMlQNOh1mvkNi78P3Tkc++1qaXg8c7qxMk+ReOt0Sf2h0h7sGq8/y7BQc4rGU&#10;r0c3bNPV09A+3744u41K3VyPjw8gIo7xD4af+lwdCu508mcyQVgF6+ViwSgbd0sQDPwKJxbm6xRk&#10;kcv/E4pvAAAA//8DAFBLAQItABQABgAIAAAAIQC2gziS/gAAAOEBAAATAAAAAAAAAAAAAAAAAAAA&#10;AABbQ29udGVudF9UeXBlc10ueG1sUEsBAi0AFAAGAAgAAAAhADj9If/WAAAAlAEAAAsAAAAAAAAA&#10;AAAAAAAALwEAAF9yZWxzLy5yZWxzUEsBAi0AFAAGAAgAAAAhABX2Z78AAgAAqgMAAA4AAAAAAAAA&#10;AAAAAAAALgIAAGRycy9lMm9Eb2MueG1sUEsBAi0AFAAGAAgAAAAhAKhUDcHeAAAACgEAAA8AAAAA&#10;AAAAAAAAAAAAWgQAAGRycy9kb3ducmV2LnhtbFBLBQYAAAAABAAEAPMAAABlBQAAAAA=&#10;" strokecolor="windowText" strokeweight="2.25pt">
            <v:stroke endarrow="open"/>
          </v:shape>
        </w:pict>
      </w:r>
      <w:r w:rsidRPr="006D485E">
        <w:rPr>
          <w:noProof/>
        </w:rPr>
        <w:pict>
          <v:line id="Прямая соединительная линия 21" o:spid="_x0000_s1070" style="position:absolute;z-index:251661824;visibility:visible;mso-width-relative:margin" from="151.2pt,7.2pt" to="298.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kb8wEAAJYDAAAOAAAAZHJzL2Uyb0RvYy54bWysU01uEzEU3iNxB8t7MklE22iUSReNygZB&#10;JMoBXI8nY8l/8jOZZAeskXIErsACpEotnMFzI56daSjtDjELz/vx+/y+z8/z861WZCM8SGsqOhmN&#10;KRGG21qadUXfX12+mFECgZmaKWtERXcC6Pni+bN550oxta1VtfAEQQyUnatoG4IriwJ4KzSDkXXC&#10;YLKxXrOArl8XtWcdomtVTMfj06KzvnbecgGA0eUhSRcZv2kED2+bBkQgqqLYW8irz+t1WovFnJVr&#10;z1wr+dAG+4cuNJMGDz1CLVlg5IOXT6C05N6CbcKIW13YppFcZA7IZjJ+xOZdy5zIXFAccEeZ4P/B&#10;8jeblSeyruh0QolhGu8ofu0/9vt4F7/1e9J/ir/ij/g93sSf8ab/jPZt/wXtlIy3Q3hPsBy17ByU&#10;CHlhVn7wwK18EmbbeJ3+SJlss/67o/5iGwjH4GR2dvpyekIJv88Vfwqdh/BKWE2SUVElTZKGlWzz&#10;GgIehlvvt6SwsZdSqXy9ypAO+c1OzhI0wylrFAtoaoe8wawpYWqN48uDz5BglaxTeQKCHVwoTzYM&#10;JwgHr7bdFfZLiWIQMIEk8pfYYwt/laZ+lgzaQ3FODduUSdAiD+jQfpLuIFayrm29yxoWycPLz+jD&#10;oKbpeuij/fA5LX4DAAD//wMAUEsDBBQABgAIAAAAIQBSVF/c3gAAAAkBAAAPAAAAZHJzL2Rvd25y&#10;ZXYueG1sTI9BT8MwDIXvSPyHyEhcEEsZY1tL04kiTeJKKeKaNqataJyuybayX4/RDnCy7Pf0/L10&#10;M9leHHD0nSMFd7MIBFLtTEeNgvJte7sG4YMmo3tHqOAbPWyyy4tUJ8Yd6RUPRWgEh5BPtII2hCGR&#10;0tctWu1nbkBi7dONVgdex0aaUR853PZyHkVLaXVH/KHVAz63WH8Ve6uAcnyp1u+78eOmzE/xKt+V&#10;xWmp1PXV9PQIIuAU/szwi8/okDFT5fZkvOgV3EfzBVtZWPBkw0O8ikFU54PMUvm/QfYDAAD//wMA&#10;UEsBAi0AFAAGAAgAAAAhALaDOJL+AAAA4QEAABMAAAAAAAAAAAAAAAAAAAAAAFtDb250ZW50X1R5&#10;cGVzXS54bWxQSwECLQAUAAYACAAAACEAOP0h/9YAAACUAQAACwAAAAAAAAAAAAAAAAAvAQAAX3Jl&#10;bHMvLnJlbHNQSwECLQAUAAYACAAAACEAXRaJG/MBAACWAwAADgAAAAAAAAAAAAAAAAAuAgAAZHJz&#10;L2Uyb0RvYy54bWxQSwECLQAUAAYACAAAACEAUlRf3N4AAAAJAQAADwAAAAAAAAAAAAAAAABNBAAA&#10;ZHJzL2Rvd25yZXYueG1sUEsFBgAAAAAEAAQA8wAAAFgFAAAAAA==&#10;" strokecolor="windowText" strokeweight="2.25pt"/>
        </w:pict>
      </w:r>
      <w:r w:rsidRPr="006D485E">
        <w:rPr>
          <w:noProof/>
        </w:rPr>
        <w:pict>
          <v:shape id="Прямая со стрелкой 22" o:spid="_x0000_s1071" type="#_x0000_t32" style="position:absolute;margin-left:151.2pt;margin-top:7pt;width:0;height:51.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vAAIAAKoDAAAOAAAAZHJzL2Uyb0RvYy54bWysU82O0zAQviPxDpbvNG2k7q6ipntoWS4I&#10;VmJ5gFnHSSw5tuUxTXtbeIF9BF6BCwd+tM+QvBFjN5QFbogcJvPj+Tzfl8nqct9ptpMelTUlX8zm&#10;nEkjbKVMU/K3N1fPLjjDAKYCbY0s+UEiv1w/fbLqXSFz21pdSc8IxGDRu5K3Ibgiy1C0sgOcWScN&#10;FWvrOwgU+iarPPSE3uksn8/Pst76ynkrJCJlt8ciXyf8upYivK5rlIHpktNsIVmf7G202XoFRePB&#10;tUpMY8A/TNGBMnTpCWoLAdg7r/6C6pTwFm0dZsJ2ma1rJWTiQGwW8z/YvGnBycSFxEF3kgn/H6x4&#10;tbv2TFUlz3PODHT0jYaP4914P3wfPo33bHw/PJAZP4x3w+fh2/B1eBi+MDpMyvUOCwLYmGs/Reiu&#10;fZRhX/suvokg2ye1Dye15T4wcUwKyp4tz/N8GeGyX33OY3ghbceiU3IMHlTTho01hj6p9YskNuxe&#10;Yjg2/myIlxp7pbSmPBTasJ6oXSzPl5wJoAWrNQRyO0eU0TScgW5oc0XwCRKtVlVsj914wI32bAe0&#10;PLRzle1vaHjONGCgAjFKzzT7b61xni1ge2xOpXgMigBKPzcVCwdHUoP3tp/6tYl1mZZ24hUFPkoa&#10;vVtbHZLSWYxoIZJk0/LGjXsck//4F1v/AAAA//8DAFBLAwQUAAYACAAAACEAej6FNt0AAAAKAQAA&#10;DwAAAGRycy9kb3ducmV2LnhtbEyPwU7DMBBE70j9B2sr9UadpgWqEKdqK8EJJBq49ObGSxLVXkex&#10;24S/ZxEHOO7M0+xMvhmdFVfsQ+tJwWKegECqvGmpVvDx/nS7BhGiJqOtJ1TwhQE2xeQm15nxAx3w&#10;WsZacAiFTCtoYuwyKUPVoNNh7jsk9j5973Tks6+l6fXA4c7KNEnupdMt8YdGd7hvsDqXF6fgEI+l&#10;fDu6YZeun4f2Zfnq7C4qNZuO20cQEcf4B8NPfa4OBXc6+QuZIKyCZZKuGGVjxZsY+BVOLCwe7kAW&#10;ufw/ofgGAAD//wMAUEsBAi0AFAAGAAgAAAAhALaDOJL+AAAA4QEAABMAAAAAAAAAAAAAAAAAAAAA&#10;AFtDb250ZW50X1R5cGVzXS54bWxQSwECLQAUAAYACAAAACEAOP0h/9YAAACUAQAACwAAAAAAAAAA&#10;AAAAAAAvAQAAX3JlbHMvLnJlbHNQSwECLQAUAAYACAAAACEASWf/bwACAACqAwAADgAAAAAAAAAA&#10;AAAAAAAuAgAAZHJzL2Uyb0RvYy54bWxQSwECLQAUAAYACAAAACEAej6FNt0AAAAKAQAADwAAAAAA&#10;AAAAAAAAAABaBAAAZHJzL2Rvd25yZXYueG1sUEsFBgAAAAAEAAQA8wAAAGQFAAAAAA==&#10;" strokecolor="windowText" strokeweight="2.25pt">
            <v:stroke endarrow="open"/>
          </v:shape>
        </w:pict>
      </w:r>
      <w:r w:rsidR="00B625D2" w:rsidRPr="00823E12">
        <w:rPr>
          <w:rFonts w:eastAsia="Calibri"/>
        </w:rPr>
        <w:tab/>
      </w:r>
    </w:p>
    <w:sectPr w:rsidR="00B625D2" w:rsidRPr="00823E12" w:rsidSect="00B625D2">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4DD" w:rsidRDefault="00AC44DD">
      <w:r>
        <w:separator/>
      </w:r>
    </w:p>
  </w:endnote>
  <w:endnote w:type="continuationSeparator" w:id="0">
    <w:p w:rsidR="00AC44DD" w:rsidRDefault="00AC44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4DD" w:rsidRDefault="00AC44DD">
      <w:r>
        <w:separator/>
      </w:r>
    </w:p>
  </w:footnote>
  <w:footnote w:type="continuationSeparator" w:id="0">
    <w:p w:rsidR="00AC44DD" w:rsidRDefault="00AC4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98344BD"/>
    <w:multiLevelType w:val="hybridMultilevel"/>
    <w:tmpl w:val="87B817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705680"/>
    <w:multiLevelType w:val="multilevel"/>
    <w:tmpl w:val="84F425F4"/>
    <w:lvl w:ilvl="0">
      <w:start w:val="1"/>
      <w:numFmt w:val="decimal"/>
      <w:lvlText w:val="%1."/>
      <w:lvlJc w:val="left"/>
      <w:pPr>
        <w:ind w:left="705" w:hanging="705"/>
      </w:pPr>
      <w:rPr>
        <w:rFonts w:cs="Times New Roman" w:hint="default"/>
      </w:rPr>
    </w:lvl>
    <w:lvl w:ilvl="1">
      <w:start w:val="1"/>
      <w:numFmt w:val="decimal"/>
      <w:lvlText w:val="%1.%2."/>
      <w:lvlJc w:val="left"/>
      <w:pPr>
        <w:ind w:left="1414" w:hanging="7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0">
    <w:nsid w:val="4B943CBE"/>
    <w:multiLevelType w:val="hybridMultilevel"/>
    <w:tmpl w:val="0BFE61E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A02F27"/>
    <w:multiLevelType w:val="multilevel"/>
    <w:tmpl w:val="04190025"/>
    <w:numStyleLink w:val="1"/>
  </w:abstractNum>
  <w:abstractNum w:abstractNumId="22">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12"/>
  </w:num>
  <w:num w:numId="4">
    <w:abstractNumId w:val="10"/>
  </w:num>
  <w:num w:numId="5">
    <w:abstractNumId w:val="2"/>
  </w:num>
  <w:num w:numId="6">
    <w:abstractNumId w:val="9"/>
  </w:num>
  <w:num w:numId="7">
    <w:abstractNumId w:val="24"/>
  </w:num>
  <w:num w:numId="8">
    <w:abstractNumId w:val="6"/>
  </w:num>
  <w:num w:numId="9">
    <w:abstractNumId w:val="7"/>
  </w:num>
  <w:num w:numId="10">
    <w:abstractNumId w:val="34"/>
  </w:num>
  <w:num w:numId="11">
    <w:abstractNumId w:val="17"/>
  </w:num>
  <w:num w:numId="12">
    <w:abstractNumId w:val="22"/>
  </w:num>
  <w:num w:numId="13">
    <w:abstractNumId w:val="31"/>
  </w:num>
  <w:num w:numId="14">
    <w:abstractNumId w:val="32"/>
  </w:num>
  <w:num w:numId="15">
    <w:abstractNumId w:val="14"/>
  </w:num>
  <w:num w:numId="16">
    <w:abstractNumId w:val="25"/>
  </w:num>
  <w:num w:numId="17">
    <w:abstractNumId w:val="28"/>
  </w:num>
  <w:num w:numId="18">
    <w:abstractNumId w:val="0"/>
  </w:num>
  <w:num w:numId="19">
    <w:abstractNumId w:val="23"/>
  </w:num>
  <w:num w:numId="20">
    <w:abstractNumId w:val="30"/>
  </w:num>
  <w:num w:numId="21">
    <w:abstractNumId w:val="27"/>
  </w:num>
  <w:num w:numId="22">
    <w:abstractNumId w:val="19"/>
  </w:num>
  <w:num w:numId="23">
    <w:abstractNumId w:val="8"/>
  </w:num>
  <w:num w:numId="24">
    <w:abstractNumId w:val="16"/>
  </w:num>
  <w:num w:numId="25">
    <w:abstractNumId w:val="2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6">
    <w:abstractNumId w:val="15"/>
  </w:num>
  <w:num w:numId="27">
    <w:abstractNumId w:val="1"/>
  </w:num>
  <w:num w:numId="28">
    <w:abstractNumId w:val="26"/>
  </w:num>
  <w:num w:numId="29">
    <w:abstractNumId w:val="29"/>
  </w:num>
  <w:num w:numId="30">
    <w:abstractNumId w:val="11"/>
  </w:num>
  <w:num w:numId="31">
    <w:abstractNumId w:val="5"/>
  </w:num>
  <w:num w:numId="32">
    <w:abstractNumId w:val="3"/>
  </w:num>
  <w:num w:numId="33">
    <w:abstractNumId w:val="33"/>
  </w:num>
  <w:num w:numId="34">
    <w:abstractNumId w:val="20"/>
  </w:num>
  <w:num w:numId="35">
    <w:abstractNumId w:val="3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0949FA"/>
    <w:rsid w:val="00067CFD"/>
    <w:rsid w:val="000949FA"/>
    <w:rsid w:val="000B1E4A"/>
    <w:rsid w:val="00150A84"/>
    <w:rsid w:val="0016431A"/>
    <w:rsid w:val="001B0661"/>
    <w:rsid w:val="00240BD6"/>
    <w:rsid w:val="002633C7"/>
    <w:rsid w:val="0030039A"/>
    <w:rsid w:val="003053BB"/>
    <w:rsid w:val="00315387"/>
    <w:rsid w:val="00331070"/>
    <w:rsid w:val="00353B8C"/>
    <w:rsid w:val="0038774E"/>
    <w:rsid w:val="003E6C4B"/>
    <w:rsid w:val="00426EA3"/>
    <w:rsid w:val="0045280D"/>
    <w:rsid w:val="00466369"/>
    <w:rsid w:val="0048495F"/>
    <w:rsid w:val="0049647D"/>
    <w:rsid w:val="005132B7"/>
    <w:rsid w:val="005B7693"/>
    <w:rsid w:val="005D5D62"/>
    <w:rsid w:val="005D6474"/>
    <w:rsid w:val="005E22EB"/>
    <w:rsid w:val="00674478"/>
    <w:rsid w:val="006750AB"/>
    <w:rsid w:val="006B01A0"/>
    <w:rsid w:val="006D485E"/>
    <w:rsid w:val="007041E6"/>
    <w:rsid w:val="007831FF"/>
    <w:rsid w:val="008B6554"/>
    <w:rsid w:val="009460DB"/>
    <w:rsid w:val="009F010C"/>
    <w:rsid w:val="00A466BB"/>
    <w:rsid w:val="00A96CE8"/>
    <w:rsid w:val="00A974A1"/>
    <w:rsid w:val="00AC44DD"/>
    <w:rsid w:val="00AD15A1"/>
    <w:rsid w:val="00B625D2"/>
    <w:rsid w:val="00C01C69"/>
    <w:rsid w:val="00C76B67"/>
    <w:rsid w:val="00CD30C0"/>
    <w:rsid w:val="00DC2510"/>
    <w:rsid w:val="00E256C8"/>
    <w:rsid w:val="00EE5A5A"/>
    <w:rsid w:val="00F2506B"/>
    <w:rsid w:val="00F303D4"/>
    <w:rsid w:val="00F43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4098"/>
    <o:shapelayout v:ext="edit">
      <o:idmap v:ext="edit" data="1"/>
      <o:rules v:ext="edit">
        <o:r id="V:Rule13" type="connector" idref="#Прямая со стрелкой 32"/>
        <o:r id="V:Rule14" type="connector" idref="#Прямая со стрелкой 20"/>
        <o:r id="V:Rule15" type="connector" idref="#Прямая со стрелкой 4"/>
        <o:r id="V:Rule16" type="connector" idref="#Прямая со стрелкой 6"/>
        <o:r id="V:Rule17" type="connector" idref="#Прямая со стрелкой 2"/>
        <o:r id="V:Rule18" type="connector" idref="#Прямая со стрелкой 22"/>
        <o:r id="V:Rule19" type="connector" idref="#Прямая со стрелкой 10"/>
        <o:r id="V:Rule20" type="connector" idref="#Прямая со стрелкой 14"/>
        <o:r id="V:Rule21" type="connector" idref="#Прямая со стрелкой 18"/>
        <o:r id="V:Rule22" type="connector" idref="#Прямая со стрелкой 30"/>
        <o:r id="V:Rule23" type="connector" idref="#Прямая со стрелкой 8"/>
        <o:r id="V:Rule24"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9FA"/>
    <w:pPr>
      <w:spacing w:after="200" w:line="276" w:lineRule="auto"/>
    </w:pPr>
    <w:rPr>
      <w:rFonts w:ascii="Calibri" w:hAnsi="Calibri"/>
      <w:sz w:val="22"/>
      <w:szCs w:val="22"/>
      <w:lang w:eastAsia="en-US"/>
    </w:rPr>
  </w:style>
  <w:style w:type="paragraph" w:styleId="10">
    <w:name w:val="heading 1"/>
    <w:basedOn w:val="a"/>
    <w:next w:val="a"/>
    <w:qFormat/>
    <w:rsid w:val="00466369"/>
    <w:pPr>
      <w:keepNext/>
      <w:spacing w:after="0" w:line="360" w:lineRule="auto"/>
      <w:jc w:val="center"/>
      <w:outlineLvl w:val="0"/>
    </w:pPr>
    <w:rPr>
      <w:rFonts w:ascii="Tahoma" w:hAnsi="Tahoma"/>
      <w:b/>
      <w:sz w:val="28"/>
      <w:szCs w:val="20"/>
      <w:lang w:eastAsia="ru-RU"/>
    </w:rPr>
  </w:style>
  <w:style w:type="paragraph" w:styleId="2">
    <w:name w:val="heading 2"/>
    <w:basedOn w:val="a"/>
    <w:next w:val="a"/>
    <w:link w:val="20"/>
    <w:qFormat/>
    <w:rsid w:val="00466369"/>
    <w:pPr>
      <w:keepNext/>
      <w:spacing w:before="240" w:after="60" w:line="240" w:lineRule="auto"/>
      <w:outlineLvl w:val="1"/>
    </w:pPr>
    <w:rPr>
      <w:rFonts w:ascii="Cambria" w:hAnsi="Cambria"/>
      <w:b/>
      <w:bCs/>
      <w:i/>
      <w:iCs/>
      <w:sz w:val="28"/>
      <w:szCs w:val="28"/>
    </w:rPr>
  </w:style>
  <w:style w:type="paragraph" w:styleId="3">
    <w:name w:val="heading 3"/>
    <w:basedOn w:val="a"/>
    <w:next w:val="a"/>
    <w:link w:val="30"/>
    <w:qFormat/>
    <w:rsid w:val="000949FA"/>
    <w:pPr>
      <w:keepNext/>
      <w:spacing w:after="0" w:line="240" w:lineRule="auto"/>
      <w:jc w:val="center"/>
      <w:outlineLvl w:val="2"/>
    </w:pPr>
    <w:rPr>
      <w:rFonts w:ascii="Times New Roman" w:eastAsia="Calibri" w:hAnsi="Times New Roman"/>
      <w:b/>
      <w:bCs/>
      <w:caps/>
      <w:spacing w:val="20"/>
      <w:sz w:val="32"/>
      <w:szCs w:val="32"/>
      <w:lang w:eastAsia="ru-RU"/>
    </w:rPr>
  </w:style>
  <w:style w:type="paragraph" w:styleId="4">
    <w:name w:val="heading 4"/>
    <w:basedOn w:val="a"/>
    <w:next w:val="a"/>
    <w:link w:val="40"/>
    <w:qFormat/>
    <w:rsid w:val="002633C7"/>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949FA"/>
    <w:rPr>
      <w:rFonts w:eastAsia="Calibri"/>
      <w:b/>
      <w:bCs/>
      <w:caps/>
      <w:spacing w:val="20"/>
      <w:sz w:val="32"/>
      <w:szCs w:val="32"/>
      <w:lang w:val="ru-RU" w:eastAsia="ru-RU" w:bidi="ar-SA"/>
    </w:rPr>
  </w:style>
  <w:style w:type="paragraph" w:customStyle="1" w:styleId="ConsPlusNonformat">
    <w:name w:val="ConsPlusNonformat"/>
    <w:rsid w:val="000949FA"/>
    <w:pPr>
      <w:widowControl w:val="0"/>
      <w:autoSpaceDE w:val="0"/>
      <w:autoSpaceDN w:val="0"/>
      <w:adjustRightInd w:val="0"/>
    </w:pPr>
    <w:rPr>
      <w:rFonts w:ascii="Courier New" w:eastAsia="Calibri" w:hAnsi="Courier New" w:cs="Courier New"/>
    </w:rPr>
  </w:style>
  <w:style w:type="paragraph" w:customStyle="1" w:styleId="ConsPlusNormal">
    <w:name w:val="ConsPlusNormal"/>
    <w:rsid w:val="000949FA"/>
    <w:pPr>
      <w:autoSpaceDE w:val="0"/>
      <w:autoSpaceDN w:val="0"/>
      <w:adjustRightInd w:val="0"/>
      <w:ind w:firstLine="720"/>
    </w:pPr>
    <w:rPr>
      <w:rFonts w:ascii="Arial" w:hAnsi="Arial" w:cs="Arial"/>
    </w:rPr>
  </w:style>
  <w:style w:type="character" w:styleId="a3">
    <w:name w:val="Hyperlink"/>
    <w:rsid w:val="000949FA"/>
    <w:rPr>
      <w:rFonts w:cs="Times New Roman"/>
      <w:color w:val="0000FF"/>
      <w:u w:val="single"/>
    </w:rPr>
  </w:style>
  <w:style w:type="paragraph" w:customStyle="1" w:styleId="11">
    <w:name w:val="Абзац списка1"/>
    <w:basedOn w:val="a"/>
    <w:rsid w:val="000949FA"/>
    <w:pPr>
      <w:ind w:left="720"/>
    </w:pPr>
  </w:style>
  <w:style w:type="paragraph" w:styleId="a4">
    <w:name w:val="annotation text"/>
    <w:basedOn w:val="a"/>
    <w:link w:val="a5"/>
    <w:semiHidden/>
    <w:rsid w:val="000949FA"/>
    <w:pPr>
      <w:spacing w:line="240" w:lineRule="auto"/>
    </w:pPr>
    <w:rPr>
      <w:sz w:val="20"/>
      <w:szCs w:val="20"/>
    </w:rPr>
  </w:style>
  <w:style w:type="character" w:customStyle="1" w:styleId="a5">
    <w:name w:val="Текст примечания Знак"/>
    <w:link w:val="a4"/>
    <w:semiHidden/>
    <w:locked/>
    <w:rsid w:val="000949FA"/>
    <w:rPr>
      <w:rFonts w:ascii="Calibri" w:hAnsi="Calibri"/>
      <w:lang w:val="ru-RU" w:eastAsia="en-US" w:bidi="ar-SA"/>
    </w:rPr>
  </w:style>
  <w:style w:type="paragraph" w:styleId="a6">
    <w:name w:val="annotation subject"/>
    <w:basedOn w:val="a4"/>
    <w:next w:val="a4"/>
    <w:link w:val="a7"/>
    <w:semiHidden/>
    <w:rsid w:val="000949FA"/>
    <w:rPr>
      <w:b/>
      <w:bCs/>
    </w:rPr>
  </w:style>
  <w:style w:type="character" w:customStyle="1" w:styleId="a7">
    <w:name w:val="Тема примечания Знак"/>
    <w:link w:val="a6"/>
    <w:semiHidden/>
    <w:locked/>
    <w:rsid w:val="000949FA"/>
    <w:rPr>
      <w:rFonts w:ascii="Calibri" w:hAnsi="Calibri"/>
      <w:b/>
      <w:bCs/>
      <w:lang w:val="ru-RU" w:eastAsia="en-US" w:bidi="ar-SA"/>
    </w:rPr>
  </w:style>
  <w:style w:type="paragraph" w:styleId="a8">
    <w:name w:val="Balloon Text"/>
    <w:basedOn w:val="a"/>
    <w:link w:val="a9"/>
    <w:semiHidden/>
    <w:rsid w:val="000949FA"/>
    <w:pPr>
      <w:spacing w:after="0" w:line="240" w:lineRule="auto"/>
    </w:pPr>
    <w:rPr>
      <w:rFonts w:ascii="Tahoma" w:hAnsi="Tahoma" w:cs="Tahoma"/>
      <w:sz w:val="16"/>
      <w:szCs w:val="16"/>
    </w:rPr>
  </w:style>
  <w:style w:type="character" w:customStyle="1" w:styleId="a9">
    <w:name w:val="Текст выноски Знак"/>
    <w:link w:val="a8"/>
    <w:semiHidden/>
    <w:locked/>
    <w:rsid w:val="000949FA"/>
    <w:rPr>
      <w:rFonts w:ascii="Tahoma" w:hAnsi="Tahoma" w:cs="Tahoma"/>
      <w:sz w:val="16"/>
      <w:szCs w:val="16"/>
      <w:lang w:val="ru-RU" w:eastAsia="en-US" w:bidi="ar-SA"/>
    </w:rPr>
  </w:style>
  <w:style w:type="character" w:customStyle="1" w:styleId="FontStyle23">
    <w:name w:val="Font Style23"/>
    <w:rsid w:val="000949FA"/>
    <w:rPr>
      <w:rFonts w:ascii="Times New Roman" w:hAnsi="Times New Roman" w:cs="Times New Roman"/>
      <w:sz w:val="26"/>
      <w:szCs w:val="26"/>
    </w:rPr>
  </w:style>
  <w:style w:type="paragraph" w:styleId="aa">
    <w:name w:val="Normal (Web)"/>
    <w:basedOn w:val="a"/>
    <w:rsid w:val="000949FA"/>
    <w:pPr>
      <w:suppressAutoHyphens/>
      <w:spacing w:before="100" w:after="100" w:line="240" w:lineRule="auto"/>
    </w:pPr>
    <w:rPr>
      <w:rFonts w:ascii="Times New Roman" w:eastAsia="Calibri" w:hAnsi="Times New Roman"/>
      <w:color w:val="000000"/>
      <w:sz w:val="24"/>
      <w:szCs w:val="24"/>
      <w:lang w:eastAsia="ar-SA"/>
    </w:rPr>
  </w:style>
  <w:style w:type="paragraph" w:styleId="ab">
    <w:name w:val="Title"/>
    <w:basedOn w:val="a"/>
    <w:link w:val="ac"/>
    <w:qFormat/>
    <w:rsid w:val="00466369"/>
    <w:pPr>
      <w:spacing w:after="0" w:line="240" w:lineRule="auto"/>
      <w:jc w:val="center"/>
    </w:pPr>
    <w:rPr>
      <w:rFonts w:ascii="Times New Roman" w:hAnsi="Times New Roman"/>
      <w:sz w:val="28"/>
      <w:szCs w:val="24"/>
    </w:rPr>
  </w:style>
  <w:style w:type="paragraph" w:styleId="ad">
    <w:name w:val="Body Text"/>
    <w:basedOn w:val="a"/>
    <w:rsid w:val="00466369"/>
    <w:pPr>
      <w:spacing w:after="0" w:line="240" w:lineRule="auto"/>
      <w:jc w:val="both"/>
    </w:pPr>
    <w:rPr>
      <w:rFonts w:ascii="Times New Roman" w:hAnsi="Times New Roman"/>
      <w:sz w:val="28"/>
      <w:szCs w:val="24"/>
      <w:lang w:eastAsia="ru-RU"/>
    </w:rPr>
  </w:style>
  <w:style w:type="paragraph" w:styleId="ae">
    <w:name w:val="header"/>
    <w:basedOn w:val="a"/>
    <w:rsid w:val="00466369"/>
    <w:pPr>
      <w:tabs>
        <w:tab w:val="center" w:pos="4677"/>
        <w:tab w:val="right" w:pos="9355"/>
      </w:tabs>
      <w:spacing w:after="0" w:line="240" w:lineRule="auto"/>
    </w:pPr>
    <w:rPr>
      <w:rFonts w:ascii="Times New Roman" w:hAnsi="Times New Roman"/>
      <w:sz w:val="24"/>
      <w:szCs w:val="24"/>
      <w:lang w:eastAsia="ru-RU"/>
    </w:rPr>
  </w:style>
  <w:style w:type="paragraph" w:styleId="af">
    <w:name w:val="footer"/>
    <w:basedOn w:val="a"/>
    <w:rsid w:val="00466369"/>
    <w:pPr>
      <w:tabs>
        <w:tab w:val="center" w:pos="4677"/>
        <w:tab w:val="right" w:pos="9355"/>
      </w:tabs>
      <w:spacing w:after="0" w:line="240" w:lineRule="auto"/>
    </w:pPr>
    <w:rPr>
      <w:rFonts w:ascii="Times New Roman" w:hAnsi="Times New Roman"/>
      <w:sz w:val="24"/>
      <w:szCs w:val="24"/>
      <w:lang w:eastAsia="ru-RU"/>
    </w:rPr>
  </w:style>
  <w:style w:type="character" w:styleId="af0">
    <w:name w:val="page number"/>
    <w:basedOn w:val="a0"/>
    <w:rsid w:val="00466369"/>
  </w:style>
  <w:style w:type="character" w:styleId="af1">
    <w:name w:val="Strong"/>
    <w:uiPriority w:val="22"/>
    <w:qFormat/>
    <w:rsid w:val="00466369"/>
    <w:rPr>
      <w:b/>
      <w:bCs/>
    </w:rPr>
  </w:style>
  <w:style w:type="paragraph" w:customStyle="1" w:styleId="consplusnormal0">
    <w:name w:val="consplusnormal0"/>
    <w:basedOn w:val="a"/>
    <w:rsid w:val="00466369"/>
    <w:pPr>
      <w:spacing w:before="100" w:after="100" w:line="240" w:lineRule="auto"/>
      <w:ind w:firstLine="120"/>
    </w:pPr>
    <w:rPr>
      <w:rFonts w:ascii="Verdana" w:hAnsi="Verdana"/>
      <w:sz w:val="24"/>
      <w:szCs w:val="24"/>
      <w:lang w:eastAsia="ru-RU"/>
    </w:rPr>
  </w:style>
  <w:style w:type="paragraph" w:styleId="af2">
    <w:name w:val="footnote text"/>
    <w:basedOn w:val="a"/>
    <w:link w:val="af3"/>
    <w:unhideWhenUsed/>
    <w:rsid w:val="00466369"/>
    <w:pPr>
      <w:widowControl w:val="0"/>
      <w:autoSpaceDE w:val="0"/>
      <w:autoSpaceDN w:val="0"/>
      <w:adjustRightInd w:val="0"/>
      <w:spacing w:after="0" w:line="240" w:lineRule="auto"/>
      <w:ind w:firstLine="720"/>
      <w:jc w:val="both"/>
    </w:pPr>
    <w:rPr>
      <w:rFonts w:ascii="Arial" w:hAnsi="Arial"/>
      <w:sz w:val="20"/>
      <w:szCs w:val="20"/>
    </w:rPr>
  </w:style>
  <w:style w:type="character" w:customStyle="1" w:styleId="af3">
    <w:name w:val="Текст сноски Знак"/>
    <w:link w:val="af2"/>
    <w:rsid w:val="00466369"/>
    <w:rPr>
      <w:rFonts w:ascii="Arial" w:hAnsi="Arial"/>
      <w:lang w:bidi="ar-SA"/>
    </w:rPr>
  </w:style>
  <w:style w:type="character" w:styleId="af4">
    <w:name w:val="footnote reference"/>
    <w:unhideWhenUsed/>
    <w:rsid w:val="00466369"/>
    <w:rPr>
      <w:rFonts w:cs="Times New Roman"/>
      <w:vertAlign w:val="superscript"/>
    </w:rPr>
  </w:style>
  <w:style w:type="character" w:customStyle="1" w:styleId="ac">
    <w:name w:val="Название Знак"/>
    <w:link w:val="ab"/>
    <w:rsid w:val="00466369"/>
    <w:rPr>
      <w:sz w:val="28"/>
      <w:szCs w:val="24"/>
      <w:lang w:bidi="ar-SA"/>
    </w:rPr>
  </w:style>
  <w:style w:type="character" w:styleId="af5">
    <w:name w:val="annotation reference"/>
    <w:rsid w:val="00466369"/>
    <w:rPr>
      <w:sz w:val="16"/>
      <w:szCs w:val="16"/>
    </w:rPr>
  </w:style>
  <w:style w:type="paragraph" w:styleId="af6">
    <w:name w:val="Plain Text"/>
    <w:basedOn w:val="a"/>
    <w:unhideWhenUsed/>
    <w:rsid w:val="00466369"/>
    <w:pPr>
      <w:spacing w:after="0" w:line="240" w:lineRule="auto"/>
    </w:pPr>
    <w:rPr>
      <w:rFonts w:ascii="Courier New" w:hAnsi="Courier New"/>
      <w:sz w:val="20"/>
      <w:szCs w:val="20"/>
    </w:rPr>
  </w:style>
  <w:style w:type="paragraph" w:styleId="HTML">
    <w:name w:val="HTML Preformatted"/>
    <w:basedOn w:val="a"/>
    <w:unhideWhenUsed/>
    <w:rsid w:val="00466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s103">
    <w:name w:val="s_103"/>
    <w:rsid w:val="00466369"/>
    <w:rPr>
      <w:b/>
      <w:bCs/>
      <w:color w:val="000080"/>
    </w:rPr>
  </w:style>
  <w:style w:type="paragraph" w:styleId="af7">
    <w:name w:val="List Paragraph"/>
    <w:basedOn w:val="a"/>
    <w:qFormat/>
    <w:rsid w:val="00466369"/>
    <w:pPr>
      <w:ind w:left="720"/>
      <w:contextualSpacing/>
    </w:pPr>
    <w:rPr>
      <w:lang w:eastAsia="ru-RU"/>
    </w:rPr>
  </w:style>
  <w:style w:type="character" w:customStyle="1" w:styleId="20">
    <w:name w:val="Заголовок 2 Знак"/>
    <w:link w:val="2"/>
    <w:semiHidden/>
    <w:rsid w:val="00466369"/>
    <w:rPr>
      <w:rFonts w:ascii="Cambria" w:hAnsi="Cambria"/>
      <w:b/>
      <w:bCs/>
      <w:i/>
      <w:iCs/>
      <w:sz w:val="28"/>
      <w:szCs w:val="28"/>
      <w:lang w:bidi="ar-SA"/>
    </w:rPr>
  </w:style>
  <w:style w:type="numbering" w:customStyle="1" w:styleId="1">
    <w:name w:val="Стиль1"/>
    <w:rsid w:val="00466369"/>
    <w:pPr>
      <w:numPr>
        <w:numId w:val="24"/>
      </w:numPr>
    </w:pPr>
  </w:style>
  <w:style w:type="numbering" w:customStyle="1" w:styleId="110">
    <w:name w:val="Стиль11"/>
    <w:rsid w:val="00466369"/>
  </w:style>
  <w:style w:type="numbering" w:customStyle="1" w:styleId="12">
    <w:name w:val="Стиль12"/>
    <w:rsid w:val="00466369"/>
  </w:style>
  <w:style w:type="numbering" w:customStyle="1" w:styleId="13">
    <w:name w:val="Стиль13"/>
    <w:rsid w:val="00466369"/>
  </w:style>
  <w:style w:type="paragraph" w:customStyle="1" w:styleId="ConsPlusCell">
    <w:name w:val="ConsPlusCell"/>
    <w:rsid w:val="00466369"/>
    <w:pPr>
      <w:widowControl w:val="0"/>
      <w:autoSpaceDE w:val="0"/>
      <w:autoSpaceDN w:val="0"/>
      <w:adjustRightInd w:val="0"/>
    </w:pPr>
    <w:rPr>
      <w:sz w:val="24"/>
      <w:szCs w:val="24"/>
    </w:rPr>
  </w:style>
  <w:style w:type="character" w:customStyle="1" w:styleId="40">
    <w:name w:val="Заголовок 4 Знак"/>
    <w:link w:val="4"/>
    <w:rsid w:val="002633C7"/>
    <w:rPr>
      <w:b/>
      <w:bCs/>
      <w:sz w:val="28"/>
      <w:szCs w:val="28"/>
    </w:rPr>
  </w:style>
  <w:style w:type="paragraph" w:styleId="af8">
    <w:name w:val="Subtitle"/>
    <w:basedOn w:val="a"/>
    <w:link w:val="af9"/>
    <w:qFormat/>
    <w:rsid w:val="002633C7"/>
    <w:pPr>
      <w:spacing w:after="0" w:line="240" w:lineRule="auto"/>
      <w:jc w:val="center"/>
    </w:pPr>
    <w:rPr>
      <w:rFonts w:ascii="Times New Roman" w:hAnsi="Times New Roman"/>
      <w:sz w:val="28"/>
      <w:szCs w:val="20"/>
      <w:lang w:eastAsia="ru-RU"/>
    </w:rPr>
  </w:style>
  <w:style w:type="character" w:customStyle="1" w:styleId="af9">
    <w:name w:val="Подзаголовок Знак"/>
    <w:link w:val="af8"/>
    <w:rsid w:val="002633C7"/>
    <w:rPr>
      <w:sz w:val="28"/>
    </w:rPr>
  </w:style>
  <w:style w:type="paragraph" w:styleId="afa">
    <w:name w:val="Body Text Indent"/>
    <w:basedOn w:val="a"/>
    <w:link w:val="afb"/>
    <w:rsid w:val="000B1E4A"/>
    <w:pPr>
      <w:spacing w:after="120"/>
      <w:ind w:left="283"/>
    </w:pPr>
  </w:style>
  <w:style w:type="character" w:customStyle="1" w:styleId="afb">
    <w:name w:val="Основной текст с отступом Знак"/>
    <w:basedOn w:val="a0"/>
    <w:link w:val="afa"/>
    <w:rsid w:val="000B1E4A"/>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andex.ru" TargetMode="External"/><Relationship Id="rId13" Type="http://schemas.openxmlformats.org/officeDocument/2006/relationships/hyperlink" Target="file:///C:\Users\&#1048;&#1088;&#1072;\AppData\Local\AppData\Local\AppData\Local\Microsoft\Windows\AppData\Local\Microsoft\Windows\AppData\Local\Microsoft\mv_anikeeva\Desktop\&#8470;25%20&#1046;&#1044;&#1052;.rt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main?base=LAW;n=107420;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7929266.549" TargetMode="External"/><Relationship Id="rId4" Type="http://schemas.openxmlformats.org/officeDocument/2006/relationships/webSettings" Target="webSettings.xml"/><Relationship Id="rId9" Type="http://schemas.openxmlformats.org/officeDocument/2006/relationships/hyperlink" Target="http://www.mfc47.ru" TargetMode="External"/><Relationship Id="rId14" Type="http://schemas.openxmlformats.org/officeDocument/2006/relationships/hyperlink" Target="http://www.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10760</Words>
  <Characters>61335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Об утверждении</vt:lpstr>
    </vt:vector>
  </TitlesOfParts>
  <Company>work</Company>
  <LinksUpToDate>false</LinksUpToDate>
  <CharactersWithSpaces>71952</CharactersWithSpaces>
  <SharedDoc>false</SharedDoc>
  <HLinks>
    <vt:vector size="96" baseType="variant">
      <vt:variant>
        <vt:i4>5177433</vt:i4>
      </vt:variant>
      <vt:variant>
        <vt:i4>45</vt:i4>
      </vt:variant>
      <vt:variant>
        <vt:i4>0</vt:i4>
      </vt:variant>
      <vt:variant>
        <vt:i4>5</vt:i4>
      </vt:variant>
      <vt:variant>
        <vt:lpwstr>http://www.mfc47.ru/</vt:lpwstr>
      </vt:variant>
      <vt:variant>
        <vt:lpwstr/>
      </vt:variant>
      <vt:variant>
        <vt:i4>6291506</vt:i4>
      </vt:variant>
      <vt:variant>
        <vt:i4>42</vt:i4>
      </vt:variant>
      <vt:variant>
        <vt:i4>0</vt:i4>
      </vt:variant>
      <vt:variant>
        <vt:i4>5</vt:i4>
      </vt:variant>
      <vt:variant>
        <vt:lpwstr/>
      </vt:variant>
      <vt:variant>
        <vt:lpwstr>Par100</vt:lpwstr>
      </vt:variant>
      <vt:variant>
        <vt:i4>6291506</vt:i4>
      </vt:variant>
      <vt:variant>
        <vt:i4>39</vt:i4>
      </vt:variant>
      <vt:variant>
        <vt:i4>0</vt:i4>
      </vt:variant>
      <vt:variant>
        <vt:i4>5</vt:i4>
      </vt:variant>
      <vt:variant>
        <vt:lpwstr/>
      </vt:variant>
      <vt:variant>
        <vt:lpwstr>Par100</vt:lpwstr>
      </vt:variant>
      <vt:variant>
        <vt:i4>561579051</vt:i4>
      </vt:variant>
      <vt:variant>
        <vt:i4>36</vt:i4>
      </vt:variant>
      <vt:variant>
        <vt:i4>0</vt:i4>
      </vt:variant>
      <vt:variant>
        <vt:i4>5</vt:i4>
      </vt:variant>
      <vt:variant>
        <vt:lpwstr>../../../AppData/Local/AppData/Local/AppData/Local/Microsoft/Windows/AppData/Local/Microsoft/Windows/AppData/Local/Microsoft/mv_anikeeva/Desktop/№25 ЖДМ.rtf</vt:lpwstr>
      </vt:variant>
      <vt:variant>
        <vt:lpwstr>Par884</vt:lpwstr>
      </vt:variant>
      <vt:variant>
        <vt:i4>7798906</vt:i4>
      </vt:variant>
      <vt:variant>
        <vt:i4>33</vt:i4>
      </vt:variant>
      <vt:variant>
        <vt:i4>0</vt:i4>
      </vt:variant>
      <vt:variant>
        <vt:i4>5</vt:i4>
      </vt:variant>
      <vt:variant>
        <vt:lpwstr>consultantplus://offline/main?base=LAW;n=107420;fld=134</vt:lpwstr>
      </vt:variant>
      <vt:variant>
        <vt:lpwstr/>
      </vt:variant>
      <vt:variant>
        <vt:i4>1703968</vt:i4>
      </vt:variant>
      <vt:variant>
        <vt:i4>30</vt:i4>
      </vt:variant>
      <vt:variant>
        <vt:i4>0</vt:i4>
      </vt:variant>
      <vt:variant>
        <vt:i4>5</vt:i4>
      </vt:variant>
      <vt:variant>
        <vt:lpwstr/>
      </vt:variant>
      <vt:variant>
        <vt:lpwstr>sub_103</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sub_104</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851994</vt:i4>
      </vt:variant>
      <vt:variant>
        <vt:i4>12</vt:i4>
      </vt:variant>
      <vt:variant>
        <vt:i4>0</vt:i4>
      </vt:variant>
      <vt:variant>
        <vt:i4>5</vt:i4>
      </vt:variant>
      <vt:variant>
        <vt:lpwstr>http://www.gosuslugi.ru/</vt:lpwstr>
      </vt:variant>
      <vt:variant>
        <vt:lpwstr/>
      </vt:variant>
      <vt:variant>
        <vt:i4>6750244</vt:i4>
      </vt:variant>
      <vt:variant>
        <vt:i4>9</vt:i4>
      </vt:variant>
      <vt:variant>
        <vt:i4>0</vt:i4>
      </vt:variant>
      <vt:variant>
        <vt:i4>5</vt:i4>
      </vt:variant>
      <vt:variant>
        <vt:lpwstr>garantf1://7929266.549/</vt:lpwstr>
      </vt:variant>
      <vt:variant>
        <vt:lpwstr/>
      </vt:variant>
      <vt:variant>
        <vt:i4>5177433</vt:i4>
      </vt:variant>
      <vt:variant>
        <vt:i4>6</vt:i4>
      </vt:variant>
      <vt:variant>
        <vt:i4>0</vt:i4>
      </vt:variant>
      <vt:variant>
        <vt:i4>5</vt:i4>
      </vt:variant>
      <vt:variant>
        <vt:lpwstr>http://www.mfc47.ru/</vt:lpwstr>
      </vt:variant>
      <vt:variant>
        <vt:lpwstr/>
      </vt:variant>
      <vt:variant>
        <vt:i4>4391015</vt:i4>
      </vt:variant>
      <vt:variant>
        <vt:i4>3</vt:i4>
      </vt:variant>
      <vt:variant>
        <vt:i4>0</vt:i4>
      </vt:variant>
      <vt:variant>
        <vt:i4>5</vt:i4>
      </vt:variant>
      <vt:variant>
        <vt:lpwstr>mailto:admvr@mail.ru</vt:lpwstr>
      </vt:variant>
      <vt:variant>
        <vt:lpwstr/>
      </vt:variant>
      <vt:variant>
        <vt:i4>458819</vt:i4>
      </vt:variant>
      <vt:variant>
        <vt:i4>0</vt:i4>
      </vt:variant>
      <vt:variant>
        <vt:i4>0</vt:i4>
      </vt:variant>
      <vt:variant>
        <vt:i4>5</vt:i4>
      </vt:variant>
      <vt:variant>
        <vt:lpwstr>http://www.volkhov-raion.ru/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dc:title>
  <dc:creator>user</dc:creator>
  <cp:lastModifiedBy>Ира</cp:lastModifiedBy>
  <cp:revision>2</cp:revision>
  <cp:lastPrinted>2017-07-07T08:42:00Z</cp:lastPrinted>
  <dcterms:created xsi:type="dcterms:W3CDTF">2017-08-09T07:49:00Z</dcterms:created>
  <dcterms:modified xsi:type="dcterms:W3CDTF">2017-08-09T07:49:00Z</dcterms:modified>
</cp:coreProperties>
</file>