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07" w:rsidRDefault="00001907" w:rsidP="003247AF">
      <w:pPr>
        <w:rPr>
          <w:b/>
        </w:rPr>
      </w:pPr>
    </w:p>
    <w:p w:rsidR="007358EE" w:rsidRDefault="004B0DF6" w:rsidP="003433C7">
      <w:pPr>
        <w:jc w:val="center"/>
        <w:rPr>
          <w:b/>
        </w:rPr>
      </w:pPr>
      <w:r>
        <w:rPr>
          <w:noProof/>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7358EE" w:rsidRDefault="007358EE" w:rsidP="003433C7">
      <w:pPr>
        <w:jc w:val="center"/>
        <w:rPr>
          <w:b/>
        </w:rPr>
      </w:pPr>
    </w:p>
    <w:p w:rsidR="007358EE" w:rsidRDefault="007358EE" w:rsidP="003433C7">
      <w:pPr>
        <w:jc w:val="center"/>
        <w:rPr>
          <w:b/>
        </w:rPr>
      </w:pPr>
      <w:r>
        <w:rPr>
          <w:b/>
        </w:rPr>
        <w:t>АДМИНИСТРАЦИЯ</w:t>
      </w:r>
    </w:p>
    <w:p w:rsidR="007358EE" w:rsidRDefault="007358EE" w:rsidP="003433C7">
      <w:pPr>
        <w:jc w:val="center"/>
        <w:rPr>
          <w:b/>
        </w:rPr>
      </w:pPr>
      <w:r>
        <w:rPr>
          <w:b/>
        </w:rPr>
        <w:t>МУНИЦИПАЛЬНОГО ОБРАЗОВАНИЯ</w:t>
      </w:r>
    </w:p>
    <w:p w:rsidR="007358EE" w:rsidRDefault="007358EE" w:rsidP="003433C7">
      <w:pPr>
        <w:jc w:val="center"/>
        <w:rPr>
          <w:b/>
        </w:rPr>
      </w:pPr>
      <w:r>
        <w:rPr>
          <w:b/>
        </w:rPr>
        <w:t>ИССАДСКОЕ СЕЛЬСКОЕ ПОСЕЛЕНИЕ</w:t>
      </w:r>
    </w:p>
    <w:p w:rsidR="007358EE" w:rsidRDefault="007358EE" w:rsidP="003433C7">
      <w:pPr>
        <w:jc w:val="center"/>
        <w:rPr>
          <w:b/>
        </w:rPr>
      </w:pPr>
      <w:r>
        <w:rPr>
          <w:b/>
        </w:rPr>
        <w:t>В</w:t>
      </w:r>
      <w:r w:rsidR="008C0C9D">
        <w:rPr>
          <w:b/>
        </w:rPr>
        <w:t>ОЛХОВСКОГО МУНИЦИПАЛЬНОГО РАЙОНА</w:t>
      </w:r>
    </w:p>
    <w:p w:rsidR="007358EE" w:rsidRDefault="008C0C9D" w:rsidP="003433C7">
      <w:pPr>
        <w:jc w:val="center"/>
        <w:rPr>
          <w:b/>
        </w:rPr>
      </w:pPr>
      <w:r>
        <w:rPr>
          <w:b/>
        </w:rPr>
        <w:t>ЛЕНИНГРАДСКОЙ ОБЛАСТИ</w:t>
      </w:r>
    </w:p>
    <w:p w:rsidR="007358EE" w:rsidRDefault="007358EE" w:rsidP="003433C7">
      <w:pPr>
        <w:jc w:val="center"/>
        <w:rPr>
          <w:b/>
        </w:rPr>
      </w:pPr>
    </w:p>
    <w:p w:rsidR="001B7259" w:rsidRDefault="007358EE" w:rsidP="003433C7">
      <w:pPr>
        <w:jc w:val="center"/>
        <w:rPr>
          <w:b/>
        </w:rPr>
      </w:pPr>
      <w:r>
        <w:rPr>
          <w:b/>
        </w:rPr>
        <w:t xml:space="preserve">ПОСТАНОВЛЕНИЕ  </w:t>
      </w:r>
    </w:p>
    <w:p w:rsidR="007358EE" w:rsidRDefault="001B7259" w:rsidP="003433C7">
      <w:pPr>
        <w:jc w:val="center"/>
      </w:pPr>
      <w:r>
        <w:t>от 03 марта</w:t>
      </w:r>
      <w:r w:rsidR="003D4F66">
        <w:t xml:space="preserve"> </w:t>
      </w:r>
      <w:r w:rsidR="007358EE">
        <w:t>201</w:t>
      </w:r>
      <w:r>
        <w:t>7</w:t>
      </w:r>
      <w:r w:rsidR="00E5392D">
        <w:t xml:space="preserve"> </w:t>
      </w:r>
      <w:r w:rsidR="007358EE">
        <w:t>г</w:t>
      </w:r>
      <w:r w:rsidR="008C0C9D">
        <w:t>ода</w:t>
      </w:r>
      <w:r w:rsidR="007358EE">
        <w:t xml:space="preserve">  </w:t>
      </w:r>
      <w:r w:rsidR="009C01D7">
        <w:t>№</w:t>
      </w:r>
      <w:r w:rsidR="003D4F66">
        <w:t xml:space="preserve"> </w:t>
      </w:r>
      <w:r>
        <w:t>54</w:t>
      </w:r>
    </w:p>
    <w:p w:rsidR="007358EE" w:rsidRDefault="007358EE" w:rsidP="003433C7"/>
    <w:p w:rsidR="00FD21D1" w:rsidRPr="007E4E8B" w:rsidRDefault="00FD21D1" w:rsidP="00FD21D1">
      <w:pPr>
        <w:widowControl w:val="0"/>
        <w:autoSpaceDE w:val="0"/>
        <w:autoSpaceDN w:val="0"/>
        <w:adjustRightInd w:val="0"/>
        <w:jc w:val="center"/>
        <w:outlineLvl w:val="0"/>
        <w:rPr>
          <w:b/>
          <w:bCs/>
          <w:color w:val="1D1B11"/>
        </w:rPr>
      </w:pPr>
      <w:r w:rsidRPr="007E4E8B">
        <w:rPr>
          <w:b/>
        </w:rPr>
        <w:t xml:space="preserve">Об утверждении   Административного регламента Исполнения муниципальной услуги </w:t>
      </w:r>
      <w:r w:rsidRPr="007E4E8B">
        <w:rPr>
          <w:b/>
          <w:bCs/>
          <w:color w:val="1D1B11"/>
        </w:rPr>
        <w:t>«П</w:t>
      </w:r>
      <w:r w:rsidRPr="007E4E8B">
        <w:rPr>
          <w:b/>
        </w:rPr>
        <w:t>риватизация жилых помещений муниципального жилищного фонда</w:t>
      </w:r>
      <w:r w:rsidRPr="007E4E8B">
        <w:rPr>
          <w:b/>
          <w:color w:val="1D1B11"/>
        </w:rPr>
        <w:t>»</w:t>
      </w:r>
    </w:p>
    <w:p w:rsidR="00BF5D19" w:rsidRDefault="00BF5D19" w:rsidP="003433C7">
      <w:pPr>
        <w:rPr>
          <w:b/>
        </w:rPr>
      </w:pPr>
    </w:p>
    <w:p w:rsidR="00330372" w:rsidRPr="0050038A" w:rsidRDefault="00330372" w:rsidP="003433C7">
      <w:pPr>
        <w:pStyle w:val="a3"/>
        <w:tabs>
          <w:tab w:val="left" w:pos="9071"/>
        </w:tabs>
        <w:suppressAutoHyphens/>
        <w:ind w:right="0" w:firstLine="709"/>
        <w:rPr>
          <w:szCs w:val="28"/>
        </w:rPr>
      </w:pPr>
      <w:r w:rsidRPr="0050038A">
        <w:rPr>
          <w:szCs w:val="28"/>
        </w:rPr>
        <w:t>В соответствии с Федеральным законом от 27.07.2010 № 210-ФЗ «Об организации предоставления государственных и муниципальных услуг»,</w:t>
      </w:r>
      <w:r w:rsidR="003433C7">
        <w:rPr>
          <w:szCs w:val="28"/>
        </w:rPr>
        <w:t xml:space="preserve"> </w:t>
      </w:r>
      <w:r w:rsidRPr="0050038A">
        <w:rPr>
          <w:szCs w:val="28"/>
        </w:rPr>
        <w:t>Федеральным законом от 06.10.2003 №131-ФЗ «Об общих принципах организации местного самоуправления</w:t>
      </w:r>
      <w:r w:rsidR="003433C7">
        <w:rPr>
          <w:szCs w:val="28"/>
        </w:rPr>
        <w:t xml:space="preserve"> </w:t>
      </w:r>
      <w:r w:rsidRPr="0050038A">
        <w:rPr>
          <w:szCs w:val="28"/>
        </w:rPr>
        <w:t>в</w:t>
      </w:r>
      <w:r w:rsidR="003433C7">
        <w:rPr>
          <w:szCs w:val="28"/>
        </w:rPr>
        <w:t xml:space="preserve"> </w:t>
      </w:r>
      <w:r w:rsidR="00974179">
        <w:rPr>
          <w:szCs w:val="28"/>
        </w:rPr>
        <w:t xml:space="preserve">Российской Федерации», </w:t>
      </w:r>
      <w:r w:rsidRPr="0050038A">
        <w:rPr>
          <w:szCs w:val="28"/>
        </w:rPr>
        <w:t xml:space="preserve">Жилищным кодексом Российской Федерации, Уставом муниципального образования </w:t>
      </w:r>
      <w:r>
        <w:rPr>
          <w:szCs w:val="28"/>
        </w:rPr>
        <w:t>Иссадское сельское</w:t>
      </w:r>
      <w:r w:rsidRPr="0050038A">
        <w:rPr>
          <w:szCs w:val="28"/>
        </w:rPr>
        <w:t xml:space="preserve"> поселение </w:t>
      </w:r>
      <w:r>
        <w:rPr>
          <w:szCs w:val="28"/>
        </w:rPr>
        <w:t>Волховского муниципального</w:t>
      </w:r>
      <w:r w:rsidRPr="0050038A">
        <w:rPr>
          <w:szCs w:val="28"/>
        </w:rPr>
        <w:t xml:space="preserve"> района Ленинградской области, </w:t>
      </w:r>
    </w:p>
    <w:p w:rsidR="00FC1F16" w:rsidRPr="00FC1F16" w:rsidRDefault="00FC1F16" w:rsidP="003433C7">
      <w:pPr>
        <w:jc w:val="both"/>
      </w:pPr>
    </w:p>
    <w:p w:rsidR="00BF5D19" w:rsidRDefault="00BF5D19" w:rsidP="003433C7">
      <w:pPr>
        <w:shd w:val="clear" w:color="auto" w:fill="FFFFFF"/>
        <w:autoSpaceDE w:val="0"/>
        <w:autoSpaceDN w:val="0"/>
        <w:adjustRightInd w:val="0"/>
        <w:jc w:val="center"/>
        <w:rPr>
          <w:color w:val="000000"/>
        </w:rPr>
      </w:pPr>
      <w:r>
        <w:rPr>
          <w:color w:val="000000"/>
        </w:rPr>
        <w:t>администрация постановляет:</w:t>
      </w:r>
    </w:p>
    <w:p w:rsidR="00E7231A" w:rsidRPr="00E7231A" w:rsidRDefault="00E7231A" w:rsidP="003433C7">
      <w:pPr>
        <w:shd w:val="clear" w:color="auto" w:fill="FFFFFF"/>
        <w:autoSpaceDE w:val="0"/>
        <w:autoSpaceDN w:val="0"/>
        <w:adjustRightInd w:val="0"/>
        <w:jc w:val="center"/>
        <w:rPr>
          <w:color w:val="000000"/>
        </w:rPr>
      </w:pPr>
    </w:p>
    <w:p w:rsidR="003433C7" w:rsidRPr="003433C7" w:rsidRDefault="00330372" w:rsidP="003433C7">
      <w:pPr>
        <w:pStyle w:val="a3"/>
        <w:numPr>
          <w:ilvl w:val="0"/>
          <w:numId w:val="6"/>
        </w:numPr>
        <w:suppressAutoHyphens/>
        <w:ind w:left="0" w:right="0" w:firstLine="360"/>
        <w:rPr>
          <w:b/>
          <w:szCs w:val="28"/>
        </w:rPr>
      </w:pPr>
      <w:r w:rsidRPr="0050038A">
        <w:rPr>
          <w:szCs w:val="28"/>
        </w:rPr>
        <w:t>Утвердить административный регламент предо</w:t>
      </w:r>
      <w:r>
        <w:rPr>
          <w:szCs w:val="28"/>
        </w:rPr>
        <w:t xml:space="preserve">ставления муниципальной услуги по </w:t>
      </w:r>
      <w:r w:rsidR="00245127">
        <w:rPr>
          <w:szCs w:val="28"/>
        </w:rPr>
        <w:t>приватизации жилых помещений муниципального жилищного фонда</w:t>
      </w:r>
      <w:r w:rsidRPr="0050038A">
        <w:rPr>
          <w:szCs w:val="28"/>
        </w:rPr>
        <w:t xml:space="preserve"> согласно приложению.</w:t>
      </w:r>
    </w:p>
    <w:p w:rsidR="003433C7" w:rsidRPr="003433C7" w:rsidRDefault="00330372" w:rsidP="003433C7">
      <w:pPr>
        <w:pStyle w:val="a3"/>
        <w:numPr>
          <w:ilvl w:val="0"/>
          <w:numId w:val="6"/>
        </w:numPr>
        <w:suppressAutoHyphens/>
        <w:ind w:left="0" w:right="0" w:firstLine="360"/>
      </w:pPr>
      <w:r w:rsidRPr="0050038A">
        <w:rPr>
          <w:szCs w:val="28"/>
        </w:rPr>
        <w:t xml:space="preserve"> Опубликовать настоящее постановление в газете</w:t>
      </w:r>
      <w:r w:rsidR="001B7259">
        <w:rPr>
          <w:szCs w:val="28"/>
        </w:rPr>
        <w:t xml:space="preserve"> </w:t>
      </w:r>
      <w:r w:rsidRPr="0050038A">
        <w:rPr>
          <w:szCs w:val="28"/>
        </w:rPr>
        <w:t xml:space="preserve"> «</w:t>
      </w:r>
      <w:r>
        <w:rPr>
          <w:szCs w:val="28"/>
        </w:rPr>
        <w:t>Волховские огни</w:t>
      </w:r>
      <w:r w:rsidRPr="0050038A">
        <w:rPr>
          <w:szCs w:val="28"/>
        </w:rPr>
        <w:t xml:space="preserve">» и разместить на официальном сайте администрации </w:t>
      </w:r>
      <w:r>
        <w:rPr>
          <w:szCs w:val="28"/>
        </w:rPr>
        <w:t>муниципального образования Иссадское сельское поселение</w:t>
      </w:r>
      <w:r w:rsidRPr="0050038A">
        <w:rPr>
          <w:szCs w:val="28"/>
        </w:rPr>
        <w:t>.</w:t>
      </w:r>
    </w:p>
    <w:p w:rsidR="00DB3072" w:rsidRDefault="00330372" w:rsidP="003433C7">
      <w:pPr>
        <w:pStyle w:val="a3"/>
        <w:numPr>
          <w:ilvl w:val="0"/>
          <w:numId w:val="6"/>
        </w:numPr>
        <w:suppressAutoHyphens/>
        <w:ind w:left="0" w:right="0" w:firstLine="360"/>
      </w:pPr>
      <w:r w:rsidRPr="0050038A">
        <w:t xml:space="preserve"> Контроль за исполнение постановления </w:t>
      </w:r>
      <w:r>
        <w:t>оставляю за собой</w:t>
      </w:r>
      <w:r w:rsidRPr="0050038A">
        <w:t>.</w:t>
      </w:r>
    </w:p>
    <w:p w:rsidR="003433C7" w:rsidRDefault="003433C7" w:rsidP="003433C7">
      <w:pPr>
        <w:pStyle w:val="a3"/>
        <w:suppressAutoHyphens/>
        <w:ind w:left="360" w:right="0" w:firstLine="0"/>
      </w:pPr>
    </w:p>
    <w:p w:rsidR="003433C7" w:rsidRPr="003433C7" w:rsidRDefault="003433C7" w:rsidP="003433C7">
      <w:pPr>
        <w:pStyle w:val="a3"/>
        <w:suppressAutoHyphens/>
        <w:ind w:left="360" w:right="0" w:firstLine="0"/>
      </w:pPr>
    </w:p>
    <w:p w:rsidR="00BF5D19" w:rsidRPr="00270854" w:rsidRDefault="003433C7" w:rsidP="003433C7">
      <w:pPr>
        <w:shd w:val="clear" w:color="auto" w:fill="FFFFFF"/>
        <w:autoSpaceDE w:val="0"/>
        <w:autoSpaceDN w:val="0"/>
        <w:adjustRightInd w:val="0"/>
      </w:pPr>
      <w:r>
        <w:t xml:space="preserve">         </w:t>
      </w:r>
      <w:r w:rsidR="00BF5D19" w:rsidRPr="00270854">
        <w:t>Глава администрации</w:t>
      </w:r>
    </w:p>
    <w:p w:rsidR="00BF5D19" w:rsidRPr="00270854" w:rsidRDefault="00BF5D19" w:rsidP="003433C7">
      <w:pPr>
        <w:shd w:val="clear" w:color="auto" w:fill="FFFFFF"/>
        <w:autoSpaceDE w:val="0"/>
        <w:autoSpaceDN w:val="0"/>
        <w:adjustRightInd w:val="0"/>
        <w:jc w:val="center"/>
      </w:pPr>
      <w:r w:rsidRPr="00270854">
        <w:t>МО Иссадское сельское пос</w:t>
      </w:r>
      <w:r w:rsidR="00C40413" w:rsidRPr="00270854">
        <w:t>еление:                       Н.Б.Васильева</w:t>
      </w:r>
    </w:p>
    <w:p w:rsidR="003433C7" w:rsidRDefault="003433C7" w:rsidP="003433C7">
      <w:pPr>
        <w:suppressAutoHyphens/>
        <w:rPr>
          <w:sz w:val="24"/>
          <w:szCs w:val="24"/>
        </w:rPr>
      </w:pPr>
    </w:p>
    <w:p w:rsidR="003433C7" w:rsidRDefault="003433C7" w:rsidP="003433C7">
      <w:pPr>
        <w:suppressAutoHyphens/>
        <w:rPr>
          <w:bCs/>
        </w:rPr>
      </w:pPr>
    </w:p>
    <w:p w:rsidR="00245127" w:rsidRDefault="00245127" w:rsidP="003433C7">
      <w:pPr>
        <w:suppressAutoHyphens/>
        <w:rPr>
          <w:bCs/>
        </w:rPr>
      </w:pPr>
    </w:p>
    <w:p w:rsidR="00245127" w:rsidRDefault="00245127" w:rsidP="003433C7">
      <w:pPr>
        <w:suppressAutoHyphens/>
        <w:rPr>
          <w:bCs/>
        </w:rPr>
      </w:pPr>
    </w:p>
    <w:p w:rsidR="00245127" w:rsidRDefault="00245127" w:rsidP="003433C7">
      <w:pPr>
        <w:suppressAutoHyphens/>
        <w:rPr>
          <w:bCs/>
        </w:rPr>
      </w:pPr>
    </w:p>
    <w:p w:rsidR="003433C7" w:rsidRDefault="003433C7" w:rsidP="003433C7">
      <w:pPr>
        <w:suppressAutoHyphens/>
        <w:rPr>
          <w:bCs/>
        </w:rPr>
      </w:pPr>
    </w:p>
    <w:p w:rsidR="00330372" w:rsidRDefault="00330372" w:rsidP="003433C7">
      <w:pPr>
        <w:suppressAutoHyphens/>
        <w:jc w:val="right"/>
        <w:rPr>
          <w:bCs/>
        </w:rPr>
      </w:pPr>
      <w:r>
        <w:rPr>
          <w:bCs/>
        </w:rPr>
        <w:lastRenderedPageBreak/>
        <w:t xml:space="preserve">Приложение </w:t>
      </w:r>
    </w:p>
    <w:p w:rsidR="00330372" w:rsidRDefault="00330372" w:rsidP="003433C7">
      <w:pPr>
        <w:suppressAutoHyphens/>
        <w:jc w:val="right"/>
        <w:rPr>
          <w:bCs/>
        </w:rPr>
      </w:pPr>
      <w:r>
        <w:rPr>
          <w:bCs/>
        </w:rPr>
        <w:t>к постановлению главы администрации</w:t>
      </w:r>
    </w:p>
    <w:p w:rsidR="00330372" w:rsidRDefault="00330372" w:rsidP="003433C7">
      <w:pPr>
        <w:suppressAutoHyphens/>
        <w:jc w:val="right"/>
        <w:rPr>
          <w:bCs/>
        </w:rPr>
      </w:pPr>
      <w:r>
        <w:rPr>
          <w:bCs/>
        </w:rPr>
        <w:t>от</w:t>
      </w:r>
      <w:r w:rsidR="001B7259">
        <w:rPr>
          <w:bCs/>
        </w:rPr>
        <w:t xml:space="preserve"> 03.03.</w:t>
      </w:r>
      <w:r w:rsidR="003D4F66">
        <w:rPr>
          <w:bCs/>
        </w:rPr>
        <w:t>201</w:t>
      </w:r>
      <w:r w:rsidR="001B7259">
        <w:rPr>
          <w:bCs/>
        </w:rPr>
        <w:t>7</w:t>
      </w:r>
      <w:r w:rsidR="003D4F66">
        <w:rPr>
          <w:bCs/>
        </w:rPr>
        <w:t xml:space="preserve"> г.</w:t>
      </w:r>
      <w:r>
        <w:rPr>
          <w:bCs/>
        </w:rPr>
        <w:t xml:space="preserve">  №</w:t>
      </w:r>
      <w:r w:rsidR="001B7259">
        <w:rPr>
          <w:bCs/>
        </w:rPr>
        <w:t xml:space="preserve"> 54</w:t>
      </w:r>
      <w:r>
        <w:rPr>
          <w:bCs/>
        </w:rPr>
        <w:t xml:space="preserve">  </w:t>
      </w:r>
    </w:p>
    <w:p w:rsidR="00330372" w:rsidRDefault="00330372" w:rsidP="003433C7">
      <w:pPr>
        <w:suppressAutoHyphens/>
        <w:ind w:firstLine="720"/>
        <w:jc w:val="center"/>
        <w:rPr>
          <w:bCs/>
        </w:rPr>
      </w:pPr>
    </w:p>
    <w:p w:rsidR="003433C7" w:rsidRDefault="003433C7" w:rsidP="003433C7">
      <w:pPr>
        <w:suppressAutoHyphens/>
        <w:ind w:firstLine="720"/>
        <w:jc w:val="center"/>
        <w:rPr>
          <w:bCs/>
        </w:rPr>
      </w:pPr>
    </w:p>
    <w:p w:rsidR="00330372" w:rsidRPr="00395553" w:rsidRDefault="00330372" w:rsidP="003433C7">
      <w:pPr>
        <w:suppressAutoHyphens/>
        <w:jc w:val="center"/>
        <w:rPr>
          <w:bCs/>
        </w:rPr>
      </w:pPr>
      <w:r w:rsidRPr="00395553">
        <w:rPr>
          <w:bCs/>
        </w:rPr>
        <w:t>АДМИНИСТРАТИВНЫЙ РЕГЛАМЕНТ</w:t>
      </w:r>
    </w:p>
    <w:p w:rsidR="00DB3072" w:rsidRPr="00CA4D99" w:rsidRDefault="00330372" w:rsidP="00CA4D99">
      <w:pPr>
        <w:suppressAutoHyphens/>
        <w:jc w:val="center"/>
        <w:rPr>
          <w:bCs/>
        </w:rPr>
      </w:pPr>
      <w:r w:rsidRPr="00395553">
        <w:rPr>
          <w:bCs/>
        </w:rPr>
        <w:t>по предоставлению услуги «</w:t>
      </w:r>
      <w:r w:rsidR="00245127">
        <w:rPr>
          <w:bCs/>
        </w:rPr>
        <w:t xml:space="preserve">Приватизация </w:t>
      </w:r>
      <w:r w:rsidR="00245127">
        <w:t>жилых помещений муниципального жилищного фонда»</w:t>
      </w:r>
      <w:r w:rsidR="00245127">
        <w:rPr>
          <w:bCs/>
        </w:rPr>
        <w:t xml:space="preserve"> </w:t>
      </w:r>
    </w:p>
    <w:p w:rsidR="00DB3072" w:rsidRDefault="00DB3072" w:rsidP="003433C7">
      <w:pPr>
        <w:shd w:val="clear" w:color="auto" w:fill="FFFFFF"/>
        <w:autoSpaceDE w:val="0"/>
        <w:autoSpaceDN w:val="0"/>
        <w:adjustRightInd w:val="0"/>
        <w:jc w:val="both"/>
        <w:rPr>
          <w:color w:val="2B2B2B"/>
          <w:sz w:val="24"/>
          <w:szCs w:val="24"/>
        </w:rPr>
      </w:pPr>
    </w:p>
    <w:p w:rsidR="003433C7" w:rsidRPr="003433C7" w:rsidRDefault="00330372" w:rsidP="003433C7">
      <w:pPr>
        <w:pStyle w:val="a6"/>
        <w:widowControl w:val="0"/>
        <w:numPr>
          <w:ilvl w:val="0"/>
          <w:numId w:val="7"/>
        </w:numPr>
        <w:tabs>
          <w:tab w:val="left" w:pos="142"/>
          <w:tab w:val="left" w:pos="284"/>
        </w:tabs>
        <w:autoSpaceDE w:val="0"/>
        <w:autoSpaceDN w:val="0"/>
        <w:adjustRightInd w:val="0"/>
        <w:jc w:val="center"/>
        <w:outlineLvl w:val="0"/>
        <w:rPr>
          <w:b/>
          <w:bCs/>
        </w:rPr>
      </w:pPr>
      <w:bookmarkStart w:id="0" w:name="sub_1001"/>
      <w:r w:rsidRPr="003433C7">
        <w:rPr>
          <w:b/>
          <w:bCs/>
        </w:rPr>
        <w:t>Общие положения</w:t>
      </w:r>
    </w:p>
    <w:p w:rsidR="00330372" w:rsidRPr="003433C7" w:rsidRDefault="00330372" w:rsidP="003433C7">
      <w:pPr>
        <w:pStyle w:val="a6"/>
        <w:widowControl w:val="0"/>
        <w:tabs>
          <w:tab w:val="left" w:pos="142"/>
          <w:tab w:val="left" w:pos="284"/>
        </w:tabs>
        <w:autoSpaceDE w:val="0"/>
        <w:autoSpaceDN w:val="0"/>
        <w:adjustRightInd w:val="0"/>
        <w:outlineLvl w:val="0"/>
        <w:rPr>
          <w:b/>
          <w:bCs/>
        </w:rPr>
      </w:pPr>
      <w:r w:rsidRPr="003433C7">
        <w:rPr>
          <w:b/>
          <w:bCs/>
        </w:rPr>
        <w:t xml:space="preserve">  </w:t>
      </w:r>
      <w:bookmarkEnd w:id="0"/>
    </w:p>
    <w:p w:rsidR="00330372" w:rsidRPr="007C163B" w:rsidRDefault="001B656A" w:rsidP="003433C7">
      <w:pPr>
        <w:widowControl w:val="0"/>
        <w:numPr>
          <w:ilvl w:val="1"/>
          <w:numId w:val="2"/>
        </w:numPr>
        <w:tabs>
          <w:tab w:val="left" w:pos="142"/>
          <w:tab w:val="left" w:pos="284"/>
        </w:tabs>
        <w:autoSpaceDE w:val="0"/>
        <w:autoSpaceDN w:val="0"/>
        <w:adjustRightInd w:val="0"/>
        <w:ind w:left="0" w:firstLine="709"/>
        <w:jc w:val="both"/>
      </w:pPr>
      <w:bookmarkStart w:id="1" w:name="sub_1011"/>
      <w:r w:rsidRPr="0050038A">
        <w:rPr>
          <w:bCs/>
        </w:rPr>
        <w:t>Административный регламент предоставления услуги «</w:t>
      </w:r>
      <w:r w:rsidR="00245127">
        <w:rPr>
          <w:bCs/>
        </w:rPr>
        <w:t>Приватизация жилых помещений муниципального жилищного фонда</w:t>
      </w:r>
      <w:r w:rsidRPr="0050038A">
        <w:rPr>
          <w:bCs/>
        </w:rPr>
        <w:t>»</w:t>
      </w:r>
      <w:r w:rsidRPr="0050038A">
        <w:rPr>
          <w:rFonts w:ascii="Arial" w:hAnsi="Arial" w:cs="Arial"/>
        </w:rPr>
        <w:t xml:space="preserve"> </w:t>
      </w:r>
      <w:r w:rsidRPr="0050038A">
        <w:rPr>
          <w:bCs/>
        </w:rPr>
        <w:t xml:space="preserve">(далее – </w:t>
      </w:r>
      <w:r>
        <w:t xml:space="preserve"> муниципальная </w:t>
      </w:r>
      <w:r w:rsidRPr="007C163B">
        <w:t>услуга</w:t>
      </w:r>
      <w:r w:rsidRPr="0050038A">
        <w:rPr>
          <w:bCs/>
        </w:rPr>
        <w:t xml:space="preserve">), </w:t>
      </w:r>
      <w:r w:rsidRPr="0050038A">
        <w:t xml:space="preserve">разработан с целью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муниципального образования </w:t>
      </w:r>
      <w:r>
        <w:t>Иссадское сельское поселение</w:t>
      </w:r>
      <w:r w:rsidRPr="0050038A">
        <w:t xml:space="preserve"> </w:t>
      </w:r>
      <w:r>
        <w:t>Волховского муниципального</w:t>
      </w:r>
      <w:r w:rsidRPr="0050038A">
        <w:t xml:space="preserve"> района Ленинградской области.</w:t>
      </w:r>
      <w:bookmarkEnd w:id="1"/>
    </w:p>
    <w:p w:rsidR="00330372" w:rsidRPr="00DF58D4" w:rsidRDefault="00330372" w:rsidP="0051495A">
      <w:pPr>
        <w:widowControl w:val="0"/>
        <w:tabs>
          <w:tab w:val="left" w:pos="142"/>
          <w:tab w:val="left" w:pos="284"/>
        </w:tabs>
        <w:autoSpaceDE w:val="0"/>
        <w:autoSpaceDN w:val="0"/>
        <w:adjustRightInd w:val="0"/>
        <w:ind w:firstLine="709"/>
        <w:jc w:val="both"/>
      </w:pPr>
      <w:bookmarkStart w:id="2" w:name="sub_1012"/>
      <w:r w:rsidRPr="007C163B">
        <w:t xml:space="preserve">1.2. </w:t>
      </w:r>
      <w:r w:rsidRPr="00DF58D4">
        <w:t>Наименование органа  местного самоуправления (далее –</w:t>
      </w:r>
      <w:r w:rsidR="00974179">
        <w:t xml:space="preserve"> </w:t>
      </w:r>
      <w:r w:rsidR="0051495A">
        <w:t>ОМСУ)</w:t>
      </w:r>
      <w:r w:rsidRPr="00DF58D4">
        <w:t xml:space="preserve"> предоставляющего муниципальную услугу</w:t>
      </w:r>
      <w:r w:rsidR="00974179">
        <w:t>.</w:t>
      </w:r>
    </w:p>
    <w:p w:rsidR="00330372" w:rsidRPr="008E17B4" w:rsidRDefault="00330372" w:rsidP="008E17B4">
      <w:pPr>
        <w:widowControl w:val="0"/>
        <w:tabs>
          <w:tab w:val="left" w:pos="142"/>
          <w:tab w:val="left" w:pos="284"/>
        </w:tabs>
        <w:autoSpaceDE w:val="0"/>
        <w:autoSpaceDN w:val="0"/>
        <w:adjustRightInd w:val="0"/>
        <w:ind w:firstLine="709"/>
        <w:jc w:val="both"/>
      </w:pPr>
      <w:r w:rsidRPr="00DF58D4">
        <w:t xml:space="preserve">1.2.1. </w:t>
      </w:r>
      <w:r w:rsidR="00CA4D99">
        <w:t>М</w:t>
      </w:r>
      <w:r w:rsidRPr="00DF58D4">
        <w:t>униципальную услугу предоставляет</w:t>
      </w:r>
      <w:r w:rsidR="001B656A">
        <w:t xml:space="preserve"> администрация </w:t>
      </w:r>
      <w:r w:rsidR="001B656A" w:rsidRPr="0050038A">
        <w:t xml:space="preserve">муниципального образования </w:t>
      </w:r>
      <w:r w:rsidR="001B656A">
        <w:t>Иссадское сельское поселение</w:t>
      </w:r>
      <w:r w:rsidR="001B656A" w:rsidRPr="0050038A">
        <w:t xml:space="preserve"> </w:t>
      </w:r>
      <w:r w:rsidR="001B656A">
        <w:t>Волховского муниципального</w:t>
      </w:r>
      <w:r w:rsidR="001B656A" w:rsidRPr="0050038A">
        <w:t xml:space="preserve"> района Ленинградской области</w:t>
      </w:r>
      <w:r w:rsidRPr="00DF58D4">
        <w:t xml:space="preserve"> </w:t>
      </w:r>
      <w:r w:rsidR="001B656A" w:rsidRPr="00DF58D4">
        <w:t xml:space="preserve"> </w:t>
      </w:r>
      <w:r w:rsidRPr="00DF58D4">
        <w:t>(</w:t>
      </w:r>
      <w:r w:rsidR="00CA4D99">
        <w:t xml:space="preserve">далее – </w:t>
      </w:r>
      <w:r w:rsidRPr="00DF58D4">
        <w:t xml:space="preserve">Администрация).  </w:t>
      </w:r>
    </w:p>
    <w:p w:rsidR="00330372" w:rsidRDefault="00163339" w:rsidP="003433C7">
      <w:pPr>
        <w:widowControl w:val="0"/>
        <w:tabs>
          <w:tab w:val="left" w:pos="142"/>
          <w:tab w:val="left" w:pos="284"/>
        </w:tabs>
        <w:autoSpaceDE w:val="0"/>
        <w:autoSpaceDN w:val="0"/>
        <w:adjustRightInd w:val="0"/>
        <w:ind w:firstLine="709"/>
        <w:jc w:val="both"/>
      </w:pPr>
      <w:bookmarkStart w:id="3" w:name="sub_10123"/>
      <w:bookmarkEnd w:id="2"/>
      <w:r>
        <w:t>М</w:t>
      </w:r>
      <w:r w:rsidR="00330372" w:rsidRPr="00DF58D4">
        <w:t>униципальная услуга может быть предоставлена</w:t>
      </w:r>
      <w:r w:rsidR="00330372" w:rsidRPr="001E0620">
        <w:t xml:space="preserve"> при обращении в многофункциональный центр предоставления государственных и муниципальных услуг (далее - МФЦ). </w:t>
      </w:r>
    </w:p>
    <w:p w:rsidR="00330372" w:rsidRDefault="00163339" w:rsidP="003433C7">
      <w:pPr>
        <w:widowControl w:val="0"/>
        <w:tabs>
          <w:tab w:val="left" w:pos="142"/>
          <w:tab w:val="left" w:pos="284"/>
        </w:tabs>
        <w:autoSpaceDE w:val="0"/>
        <w:autoSpaceDN w:val="0"/>
        <w:adjustRightInd w:val="0"/>
        <w:ind w:firstLine="709"/>
        <w:jc w:val="both"/>
      </w:pPr>
      <w:r>
        <w:t>М</w:t>
      </w:r>
      <w:r w:rsidR="00330372" w:rsidRPr="001E0620">
        <w:t xml:space="preserve">униципальная услуга может быть предоставлена в электронном виде через функционал электронной приёмной </w:t>
      </w:r>
      <w:r w:rsidR="00330372">
        <w:t>на Едином</w:t>
      </w:r>
      <w:r w:rsidR="00330372" w:rsidRPr="003D74F8">
        <w:t xml:space="preserve"> Портал</w:t>
      </w:r>
      <w:r w:rsidR="00330372">
        <w:t>е</w:t>
      </w:r>
      <w:r w:rsidR="00330372" w:rsidRPr="003D74F8">
        <w:t xml:space="preserve"> государственных и муниципальных услуг (функций)</w:t>
      </w:r>
      <w:r w:rsidR="00330372">
        <w:t xml:space="preserve"> (далее - ЕПГУ) либо </w:t>
      </w:r>
      <w:r w:rsidR="00330372" w:rsidRPr="001E0620">
        <w:t>на портале государственных и муниципальных услуг Ленинградской области (далее</w:t>
      </w:r>
      <w:r w:rsidR="00330372">
        <w:t xml:space="preserve"> -</w:t>
      </w:r>
      <w:r w:rsidR="00330372" w:rsidRPr="001E0620">
        <w:t xml:space="preserve"> ПГУ ЛО)</w:t>
      </w:r>
      <w:r w:rsidR="00330372">
        <w:t>.</w:t>
      </w:r>
    </w:p>
    <w:bookmarkEnd w:id="3"/>
    <w:p w:rsidR="00795D14" w:rsidRPr="00795D14" w:rsidRDefault="00795D14" w:rsidP="003433C7">
      <w:pPr>
        <w:autoSpaceDE w:val="0"/>
        <w:autoSpaceDN w:val="0"/>
        <w:adjustRightInd w:val="0"/>
        <w:ind w:firstLine="567"/>
        <w:jc w:val="both"/>
      </w:pPr>
      <w:r w:rsidRPr="00795D14">
        <w:t>1.3. Информация о месте нахождения и графике работы администрации муниципального образования Иссадское сельское поселение Волховского муниципального района Ленинградской области, предоставляющей муниципальную услугу, справочные телефоны и адрес электронной почты:</w:t>
      </w:r>
    </w:p>
    <w:p w:rsidR="00795D14" w:rsidRPr="00795D14" w:rsidRDefault="00795D14" w:rsidP="003433C7">
      <w:pPr>
        <w:widowControl w:val="0"/>
        <w:autoSpaceDE w:val="0"/>
        <w:autoSpaceDN w:val="0"/>
        <w:adjustRightInd w:val="0"/>
        <w:jc w:val="both"/>
        <w:rPr>
          <w:color w:val="1D1B11"/>
        </w:rPr>
      </w:pPr>
      <w:r w:rsidRPr="00795D14">
        <w:t xml:space="preserve">        1.3.1. </w:t>
      </w:r>
      <w:r w:rsidRPr="00795D14">
        <w:rPr>
          <w:color w:val="1D1B11"/>
        </w:rPr>
        <w:t>Место нахождения администрации муниципального образования Иссадское сельское поселение: 187430, Ленинградская область, Волховский район, д.</w:t>
      </w:r>
      <w:r w:rsidR="00245127">
        <w:rPr>
          <w:color w:val="1D1B11"/>
        </w:rPr>
        <w:t xml:space="preserve"> </w:t>
      </w:r>
      <w:r w:rsidRPr="00795D14">
        <w:rPr>
          <w:color w:val="1D1B11"/>
        </w:rPr>
        <w:t xml:space="preserve">Иссад, ул.Лесная, д.1. </w:t>
      </w:r>
    </w:p>
    <w:p w:rsidR="00795D14" w:rsidRPr="00795D14" w:rsidRDefault="00795D14" w:rsidP="003433C7">
      <w:pPr>
        <w:widowControl w:val="0"/>
        <w:autoSpaceDE w:val="0"/>
        <w:autoSpaceDN w:val="0"/>
        <w:adjustRightInd w:val="0"/>
        <w:jc w:val="both"/>
      </w:pPr>
      <w:r w:rsidRPr="00795D14">
        <w:t>Справочный телефон (факс) администрации муниципального образования Иссадское сельское поселение (81363)35125</w:t>
      </w:r>
      <w:r w:rsidR="00245127">
        <w:t>, 35218</w:t>
      </w:r>
      <w:r w:rsidRPr="00795D14">
        <w:t>.</w:t>
      </w:r>
    </w:p>
    <w:p w:rsidR="00795D14" w:rsidRDefault="00795D14" w:rsidP="003433C7">
      <w:pPr>
        <w:widowControl w:val="0"/>
        <w:autoSpaceDE w:val="0"/>
        <w:autoSpaceDN w:val="0"/>
        <w:adjustRightInd w:val="0"/>
        <w:jc w:val="both"/>
        <w:rPr>
          <w:rStyle w:val="header-user-name"/>
          <w:u w:val="single"/>
        </w:rPr>
      </w:pPr>
      <w:r w:rsidRPr="00795D14">
        <w:t xml:space="preserve">Адрес электронной почты: </w:t>
      </w:r>
      <w:r w:rsidRPr="00795D14">
        <w:rPr>
          <w:color w:val="1D1B11"/>
        </w:rPr>
        <w:t xml:space="preserve">(E-mail): </w:t>
      </w:r>
      <w:hyperlink r:id="rId8" w:history="1">
        <w:r w:rsidRPr="001F3C2E">
          <w:rPr>
            <w:rStyle w:val="aa"/>
          </w:rPr>
          <w:t>issad-adm@yandex.ru</w:t>
        </w:r>
      </w:hyperlink>
    </w:p>
    <w:p w:rsidR="00795D14" w:rsidRPr="00795D14" w:rsidRDefault="00795D14" w:rsidP="003433C7">
      <w:pPr>
        <w:widowControl w:val="0"/>
        <w:autoSpaceDE w:val="0"/>
        <w:autoSpaceDN w:val="0"/>
        <w:adjustRightInd w:val="0"/>
        <w:jc w:val="both"/>
      </w:pPr>
      <w:r>
        <w:rPr>
          <w:sz w:val="26"/>
          <w:szCs w:val="26"/>
        </w:rPr>
        <w:lastRenderedPageBreak/>
        <w:t xml:space="preserve">       </w:t>
      </w:r>
      <w:r w:rsidRPr="00795D14">
        <w:t>1.3.2.График работы: с понедельника по четверг с 9 часов до 17 часов, пятница с 9 часов до 16 часов, обеденный перерыв с 13 часов до 13 час.48 мин.</w:t>
      </w:r>
    </w:p>
    <w:p w:rsidR="00795D14" w:rsidRPr="00795D14" w:rsidRDefault="00330372" w:rsidP="003433C7">
      <w:pPr>
        <w:widowControl w:val="0"/>
        <w:tabs>
          <w:tab w:val="left" w:pos="142"/>
          <w:tab w:val="left" w:pos="284"/>
        </w:tabs>
        <w:autoSpaceDE w:val="0"/>
        <w:autoSpaceDN w:val="0"/>
        <w:adjustRightInd w:val="0"/>
        <w:ind w:firstLine="709"/>
        <w:jc w:val="both"/>
        <w:rPr>
          <w:u w:val="single"/>
        </w:rPr>
      </w:pPr>
      <w:r w:rsidRPr="00795D14">
        <w:t xml:space="preserve">1.4. </w:t>
      </w:r>
      <w:bookmarkStart w:id="4" w:name="sub_20196"/>
      <w:r w:rsidR="00795D14" w:rsidRPr="00795D14">
        <w:t>Информация о местах нахождения и графике работы, справочных телефонах и адресах электронной почты МФЦ приведена в приложении № 1 к настоящему административному регламенту.</w:t>
      </w:r>
    </w:p>
    <w:p w:rsidR="00795D14" w:rsidRPr="00163339" w:rsidRDefault="00330372" w:rsidP="003433C7">
      <w:pPr>
        <w:widowControl w:val="0"/>
        <w:tabs>
          <w:tab w:val="left" w:pos="142"/>
          <w:tab w:val="left" w:pos="284"/>
        </w:tabs>
        <w:autoSpaceDE w:val="0"/>
        <w:autoSpaceDN w:val="0"/>
        <w:adjustRightInd w:val="0"/>
        <w:ind w:firstLine="709"/>
        <w:jc w:val="both"/>
      </w:pPr>
      <w:r>
        <w:t>1</w:t>
      </w:r>
      <w:r w:rsidRPr="00163339">
        <w:t xml:space="preserve">.5. </w:t>
      </w:r>
      <w:bookmarkStart w:id="5" w:name="sub_105"/>
      <w:bookmarkEnd w:id="4"/>
      <w:r w:rsidR="00795D14" w:rsidRPr="00163339">
        <w:t xml:space="preserve">Справочные телефоны и адреса электронной почты (E-mail) МФЦ и его филиалов указаны в </w:t>
      </w:r>
      <w:hyperlink w:anchor="sub_1900" w:history="1">
        <w:r w:rsidR="00795D14" w:rsidRPr="00163339">
          <w:t>приложении</w:t>
        </w:r>
      </w:hyperlink>
      <w:r w:rsidR="00795D14" w:rsidRPr="00163339">
        <w:t xml:space="preserve"> № 1 к настоящему Административному регламенту.</w:t>
      </w:r>
    </w:p>
    <w:p w:rsidR="00795D14" w:rsidRPr="00795D14" w:rsidRDefault="00330372" w:rsidP="003433C7">
      <w:pPr>
        <w:widowControl w:val="0"/>
        <w:tabs>
          <w:tab w:val="left" w:pos="142"/>
          <w:tab w:val="left" w:pos="284"/>
        </w:tabs>
        <w:autoSpaceDE w:val="0"/>
        <w:autoSpaceDN w:val="0"/>
        <w:adjustRightInd w:val="0"/>
        <w:ind w:firstLine="709"/>
        <w:jc w:val="both"/>
      </w:pPr>
      <w:r w:rsidRPr="00795D14">
        <w:t xml:space="preserve">1.6. </w:t>
      </w:r>
      <w:bookmarkStart w:id="6" w:name="sub_106"/>
      <w:bookmarkEnd w:id="5"/>
      <w:r w:rsidR="00795D14" w:rsidRPr="00795D14">
        <w:t xml:space="preserve">Адрес портала государственных и муниципальных услуг (функций) Ленинградской области в сети Интернет: </w:t>
      </w:r>
      <w:hyperlink r:id="rId9" w:history="1">
        <w:r w:rsidR="00795D14" w:rsidRPr="00795D14">
          <w:t>www.gu.lenobl.ru</w:t>
        </w:r>
      </w:hyperlink>
      <w:r w:rsidR="00795D14"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Адрес Единого портала государственных и муниципальных услуг (функций) в сети Интернет:  </w:t>
      </w:r>
      <w:hyperlink r:id="rId10" w:history="1">
        <w:r w:rsidRPr="00795D14">
          <w:rPr>
            <w:rStyle w:val="aa"/>
          </w:rPr>
          <w:t>http://www.gosuslugi.ru/</w:t>
        </w:r>
      </w:hyperlink>
      <w:r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795D14" w:rsidRPr="00795D14" w:rsidRDefault="00795D14" w:rsidP="003433C7">
      <w:pPr>
        <w:autoSpaceDE w:val="0"/>
        <w:autoSpaceDN w:val="0"/>
        <w:adjustRightInd w:val="0"/>
        <w:ind w:firstLine="567"/>
        <w:jc w:val="both"/>
      </w:pPr>
      <w:r w:rsidRPr="00795D14">
        <w:t xml:space="preserve">Адрес официального сайта администрации муниципального образования Иссадское сельское поселение Волховского муниципального района Ленинградской области в сети Интернет: </w:t>
      </w:r>
      <w:hyperlink w:tgtFrame="_blank" w:history="1">
        <w:r w:rsidRPr="00795D14">
          <w:rPr>
            <w:rStyle w:val="aa"/>
          </w:rPr>
          <w:t>http://иссад.рф</w:t>
        </w:r>
      </w:hyperlink>
      <w:r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bookmarkStart w:id="7" w:name="sub_107"/>
      <w:bookmarkEnd w:id="6"/>
      <w:r w:rsidRPr="00795D14">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Информация по вопросам предоставления муниципальной услуги, в том числе о ходе ее предоставления может быть получена: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а) устно - по адресу, указанному </w:t>
      </w:r>
      <w:hyperlink w:anchor="sub_103" w:history="1">
        <w:r w:rsidRPr="00795D14">
          <w:t>в пункте 1.3</w:t>
        </w:r>
      </w:hyperlink>
      <w:r w:rsidRPr="00795D14">
        <w:t xml:space="preserve"> настоящего Административного регламента в приемные дни: вторник, по предварительной записи (запись осуществляется по справочному телефону, указанному в </w:t>
      </w:r>
      <w:hyperlink w:anchor="sub_104" w:history="1">
        <w:r w:rsidRPr="00795D14">
          <w:t>пункте 1.</w:t>
        </w:r>
      </w:hyperlink>
      <w:r w:rsidRPr="00795D14">
        <w:t>3.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Приём заявителей в администрации муниципального образования Иссадское сельское поселение осуществляется: </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специалистами администрации муниципального образования Иссадское сельское поселение.</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Время консультирования при личном обращении не должно превышать 15 минут.</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б) письменно - путем направления почтового отправления по адресу, указанному в </w:t>
      </w:r>
      <w:hyperlink w:anchor="sub_103" w:history="1">
        <w:r w:rsidRPr="00795D14">
          <w:t>пункте 1.3</w:t>
        </w:r>
      </w:hyperlink>
      <w:r w:rsidRPr="00795D14">
        <w:t xml:space="preserve">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в) по справочному телефону, указанному в </w:t>
      </w:r>
      <w:hyperlink w:anchor="sub_104" w:history="1">
        <w:r w:rsidRPr="00795D14">
          <w:t>1.3</w:t>
        </w:r>
      </w:hyperlink>
      <w:r w:rsidRPr="00795D14">
        <w:t xml:space="preserve">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При ответах на телефонные звонки специалист, должностное лицо администрации муниципального образования Иссадское сельское поселение, подробно в вежливой форме информируют заявителя. Время консультирования по телефону не должно превышать 15 минут. В случае если специалист не может самостоятельно ответить на поставленные </w:t>
      </w:r>
      <w:r w:rsidRPr="00795D14">
        <w:lastRenderedPageBreak/>
        <w:t>вопросы, заявителю сообщается номер телефона, по которому можно получить необходимую информацию.</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г) по электронной почте путем направления запроса по адресу электронной почты, указанному в </w:t>
      </w:r>
      <w:hyperlink w:anchor="sub_104" w:history="1">
        <w:r w:rsidRPr="00795D14">
          <w:t>1.3</w:t>
        </w:r>
      </w:hyperlink>
      <w:r w:rsidRPr="00795D14">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д) на Портале государственных и муниципальных услуг (функций) Ленинградской области: http://gu.lenobl.ru/;</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е) на Едином портале государственных и муниципальных услуг (функций): www.gosuslugi.ru.</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Информирование заявителей в электронной форме осуществляется путем размещения информации на ПГУ ЛО либо на ЕПГУ.</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bookmarkEnd w:id="7"/>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1.8. Текстовая информация, указанная в </w:t>
      </w:r>
      <w:hyperlink w:anchor="sub_103" w:history="1">
        <w:r w:rsidRPr="00795D14">
          <w:t>пунктах 1.3 - 1.6</w:t>
        </w:r>
      </w:hyperlink>
      <w:r w:rsidRPr="00795D14">
        <w:t xml:space="preserve"> настоящего Административного регламента, размещается на стендах в помещениях администрации муниципального образования Иссадское сельское поселение, в помещениях филиалов МФЦ.</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Копия Административного регламента размещается на </w:t>
      </w:r>
      <w:hyperlink r:id="rId11" w:history="1">
        <w:r w:rsidRPr="00795D14">
          <w:t>официальном сайте</w:t>
        </w:r>
      </w:hyperlink>
      <w:r w:rsidRPr="00795D14">
        <w:t xml:space="preserve"> администрации муниципального образования Иссадское сельское поселение в сети Интернет по адресу: </w:t>
      </w:r>
      <w:hyperlink w:tgtFrame="_blank" w:history="1">
        <w:r w:rsidRPr="00795D14">
          <w:rPr>
            <w:rStyle w:val="aa"/>
          </w:rPr>
          <w:t>http://иссад.рф</w:t>
        </w:r>
      </w:hyperlink>
      <w:r w:rsidRPr="00795D14">
        <w:t xml:space="preserve">  и на портале государственных и муниципальных услуг Ленинградской области.</w:t>
      </w:r>
    </w:p>
    <w:p w:rsidR="002963DD" w:rsidRPr="00245127" w:rsidRDefault="002963DD" w:rsidP="00245127">
      <w:pPr>
        <w:tabs>
          <w:tab w:val="num" w:pos="1260"/>
        </w:tabs>
        <w:ind w:right="-1"/>
        <w:jc w:val="both"/>
        <w:rPr>
          <w:i/>
          <w:color w:val="FF0000"/>
          <w:u w:val="single"/>
        </w:rPr>
      </w:pPr>
      <w:r>
        <w:t xml:space="preserve">         </w:t>
      </w:r>
      <w:r w:rsidR="00795D14" w:rsidRPr="00CA4D99">
        <w:t xml:space="preserve">1.9. </w:t>
      </w:r>
      <w:r w:rsidR="00245127" w:rsidRPr="00245127">
        <w:t>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00414269" w:rsidRPr="00245127">
        <w:t>.</w:t>
      </w:r>
    </w:p>
    <w:p w:rsidR="00DB3072" w:rsidRDefault="00DB3072" w:rsidP="003433C7">
      <w:pPr>
        <w:shd w:val="clear" w:color="auto" w:fill="FFFFFF"/>
        <w:autoSpaceDE w:val="0"/>
        <w:autoSpaceDN w:val="0"/>
        <w:adjustRightInd w:val="0"/>
        <w:jc w:val="both"/>
        <w:rPr>
          <w:color w:val="2B2B2B"/>
          <w:sz w:val="24"/>
          <w:szCs w:val="24"/>
        </w:rPr>
      </w:pPr>
    </w:p>
    <w:p w:rsidR="00163339" w:rsidRPr="003433C7" w:rsidRDefault="00163339" w:rsidP="003433C7">
      <w:pPr>
        <w:pStyle w:val="a6"/>
        <w:widowControl w:val="0"/>
        <w:numPr>
          <w:ilvl w:val="0"/>
          <w:numId w:val="2"/>
        </w:numPr>
        <w:tabs>
          <w:tab w:val="left" w:pos="142"/>
          <w:tab w:val="left" w:pos="284"/>
        </w:tabs>
        <w:autoSpaceDE w:val="0"/>
        <w:autoSpaceDN w:val="0"/>
        <w:adjustRightInd w:val="0"/>
        <w:jc w:val="center"/>
        <w:outlineLvl w:val="0"/>
        <w:rPr>
          <w:b/>
          <w:bCs/>
        </w:rPr>
      </w:pPr>
      <w:bookmarkStart w:id="8" w:name="sub_1002"/>
      <w:r w:rsidRPr="003433C7">
        <w:rPr>
          <w:b/>
          <w:bCs/>
        </w:rPr>
        <w:t>Стандарт предоставления муниципальной услуги</w:t>
      </w:r>
      <w:bookmarkEnd w:id="8"/>
    </w:p>
    <w:p w:rsidR="00163339" w:rsidRPr="00163339" w:rsidRDefault="00163339" w:rsidP="003433C7">
      <w:pPr>
        <w:widowControl w:val="0"/>
        <w:tabs>
          <w:tab w:val="left" w:pos="142"/>
          <w:tab w:val="left" w:pos="284"/>
        </w:tabs>
        <w:autoSpaceDE w:val="0"/>
        <w:autoSpaceDN w:val="0"/>
        <w:adjustRightInd w:val="0"/>
        <w:ind w:firstLine="709"/>
        <w:jc w:val="both"/>
      </w:pPr>
      <w:bookmarkStart w:id="9" w:name="sub_1021"/>
      <w:r w:rsidRPr="00163339">
        <w:t>2.1. Наименование муниципальной услуги «</w:t>
      </w:r>
      <w:r w:rsidR="00245127">
        <w:rPr>
          <w:bCs/>
        </w:rPr>
        <w:t>Приватизация жилых помещений муниципального жилищного фонда</w:t>
      </w:r>
      <w:r w:rsidRPr="0050038A">
        <w:rPr>
          <w:bCs/>
        </w:rPr>
        <w:t>»</w:t>
      </w:r>
      <w:r w:rsidRPr="00163339">
        <w:t>.</w:t>
      </w:r>
    </w:p>
    <w:p w:rsidR="00163339" w:rsidRPr="00163339" w:rsidRDefault="00163339" w:rsidP="003433C7">
      <w:pPr>
        <w:widowControl w:val="0"/>
        <w:tabs>
          <w:tab w:val="left" w:pos="0"/>
        </w:tabs>
        <w:autoSpaceDE w:val="0"/>
        <w:autoSpaceDN w:val="0"/>
        <w:adjustRightInd w:val="0"/>
        <w:ind w:firstLine="709"/>
        <w:jc w:val="both"/>
      </w:pPr>
      <w:bookmarkStart w:id="10" w:name="sub_1022"/>
      <w:bookmarkEnd w:id="9"/>
      <w:r w:rsidRPr="00163339">
        <w:t xml:space="preserve">2.2. </w:t>
      </w:r>
      <w:r w:rsidR="00941B17">
        <w:t>Предоставление муниципальной услуги осуществляет:</w:t>
      </w:r>
    </w:p>
    <w:p w:rsidR="00163339" w:rsidRPr="00163339" w:rsidRDefault="00163339" w:rsidP="003433C7">
      <w:pPr>
        <w:widowControl w:val="0"/>
        <w:tabs>
          <w:tab w:val="left" w:pos="0"/>
        </w:tabs>
        <w:autoSpaceDE w:val="0"/>
        <w:autoSpaceDN w:val="0"/>
        <w:adjustRightInd w:val="0"/>
        <w:ind w:firstLine="709"/>
        <w:jc w:val="both"/>
      </w:pPr>
      <w:r w:rsidRPr="00163339">
        <w:t xml:space="preserve">Муниципальную услугу предоставляет администрации муниципального образования Иссадское сельское поселение. </w:t>
      </w:r>
    </w:p>
    <w:p w:rsidR="00245127" w:rsidRPr="00245127" w:rsidRDefault="00245127" w:rsidP="00245127">
      <w:pPr>
        <w:widowControl w:val="0"/>
        <w:autoSpaceDE w:val="0"/>
        <w:autoSpaceDN w:val="0"/>
        <w:adjustRightInd w:val="0"/>
        <w:ind w:firstLine="540"/>
        <w:jc w:val="both"/>
      </w:pPr>
      <w:bookmarkStart w:id="11" w:name="sub_1023"/>
      <w:bookmarkEnd w:id="10"/>
      <w:r w:rsidRPr="00245127">
        <w:t>2.2.1. Информация о процедуре предоставления муниципальной услуги предоставляется бесплатно.</w:t>
      </w:r>
    </w:p>
    <w:p w:rsidR="00245127" w:rsidRPr="00245127" w:rsidRDefault="00245127" w:rsidP="00245127">
      <w:pPr>
        <w:widowControl w:val="0"/>
        <w:autoSpaceDE w:val="0"/>
        <w:autoSpaceDN w:val="0"/>
        <w:adjustRightInd w:val="0"/>
        <w:ind w:firstLine="540"/>
        <w:jc w:val="both"/>
      </w:pPr>
      <w:r w:rsidRPr="00245127">
        <w:t>2.2.2. Информация о порядке получения муниципальной услуги предоставляется:</w:t>
      </w:r>
    </w:p>
    <w:p w:rsidR="00245127" w:rsidRPr="00245127" w:rsidRDefault="00245127" w:rsidP="00245127">
      <w:pPr>
        <w:widowControl w:val="0"/>
        <w:autoSpaceDE w:val="0"/>
        <w:autoSpaceDN w:val="0"/>
        <w:adjustRightInd w:val="0"/>
        <w:ind w:firstLine="540"/>
        <w:jc w:val="both"/>
      </w:pPr>
      <w:r w:rsidRPr="00245127">
        <w:t>- путем индивидуального и публичного информирования в устной и письменной форме;</w:t>
      </w:r>
    </w:p>
    <w:p w:rsidR="00245127" w:rsidRPr="00245127" w:rsidRDefault="00245127" w:rsidP="00245127">
      <w:pPr>
        <w:widowControl w:val="0"/>
        <w:autoSpaceDE w:val="0"/>
        <w:autoSpaceDN w:val="0"/>
        <w:adjustRightInd w:val="0"/>
        <w:ind w:firstLine="540"/>
        <w:jc w:val="both"/>
      </w:pPr>
      <w:r w:rsidRPr="00245127">
        <w:t>- с использованием средств телефонной связи, электронного информирования, в том числе через МФЦ на информационных стендах;</w:t>
      </w:r>
    </w:p>
    <w:p w:rsidR="00245127" w:rsidRDefault="00245127" w:rsidP="00245127">
      <w:pPr>
        <w:widowControl w:val="0"/>
        <w:autoSpaceDE w:val="0"/>
        <w:autoSpaceDN w:val="0"/>
        <w:adjustRightInd w:val="0"/>
        <w:ind w:firstLine="540"/>
        <w:jc w:val="both"/>
      </w:pPr>
      <w:r w:rsidRPr="00245127">
        <w:t>- посредством размещения в информационно-телекоммуникационных сетях общего пользования (в том числе в сети Интернет).</w:t>
      </w:r>
    </w:p>
    <w:p w:rsidR="00941B17" w:rsidRPr="000929B6" w:rsidRDefault="00941B17" w:rsidP="00941B17">
      <w:pPr>
        <w:widowControl w:val="0"/>
        <w:autoSpaceDE w:val="0"/>
        <w:autoSpaceDN w:val="0"/>
        <w:adjustRightInd w:val="0"/>
        <w:ind w:firstLine="540"/>
        <w:jc w:val="both"/>
      </w:pPr>
      <w:r w:rsidRPr="000929B6">
        <w:lastRenderedPageBreak/>
        <w:t>2.2.3. Информация о процедуре оказания муниципальной услуги должна предоставляться заявителем оперативно, быть четкой, достоверной, полной.</w:t>
      </w:r>
    </w:p>
    <w:p w:rsidR="00941B17" w:rsidRPr="000929B6" w:rsidRDefault="00941B17" w:rsidP="00941B17">
      <w:pPr>
        <w:widowControl w:val="0"/>
        <w:autoSpaceDE w:val="0"/>
        <w:autoSpaceDN w:val="0"/>
        <w:adjustRightInd w:val="0"/>
        <w:ind w:firstLine="540"/>
        <w:jc w:val="both"/>
      </w:pPr>
      <w:r w:rsidRPr="000929B6">
        <w:t>2.2.4. При обращении заявителя для получения муниципальной услуги сотрудник администрации должен представиться, назвать наименование структурного подразделения и занимаемую должность.</w:t>
      </w:r>
    </w:p>
    <w:p w:rsidR="00941B17" w:rsidRPr="000929B6" w:rsidRDefault="00941B17" w:rsidP="00941B17">
      <w:pPr>
        <w:widowControl w:val="0"/>
        <w:autoSpaceDE w:val="0"/>
        <w:autoSpaceDN w:val="0"/>
        <w:adjustRightInd w:val="0"/>
        <w:ind w:firstLine="540"/>
        <w:jc w:val="both"/>
      </w:pPr>
      <w:r w:rsidRPr="000929B6">
        <w:t>2.2.5. Заявитель, предоставивший документы для получения муниципальной услуги, в обязательном порядке информируется:</w:t>
      </w:r>
    </w:p>
    <w:p w:rsidR="00941B17" w:rsidRPr="000929B6" w:rsidRDefault="00941B17" w:rsidP="00941B17">
      <w:pPr>
        <w:widowControl w:val="0"/>
        <w:autoSpaceDE w:val="0"/>
        <w:autoSpaceDN w:val="0"/>
        <w:adjustRightInd w:val="0"/>
        <w:ind w:firstLine="540"/>
        <w:jc w:val="both"/>
      </w:pPr>
      <w:r w:rsidRPr="000929B6">
        <w:t>- о приостановлении исполнения муниципальной услуги;</w:t>
      </w:r>
    </w:p>
    <w:p w:rsidR="00941B17" w:rsidRPr="000929B6" w:rsidRDefault="00941B17" w:rsidP="00941B17">
      <w:pPr>
        <w:widowControl w:val="0"/>
        <w:autoSpaceDE w:val="0"/>
        <w:autoSpaceDN w:val="0"/>
        <w:adjustRightInd w:val="0"/>
        <w:ind w:firstLine="540"/>
        <w:jc w:val="both"/>
      </w:pPr>
      <w:r w:rsidRPr="000929B6">
        <w:t>- об отказе в предоставлении муниципальной услуги;</w:t>
      </w:r>
    </w:p>
    <w:p w:rsidR="00941B17" w:rsidRPr="000929B6" w:rsidRDefault="00941B17" w:rsidP="00941B17">
      <w:pPr>
        <w:widowControl w:val="0"/>
        <w:autoSpaceDE w:val="0"/>
        <w:autoSpaceDN w:val="0"/>
        <w:adjustRightInd w:val="0"/>
        <w:ind w:firstLine="540"/>
        <w:jc w:val="both"/>
      </w:pPr>
      <w:r w:rsidRPr="000929B6">
        <w:t>- о сроках предоставления муниципальной услуги.</w:t>
      </w:r>
    </w:p>
    <w:p w:rsidR="00941B17" w:rsidRPr="000929B6" w:rsidRDefault="00941B17" w:rsidP="00941B17">
      <w:pPr>
        <w:widowControl w:val="0"/>
        <w:autoSpaceDE w:val="0"/>
        <w:autoSpaceDN w:val="0"/>
        <w:adjustRightInd w:val="0"/>
        <w:ind w:firstLine="540"/>
        <w:jc w:val="both"/>
      </w:pPr>
      <w:r w:rsidRPr="000929B6">
        <w:t>2.2.6. Информация об отказе в предоставлении муниципальной услуги выдается лично, направляется почтовым отправлением или направляется в электронном виде через функционал личного кабинета ПГУ ЛО. В случае предоставления гражданином заявления о предоставлении муниципальной услуги через МФЦ</w:t>
      </w:r>
      <w:r w:rsidR="001B7259">
        <w:t xml:space="preserve"> </w:t>
      </w:r>
      <w:r w:rsidRPr="000929B6">
        <w:t>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941B17" w:rsidRPr="000929B6" w:rsidRDefault="00941B17" w:rsidP="00941B17">
      <w:pPr>
        <w:widowControl w:val="0"/>
        <w:autoSpaceDE w:val="0"/>
        <w:autoSpaceDN w:val="0"/>
        <w:adjustRightInd w:val="0"/>
        <w:ind w:firstLine="540"/>
        <w:jc w:val="both"/>
      </w:pPr>
      <w:r w:rsidRPr="000929B6">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941B17" w:rsidRPr="000929B6" w:rsidRDefault="00941B17" w:rsidP="00941B17">
      <w:pPr>
        <w:widowControl w:val="0"/>
        <w:autoSpaceDE w:val="0"/>
        <w:autoSpaceDN w:val="0"/>
        <w:adjustRightInd w:val="0"/>
        <w:ind w:firstLine="540"/>
        <w:jc w:val="both"/>
      </w:pPr>
      <w:r w:rsidRPr="000929B6">
        <w:t>- по перечню документов, необходимых для исполнения муниципальной услуги, комплектности (достаточности) представленных документов;</w:t>
      </w:r>
    </w:p>
    <w:p w:rsidR="00941B17" w:rsidRPr="000929B6" w:rsidRDefault="00941B17" w:rsidP="00941B17">
      <w:pPr>
        <w:widowControl w:val="0"/>
        <w:autoSpaceDE w:val="0"/>
        <w:autoSpaceDN w:val="0"/>
        <w:adjustRightInd w:val="0"/>
        <w:ind w:firstLine="540"/>
        <w:jc w:val="both"/>
      </w:pPr>
      <w:r w:rsidRPr="000929B6">
        <w:t>- о времени приема документов;</w:t>
      </w:r>
    </w:p>
    <w:p w:rsidR="00941B17" w:rsidRPr="000929B6" w:rsidRDefault="00941B17" w:rsidP="00941B17">
      <w:pPr>
        <w:widowControl w:val="0"/>
        <w:autoSpaceDE w:val="0"/>
        <w:autoSpaceDN w:val="0"/>
        <w:adjustRightInd w:val="0"/>
        <w:ind w:firstLine="540"/>
        <w:jc w:val="both"/>
      </w:pPr>
      <w:r w:rsidRPr="000929B6">
        <w:t>- о сроках исполнения муниципальной услуги;</w:t>
      </w:r>
    </w:p>
    <w:p w:rsidR="00941B17" w:rsidRPr="000929B6" w:rsidRDefault="00941B17" w:rsidP="00941B17">
      <w:pPr>
        <w:widowControl w:val="0"/>
        <w:autoSpaceDE w:val="0"/>
        <w:autoSpaceDN w:val="0"/>
        <w:adjustRightInd w:val="0"/>
        <w:ind w:firstLine="540"/>
        <w:jc w:val="both"/>
      </w:pPr>
      <w:r w:rsidRPr="000929B6">
        <w:t>- о порядке обжалования действий (бездействия) и решений, осуществляемых и принимаемых в ходе исполнения муниципальной услуги.</w:t>
      </w:r>
    </w:p>
    <w:p w:rsidR="00941B17" w:rsidRPr="000929B6" w:rsidRDefault="00941B17" w:rsidP="00941B17">
      <w:pPr>
        <w:widowControl w:val="0"/>
        <w:autoSpaceDE w:val="0"/>
        <w:autoSpaceDN w:val="0"/>
        <w:adjustRightInd w:val="0"/>
        <w:ind w:firstLine="540"/>
        <w:jc w:val="both"/>
      </w:pPr>
      <w:r w:rsidRPr="000929B6">
        <w:t>2.2.8. При консультировании заявителя исполнитель муниципальной услуги обязан:</w:t>
      </w:r>
    </w:p>
    <w:p w:rsidR="00941B17" w:rsidRPr="000929B6" w:rsidRDefault="00941B17" w:rsidP="00941B17">
      <w:pPr>
        <w:widowControl w:val="0"/>
        <w:autoSpaceDE w:val="0"/>
        <w:autoSpaceDN w:val="0"/>
        <w:adjustRightInd w:val="0"/>
        <w:ind w:firstLine="540"/>
        <w:jc w:val="both"/>
      </w:pPr>
      <w:r w:rsidRPr="000929B6">
        <w:t>- давать полный, точный и понятный ответ на поставленные вопросы;</w:t>
      </w:r>
    </w:p>
    <w:p w:rsidR="00941B17" w:rsidRPr="000929B6" w:rsidRDefault="00941B17" w:rsidP="00941B17">
      <w:pPr>
        <w:widowControl w:val="0"/>
        <w:autoSpaceDE w:val="0"/>
        <w:autoSpaceDN w:val="0"/>
        <w:adjustRightInd w:val="0"/>
        <w:ind w:firstLine="540"/>
        <w:jc w:val="both"/>
      </w:pPr>
      <w:r w:rsidRPr="000929B6">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941B17" w:rsidRPr="000929B6" w:rsidRDefault="00941B17" w:rsidP="00941B17">
      <w:pPr>
        <w:widowControl w:val="0"/>
        <w:autoSpaceDE w:val="0"/>
        <w:autoSpaceDN w:val="0"/>
        <w:adjustRightInd w:val="0"/>
        <w:ind w:firstLine="540"/>
        <w:jc w:val="both"/>
      </w:pPr>
      <w:r w:rsidRPr="000929B6">
        <w:t>- соблюдать права и законные интересы заявителя.</w:t>
      </w:r>
    </w:p>
    <w:p w:rsidR="00941B17" w:rsidRPr="000929B6" w:rsidRDefault="00941B17" w:rsidP="00941B17">
      <w:pPr>
        <w:widowControl w:val="0"/>
        <w:autoSpaceDE w:val="0"/>
        <w:autoSpaceDN w:val="0"/>
        <w:adjustRightInd w:val="0"/>
        <w:ind w:firstLine="540"/>
        <w:jc w:val="both"/>
      </w:pPr>
      <w:r w:rsidRPr="000929B6">
        <w:t>2.2.9. Информационные стенды по предоставлению муниципальной услуги должны содержать следующую информацию:</w:t>
      </w:r>
    </w:p>
    <w:p w:rsidR="00941B17" w:rsidRPr="000929B6" w:rsidRDefault="00941B17" w:rsidP="00941B17">
      <w:pPr>
        <w:widowControl w:val="0"/>
        <w:autoSpaceDE w:val="0"/>
        <w:autoSpaceDN w:val="0"/>
        <w:adjustRightInd w:val="0"/>
        <w:ind w:firstLine="540"/>
        <w:jc w:val="both"/>
      </w:pPr>
      <w:r w:rsidRPr="000929B6">
        <w:t>- порядок предоставления муниципальной услуги;</w:t>
      </w:r>
    </w:p>
    <w:p w:rsidR="00941B17" w:rsidRPr="000929B6" w:rsidRDefault="00941B17" w:rsidP="00941B17">
      <w:pPr>
        <w:widowControl w:val="0"/>
        <w:autoSpaceDE w:val="0"/>
        <w:autoSpaceDN w:val="0"/>
        <w:adjustRightInd w:val="0"/>
        <w:ind w:firstLine="540"/>
        <w:jc w:val="both"/>
      </w:pPr>
      <w:r w:rsidRPr="000929B6">
        <w:t>- перечень документов, необходимых для предоставления муниципальной услуги;</w:t>
      </w:r>
    </w:p>
    <w:p w:rsidR="00941B17" w:rsidRPr="000929B6" w:rsidRDefault="00941B17" w:rsidP="00941B17">
      <w:pPr>
        <w:widowControl w:val="0"/>
        <w:autoSpaceDE w:val="0"/>
        <w:autoSpaceDN w:val="0"/>
        <w:adjustRightInd w:val="0"/>
        <w:ind w:firstLine="540"/>
        <w:jc w:val="both"/>
      </w:pPr>
      <w:r w:rsidRPr="000929B6">
        <w:t>- образец заполнения заявления для получения муниципальной услуги;</w:t>
      </w:r>
    </w:p>
    <w:p w:rsidR="00941B17" w:rsidRPr="000929B6" w:rsidRDefault="00941B17" w:rsidP="00941B17">
      <w:pPr>
        <w:widowControl w:val="0"/>
        <w:autoSpaceDE w:val="0"/>
        <w:autoSpaceDN w:val="0"/>
        <w:adjustRightInd w:val="0"/>
        <w:ind w:firstLine="540"/>
        <w:jc w:val="both"/>
      </w:pPr>
      <w:r w:rsidRPr="000929B6">
        <w:t>- сроки предоставления муниципальной услуги.</w:t>
      </w:r>
    </w:p>
    <w:p w:rsidR="00941B17" w:rsidRPr="000929B6" w:rsidRDefault="00941B17" w:rsidP="00941B17">
      <w:pPr>
        <w:widowControl w:val="0"/>
        <w:autoSpaceDE w:val="0"/>
        <w:autoSpaceDN w:val="0"/>
        <w:adjustRightInd w:val="0"/>
        <w:ind w:firstLine="540"/>
        <w:jc w:val="both"/>
      </w:pPr>
      <w:r w:rsidRPr="000929B6">
        <w:t xml:space="preserve">2.2.10. Результат предоставления муниципальной услуги: заключение между администрацией и заявителем (заявителями) договора передачи в </w:t>
      </w:r>
      <w:r w:rsidRPr="000929B6">
        <w:lastRenderedPageBreak/>
        <w:t>собственность граждан занимаемых жилых помещений либо отказ в приватизации жилого помещения муниципального жилого фонда</w:t>
      </w:r>
    </w:p>
    <w:p w:rsidR="00941B17" w:rsidRPr="000929B6" w:rsidRDefault="00941B17" w:rsidP="00941B17">
      <w:pPr>
        <w:widowControl w:val="0"/>
        <w:autoSpaceDE w:val="0"/>
        <w:autoSpaceDN w:val="0"/>
        <w:adjustRightInd w:val="0"/>
        <w:ind w:firstLine="540"/>
        <w:jc w:val="both"/>
      </w:pPr>
      <w:r w:rsidRPr="000929B6">
        <w:t>2.2.11.Срок предоставления муниципальной услуги составляет 2 месяца со дня подачи документов.</w:t>
      </w:r>
    </w:p>
    <w:p w:rsidR="00941B17" w:rsidRPr="000929B6" w:rsidRDefault="00941B17" w:rsidP="00941B17">
      <w:pPr>
        <w:widowControl w:val="0"/>
        <w:autoSpaceDE w:val="0"/>
        <w:autoSpaceDN w:val="0"/>
        <w:adjustRightInd w:val="0"/>
        <w:ind w:firstLine="540"/>
        <w:jc w:val="both"/>
      </w:pPr>
      <w:r w:rsidRPr="000929B6">
        <w:t xml:space="preserve">Прием документов, предусмотренных п. </w:t>
      </w:r>
      <w:r w:rsidR="00426604" w:rsidRPr="000929B6">
        <w:t>2.4</w:t>
      </w:r>
      <w:r w:rsidRPr="000929B6">
        <w:t xml:space="preserve"> настоящего Регламента, осуществляется в течение одного дня.</w:t>
      </w:r>
    </w:p>
    <w:p w:rsidR="00941B17" w:rsidRPr="000929B6" w:rsidRDefault="00941B17" w:rsidP="00941B17">
      <w:pPr>
        <w:widowControl w:val="0"/>
        <w:autoSpaceDE w:val="0"/>
        <w:autoSpaceDN w:val="0"/>
        <w:adjustRightInd w:val="0"/>
        <w:ind w:firstLine="540"/>
        <w:jc w:val="both"/>
      </w:pPr>
      <w:r w:rsidRPr="000929B6">
        <w:t>Максимальное время приема при обращении заявителя в администрацию –15минут, при ответах на телефонные звонки –10 минут.</w:t>
      </w:r>
    </w:p>
    <w:p w:rsidR="00941B17" w:rsidRPr="000929B6" w:rsidRDefault="00941B17" w:rsidP="000929B6">
      <w:pPr>
        <w:widowControl w:val="0"/>
        <w:autoSpaceDE w:val="0"/>
        <w:autoSpaceDN w:val="0"/>
        <w:adjustRightInd w:val="0"/>
        <w:ind w:firstLine="540"/>
        <w:jc w:val="both"/>
      </w:pPr>
      <w:r w:rsidRPr="000929B6">
        <w:t>Максимальное время ожидания заявителя в очереди для получения муниципальной услуги не должно превышать 15 минут.</w:t>
      </w:r>
    </w:p>
    <w:p w:rsidR="00163339" w:rsidRPr="000929B6" w:rsidRDefault="00163339" w:rsidP="003433C7">
      <w:pPr>
        <w:pStyle w:val="a8"/>
        <w:ind w:firstLine="709"/>
        <w:jc w:val="both"/>
        <w:rPr>
          <w:szCs w:val="28"/>
        </w:rPr>
      </w:pPr>
      <w:bookmarkStart w:id="12" w:name="sub_1027"/>
      <w:bookmarkStart w:id="13" w:name="sub_1025"/>
      <w:bookmarkEnd w:id="11"/>
      <w:r w:rsidRPr="000929B6">
        <w:rPr>
          <w:szCs w:val="28"/>
        </w:rPr>
        <w:t>2.</w:t>
      </w:r>
      <w:r w:rsidR="00426604" w:rsidRPr="000929B6">
        <w:rPr>
          <w:szCs w:val="28"/>
        </w:rPr>
        <w:t>3</w:t>
      </w:r>
      <w:r w:rsidRPr="000929B6">
        <w:rPr>
          <w:szCs w:val="28"/>
        </w:rPr>
        <w:t>. Правовые основания для предоставления муниципальной услуги:</w:t>
      </w:r>
      <w:bookmarkEnd w:id="12"/>
    </w:p>
    <w:p w:rsidR="00426604" w:rsidRPr="000929B6" w:rsidRDefault="00426604" w:rsidP="00426604">
      <w:pPr>
        <w:widowControl w:val="0"/>
        <w:autoSpaceDE w:val="0"/>
        <w:autoSpaceDN w:val="0"/>
        <w:adjustRightInd w:val="0"/>
        <w:ind w:firstLine="540"/>
        <w:jc w:val="both"/>
      </w:pPr>
      <w:r w:rsidRPr="000929B6">
        <w:t>Предоставление муниципальной услуги осуществляется в соответствии со следующими нормативными правовыми актами:</w:t>
      </w:r>
    </w:p>
    <w:p w:rsidR="00426604" w:rsidRPr="000929B6" w:rsidRDefault="00426604" w:rsidP="00426604">
      <w:pPr>
        <w:widowControl w:val="0"/>
        <w:autoSpaceDE w:val="0"/>
        <w:autoSpaceDN w:val="0"/>
        <w:adjustRightInd w:val="0"/>
        <w:ind w:firstLine="540"/>
        <w:jc w:val="both"/>
      </w:pPr>
      <w:r w:rsidRPr="000929B6">
        <w:t xml:space="preserve">- </w:t>
      </w:r>
      <w:hyperlink r:id="rId12" w:history="1">
        <w:r w:rsidRPr="000929B6">
          <w:t>Конституция</w:t>
        </w:r>
      </w:hyperlink>
      <w:r w:rsidRPr="000929B6">
        <w:t xml:space="preserve"> Российской Федерации от 12.12.1993 («Российская газета», </w:t>
      </w:r>
      <w:r w:rsidRPr="000929B6">
        <w:rPr>
          <w:lang w:val="en-US"/>
        </w:rPr>
        <w:t>N</w:t>
      </w:r>
      <w:r w:rsidRPr="000929B6">
        <w:t xml:space="preserve"> 237, 25.12.1993);</w:t>
      </w:r>
    </w:p>
    <w:p w:rsidR="00426604" w:rsidRPr="000929B6" w:rsidRDefault="00426604" w:rsidP="00426604">
      <w:pPr>
        <w:widowControl w:val="0"/>
        <w:autoSpaceDE w:val="0"/>
        <w:autoSpaceDN w:val="0"/>
        <w:adjustRightInd w:val="0"/>
        <w:ind w:firstLine="540"/>
        <w:jc w:val="both"/>
      </w:pPr>
      <w:r w:rsidRPr="000929B6">
        <w:t>- Гражданский кодекс Российской Федерации;</w:t>
      </w:r>
    </w:p>
    <w:p w:rsidR="00426604" w:rsidRPr="000929B6" w:rsidRDefault="00426604" w:rsidP="00426604">
      <w:pPr>
        <w:pStyle w:val="ConsPlusNormal"/>
        <w:ind w:firstLine="567"/>
        <w:jc w:val="both"/>
        <w:rPr>
          <w:rFonts w:ascii="Times New Roman" w:hAnsi="Times New Roman" w:cs="Times New Roman"/>
          <w:sz w:val="28"/>
          <w:szCs w:val="28"/>
        </w:rPr>
      </w:pPr>
      <w:r w:rsidRPr="000929B6">
        <w:rPr>
          <w:rFonts w:ascii="Times New Roman" w:hAnsi="Times New Roman" w:cs="Times New Roman"/>
          <w:sz w:val="28"/>
          <w:szCs w:val="28"/>
        </w:rPr>
        <w:t xml:space="preserve">- Жилищный кодекс Российской Федерации от </w:t>
      </w:r>
      <w:r w:rsidRPr="000929B6">
        <w:rPr>
          <w:rFonts w:ascii="Times New Roman" w:eastAsiaTheme="minorHAnsi" w:hAnsi="Times New Roman" w:cs="Times New Roman"/>
          <w:sz w:val="28"/>
          <w:szCs w:val="28"/>
          <w:lang w:eastAsia="en-US"/>
        </w:rPr>
        <w:t>29.12.2004 N 188-ФЗ</w:t>
      </w:r>
      <w:r w:rsidRPr="000929B6">
        <w:rPr>
          <w:rFonts w:ascii="Times New Roman" w:hAnsi="Times New Roman" w:cs="Times New Roman"/>
          <w:sz w:val="28"/>
          <w:szCs w:val="28"/>
        </w:rPr>
        <w:t>;</w:t>
      </w:r>
    </w:p>
    <w:p w:rsidR="00426604" w:rsidRPr="000929B6" w:rsidRDefault="00426604" w:rsidP="00426604">
      <w:pPr>
        <w:widowControl w:val="0"/>
        <w:autoSpaceDE w:val="0"/>
        <w:autoSpaceDN w:val="0"/>
        <w:adjustRightInd w:val="0"/>
        <w:ind w:firstLine="540"/>
        <w:jc w:val="both"/>
      </w:pPr>
      <w:r w:rsidRPr="000929B6">
        <w:t>- Федеральный закон от 27.07.2010 N 210-ФЗ "Об организации предоставления государственных и муниципальных услуг";</w:t>
      </w:r>
    </w:p>
    <w:p w:rsidR="00426604" w:rsidRPr="000929B6" w:rsidRDefault="00426604" w:rsidP="00426604">
      <w:pPr>
        <w:widowControl w:val="0"/>
        <w:autoSpaceDE w:val="0"/>
        <w:autoSpaceDN w:val="0"/>
        <w:adjustRightInd w:val="0"/>
        <w:ind w:firstLine="540"/>
        <w:jc w:val="both"/>
      </w:pPr>
      <w:r w:rsidRPr="000929B6">
        <w:t>- Федеральный закон от 06.10.2003 N 131-ФЗ "Об общих принципах организации местного самоуправления в Российской Федерации";</w:t>
      </w:r>
    </w:p>
    <w:p w:rsidR="00426604" w:rsidRPr="000929B6" w:rsidRDefault="00426604" w:rsidP="00426604">
      <w:pPr>
        <w:autoSpaceDE w:val="0"/>
        <w:autoSpaceDN w:val="0"/>
        <w:adjustRightInd w:val="0"/>
        <w:ind w:firstLine="540"/>
        <w:jc w:val="both"/>
      </w:pPr>
      <w:r w:rsidRPr="000929B6">
        <w:t>- Федеральный закон от 21.07.1997 N 122-ФЗ "О государственной регистрации прав на недвижимое имущество и сделок с ним";</w:t>
      </w:r>
    </w:p>
    <w:p w:rsidR="00426604" w:rsidRPr="000929B6" w:rsidRDefault="00426604" w:rsidP="00426604">
      <w:pPr>
        <w:autoSpaceDE w:val="0"/>
        <w:autoSpaceDN w:val="0"/>
        <w:adjustRightInd w:val="0"/>
        <w:ind w:firstLine="540"/>
        <w:jc w:val="both"/>
      </w:pPr>
      <w:r w:rsidRPr="000929B6">
        <w:t>- Федеральный закон от 24.07.2007 N 221-ФЗ "О государственном кадастре недвижимости";</w:t>
      </w:r>
    </w:p>
    <w:p w:rsidR="00426604" w:rsidRPr="000929B6" w:rsidRDefault="00426604" w:rsidP="00426604">
      <w:pPr>
        <w:widowControl w:val="0"/>
        <w:autoSpaceDE w:val="0"/>
        <w:autoSpaceDN w:val="0"/>
        <w:adjustRightInd w:val="0"/>
        <w:ind w:firstLine="540"/>
        <w:jc w:val="both"/>
      </w:pPr>
      <w:r w:rsidRPr="000929B6">
        <w:t>- Закон РФ от 04.07.1991 N 1541-1 "О приватизации жилищного фонда в Российской Федерации";</w:t>
      </w:r>
    </w:p>
    <w:p w:rsidR="00426604" w:rsidRPr="000929B6" w:rsidRDefault="00426604" w:rsidP="00426604">
      <w:pPr>
        <w:widowControl w:val="0"/>
        <w:autoSpaceDE w:val="0"/>
        <w:autoSpaceDN w:val="0"/>
        <w:adjustRightInd w:val="0"/>
        <w:ind w:firstLine="540"/>
        <w:jc w:val="both"/>
      </w:pPr>
      <w:r w:rsidRPr="000929B6">
        <w:t>- Федеральный закон от 02.05.2006 N 59-ФЗ "О порядке рассмотрения обращений граждан Российской Федерации";</w:t>
      </w:r>
    </w:p>
    <w:p w:rsidR="00426604" w:rsidRPr="000929B6" w:rsidRDefault="00426604" w:rsidP="00426604">
      <w:pPr>
        <w:widowControl w:val="0"/>
        <w:autoSpaceDE w:val="0"/>
        <w:autoSpaceDN w:val="0"/>
        <w:adjustRightInd w:val="0"/>
        <w:ind w:firstLine="540"/>
        <w:jc w:val="both"/>
      </w:pPr>
      <w:r w:rsidRPr="000929B6">
        <w:t>- Положение</w:t>
      </w:r>
      <w:r w:rsidR="001B7259">
        <w:t xml:space="preserve"> </w:t>
      </w:r>
      <w:r w:rsidRPr="000929B6">
        <w:t>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426604" w:rsidRPr="000929B6" w:rsidRDefault="00426604" w:rsidP="00426604">
      <w:pPr>
        <w:autoSpaceDE w:val="0"/>
        <w:autoSpaceDN w:val="0"/>
        <w:adjustRightInd w:val="0"/>
        <w:ind w:firstLine="540"/>
        <w:jc w:val="both"/>
      </w:pPr>
      <w:r w:rsidRPr="000929B6">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426604" w:rsidRPr="000929B6" w:rsidRDefault="00426604" w:rsidP="00426604">
      <w:pPr>
        <w:widowControl w:val="0"/>
        <w:autoSpaceDE w:val="0"/>
        <w:autoSpaceDN w:val="0"/>
        <w:adjustRightInd w:val="0"/>
        <w:ind w:firstLine="540"/>
        <w:jc w:val="both"/>
      </w:pPr>
      <w:r w:rsidRPr="000929B6">
        <w:t>- Федеральный закон от 27.07.2006 N 152-ФЗ "О персональных данных";</w:t>
      </w:r>
    </w:p>
    <w:p w:rsidR="00426604" w:rsidRPr="000929B6" w:rsidRDefault="00426604" w:rsidP="00426604">
      <w:pPr>
        <w:widowControl w:val="0"/>
        <w:autoSpaceDE w:val="0"/>
        <w:autoSpaceDN w:val="0"/>
        <w:adjustRightInd w:val="0"/>
        <w:ind w:firstLine="540"/>
        <w:jc w:val="both"/>
      </w:pPr>
      <w:r w:rsidRPr="000929B6">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26604" w:rsidRPr="000929B6" w:rsidRDefault="00426604" w:rsidP="00426604">
      <w:pPr>
        <w:widowControl w:val="0"/>
        <w:autoSpaceDE w:val="0"/>
        <w:autoSpaceDN w:val="0"/>
        <w:adjustRightInd w:val="0"/>
        <w:ind w:firstLine="540"/>
        <w:jc w:val="both"/>
      </w:pPr>
      <w:r w:rsidRPr="000929B6">
        <w:rPr>
          <w:bCs/>
        </w:rPr>
        <w:lastRenderedPageBreak/>
        <w:t xml:space="preserve">- </w:t>
      </w:r>
      <w:r w:rsidRPr="000929B6">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426604" w:rsidRPr="000929B6" w:rsidRDefault="00426604" w:rsidP="00426604">
      <w:pPr>
        <w:widowControl w:val="0"/>
        <w:autoSpaceDE w:val="0"/>
        <w:autoSpaceDN w:val="0"/>
        <w:adjustRightInd w:val="0"/>
        <w:ind w:firstLine="540"/>
        <w:jc w:val="both"/>
      </w:pPr>
      <w:r w:rsidRPr="000929B6">
        <w:t>- Федеральный закон от 6 апреля 2011 г. N 63-ФЗ "Об электронной подписи";</w:t>
      </w:r>
    </w:p>
    <w:p w:rsidR="00426604" w:rsidRPr="000929B6" w:rsidRDefault="00426604" w:rsidP="00426604">
      <w:pPr>
        <w:widowControl w:val="0"/>
        <w:autoSpaceDE w:val="0"/>
        <w:autoSpaceDN w:val="0"/>
        <w:adjustRightInd w:val="0"/>
        <w:ind w:firstLine="540"/>
        <w:jc w:val="both"/>
      </w:pPr>
      <w:bookmarkStart w:id="14" w:name="Par126"/>
      <w:bookmarkEnd w:id="14"/>
      <w:r w:rsidRPr="000929B6">
        <w:t>- Устав МО Иссадское сельское поселение;</w:t>
      </w:r>
    </w:p>
    <w:p w:rsidR="00426604" w:rsidRPr="000929B6" w:rsidRDefault="00426604" w:rsidP="00426604">
      <w:pPr>
        <w:widowControl w:val="0"/>
        <w:autoSpaceDE w:val="0"/>
        <w:autoSpaceDN w:val="0"/>
        <w:adjustRightInd w:val="0"/>
        <w:ind w:firstLine="540"/>
        <w:jc w:val="both"/>
      </w:pPr>
      <w:r w:rsidRPr="000929B6">
        <w:t>- Иное законодательство муниципального образования;</w:t>
      </w:r>
    </w:p>
    <w:p w:rsidR="00426604" w:rsidRPr="000929B6" w:rsidRDefault="0005124F" w:rsidP="00426604">
      <w:pPr>
        <w:pStyle w:val="a8"/>
        <w:tabs>
          <w:tab w:val="left" w:pos="142"/>
          <w:tab w:val="left" w:pos="284"/>
        </w:tabs>
        <w:ind w:firstLine="709"/>
        <w:jc w:val="both"/>
        <w:rPr>
          <w:szCs w:val="28"/>
        </w:rPr>
      </w:pPr>
      <w:r w:rsidRPr="000929B6">
        <w:rPr>
          <w:szCs w:val="28"/>
        </w:rPr>
        <w:t>2.</w:t>
      </w:r>
      <w:r w:rsidR="00426604" w:rsidRPr="000929B6">
        <w:rPr>
          <w:szCs w:val="28"/>
        </w:rPr>
        <w:t>4</w:t>
      </w:r>
      <w:r w:rsidRPr="000929B6">
        <w:rPr>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725A09" w:rsidRPr="000929B6">
        <w:rPr>
          <w:szCs w:val="28"/>
        </w:rPr>
        <w:t>е</w:t>
      </w:r>
      <w:r w:rsidR="00426604" w:rsidRPr="000929B6">
        <w:rPr>
          <w:szCs w:val="28"/>
        </w:rPr>
        <w:t>жащих представлению заявителем:</w:t>
      </w:r>
    </w:p>
    <w:p w:rsidR="00426604" w:rsidRPr="000929B6" w:rsidRDefault="00426604" w:rsidP="00426604">
      <w:pPr>
        <w:widowControl w:val="0"/>
        <w:autoSpaceDE w:val="0"/>
        <w:autoSpaceDN w:val="0"/>
        <w:adjustRightInd w:val="0"/>
        <w:ind w:firstLine="540"/>
        <w:jc w:val="both"/>
        <w:rPr>
          <w:rStyle w:val="FontStyle23"/>
          <w:sz w:val="28"/>
          <w:szCs w:val="28"/>
        </w:rPr>
      </w:pPr>
      <w:r w:rsidRPr="000929B6">
        <w:t xml:space="preserve">1) </w:t>
      </w:r>
      <w:r w:rsidRPr="000929B6">
        <w:rPr>
          <w:rStyle w:val="FontStyle23"/>
          <w:sz w:val="28"/>
          <w:szCs w:val="28"/>
        </w:rPr>
        <w:t>заявление о передаче жилого помещения в собственность граждан, которое составляется по установленным образцам (Приложение 3).</w:t>
      </w:r>
    </w:p>
    <w:p w:rsidR="00426604" w:rsidRPr="000929B6" w:rsidRDefault="00426604" w:rsidP="00426604">
      <w:pPr>
        <w:widowControl w:val="0"/>
        <w:autoSpaceDE w:val="0"/>
        <w:autoSpaceDN w:val="0"/>
        <w:adjustRightInd w:val="0"/>
        <w:ind w:firstLine="540"/>
        <w:jc w:val="both"/>
      </w:pPr>
      <w:r w:rsidRPr="000929B6">
        <w:rPr>
          <w:rStyle w:val="FontStyle23"/>
          <w:sz w:val="28"/>
          <w:szCs w:val="28"/>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либо их представитель, полномочия которого подтверждаются нотариально удостоверенной доверенностью (дети в возрасте от 14 до 18 лет расписываются в заявлении лично)</w:t>
      </w:r>
      <w:r w:rsidRPr="000929B6">
        <w:t>;</w:t>
      </w:r>
    </w:p>
    <w:p w:rsidR="00426604" w:rsidRPr="000929B6" w:rsidRDefault="00426604" w:rsidP="00426604">
      <w:pPr>
        <w:widowControl w:val="0"/>
        <w:autoSpaceDE w:val="0"/>
        <w:autoSpaceDN w:val="0"/>
        <w:adjustRightInd w:val="0"/>
        <w:ind w:firstLine="540"/>
        <w:jc w:val="both"/>
      </w:pPr>
      <w:bookmarkStart w:id="15" w:name="Par130"/>
      <w:bookmarkEnd w:id="15"/>
      <w:r w:rsidRPr="000929B6">
        <w:t xml:space="preserve">2) </w:t>
      </w:r>
      <w:r w:rsidRPr="000929B6">
        <w:rPr>
          <w:rStyle w:val="FontStyle23"/>
          <w:sz w:val="28"/>
          <w:szCs w:val="28"/>
        </w:rPr>
        <w:t>документы, подтверждающие регистрацию по месту жительства или выписка из домовой книги в форме расширенной выписки из домовой книги, заверенная надлежащим образом</w:t>
      </w:r>
      <w:r w:rsidRPr="000929B6">
        <w:t>;</w:t>
      </w:r>
    </w:p>
    <w:p w:rsidR="00426604" w:rsidRPr="001B7259" w:rsidRDefault="00426604" w:rsidP="00426604">
      <w:pPr>
        <w:widowControl w:val="0"/>
        <w:autoSpaceDE w:val="0"/>
        <w:autoSpaceDN w:val="0"/>
        <w:adjustRightInd w:val="0"/>
        <w:ind w:firstLine="567"/>
        <w:jc w:val="both"/>
        <w:rPr>
          <w:rStyle w:val="FontStyle23"/>
          <w:sz w:val="28"/>
          <w:szCs w:val="28"/>
        </w:rPr>
      </w:pPr>
      <w:r w:rsidRPr="001B7259">
        <w:rPr>
          <w:rStyle w:val="FontStyle23"/>
          <w:sz w:val="28"/>
          <w:szCs w:val="28"/>
        </w:rPr>
        <w:t>3) документы, подтверждающие причину выбытия граждан, ранее зарегистрированных;</w:t>
      </w:r>
    </w:p>
    <w:p w:rsidR="00426604" w:rsidRPr="001B7259" w:rsidRDefault="00426604" w:rsidP="00426604">
      <w:pPr>
        <w:widowControl w:val="0"/>
        <w:autoSpaceDE w:val="0"/>
        <w:autoSpaceDN w:val="0"/>
        <w:adjustRightInd w:val="0"/>
        <w:ind w:firstLine="540"/>
        <w:jc w:val="both"/>
      </w:pPr>
      <w:r w:rsidRPr="001B7259">
        <w:t>4)</w:t>
      </w:r>
      <w:r w:rsidR="001B7259">
        <w:t xml:space="preserve"> </w:t>
      </w:r>
      <w:r w:rsidRPr="001B7259">
        <w:t>технический паспорт на жилое помещение, кадастровый паспорт на жилое помещение;</w:t>
      </w:r>
    </w:p>
    <w:p w:rsidR="00426604" w:rsidRPr="000929B6" w:rsidRDefault="00426604" w:rsidP="00426604">
      <w:pPr>
        <w:widowControl w:val="0"/>
        <w:autoSpaceDE w:val="0"/>
        <w:autoSpaceDN w:val="0"/>
        <w:adjustRightInd w:val="0"/>
        <w:ind w:firstLine="540"/>
        <w:jc w:val="both"/>
        <w:rPr>
          <w:rStyle w:val="FontStyle23"/>
          <w:sz w:val="28"/>
          <w:szCs w:val="28"/>
        </w:rPr>
      </w:pPr>
      <w:r w:rsidRPr="001B7259">
        <w:rPr>
          <w:rStyle w:val="FontStyle23"/>
          <w:sz w:val="28"/>
          <w:szCs w:val="28"/>
        </w:rPr>
        <w:t>5) справка по форме № 9 на всех зарегистрированных и снятых с регистрации граждан с момента выдачи ордера, заключения договора социального найма</w:t>
      </w:r>
      <w:r w:rsidR="001B7259" w:rsidRPr="001B7259">
        <w:rPr>
          <w:rStyle w:val="FontStyle23"/>
          <w:sz w:val="28"/>
          <w:szCs w:val="28"/>
        </w:rPr>
        <w:t xml:space="preserve"> </w:t>
      </w:r>
      <w:r w:rsidRPr="001B7259">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r w:rsidRPr="001B7259">
        <w:rPr>
          <w:rStyle w:val="FontStyle23"/>
          <w:sz w:val="28"/>
          <w:szCs w:val="28"/>
        </w:rPr>
        <w:t>;</w:t>
      </w:r>
    </w:p>
    <w:p w:rsidR="00426604" w:rsidRPr="000929B6" w:rsidRDefault="00426604" w:rsidP="00426604">
      <w:pPr>
        <w:widowControl w:val="0"/>
        <w:autoSpaceDE w:val="0"/>
        <w:autoSpaceDN w:val="0"/>
        <w:adjustRightInd w:val="0"/>
        <w:ind w:firstLine="540"/>
        <w:jc w:val="both"/>
      </w:pPr>
      <w:r w:rsidRPr="000929B6">
        <w:t>6)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426604" w:rsidRPr="000929B6" w:rsidRDefault="00426604" w:rsidP="00426604">
      <w:pPr>
        <w:widowControl w:val="0"/>
        <w:autoSpaceDE w:val="0"/>
        <w:autoSpaceDN w:val="0"/>
        <w:adjustRightInd w:val="0"/>
        <w:ind w:firstLine="540"/>
        <w:jc w:val="both"/>
        <w:rPr>
          <w:rStyle w:val="FontStyle23"/>
          <w:sz w:val="28"/>
          <w:szCs w:val="28"/>
        </w:rPr>
      </w:pPr>
      <w:r w:rsidRPr="000929B6">
        <w:t>7)</w:t>
      </w:r>
      <w:bookmarkStart w:id="16" w:name="Par135"/>
      <w:bookmarkEnd w:id="16"/>
      <w:r w:rsidRPr="000929B6">
        <w:t xml:space="preserve"> заверенные надлежащим образом доверенность, отказы (согласия на приватизацию), при необходимости:</w:t>
      </w:r>
    </w:p>
    <w:p w:rsidR="00426604" w:rsidRPr="000929B6" w:rsidRDefault="00426604" w:rsidP="00426604">
      <w:pPr>
        <w:pStyle w:val="a6"/>
        <w:numPr>
          <w:ilvl w:val="0"/>
          <w:numId w:val="12"/>
        </w:numPr>
        <w:tabs>
          <w:tab w:val="left" w:pos="540"/>
        </w:tabs>
        <w:jc w:val="both"/>
      </w:pPr>
      <w:r w:rsidRPr="000929B6">
        <w:t>документы, подтверждающие полномочия представителя заявителя (при необходимости), в том числе:</w:t>
      </w:r>
    </w:p>
    <w:p w:rsidR="00426604" w:rsidRPr="000929B6" w:rsidRDefault="00426604" w:rsidP="00426604">
      <w:pPr>
        <w:ind w:firstLine="567"/>
        <w:jc w:val="both"/>
      </w:pPr>
      <w:r w:rsidRPr="000929B6">
        <w:t>- в случае подачи заявления опекуном от имени несовершеннолетнего до 14 лет или недееспособного гражданина – копии опекунского удостоверение и постановление о назначении опекуна (в 2-х экземплярах);</w:t>
      </w:r>
    </w:p>
    <w:p w:rsidR="00426604" w:rsidRPr="000929B6" w:rsidRDefault="00426604" w:rsidP="00426604">
      <w:pPr>
        <w:ind w:firstLine="567"/>
        <w:jc w:val="both"/>
      </w:pPr>
      <w:r w:rsidRPr="000929B6">
        <w:lastRenderedPageBreak/>
        <w:t>- нотариально заверенная доверенность и копия доверенности, заверенная нотариально, доверенного лица заявителя;</w:t>
      </w:r>
    </w:p>
    <w:p w:rsidR="00426604" w:rsidRPr="000929B6" w:rsidRDefault="00426604" w:rsidP="00426604">
      <w:pPr>
        <w:ind w:firstLine="567"/>
        <w:jc w:val="both"/>
      </w:pPr>
      <w:r w:rsidRPr="000929B6">
        <w:t>- паспорт доверенного лица;</w:t>
      </w:r>
    </w:p>
    <w:p w:rsidR="00426604" w:rsidRPr="000929B6" w:rsidRDefault="00426604" w:rsidP="00426604">
      <w:pPr>
        <w:pStyle w:val="a6"/>
        <w:numPr>
          <w:ilvl w:val="0"/>
          <w:numId w:val="12"/>
        </w:numPr>
        <w:jc w:val="both"/>
      </w:pPr>
      <w:r w:rsidRPr="000929B6">
        <w:t>вступившие в законную силу судебные акты (при наличии);</w:t>
      </w:r>
    </w:p>
    <w:p w:rsidR="00426604" w:rsidRPr="000929B6" w:rsidRDefault="00426604" w:rsidP="00426604">
      <w:pPr>
        <w:pStyle w:val="a6"/>
        <w:numPr>
          <w:ilvl w:val="0"/>
          <w:numId w:val="12"/>
        </w:numPr>
        <w:jc w:val="both"/>
      </w:pPr>
      <w:r w:rsidRPr="000929B6">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426604" w:rsidRPr="000929B6" w:rsidRDefault="00426604" w:rsidP="00426604">
      <w:pPr>
        <w:pStyle w:val="a6"/>
        <w:numPr>
          <w:ilvl w:val="0"/>
          <w:numId w:val="12"/>
        </w:numPr>
        <w:jc w:val="both"/>
      </w:pPr>
      <w:r w:rsidRPr="000929B6">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426604" w:rsidRPr="000929B6" w:rsidRDefault="00426604" w:rsidP="00426604">
      <w:pPr>
        <w:ind w:firstLine="450"/>
        <w:jc w:val="both"/>
      </w:pPr>
      <w:r w:rsidRPr="000929B6">
        <w:rPr>
          <w:color w:val="000000"/>
        </w:rPr>
        <w:t>Во всех случаях при предъявлении доверенности доверенное лицо представляет заверенную надлежащим образом копию паспорта</w:t>
      </w:r>
      <w:r w:rsidR="003247AF">
        <w:rPr>
          <w:color w:val="000000"/>
        </w:rPr>
        <w:t xml:space="preserve"> </w:t>
      </w:r>
      <w:r w:rsidRPr="000929B6">
        <w:rPr>
          <w:bCs/>
          <w:color w:val="000000"/>
        </w:rPr>
        <w:t>доверителя</w:t>
      </w:r>
      <w:r w:rsidRPr="000929B6">
        <w:t>;</w:t>
      </w:r>
    </w:p>
    <w:p w:rsidR="00426604" w:rsidRPr="000929B6" w:rsidRDefault="00426604" w:rsidP="00426604">
      <w:pPr>
        <w:widowControl w:val="0"/>
        <w:autoSpaceDE w:val="0"/>
        <w:autoSpaceDN w:val="0"/>
        <w:adjustRightInd w:val="0"/>
        <w:ind w:firstLine="567"/>
        <w:jc w:val="both"/>
        <w:rPr>
          <w:rStyle w:val="FontStyle23"/>
          <w:sz w:val="28"/>
          <w:szCs w:val="28"/>
        </w:rPr>
      </w:pPr>
      <w:r w:rsidRPr="000929B6">
        <w:rPr>
          <w:rStyle w:val="FontStyle23"/>
          <w:sz w:val="28"/>
          <w:szCs w:val="28"/>
        </w:rPr>
        <w:t xml:space="preserve">8)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3" w:history="1">
        <w:r w:rsidRPr="000929B6">
          <w:rPr>
            <w:rStyle w:val="FontStyle23"/>
            <w:sz w:val="28"/>
            <w:szCs w:val="28"/>
          </w:rPr>
          <w:t>статьей 71</w:t>
        </w:r>
      </w:hyperlink>
      <w:r w:rsidRPr="000929B6">
        <w:rPr>
          <w:rStyle w:val="FontStyle23"/>
          <w:sz w:val="28"/>
          <w:szCs w:val="28"/>
        </w:rPr>
        <w:t xml:space="preserve"> Жилищного кодекса Российской Федерации – доверенность на представителя или отказ от участия в приватизации;</w:t>
      </w:r>
    </w:p>
    <w:p w:rsidR="00426604" w:rsidRPr="000929B6" w:rsidRDefault="00426604" w:rsidP="00426604">
      <w:pPr>
        <w:widowControl w:val="0"/>
        <w:autoSpaceDE w:val="0"/>
        <w:autoSpaceDN w:val="0"/>
        <w:adjustRightInd w:val="0"/>
        <w:ind w:firstLine="540"/>
        <w:jc w:val="both"/>
      </w:pPr>
      <w:r w:rsidRPr="000929B6">
        <w:rPr>
          <w:rStyle w:val="FontStyle23"/>
          <w:sz w:val="28"/>
          <w:szCs w:val="28"/>
        </w:rPr>
        <w:t>9)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426604" w:rsidRPr="000929B6" w:rsidRDefault="00426604" w:rsidP="00426604">
      <w:pPr>
        <w:widowControl w:val="0"/>
        <w:autoSpaceDE w:val="0"/>
        <w:autoSpaceDN w:val="0"/>
        <w:adjustRightInd w:val="0"/>
        <w:ind w:firstLine="567"/>
        <w:jc w:val="both"/>
        <w:rPr>
          <w:rStyle w:val="FontStyle23"/>
          <w:sz w:val="28"/>
          <w:szCs w:val="28"/>
        </w:rPr>
      </w:pPr>
      <w:r w:rsidRPr="000929B6">
        <w:rPr>
          <w:rStyle w:val="FontStyle23"/>
          <w:sz w:val="28"/>
          <w:szCs w:val="28"/>
        </w:rPr>
        <w:t>10)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426604" w:rsidRPr="000929B6" w:rsidRDefault="00426604" w:rsidP="00426604">
      <w:pPr>
        <w:ind w:firstLine="567"/>
        <w:jc w:val="both"/>
      </w:pPr>
      <w:r w:rsidRPr="000929B6">
        <w:t>11) документы, подтверждающие, что заявитель (заявители) не участвовал</w:t>
      </w:r>
      <w:r w:rsidR="001B7259">
        <w:t xml:space="preserve"> </w:t>
      </w:r>
      <w:r w:rsidRPr="000929B6">
        <w:t>(и) ранее в приватизации жилого помещения (предоставляются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rsidR="00426604" w:rsidRPr="000929B6" w:rsidRDefault="00426604" w:rsidP="00426604">
      <w:pPr>
        <w:ind w:firstLine="567"/>
        <w:jc w:val="both"/>
      </w:pPr>
      <w:r w:rsidRPr="000929B6">
        <w:rPr>
          <w:rStyle w:val="FontStyle23"/>
          <w:sz w:val="28"/>
          <w:szCs w:val="28"/>
        </w:rPr>
        <w:t>11.1.)</w:t>
      </w:r>
      <w:r w:rsidRPr="000929B6">
        <w:t xml:space="preserve"> Граждане, изъявившие желание приватизировать забронированные ими жилые помещения, представляют:</w:t>
      </w:r>
    </w:p>
    <w:p w:rsidR="00426604" w:rsidRPr="000929B6" w:rsidRDefault="00426604" w:rsidP="00426604">
      <w:pPr>
        <w:ind w:firstLine="225"/>
        <w:jc w:val="both"/>
      </w:pPr>
      <w:r w:rsidRPr="000929B6">
        <w:t>- охранное свидетельство и копию охранного свидетельства;</w:t>
      </w:r>
    </w:p>
    <w:p w:rsidR="00426604" w:rsidRPr="000929B6" w:rsidRDefault="00426604" w:rsidP="00426604">
      <w:pPr>
        <w:ind w:firstLine="225"/>
        <w:jc w:val="both"/>
      </w:pPr>
      <w:r w:rsidRPr="000929B6">
        <w:t xml:space="preserve">- справки о регистрации по месту жительства и справки об использовании права на приватизацию соответствующих жилых помещений;  </w:t>
      </w:r>
    </w:p>
    <w:p w:rsidR="00426604" w:rsidRPr="000929B6" w:rsidRDefault="00426604" w:rsidP="00426604">
      <w:pPr>
        <w:ind w:firstLine="567"/>
        <w:jc w:val="both"/>
      </w:pPr>
      <w:r w:rsidRPr="000929B6">
        <w:t>11.2.) Граждане, снятые с регистрации в период с 11.07.1991 года по дату подачи заявления на время учебы,  представляют:</w:t>
      </w:r>
    </w:p>
    <w:p w:rsidR="00426604" w:rsidRPr="000929B6" w:rsidRDefault="00426604" w:rsidP="00426604">
      <w:pPr>
        <w:ind w:firstLine="225"/>
        <w:jc w:val="both"/>
      </w:pPr>
      <w:r w:rsidRPr="000929B6">
        <w:t xml:space="preserve">- справку из учебного заведения; </w:t>
      </w:r>
    </w:p>
    <w:p w:rsidR="00426604" w:rsidRPr="000929B6" w:rsidRDefault="00426604" w:rsidP="00426604">
      <w:pPr>
        <w:ind w:firstLine="225"/>
        <w:jc w:val="both"/>
      </w:pPr>
      <w:r w:rsidRPr="000929B6">
        <w:t>- справку о регистрации с места проживания на период учебы.</w:t>
      </w:r>
    </w:p>
    <w:p w:rsidR="00426604" w:rsidRPr="000929B6" w:rsidRDefault="00426604" w:rsidP="00426604">
      <w:pPr>
        <w:ind w:firstLine="567"/>
        <w:jc w:val="both"/>
      </w:pPr>
      <w:r w:rsidRPr="000929B6">
        <w:lastRenderedPageBreak/>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426604" w:rsidRPr="000929B6" w:rsidRDefault="00426604" w:rsidP="00426604">
      <w:pPr>
        <w:ind w:firstLine="567"/>
        <w:jc w:val="both"/>
      </w:pPr>
      <w:r w:rsidRPr="000929B6">
        <w:t>11.3.)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426604" w:rsidRPr="000929B6" w:rsidRDefault="00426604" w:rsidP="00426604">
      <w:pPr>
        <w:ind w:firstLine="567"/>
        <w:jc w:val="both"/>
      </w:pPr>
      <w:r w:rsidRPr="000929B6">
        <w:t>Граждане, отбывающие срок наказания, представляют:</w:t>
      </w:r>
    </w:p>
    <w:p w:rsidR="00426604" w:rsidRPr="000929B6" w:rsidRDefault="00426604" w:rsidP="00426604">
      <w:pPr>
        <w:ind w:firstLine="567"/>
        <w:jc w:val="both"/>
      </w:pPr>
      <w:r w:rsidRPr="000929B6">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426604" w:rsidRPr="000929B6" w:rsidRDefault="00426604" w:rsidP="00426604">
      <w:pPr>
        <w:ind w:firstLine="567"/>
        <w:jc w:val="both"/>
      </w:pPr>
      <w:r w:rsidRPr="000929B6">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426604" w:rsidRPr="000929B6" w:rsidRDefault="00426604" w:rsidP="00426604">
      <w:pPr>
        <w:ind w:firstLine="567"/>
        <w:jc w:val="both"/>
      </w:pPr>
      <w:r w:rsidRPr="000929B6">
        <w:t>11.4.)  Заявитель при подаче заявления на приватизацию жилого помещения, предоставляет Объяснение с указанием причины «пробелов» в регистрации.</w:t>
      </w:r>
    </w:p>
    <w:p w:rsidR="00426604" w:rsidRPr="000929B6" w:rsidRDefault="00426604" w:rsidP="00426604">
      <w:pPr>
        <w:ind w:firstLine="225"/>
        <w:jc w:val="both"/>
      </w:pPr>
      <w:r w:rsidRPr="000929B6">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426604" w:rsidRPr="000929B6" w:rsidRDefault="00426604" w:rsidP="00426604">
      <w:pPr>
        <w:ind w:firstLine="540"/>
        <w:jc w:val="both"/>
      </w:pPr>
      <w:r w:rsidRPr="000929B6">
        <w:t>12) копии документов в 2-х экземплярах, подтверждающих право пользования жилым помещение, занимаемым заявителем и членами его семьи (ордер).</w:t>
      </w:r>
    </w:p>
    <w:p w:rsidR="00D105CA" w:rsidRPr="000929B6" w:rsidRDefault="000F74E8" w:rsidP="00D105CA">
      <w:pPr>
        <w:autoSpaceDE w:val="0"/>
        <w:autoSpaceDN w:val="0"/>
        <w:adjustRightInd w:val="0"/>
        <w:ind w:firstLine="709"/>
        <w:jc w:val="both"/>
      </w:pPr>
      <w:r w:rsidRPr="000929B6">
        <w:t>2.</w:t>
      </w:r>
      <w:r w:rsidR="00426604" w:rsidRPr="000929B6">
        <w:t>5</w:t>
      </w:r>
      <w:r w:rsidRPr="000929B6">
        <w:t xml:space="preserve">. </w:t>
      </w:r>
      <w:r w:rsidR="00D105CA" w:rsidRPr="000929B6">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муниципальной услуги) и подлежащих представлению в рамках межведомственного информационного взаимодействия. </w:t>
      </w:r>
    </w:p>
    <w:p w:rsidR="00426604" w:rsidRPr="000929B6" w:rsidRDefault="00426604" w:rsidP="00426604">
      <w:pPr>
        <w:widowControl w:val="0"/>
        <w:autoSpaceDE w:val="0"/>
        <w:autoSpaceDN w:val="0"/>
        <w:adjustRightInd w:val="0"/>
        <w:ind w:firstLine="567"/>
        <w:jc w:val="both"/>
      </w:pPr>
      <w:r w:rsidRPr="000929B6">
        <w:rPr>
          <w:rStyle w:val="FontStyle23"/>
          <w:sz w:val="28"/>
          <w:szCs w:val="28"/>
        </w:rPr>
        <w:t xml:space="preserve">1) </w:t>
      </w:r>
      <w:r w:rsidRPr="000929B6">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p>
    <w:p w:rsidR="00426604" w:rsidRPr="000929B6" w:rsidRDefault="00426604" w:rsidP="00426604">
      <w:pPr>
        <w:widowControl w:val="0"/>
        <w:autoSpaceDE w:val="0"/>
        <w:autoSpaceDN w:val="0"/>
        <w:adjustRightInd w:val="0"/>
        <w:ind w:firstLine="540"/>
        <w:jc w:val="both"/>
      </w:pPr>
      <w:r w:rsidRPr="000929B6">
        <w:t>2) сведения о неучастии в приватизации после 1997 года;</w:t>
      </w:r>
    </w:p>
    <w:p w:rsidR="00426604" w:rsidRPr="001B7259" w:rsidRDefault="00426604" w:rsidP="00426604">
      <w:pPr>
        <w:widowControl w:val="0"/>
        <w:autoSpaceDE w:val="0"/>
        <w:autoSpaceDN w:val="0"/>
        <w:adjustRightInd w:val="0"/>
        <w:ind w:firstLine="540"/>
        <w:jc w:val="both"/>
      </w:pPr>
      <w:r w:rsidRPr="000929B6">
        <w:rPr>
          <w:rStyle w:val="FontStyle23"/>
          <w:sz w:val="28"/>
          <w:szCs w:val="28"/>
        </w:rPr>
        <w:t>3) справка по форме № 9 на всех зарегистрированных и снятых с регистрации граждан с момента выдачи ордера, заключения договора социального найма</w:t>
      </w:r>
      <w:r w:rsidR="003247AF">
        <w:rPr>
          <w:rStyle w:val="FontStyle23"/>
          <w:sz w:val="28"/>
          <w:szCs w:val="28"/>
        </w:rPr>
        <w:t xml:space="preserve"> </w:t>
      </w:r>
      <w:r w:rsidRPr="001B7259">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426604" w:rsidRPr="000929B6" w:rsidRDefault="00426604" w:rsidP="00426604">
      <w:pPr>
        <w:widowControl w:val="0"/>
        <w:autoSpaceDE w:val="0"/>
        <w:autoSpaceDN w:val="0"/>
        <w:adjustRightInd w:val="0"/>
        <w:ind w:firstLine="540"/>
        <w:jc w:val="both"/>
        <w:rPr>
          <w:rStyle w:val="FontStyle23"/>
          <w:sz w:val="28"/>
          <w:szCs w:val="28"/>
        </w:rPr>
      </w:pPr>
      <w:r w:rsidRPr="001B7259">
        <w:rPr>
          <w:rStyle w:val="FontStyle23"/>
          <w:sz w:val="28"/>
          <w:szCs w:val="28"/>
        </w:rPr>
        <w:t xml:space="preserve">4) </w:t>
      </w:r>
      <w:r w:rsidRPr="001B7259">
        <w:t>краткая характеристика жилого помещения</w:t>
      </w:r>
      <w:r w:rsidRPr="001B7259">
        <w:rPr>
          <w:rStyle w:val="FontStyle23"/>
          <w:sz w:val="28"/>
          <w:szCs w:val="28"/>
        </w:rPr>
        <w:t xml:space="preserve"> справка по форме № 7</w:t>
      </w:r>
      <w:r w:rsidRPr="001B7259">
        <w:t>.</w:t>
      </w:r>
    </w:p>
    <w:p w:rsidR="00426604" w:rsidRPr="000929B6" w:rsidRDefault="00426604" w:rsidP="00426604">
      <w:pPr>
        <w:widowControl w:val="0"/>
        <w:autoSpaceDE w:val="0"/>
        <w:autoSpaceDN w:val="0"/>
        <w:adjustRightInd w:val="0"/>
        <w:ind w:firstLine="540"/>
        <w:jc w:val="both"/>
      </w:pPr>
      <w:r w:rsidRPr="000929B6">
        <w:lastRenderedPageBreak/>
        <w:t xml:space="preserve">Заявитель вправе представить документы, указанный в настоящем </w:t>
      </w:r>
      <w:hyperlink w:anchor="Par167" w:history="1">
        <w:r w:rsidRPr="000929B6">
          <w:t xml:space="preserve">пункте </w:t>
        </w:r>
      </w:hyperlink>
      <w:r w:rsidRPr="000929B6">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26604" w:rsidRPr="000929B6" w:rsidRDefault="00426604" w:rsidP="00426604">
      <w:pPr>
        <w:widowControl w:val="0"/>
        <w:autoSpaceDE w:val="0"/>
        <w:autoSpaceDN w:val="0"/>
        <w:adjustRightInd w:val="0"/>
        <w:ind w:firstLine="540"/>
        <w:jc w:val="both"/>
      </w:pPr>
      <w:r w:rsidRPr="000929B6">
        <w:t>2.6. Срок действия технической документации</w:t>
      </w:r>
      <w:r w:rsidR="001B7259">
        <w:t xml:space="preserve"> </w:t>
      </w:r>
      <w:r w:rsidRPr="000929B6">
        <w:t>– пять лет, справки по форме № 9 – 30 дней (за исключением архивных).</w:t>
      </w:r>
    </w:p>
    <w:p w:rsidR="00426604" w:rsidRPr="000929B6" w:rsidRDefault="00426604" w:rsidP="00426604">
      <w:pPr>
        <w:widowControl w:val="0"/>
        <w:autoSpaceDE w:val="0"/>
        <w:autoSpaceDN w:val="0"/>
        <w:adjustRightInd w:val="0"/>
        <w:ind w:firstLine="540"/>
        <w:jc w:val="both"/>
      </w:pPr>
      <w:r w:rsidRPr="000929B6">
        <w:t>2.</w:t>
      </w:r>
      <w:r w:rsidR="00542D6A" w:rsidRPr="000929B6">
        <w:t>6.1</w:t>
      </w:r>
      <w:r w:rsidRPr="000929B6">
        <w:t>. Заявитель вправе представить другие документы и материалы (либо их копии) в подтверждение своих доводов на право получения муниципальной услуги.</w:t>
      </w:r>
    </w:p>
    <w:p w:rsidR="00426604" w:rsidRPr="000929B6" w:rsidRDefault="00426604" w:rsidP="00426604">
      <w:pPr>
        <w:widowControl w:val="0"/>
        <w:autoSpaceDE w:val="0"/>
        <w:autoSpaceDN w:val="0"/>
        <w:adjustRightInd w:val="0"/>
        <w:ind w:firstLine="540"/>
        <w:jc w:val="both"/>
      </w:pPr>
      <w:r w:rsidRPr="000929B6">
        <w:t>2.</w:t>
      </w:r>
      <w:r w:rsidR="00542D6A" w:rsidRPr="000929B6">
        <w:t>6.2</w:t>
      </w:r>
      <w:r w:rsidRPr="000929B6">
        <w:t xml:space="preserve">. Специалист </w:t>
      </w:r>
      <w:r w:rsidR="00542D6A" w:rsidRPr="000929B6">
        <w:t xml:space="preserve">администрации </w:t>
      </w:r>
      <w:r w:rsidRPr="000929B6">
        <w:t xml:space="preserve">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426604" w:rsidRPr="000929B6" w:rsidRDefault="00426604" w:rsidP="00426604">
      <w:pPr>
        <w:widowControl w:val="0"/>
        <w:autoSpaceDE w:val="0"/>
        <w:autoSpaceDN w:val="0"/>
        <w:adjustRightInd w:val="0"/>
        <w:ind w:firstLine="540"/>
        <w:jc w:val="both"/>
      </w:pPr>
      <w:r w:rsidRPr="000929B6">
        <w:t>2.</w:t>
      </w:r>
      <w:r w:rsidR="00542D6A" w:rsidRPr="000929B6">
        <w:t>9</w:t>
      </w:r>
      <w:r w:rsidRPr="000929B6">
        <w:t>. Заявитель несет ответственность за достоверность представленных сведений.</w:t>
      </w:r>
    </w:p>
    <w:p w:rsidR="00426604" w:rsidRPr="000929B6" w:rsidRDefault="00426604" w:rsidP="00426604">
      <w:pPr>
        <w:widowControl w:val="0"/>
        <w:autoSpaceDE w:val="0"/>
        <w:autoSpaceDN w:val="0"/>
        <w:adjustRightInd w:val="0"/>
        <w:ind w:firstLine="540"/>
        <w:jc w:val="both"/>
      </w:pPr>
      <w:r w:rsidRPr="000929B6">
        <w:t>2.</w:t>
      </w:r>
      <w:r w:rsidR="00542D6A" w:rsidRPr="000929B6">
        <w:t>10</w:t>
      </w:r>
      <w:r w:rsidRPr="000929B6">
        <w:t>. Исчерпывающий перечень оснований для отказа в приеме документов, необходимых для предоставления муниципальной услуги.</w:t>
      </w:r>
    </w:p>
    <w:p w:rsidR="00426604" w:rsidRPr="000929B6" w:rsidRDefault="00426604" w:rsidP="00426604">
      <w:pPr>
        <w:widowControl w:val="0"/>
        <w:autoSpaceDE w:val="0"/>
        <w:autoSpaceDN w:val="0"/>
        <w:adjustRightInd w:val="0"/>
        <w:ind w:firstLine="540"/>
        <w:jc w:val="both"/>
      </w:pPr>
      <w:r w:rsidRPr="000929B6">
        <w:t>Оснований для отказа в приеме документов, необходимых для предоставления муниципальной услуги, не предусмотрено.</w:t>
      </w:r>
    </w:p>
    <w:p w:rsidR="00426604" w:rsidRPr="000929B6" w:rsidRDefault="00426604" w:rsidP="00426604">
      <w:pPr>
        <w:widowControl w:val="0"/>
        <w:autoSpaceDE w:val="0"/>
        <w:autoSpaceDN w:val="0"/>
        <w:adjustRightInd w:val="0"/>
        <w:ind w:firstLine="540"/>
        <w:jc w:val="both"/>
      </w:pPr>
      <w:r w:rsidRPr="000929B6">
        <w:t>2.</w:t>
      </w:r>
      <w:r w:rsidR="00542D6A" w:rsidRPr="000929B6">
        <w:t>11</w:t>
      </w:r>
      <w:r w:rsidRPr="000929B6">
        <w:t>. Исчерпывающий перечень оснований для отказа в предоставлении муниципальной услуги:</w:t>
      </w:r>
    </w:p>
    <w:p w:rsidR="00426604" w:rsidRPr="000929B6" w:rsidRDefault="00426604" w:rsidP="00426604">
      <w:pPr>
        <w:widowControl w:val="0"/>
        <w:autoSpaceDE w:val="0"/>
        <w:autoSpaceDN w:val="0"/>
        <w:adjustRightInd w:val="0"/>
        <w:ind w:firstLine="540"/>
        <w:jc w:val="both"/>
      </w:pPr>
      <w:r w:rsidRPr="000929B6">
        <w:t>- предоставление неполного пакета документов, указанного в пункте 2.</w:t>
      </w:r>
      <w:r w:rsidR="00542D6A" w:rsidRPr="000929B6">
        <w:t xml:space="preserve">4 </w:t>
      </w:r>
      <w:r w:rsidRPr="000929B6">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426604" w:rsidRPr="000929B6" w:rsidRDefault="00426604" w:rsidP="00426604">
      <w:pPr>
        <w:widowControl w:val="0"/>
        <w:autoSpaceDE w:val="0"/>
        <w:autoSpaceDN w:val="0"/>
        <w:adjustRightInd w:val="0"/>
        <w:ind w:firstLine="540"/>
        <w:jc w:val="both"/>
      </w:pPr>
      <w:r w:rsidRPr="000929B6">
        <w:t>- представлены документы, которые не подтверждают право соответствующих граждан на приватизацию жилых помещений.</w:t>
      </w:r>
    </w:p>
    <w:p w:rsidR="00426604" w:rsidRPr="000929B6" w:rsidRDefault="00426604" w:rsidP="00426604">
      <w:pPr>
        <w:widowControl w:val="0"/>
        <w:autoSpaceDE w:val="0"/>
        <w:autoSpaceDN w:val="0"/>
        <w:adjustRightInd w:val="0"/>
        <w:ind w:firstLine="540"/>
        <w:jc w:val="both"/>
      </w:pPr>
      <w:r w:rsidRPr="000929B6">
        <w:t>- в случае поступления от заявителя заявления о прекращении рассмотрения обращения.</w:t>
      </w:r>
    </w:p>
    <w:p w:rsidR="00426604" w:rsidRPr="000929B6" w:rsidRDefault="00426604" w:rsidP="00426604">
      <w:pPr>
        <w:widowControl w:val="0"/>
        <w:autoSpaceDE w:val="0"/>
        <w:autoSpaceDN w:val="0"/>
        <w:adjustRightInd w:val="0"/>
        <w:ind w:firstLine="540"/>
        <w:jc w:val="both"/>
      </w:pPr>
      <w:r w:rsidRPr="000929B6">
        <w:t>- текст письменного обращения не поддается прочтению.</w:t>
      </w:r>
    </w:p>
    <w:p w:rsidR="00426604" w:rsidRPr="000929B6" w:rsidRDefault="00426604" w:rsidP="00426604">
      <w:pPr>
        <w:widowControl w:val="0"/>
        <w:autoSpaceDE w:val="0"/>
        <w:autoSpaceDN w:val="0"/>
        <w:adjustRightInd w:val="0"/>
        <w:ind w:firstLine="540"/>
        <w:jc w:val="both"/>
      </w:pPr>
      <w:r w:rsidRPr="000929B6">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426604" w:rsidRPr="000929B6" w:rsidRDefault="00426604" w:rsidP="00426604">
      <w:pPr>
        <w:widowControl w:val="0"/>
        <w:autoSpaceDE w:val="0"/>
        <w:autoSpaceDN w:val="0"/>
        <w:adjustRightInd w:val="0"/>
        <w:ind w:firstLine="540"/>
        <w:jc w:val="both"/>
      </w:pPr>
      <w:r w:rsidRPr="000929B6">
        <w:t>2.</w:t>
      </w:r>
      <w:r w:rsidR="00542D6A" w:rsidRPr="000929B6">
        <w:t>12</w:t>
      </w:r>
      <w:r w:rsidRPr="000929B6">
        <w:t xml:space="preserve">. Предоставление муниципальной услуги является бесплатным для заявителей. </w:t>
      </w:r>
    </w:p>
    <w:p w:rsidR="00426604" w:rsidRPr="000929B6" w:rsidRDefault="00426604" w:rsidP="00426604">
      <w:pPr>
        <w:widowControl w:val="0"/>
        <w:autoSpaceDE w:val="0"/>
        <w:autoSpaceDN w:val="0"/>
        <w:adjustRightInd w:val="0"/>
        <w:ind w:firstLine="540"/>
        <w:jc w:val="both"/>
      </w:pPr>
      <w:r w:rsidRPr="000929B6">
        <w:t>2.</w:t>
      </w:r>
      <w:r w:rsidR="00542D6A" w:rsidRPr="000929B6">
        <w:t>12.1</w:t>
      </w:r>
      <w:r w:rsidRPr="000929B6">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w:t>
      </w:r>
      <w:r w:rsidRPr="000929B6">
        <w:lastRenderedPageBreak/>
        <w:t>поставленные вопросы.</w:t>
      </w:r>
    </w:p>
    <w:p w:rsidR="00426604" w:rsidRPr="000929B6" w:rsidRDefault="00426604" w:rsidP="00426604">
      <w:pPr>
        <w:widowControl w:val="0"/>
        <w:autoSpaceDE w:val="0"/>
        <w:autoSpaceDN w:val="0"/>
        <w:adjustRightInd w:val="0"/>
        <w:ind w:firstLine="540"/>
        <w:jc w:val="both"/>
      </w:pPr>
      <w:r w:rsidRPr="000929B6">
        <w:t>2.</w:t>
      </w:r>
      <w:r w:rsidR="00542D6A" w:rsidRPr="000929B6">
        <w:t>13</w:t>
      </w:r>
      <w:r w:rsidRPr="000929B6">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426604" w:rsidRPr="000929B6" w:rsidRDefault="00426604" w:rsidP="000929B6">
      <w:pPr>
        <w:widowControl w:val="0"/>
        <w:autoSpaceDE w:val="0"/>
        <w:autoSpaceDN w:val="0"/>
        <w:adjustRightInd w:val="0"/>
        <w:ind w:firstLine="540"/>
        <w:jc w:val="both"/>
      </w:pPr>
      <w:r w:rsidRPr="000929B6">
        <w:t>2.</w:t>
      </w:r>
      <w:r w:rsidR="00542D6A" w:rsidRPr="000929B6">
        <w:t>14</w:t>
      </w:r>
      <w:r w:rsidRPr="000929B6">
        <w:t xml:space="preserve">. Заявление о предоставлении муниципальной услуги регистрируется в </w:t>
      </w:r>
      <w:r w:rsidR="000929B6" w:rsidRPr="000929B6">
        <w:t xml:space="preserve">журнале администрации </w:t>
      </w:r>
      <w:r w:rsidRPr="000929B6">
        <w:t xml:space="preserve"> в течение дня поступления заявления.</w:t>
      </w:r>
    </w:p>
    <w:bookmarkEnd w:id="13"/>
    <w:p w:rsidR="002A1358" w:rsidRPr="00DF58D4" w:rsidRDefault="002A1358" w:rsidP="003433C7">
      <w:pPr>
        <w:tabs>
          <w:tab w:val="left" w:pos="142"/>
          <w:tab w:val="left" w:pos="284"/>
        </w:tabs>
        <w:ind w:firstLine="709"/>
        <w:jc w:val="both"/>
      </w:pPr>
      <w:r w:rsidRPr="00DF58D4">
        <w:t xml:space="preserve">2.15. Требования к помещениям, в которых предоставляется </w:t>
      </w:r>
      <w:r>
        <w:t>муниципальная</w:t>
      </w:r>
      <w:r w:rsidRPr="00DF58D4">
        <w:t xml:space="preserve"> услуга, к залу ожидания, местам для заполнения запросов о предоставлении </w:t>
      </w:r>
      <w:r w:rsidR="00BA571A">
        <w:t xml:space="preserve">муниципальной </w:t>
      </w:r>
      <w:r w:rsidRPr="00DF58D4">
        <w:t xml:space="preserve">услуги, информационным стендам с образцами их заполнения и перечнем документов, необходимых для предоставления </w:t>
      </w:r>
      <w:r w:rsidR="00BA571A">
        <w:t xml:space="preserve">муниципальной </w:t>
      </w:r>
      <w:r w:rsidRPr="00DF58D4">
        <w:t>услуги.</w:t>
      </w:r>
    </w:p>
    <w:p w:rsidR="002A1358" w:rsidRPr="00DF58D4" w:rsidRDefault="002A1358" w:rsidP="003433C7">
      <w:pPr>
        <w:tabs>
          <w:tab w:val="left" w:pos="142"/>
          <w:tab w:val="left" w:pos="284"/>
        </w:tabs>
        <w:ind w:firstLine="709"/>
        <w:jc w:val="both"/>
      </w:pPr>
      <w:r w:rsidRPr="00DF58D4">
        <w:t xml:space="preserve">2.15.1. Предоставление </w:t>
      </w:r>
      <w:r w:rsidR="00BA571A">
        <w:t xml:space="preserve">муниципальной </w:t>
      </w:r>
      <w:r w:rsidRPr="00DF58D4">
        <w:t>услуги осуществляется в специально выделенных для этих целей помещениях</w:t>
      </w:r>
      <w:r>
        <w:t xml:space="preserve"> </w:t>
      </w:r>
      <w:r w:rsidR="00BA571A">
        <w:t>органа местного самоуправления (далее – ОМСУ)</w:t>
      </w:r>
      <w:r w:rsidRPr="00DF58D4">
        <w:t xml:space="preserve"> или в МФЦ.</w:t>
      </w:r>
    </w:p>
    <w:p w:rsidR="002A1358" w:rsidRPr="00DF58D4" w:rsidRDefault="002A1358" w:rsidP="003433C7">
      <w:pPr>
        <w:tabs>
          <w:tab w:val="left" w:pos="142"/>
          <w:tab w:val="left" w:pos="284"/>
        </w:tabs>
        <w:ind w:firstLine="709"/>
        <w:jc w:val="both"/>
      </w:pPr>
      <w:r w:rsidRPr="00DF58D4">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1358" w:rsidRPr="00DF58D4" w:rsidRDefault="002A1358" w:rsidP="003433C7">
      <w:pPr>
        <w:tabs>
          <w:tab w:val="left" w:pos="142"/>
          <w:tab w:val="left" w:pos="284"/>
        </w:tabs>
        <w:ind w:firstLine="709"/>
        <w:jc w:val="both"/>
      </w:pPr>
      <w:r w:rsidRPr="00DF58D4">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1358" w:rsidRPr="00DF58D4" w:rsidRDefault="002A1358" w:rsidP="003433C7">
      <w:pPr>
        <w:tabs>
          <w:tab w:val="left" w:pos="142"/>
          <w:tab w:val="left" w:pos="284"/>
        </w:tabs>
        <w:ind w:firstLine="709"/>
        <w:jc w:val="both"/>
        <w:rPr>
          <w:strike/>
          <w:color w:val="FF0000"/>
        </w:rPr>
      </w:pPr>
      <w:r w:rsidRPr="00DF58D4">
        <w:t>2.15.4. Вход в здание (помещение) и выход из него оборудуются, информационными табличками (вывесками), содержащие информацию о режиме его работы.</w:t>
      </w:r>
    </w:p>
    <w:p w:rsidR="002A1358" w:rsidRPr="00DF58D4" w:rsidRDefault="002A1358" w:rsidP="003433C7">
      <w:pPr>
        <w:tabs>
          <w:tab w:val="left" w:pos="142"/>
          <w:tab w:val="left" w:pos="284"/>
        </w:tabs>
        <w:ind w:firstLine="709"/>
        <w:jc w:val="both"/>
      </w:pPr>
      <w:r w:rsidRPr="00DF58D4">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1358" w:rsidRPr="00DF58D4" w:rsidRDefault="002A1358" w:rsidP="003433C7">
      <w:pPr>
        <w:tabs>
          <w:tab w:val="left" w:pos="142"/>
          <w:tab w:val="left" w:pos="284"/>
        </w:tabs>
        <w:ind w:firstLine="709"/>
        <w:jc w:val="both"/>
      </w:pPr>
      <w:r w:rsidRPr="00DF58D4">
        <w:t xml:space="preserve">2.15.6. При необходимости инвалиду предоставляется помощник из числа работников </w:t>
      </w:r>
      <w:r w:rsidR="00BA571A">
        <w:t>ОМСУ (организации,</w:t>
      </w:r>
      <w:r>
        <w:t xml:space="preserve"> МФЦ</w:t>
      </w:r>
      <w:r w:rsidR="00BA571A">
        <w:t>)</w:t>
      </w:r>
      <w:r w:rsidRPr="00DF58D4">
        <w:t xml:space="preserve"> для преодоления барьеров, возникающих при предоставлении </w:t>
      </w:r>
      <w:r w:rsidR="00BA571A">
        <w:t xml:space="preserve">муниципальной </w:t>
      </w:r>
      <w:r w:rsidRPr="00DF58D4">
        <w:t>услуги наравне с другими гражданами.</w:t>
      </w:r>
    </w:p>
    <w:p w:rsidR="002A1358" w:rsidRPr="00DF58D4" w:rsidRDefault="002A1358" w:rsidP="003433C7">
      <w:pPr>
        <w:tabs>
          <w:tab w:val="left" w:pos="142"/>
          <w:tab w:val="left" w:pos="284"/>
        </w:tabs>
        <w:ind w:firstLine="709"/>
        <w:jc w:val="both"/>
      </w:pPr>
      <w:r w:rsidRPr="00DF58D4">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1358" w:rsidRPr="00DF58D4" w:rsidRDefault="002A1358" w:rsidP="003433C7">
      <w:pPr>
        <w:tabs>
          <w:tab w:val="left" w:pos="142"/>
          <w:tab w:val="left" w:pos="284"/>
        </w:tabs>
        <w:ind w:firstLine="709"/>
        <w:jc w:val="both"/>
      </w:pPr>
      <w:r w:rsidRPr="00DF58D4">
        <w:t>2.15.8. Наличие визуальной, текстовой и мультимедийной информации о порядке предоставления государственных</w:t>
      </w:r>
      <w:r>
        <w:t>/муниципальных</w:t>
      </w:r>
      <w:r w:rsidRPr="00DF58D4">
        <w:t xml:space="preserve"> услуг, знаков, выполненных рельефно-точечным шрифтом Брайля.</w:t>
      </w:r>
    </w:p>
    <w:p w:rsidR="002A1358" w:rsidRPr="00DF58D4" w:rsidRDefault="002A1358" w:rsidP="003433C7">
      <w:pPr>
        <w:tabs>
          <w:tab w:val="left" w:pos="142"/>
          <w:tab w:val="left" w:pos="284"/>
        </w:tabs>
        <w:ind w:firstLine="709"/>
        <w:jc w:val="both"/>
      </w:pPr>
      <w:r w:rsidRPr="00DF58D4">
        <w:lastRenderedPageBreak/>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1358" w:rsidRPr="00DF58D4" w:rsidRDefault="002A1358" w:rsidP="003433C7">
      <w:pPr>
        <w:tabs>
          <w:tab w:val="left" w:pos="142"/>
          <w:tab w:val="left" w:pos="284"/>
        </w:tabs>
        <w:ind w:firstLine="709"/>
        <w:jc w:val="both"/>
      </w:pPr>
      <w:r w:rsidRPr="00DF58D4">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1358" w:rsidRPr="00DF58D4" w:rsidRDefault="002A1358" w:rsidP="003433C7">
      <w:pPr>
        <w:tabs>
          <w:tab w:val="left" w:pos="142"/>
          <w:tab w:val="left" w:pos="284"/>
        </w:tabs>
        <w:ind w:firstLine="709"/>
        <w:jc w:val="both"/>
      </w:pPr>
      <w:r w:rsidRPr="00DF58D4">
        <w:t xml:space="preserve">2.15.11. Помещения приема и выдачи документов должны предусматривать места для ожидания, информирования и приема заявителей. </w:t>
      </w:r>
    </w:p>
    <w:p w:rsidR="002A1358" w:rsidRPr="00DF58D4" w:rsidRDefault="002A1358" w:rsidP="003433C7">
      <w:pPr>
        <w:tabs>
          <w:tab w:val="left" w:pos="142"/>
          <w:tab w:val="left" w:pos="284"/>
        </w:tabs>
        <w:ind w:firstLine="709"/>
        <w:jc w:val="both"/>
      </w:pPr>
      <w:r w:rsidRPr="00DF58D4">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BA571A">
        <w:t xml:space="preserve">муниципальной </w:t>
      </w:r>
      <w:r w:rsidRPr="00DF58D4">
        <w:t>услуги, и информацию о часах приема заявлений.</w:t>
      </w:r>
    </w:p>
    <w:p w:rsidR="002A1358" w:rsidRPr="00DF58D4" w:rsidRDefault="002A1358" w:rsidP="003433C7">
      <w:pPr>
        <w:tabs>
          <w:tab w:val="left" w:pos="142"/>
          <w:tab w:val="left" w:pos="284"/>
        </w:tabs>
        <w:ind w:firstLine="709"/>
        <w:jc w:val="both"/>
      </w:pPr>
      <w:r w:rsidRPr="00DF58D4">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571A" w:rsidRPr="00DF58D4" w:rsidRDefault="00BA571A" w:rsidP="003433C7">
      <w:pPr>
        <w:tabs>
          <w:tab w:val="left" w:pos="142"/>
          <w:tab w:val="left" w:pos="284"/>
        </w:tabs>
        <w:ind w:firstLine="709"/>
        <w:jc w:val="both"/>
      </w:pPr>
      <w:r w:rsidRPr="00DF58D4">
        <w:t>2.16. Показатели доступ</w:t>
      </w:r>
      <w:r>
        <w:t xml:space="preserve">ности и качества </w:t>
      </w:r>
      <w:r w:rsidRPr="00DF58D4">
        <w:t>муниципальной услуги.</w:t>
      </w:r>
    </w:p>
    <w:p w:rsidR="00BA571A" w:rsidRPr="00DF58D4" w:rsidRDefault="00BA571A" w:rsidP="003433C7">
      <w:pPr>
        <w:tabs>
          <w:tab w:val="left" w:pos="142"/>
          <w:tab w:val="left" w:pos="284"/>
        </w:tabs>
        <w:ind w:firstLine="709"/>
        <w:jc w:val="both"/>
        <w:rPr>
          <w:color w:val="FF0000"/>
        </w:rPr>
      </w:pPr>
      <w:r w:rsidRPr="00DF58D4">
        <w:t>2.16.1. Показатели доступности муниципальной услуги (общие, применимые в отношении всех заявителей):</w:t>
      </w:r>
    </w:p>
    <w:p w:rsidR="00BA571A" w:rsidRPr="00DF58D4" w:rsidRDefault="00BA571A" w:rsidP="003433C7">
      <w:pPr>
        <w:ind w:firstLine="709"/>
        <w:jc w:val="both"/>
      </w:pPr>
      <w:r w:rsidRPr="00DF58D4">
        <w:t>1) равные права и возможности при получении муниципальной услуги для заявителей;</w:t>
      </w:r>
    </w:p>
    <w:p w:rsidR="00BA571A" w:rsidRPr="00DF58D4" w:rsidRDefault="00BA571A" w:rsidP="003433C7">
      <w:pPr>
        <w:tabs>
          <w:tab w:val="left" w:pos="142"/>
          <w:tab w:val="left" w:pos="284"/>
        </w:tabs>
        <w:ind w:firstLine="709"/>
        <w:jc w:val="both"/>
      </w:pPr>
      <w:r w:rsidRPr="00DF58D4">
        <w:t>2) транспортная доступность к месту предоставления муниципальной услуги;</w:t>
      </w:r>
    </w:p>
    <w:p w:rsidR="00BA571A" w:rsidRPr="00DF58D4" w:rsidRDefault="00BA571A" w:rsidP="003433C7">
      <w:pPr>
        <w:ind w:firstLine="709"/>
        <w:jc w:val="both"/>
      </w:pPr>
      <w:r w:rsidRPr="00DF58D4">
        <w:t>3) режим работы</w:t>
      </w:r>
      <w:r>
        <w:t xml:space="preserve"> ОМСУ</w:t>
      </w:r>
      <w:r w:rsidRPr="00DF58D4">
        <w:t xml:space="preserve">, обеспечивающий возможность подачи </w:t>
      </w:r>
      <w:r>
        <w:t>заявителя</w:t>
      </w:r>
      <w:r w:rsidRPr="00DF58D4">
        <w:t xml:space="preserve"> запроса о предоставлении муниципальной услуги в течение рабочего времени;</w:t>
      </w:r>
    </w:p>
    <w:p w:rsidR="00BA571A" w:rsidRPr="00DF58D4" w:rsidRDefault="00BA571A" w:rsidP="003433C7">
      <w:pPr>
        <w:tabs>
          <w:tab w:val="left" w:pos="142"/>
          <w:tab w:val="left" w:pos="284"/>
        </w:tabs>
        <w:ind w:firstLine="709"/>
        <w:jc w:val="both"/>
      </w:pPr>
      <w:r w:rsidRPr="00DF58D4">
        <w:t>4) возможность получения полной и достоверной информации о муниципальной услуге в</w:t>
      </w:r>
      <w:r>
        <w:t xml:space="preserve"> ОМСУ</w:t>
      </w:r>
      <w:r w:rsidRPr="00DF58D4">
        <w:t>, МФЦ, по телефону, на официальном сайте органа, предоставляющего услугу, посредством ЕПГУ, либо ПГУ ЛО;</w:t>
      </w:r>
    </w:p>
    <w:p w:rsidR="00BA571A" w:rsidRPr="00DF58D4" w:rsidRDefault="00BA571A" w:rsidP="003433C7">
      <w:pPr>
        <w:ind w:firstLine="709"/>
        <w:jc w:val="both"/>
      </w:pPr>
      <w:r w:rsidRPr="00DF58D4">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BA571A" w:rsidRPr="00DF58D4" w:rsidRDefault="00BA571A" w:rsidP="003433C7">
      <w:pPr>
        <w:ind w:firstLine="709"/>
        <w:jc w:val="both"/>
      </w:pPr>
      <w:r w:rsidRPr="00DF58D4">
        <w:t>6) обеспечение для заявителя возможности получения информации о ходе и результате предоставления государственной/муниципальной услуги с использованием ЕПГУ и (или) ПГУ ЛО.</w:t>
      </w:r>
    </w:p>
    <w:p w:rsidR="00BA571A" w:rsidRPr="00DF58D4" w:rsidRDefault="00BA571A" w:rsidP="003433C7">
      <w:pPr>
        <w:ind w:firstLine="709"/>
        <w:jc w:val="both"/>
      </w:pPr>
      <w:r w:rsidRPr="00DF58D4">
        <w:t>2.16.2. Показатели доступности государственной/муниципальной услуги (специальные, применимые в отношении инвалидов):</w:t>
      </w:r>
    </w:p>
    <w:p w:rsidR="00BA571A" w:rsidRPr="00DF58D4" w:rsidRDefault="00BA571A" w:rsidP="003433C7">
      <w:pPr>
        <w:ind w:firstLine="709"/>
        <w:jc w:val="both"/>
      </w:pPr>
      <w:r w:rsidRPr="00DF58D4">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A571A" w:rsidRPr="00DF58D4" w:rsidRDefault="00BA571A" w:rsidP="003433C7">
      <w:pPr>
        <w:ind w:firstLine="709"/>
        <w:jc w:val="both"/>
      </w:pPr>
      <w:r w:rsidRPr="00DF58D4">
        <w:t>2) обеспечение беспрепятственного доступа инвалидов к помещениям, в которых предоставляется муниципальн</w:t>
      </w:r>
      <w:r w:rsidR="00DC01B1">
        <w:t>ая</w:t>
      </w:r>
      <w:r w:rsidRPr="00DF58D4">
        <w:t xml:space="preserve"> услуга;</w:t>
      </w:r>
    </w:p>
    <w:p w:rsidR="00BA571A" w:rsidRPr="00DF58D4" w:rsidRDefault="00BA571A" w:rsidP="003433C7">
      <w:pPr>
        <w:ind w:firstLine="709"/>
        <w:jc w:val="both"/>
      </w:pPr>
      <w:r w:rsidRPr="00DF58D4">
        <w:t xml:space="preserve">3) получение для инвалидов в доступной форме информации по вопросам предоставления государственной/муниципальной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sidRPr="00522719">
        <w:t>муниципальной</w:t>
      </w:r>
      <w:r w:rsidRPr="00DF58D4">
        <w:t xml:space="preserve"> услуги действий, сведений о ходе предоставления муниципальной услуги;</w:t>
      </w:r>
    </w:p>
    <w:p w:rsidR="00BA571A" w:rsidRPr="00DF58D4" w:rsidRDefault="00BA571A" w:rsidP="003433C7">
      <w:pPr>
        <w:ind w:firstLine="709"/>
        <w:jc w:val="both"/>
      </w:pPr>
      <w:r w:rsidRPr="00DF58D4">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A571A" w:rsidRPr="00DF58D4" w:rsidRDefault="00BA571A" w:rsidP="003433C7">
      <w:pPr>
        <w:ind w:firstLine="709"/>
        <w:jc w:val="both"/>
      </w:pPr>
      <w:r w:rsidRPr="00DF58D4">
        <w:t>2.16.3. Показатели качества муниципальной услуги:</w:t>
      </w:r>
    </w:p>
    <w:p w:rsidR="00BA571A" w:rsidRPr="00DF58D4" w:rsidRDefault="00BA571A" w:rsidP="003433C7">
      <w:pPr>
        <w:tabs>
          <w:tab w:val="left" w:pos="142"/>
          <w:tab w:val="left" w:pos="284"/>
        </w:tabs>
        <w:ind w:firstLine="709"/>
        <w:jc w:val="both"/>
      </w:pPr>
      <w:r w:rsidRPr="00DF58D4">
        <w:t>1) соблюдение срока предоставления муниципальной услуги;</w:t>
      </w:r>
    </w:p>
    <w:p w:rsidR="00BA571A" w:rsidRPr="00DF58D4" w:rsidRDefault="00BA571A" w:rsidP="003433C7">
      <w:pPr>
        <w:tabs>
          <w:tab w:val="left" w:pos="142"/>
          <w:tab w:val="left" w:pos="284"/>
        </w:tabs>
        <w:ind w:firstLine="709"/>
        <w:jc w:val="both"/>
      </w:pPr>
      <w:r w:rsidRPr="00DF58D4">
        <w:t>2) соблюдение требований стандарта предоставления муниципальной услуги;</w:t>
      </w:r>
    </w:p>
    <w:p w:rsidR="00BA571A" w:rsidRPr="00DF58D4" w:rsidRDefault="00BA571A" w:rsidP="003433C7">
      <w:pPr>
        <w:tabs>
          <w:tab w:val="left" w:pos="142"/>
          <w:tab w:val="left" w:pos="284"/>
        </w:tabs>
        <w:ind w:firstLine="709"/>
        <w:jc w:val="both"/>
      </w:pPr>
      <w:r w:rsidRPr="00DF58D4">
        <w:t>3) удовлетворенность заявителя профессионализмом должностных лиц</w:t>
      </w:r>
      <w:r>
        <w:t xml:space="preserve"> </w:t>
      </w:r>
      <w:r w:rsidR="00DC01B1">
        <w:t>ОМСУ</w:t>
      </w:r>
      <w:r w:rsidRPr="00DF58D4">
        <w:t>, МФЦ при предоставлении услуги;</w:t>
      </w:r>
    </w:p>
    <w:p w:rsidR="00BA571A" w:rsidRPr="00DF58D4" w:rsidRDefault="00BA571A" w:rsidP="003433C7">
      <w:pPr>
        <w:autoSpaceDE w:val="0"/>
        <w:autoSpaceDN w:val="0"/>
        <w:adjustRightInd w:val="0"/>
        <w:ind w:firstLine="709"/>
        <w:jc w:val="both"/>
      </w:pPr>
      <w:r w:rsidRPr="00DF58D4">
        <w:t xml:space="preserve">4) соблюдение времени ожидания в очереди при подаче запроса и получении результата; </w:t>
      </w:r>
    </w:p>
    <w:p w:rsidR="00BA571A" w:rsidRPr="00DF58D4" w:rsidRDefault="00BA571A" w:rsidP="003433C7">
      <w:pPr>
        <w:autoSpaceDE w:val="0"/>
        <w:autoSpaceDN w:val="0"/>
        <w:adjustRightInd w:val="0"/>
        <w:ind w:firstLine="709"/>
        <w:jc w:val="both"/>
      </w:pPr>
      <w:r w:rsidRPr="00DF58D4">
        <w:t xml:space="preserve">5) осуществление не более одного взаимодействия заявителя с должностными лицами </w:t>
      </w:r>
      <w:r w:rsidR="00DC01B1">
        <w:t>ОМСУ</w:t>
      </w:r>
      <w:r w:rsidRPr="00DF58D4">
        <w:t xml:space="preserve"> при получении муниципальной услуги;</w:t>
      </w:r>
    </w:p>
    <w:p w:rsidR="00DB3072" w:rsidRPr="00DC01B1" w:rsidRDefault="00BA571A" w:rsidP="003433C7">
      <w:pPr>
        <w:tabs>
          <w:tab w:val="left" w:pos="142"/>
          <w:tab w:val="left" w:pos="284"/>
        </w:tabs>
        <w:ind w:firstLine="709"/>
        <w:jc w:val="both"/>
      </w:pPr>
      <w:r w:rsidRPr="00DF58D4">
        <w:t>6) отсутствие жалоб на действия или бездействия должностных лиц</w:t>
      </w:r>
      <w:r>
        <w:t xml:space="preserve"> </w:t>
      </w:r>
      <w:r w:rsidR="00DC01B1">
        <w:t>ОМСУ</w:t>
      </w:r>
      <w:r w:rsidRPr="00DF58D4">
        <w:t>, поданных в установленном порядке.</w:t>
      </w:r>
    </w:p>
    <w:p w:rsidR="00DC01B1" w:rsidRPr="00DC01B1" w:rsidRDefault="00DC01B1" w:rsidP="003433C7">
      <w:pPr>
        <w:pStyle w:val="a8"/>
        <w:tabs>
          <w:tab w:val="left" w:pos="142"/>
          <w:tab w:val="left" w:pos="284"/>
        </w:tabs>
        <w:ind w:firstLine="709"/>
        <w:jc w:val="both"/>
        <w:rPr>
          <w:szCs w:val="28"/>
        </w:rPr>
      </w:pPr>
      <w:bookmarkStart w:id="17" w:name="sub_1222"/>
      <w:r w:rsidRPr="00DC01B1">
        <w:rPr>
          <w:szCs w:val="28"/>
        </w:rPr>
        <w:t>2.17. Особенности предоставления муниципальной услуги в МФЦ.</w:t>
      </w:r>
    </w:p>
    <w:bookmarkEnd w:id="17"/>
    <w:p w:rsidR="00DC01B1" w:rsidRPr="00DC01B1" w:rsidRDefault="00DC01B1" w:rsidP="003433C7">
      <w:pPr>
        <w:widowControl w:val="0"/>
        <w:tabs>
          <w:tab w:val="left" w:pos="142"/>
          <w:tab w:val="left" w:pos="284"/>
        </w:tabs>
        <w:autoSpaceDE w:val="0"/>
        <w:autoSpaceDN w:val="0"/>
        <w:adjustRightInd w:val="0"/>
        <w:ind w:firstLine="709"/>
        <w:jc w:val="both"/>
      </w:pPr>
      <w:r w:rsidRPr="00DC01B1">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администрации муниципального образования Иссадское сельское поселение.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01B1" w:rsidRPr="00DC01B1" w:rsidRDefault="00DC01B1" w:rsidP="003433C7">
      <w:pPr>
        <w:widowControl w:val="0"/>
        <w:tabs>
          <w:tab w:val="left" w:pos="142"/>
          <w:tab w:val="left" w:pos="284"/>
        </w:tabs>
        <w:autoSpaceDE w:val="0"/>
        <w:autoSpaceDN w:val="0"/>
        <w:adjustRightInd w:val="0"/>
        <w:ind w:firstLine="709"/>
        <w:jc w:val="both"/>
      </w:pPr>
      <w:bookmarkStart w:id="18" w:name="sub_2221"/>
      <w:r w:rsidRPr="00DC01B1">
        <w:t>2.17.1. МФЦ осуществляет:</w:t>
      </w:r>
    </w:p>
    <w:bookmarkEnd w:id="18"/>
    <w:p w:rsidR="00DC01B1" w:rsidRPr="00DC01B1" w:rsidRDefault="00DC01B1" w:rsidP="003433C7">
      <w:pPr>
        <w:widowControl w:val="0"/>
        <w:tabs>
          <w:tab w:val="left" w:pos="142"/>
          <w:tab w:val="left" w:pos="284"/>
        </w:tabs>
        <w:autoSpaceDE w:val="0"/>
        <w:autoSpaceDN w:val="0"/>
        <w:adjustRightInd w:val="0"/>
        <w:ind w:firstLine="709"/>
        <w:jc w:val="both"/>
      </w:pPr>
      <w:r w:rsidRPr="00DC01B1">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 информирование граждан и организаций по вопросам </w:t>
      </w:r>
      <w:r w:rsidRPr="00DC01B1">
        <w:lastRenderedPageBreak/>
        <w:t>предоставления муниципальных услуг;</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обработку персональных данных, связанных с предоставлением муниципальных услуг.</w:t>
      </w:r>
    </w:p>
    <w:p w:rsidR="00DC01B1" w:rsidRPr="00DC01B1" w:rsidRDefault="00DC01B1" w:rsidP="003433C7">
      <w:pPr>
        <w:widowControl w:val="0"/>
        <w:tabs>
          <w:tab w:val="left" w:pos="142"/>
          <w:tab w:val="left" w:pos="284"/>
        </w:tabs>
        <w:autoSpaceDE w:val="0"/>
        <w:autoSpaceDN w:val="0"/>
        <w:adjustRightInd w:val="0"/>
        <w:ind w:firstLine="709"/>
        <w:jc w:val="both"/>
      </w:pPr>
      <w:bookmarkStart w:id="19" w:name="sub_2222"/>
      <w:r w:rsidRPr="00DC01B1">
        <w:t>2.17.2. В случае подачи документов в администрацию муниципального образования Иссадское сельское поселение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9"/>
    <w:p w:rsidR="00DC01B1" w:rsidRPr="00DC01B1" w:rsidRDefault="00DC01B1" w:rsidP="003433C7">
      <w:pPr>
        <w:widowControl w:val="0"/>
        <w:tabs>
          <w:tab w:val="left" w:pos="142"/>
          <w:tab w:val="left" w:pos="284"/>
        </w:tabs>
        <w:autoSpaceDE w:val="0"/>
        <w:autoSpaceDN w:val="0"/>
        <w:adjustRightInd w:val="0"/>
        <w:ind w:firstLine="709"/>
        <w:jc w:val="both"/>
      </w:pPr>
      <w:r w:rsidRPr="00DC01B1">
        <w:t>а) определяет предмет обращения;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б) проводит проверку полномочий лица, подающего документы;</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в) проводит проверку правильности заполнения запроса;</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д) заверяет электронное дело своей </w:t>
      </w:r>
      <w:hyperlink r:id="rId14" w:history="1">
        <w:r w:rsidRPr="00DC01B1">
          <w:t>электронной подписью</w:t>
        </w:r>
      </w:hyperlink>
      <w:r w:rsidRPr="00DC01B1">
        <w:t xml:space="preserve"> (далее - ЭП);</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е) направляет копии документов и реестр документов в администрацию муниципального образования Иссадское сельское поселение:</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в электронном виде (в составе пакетов электронных дел) в день обращения заявителя в МФЦ;</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По окончании приема документов специалист МФЦ выдает заявителю расписку в приеме документов.</w:t>
      </w:r>
    </w:p>
    <w:p w:rsidR="00DC01B1" w:rsidRPr="00DC01B1" w:rsidRDefault="00DC01B1" w:rsidP="003433C7">
      <w:pPr>
        <w:widowControl w:val="0"/>
        <w:tabs>
          <w:tab w:val="left" w:pos="142"/>
          <w:tab w:val="left" w:pos="284"/>
        </w:tabs>
        <w:autoSpaceDE w:val="0"/>
        <w:autoSpaceDN w:val="0"/>
        <w:adjustRightInd w:val="0"/>
        <w:ind w:firstLine="709"/>
        <w:jc w:val="both"/>
      </w:pPr>
      <w:bookmarkStart w:id="20" w:name="sub_2223"/>
      <w:r w:rsidRPr="00DC01B1">
        <w:t>2.17.3. При указании заявителем места получения ответа (результата предоставления Муниципальной услуги) посредством МФЦ должностное лицо администрации муниципального образования Иссадское сельское поселение,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0"/>
    <w:p w:rsidR="00DC01B1" w:rsidRPr="00DC01B1" w:rsidRDefault="00DC01B1" w:rsidP="003433C7">
      <w:pPr>
        <w:widowControl w:val="0"/>
        <w:tabs>
          <w:tab w:val="left" w:pos="142"/>
          <w:tab w:val="left" w:pos="284"/>
        </w:tabs>
        <w:autoSpaceDE w:val="0"/>
        <w:autoSpaceDN w:val="0"/>
        <w:adjustRightInd w:val="0"/>
        <w:ind w:firstLine="709"/>
        <w:jc w:val="both"/>
      </w:pPr>
      <w:r w:rsidRPr="00DC01B1">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на бумажном носителе - в срок не более 3 дней со дня принятия решения о предоставлении (отказе в предоставлении) заявителю услуги.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муниципального образования Иссадское сельское поселение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2.18.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2.18.2. Муниципальная услуга может быть получена через ПГУ ЛО следующими способами: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с обязательной личной явкой на прием в администрацию муниципального образования Иссадское сельское поселение;</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без личной явки на прием в администрацию муниципального образования Иссадское сельское поселение.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2.18.3. Муниципальная услуга может быть получена через ЕПГУ  с обязательной личной явкой на прием в администрацию муниципального образования Иссадское сельское поселение.</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2.18.4.  Для получения муниципальной услуги без личной явки на приём в администрацию муниципального образования Иссадское сельское поселение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2.18.5. Для подачи заявления через ЕПГУ заявитель должен выполнить следующие действия: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пройти идентификацию и аутентификацию в ЕСИА;</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в личном кабинете на ЕПГУ заполнить в электронном виде заявление на оказание муниципальной услуги;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приложить к заявлению отсканированные образы документов, необходимых для получения муниципальной услуги;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направить пакет электронных документов в администрацию муниципального образования Иссадское сельское поселение посредством </w:t>
      </w:r>
      <w:r w:rsidRPr="00DC01B1">
        <w:lastRenderedPageBreak/>
        <w:t>функционала ЕПГУ.</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2.18.6. Для подачи заявления через ПГУ ЛО заявитель должен выполнить следующие действия: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пройти идентификацию и аутентификацию в ЕСИА;</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в личном кабинете на ПГУ ЛО заполнить в электронном виде заявление на оказание услуги;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приложить к заявлению отсканированные образы документов, необходимых для получения услуги;</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в случае, если заявитель выбрал способ оказания услуги с личной явкой на прием в администрацию муниципального образования Иссадское сельское поселение - заверение пакета электронных документов квалифицированной ЭП не требуется;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направить пакет электронных документов в администрацию муниципального образования Иссадское сельское поселение посредством функционала ПГУ ЛО.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2.18.7. В результате направления пакета электронных документов посредством ПГУ ЛО или ЕПГУ в соответствии с требованиями пунктов, соответственно 2.17.6. или 2.17.5 автоматизированной информационной системой межведомственного электронного взаимодействия Ленинградской области (далее</w:t>
      </w:r>
      <w:r w:rsidR="003433C7">
        <w:t xml:space="preserve"> </w:t>
      </w:r>
      <w:r w:rsidRPr="00DC01B1">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2.18.8.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муниципального образования Иссадское сельское поселение выполняет следующие действия: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формирует пакет документов, поступивший через ПГУ ЛО, и передает должностному лицу администрации муниципального образования Иссадское сельское поселение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2.18.9. При предоставлении муниципальной услуги через ПГУ ЛО, в </w:t>
      </w:r>
      <w:r w:rsidRPr="00DC01B1">
        <w:lastRenderedPageBreak/>
        <w:t>случае если заявитель не подписывает заявление квалифицированной ЭП, либо через ЕПГУ, должностное лицо администрации муниципального образования Иссадское сельское поселение выполняет следующие действия: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формирует пакет документов, поступивший через ПГУ ЛО, либо через ЕПГУ и передает должностному лицу администрации муниципального образования Иссадское сельское поселение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формирует через АИС «Межвед ЛО» приглашение на прием, которое должно содержать следующую информацию: адрес администрации муниципального образования Иссадское сельское поселение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муниципального образования Иссадское сельское поселение,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муниципального образования Иссадское сельское поселение ведущее прием, отмечает факт явки заявителя в АИС «Межвед ЛО», дело переводит в статус «Прием заявителя окончен».</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Должностное лицо администрации муниципального образования Иссадское сельское поселение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2.18.10.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C01B1" w:rsidRPr="00DC01B1" w:rsidRDefault="00DC01B1" w:rsidP="003433C7">
      <w:pPr>
        <w:widowControl w:val="0"/>
        <w:tabs>
          <w:tab w:val="left" w:pos="142"/>
          <w:tab w:val="left" w:pos="284"/>
        </w:tabs>
        <w:autoSpaceDE w:val="0"/>
        <w:autoSpaceDN w:val="0"/>
        <w:adjustRightInd w:val="0"/>
        <w:ind w:firstLine="709"/>
        <w:jc w:val="both"/>
      </w:pPr>
      <w:r w:rsidRPr="00DC01B1">
        <w:t xml:space="preserve">В случае, если направленные заявителем (уполномоченным лицом)  </w:t>
      </w:r>
      <w:r w:rsidRPr="00DC01B1">
        <w:lastRenderedPageBreak/>
        <w:t>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0929B6">
        <w:t>4</w:t>
      </w:r>
      <w:r w:rsidRPr="00DC01B1">
        <w:t>. настоящего административного регламента, и отвечающих требованиям, указанным в пункте 2.10. настоящего административного регламента.</w:t>
      </w:r>
    </w:p>
    <w:p w:rsidR="00866AEB" w:rsidRPr="00163339" w:rsidRDefault="00866AEB" w:rsidP="003433C7">
      <w:pPr>
        <w:shd w:val="clear" w:color="auto" w:fill="FFFFFF"/>
        <w:autoSpaceDE w:val="0"/>
        <w:autoSpaceDN w:val="0"/>
        <w:adjustRightInd w:val="0"/>
        <w:jc w:val="both"/>
        <w:rPr>
          <w:color w:val="2B2B2B"/>
        </w:rPr>
      </w:pPr>
    </w:p>
    <w:p w:rsidR="00DC01B1" w:rsidRPr="00DC01B1" w:rsidRDefault="00DC01B1" w:rsidP="003433C7">
      <w:pPr>
        <w:pStyle w:val="a8"/>
        <w:rPr>
          <w:b/>
          <w:szCs w:val="28"/>
        </w:rPr>
      </w:pPr>
      <w:r w:rsidRPr="00DC01B1">
        <w:rPr>
          <w:b/>
          <w:szCs w:val="28"/>
        </w:rPr>
        <w:t>3. Перечень услуг, которые являются необходимыми</w:t>
      </w:r>
    </w:p>
    <w:p w:rsidR="00DC01B1" w:rsidRPr="00DC01B1" w:rsidRDefault="00DC01B1" w:rsidP="003433C7">
      <w:pPr>
        <w:pStyle w:val="a8"/>
        <w:rPr>
          <w:b/>
          <w:szCs w:val="28"/>
        </w:rPr>
      </w:pPr>
      <w:r w:rsidRPr="00DC01B1">
        <w:rPr>
          <w:b/>
          <w:szCs w:val="28"/>
        </w:rPr>
        <w:t>и обязательными для предоставления  муниципальной услуги</w:t>
      </w:r>
    </w:p>
    <w:p w:rsidR="00DC01B1" w:rsidRPr="00DC01B1" w:rsidRDefault="00DC01B1" w:rsidP="003433C7">
      <w:pPr>
        <w:pStyle w:val="a8"/>
        <w:rPr>
          <w:b/>
          <w:szCs w:val="28"/>
        </w:rPr>
      </w:pPr>
    </w:p>
    <w:p w:rsidR="00DC01B1" w:rsidRPr="003433C7" w:rsidRDefault="00DC01B1" w:rsidP="003433C7">
      <w:pPr>
        <w:pStyle w:val="a8"/>
        <w:jc w:val="both"/>
        <w:rPr>
          <w:szCs w:val="28"/>
        </w:rPr>
      </w:pPr>
      <w:r>
        <w:rPr>
          <w:szCs w:val="28"/>
        </w:rPr>
        <w:t xml:space="preserve">        </w:t>
      </w:r>
      <w:r w:rsidRPr="00DC01B1">
        <w:rPr>
          <w:szCs w:val="28"/>
        </w:rPr>
        <w:t>3.1. Получение услуг, ко</w:t>
      </w:r>
      <w:r w:rsidR="0082695E">
        <w:rPr>
          <w:szCs w:val="28"/>
        </w:rPr>
        <w:t xml:space="preserve">торые, </w:t>
      </w:r>
      <w:r w:rsidRPr="00DC01B1">
        <w:rPr>
          <w:szCs w:val="28"/>
        </w:rPr>
        <w:t>являются необходимыми и обязательными для предоставления муниципальной услуги, не требуется.</w:t>
      </w:r>
    </w:p>
    <w:p w:rsidR="00DB3072" w:rsidRPr="00163339" w:rsidRDefault="00DB3072" w:rsidP="003433C7">
      <w:pPr>
        <w:shd w:val="clear" w:color="auto" w:fill="FFFFFF"/>
        <w:autoSpaceDE w:val="0"/>
        <w:autoSpaceDN w:val="0"/>
        <w:adjustRightInd w:val="0"/>
        <w:jc w:val="both"/>
        <w:rPr>
          <w:color w:val="2B2B2B"/>
        </w:rPr>
      </w:pPr>
    </w:p>
    <w:p w:rsidR="00530527" w:rsidRPr="0050038A" w:rsidRDefault="00530527" w:rsidP="003433C7">
      <w:pPr>
        <w:suppressAutoHyphens/>
        <w:jc w:val="center"/>
        <w:rPr>
          <w:rFonts w:ascii="Arial" w:hAnsi="Arial" w:cs="Arial"/>
          <w:b/>
        </w:rPr>
      </w:pPr>
      <w:r>
        <w:rPr>
          <w:b/>
          <w:bCs/>
        </w:rPr>
        <w:t>4</w:t>
      </w:r>
      <w:r w:rsidRPr="0050038A">
        <w:rPr>
          <w:b/>
          <w:bCs/>
        </w:rPr>
        <w:t>. С</w:t>
      </w:r>
      <w:r w:rsidRPr="0050038A">
        <w:rPr>
          <w:b/>
        </w:rPr>
        <w:t>остав, последовательность и сроки выполнения административных процедур, требования к порядку их выполнения.</w:t>
      </w:r>
      <w:r w:rsidRPr="0050038A">
        <w:rPr>
          <w:rFonts w:ascii="Arial" w:hAnsi="Arial" w:cs="Arial"/>
          <w:b/>
        </w:rPr>
        <w:t xml:space="preserve"> </w:t>
      </w:r>
    </w:p>
    <w:p w:rsidR="00530527" w:rsidRPr="0050038A" w:rsidRDefault="00530527" w:rsidP="003433C7">
      <w:pPr>
        <w:suppressAutoHyphens/>
        <w:ind w:firstLine="540"/>
        <w:rPr>
          <w:rFonts w:ascii="Arial" w:hAnsi="Arial" w:cs="Arial"/>
          <w:b/>
        </w:rPr>
      </w:pPr>
    </w:p>
    <w:p w:rsidR="000929B6" w:rsidRPr="00500423" w:rsidRDefault="000929B6" w:rsidP="000929B6">
      <w:pPr>
        <w:widowControl w:val="0"/>
        <w:autoSpaceDE w:val="0"/>
        <w:autoSpaceDN w:val="0"/>
        <w:adjustRightInd w:val="0"/>
        <w:ind w:firstLine="540"/>
        <w:jc w:val="both"/>
      </w:pPr>
      <w:r w:rsidRPr="00500423">
        <w:t>4.1. Последовательность административных процедур при предоставлении муниципальной услуги (приложение</w:t>
      </w:r>
      <w:r w:rsidR="003247AF" w:rsidRPr="00500423">
        <w:t xml:space="preserve"> </w:t>
      </w:r>
      <w:r w:rsidRPr="00500423">
        <w:t>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0929B6" w:rsidRPr="00500423" w:rsidRDefault="000929B6" w:rsidP="000929B6">
      <w:pPr>
        <w:widowControl w:val="0"/>
        <w:autoSpaceDE w:val="0"/>
        <w:autoSpaceDN w:val="0"/>
        <w:adjustRightInd w:val="0"/>
        <w:ind w:firstLine="540"/>
        <w:jc w:val="both"/>
      </w:pPr>
      <w:r w:rsidRPr="00500423">
        <w:t xml:space="preserve">4.2. Муниципальная услуга осуществляется сотрудниками </w:t>
      </w:r>
      <w:r w:rsidR="003247AF" w:rsidRPr="00500423">
        <w:t>администрации Мо Иссадское сельское поселение.</w:t>
      </w:r>
    </w:p>
    <w:p w:rsidR="000929B6" w:rsidRPr="00500423" w:rsidRDefault="000929B6" w:rsidP="000929B6">
      <w:pPr>
        <w:widowControl w:val="0"/>
        <w:autoSpaceDE w:val="0"/>
        <w:autoSpaceDN w:val="0"/>
        <w:adjustRightInd w:val="0"/>
        <w:ind w:firstLine="540"/>
        <w:jc w:val="both"/>
      </w:pPr>
      <w:r w:rsidRPr="00500423">
        <w:t>4.3. Содержание и продолжительность административных процедур и (или) максимальный срок их выполнения.</w:t>
      </w:r>
    </w:p>
    <w:p w:rsidR="000929B6" w:rsidRPr="00500423" w:rsidRDefault="000929B6" w:rsidP="000929B6">
      <w:pPr>
        <w:widowControl w:val="0"/>
        <w:autoSpaceDE w:val="0"/>
        <w:autoSpaceDN w:val="0"/>
        <w:adjustRightInd w:val="0"/>
        <w:ind w:firstLine="540"/>
        <w:jc w:val="both"/>
      </w:pPr>
      <w:r w:rsidRPr="00500423">
        <w:t>Предоставление муниципальной услуги включает в себя следующие административные процедуры:</w:t>
      </w:r>
    </w:p>
    <w:p w:rsidR="000929B6" w:rsidRPr="00500423" w:rsidRDefault="000929B6" w:rsidP="000929B6">
      <w:pPr>
        <w:widowControl w:val="0"/>
        <w:autoSpaceDE w:val="0"/>
        <w:autoSpaceDN w:val="0"/>
        <w:adjustRightInd w:val="0"/>
        <w:ind w:firstLine="540"/>
        <w:jc w:val="both"/>
      </w:pPr>
      <w:r w:rsidRPr="00500423">
        <w:t xml:space="preserve">4.3.1. Основанием для начала административной процедуры является представление заявителем в </w:t>
      </w:r>
      <w:r w:rsidR="00500423" w:rsidRPr="00500423">
        <w:t xml:space="preserve">администрацию </w:t>
      </w:r>
      <w:r w:rsidRPr="00500423">
        <w:t>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0929B6" w:rsidRPr="00500423" w:rsidRDefault="000929B6" w:rsidP="000929B6">
      <w:pPr>
        <w:widowControl w:val="0"/>
        <w:autoSpaceDE w:val="0"/>
        <w:autoSpaceDN w:val="0"/>
        <w:adjustRightInd w:val="0"/>
        <w:ind w:firstLine="540"/>
        <w:jc w:val="both"/>
      </w:pPr>
      <w:r w:rsidRPr="00500423">
        <w:t xml:space="preserve">В случае, если заявителем самостоятельно не представлены  документы, необходимые для предоставления муниципальной услуги, указанные в  п. (2.2.14) настоящих методических рекомендаций, специалистом </w:t>
      </w:r>
      <w:r w:rsidR="00500423" w:rsidRPr="00500423">
        <w:t>администрации</w:t>
      </w:r>
      <w:r w:rsidRPr="00500423">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0929B6" w:rsidRPr="00500423" w:rsidRDefault="000929B6" w:rsidP="000929B6">
      <w:pPr>
        <w:widowControl w:val="0"/>
        <w:autoSpaceDE w:val="0"/>
        <w:autoSpaceDN w:val="0"/>
        <w:adjustRightInd w:val="0"/>
        <w:ind w:firstLine="540"/>
        <w:jc w:val="both"/>
      </w:pPr>
      <w:r w:rsidRPr="00500423">
        <w:t xml:space="preserve">4.3.2. В течение месяца с момента подачи заявления о приватизации жилого помещения уполномоченный специалист </w:t>
      </w:r>
      <w:r w:rsidR="00500423" w:rsidRPr="00500423">
        <w:t>администрации</w:t>
      </w:r>
      <w:r w:rsidRPr="00500423">
        <w:t xml:space="preserve">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0929B6" w:rsidRPr="00500423" w:rsidRDefault="000929B6" w:rsidP="000929B6">
      <w:pPr>
        <w:widowControl w:val="0"/>
        <w:autoSpaceDE w:val="0"/>
        <w:autoSpaceDN w:val="0"/>
        <w:adjustRightInd w:val="0"/>
        <w:ind w:firstLine="540"/>
        <w:jc w:val="both"/>
      </w:pPr>
      <w:r w:rsidRPr="00500423">
        <w:t>4.3.3. После чего</w:t>
      </w:r>
      <w:r w:rsidR="00500423" w:rsidRPr="00500423">
        <w:t xml:space="preserve"> </w:t>
      </w:r>
      <w:r w:rsidRPr="00500423">
        <w:t xml:space="preserve">специалист приступает к оформлению договора </w:t>
      </w:r>
      <w:r w:rsidRPr="00500423">
        <w:lastRenderedPageBreak/>
        <w:t>передачи. Договор передачи оформляется в 4</w:t>
      </w:r>
      <w:r w:rsidRPr="00500423">
        <w:rPr>
          <w:rStyle w:val="af0"/>
        </w:rPr>
        <w:footnoteReference w:id="2"/>
      </w:r>
      <w:r w:rsidRPr="00500423">
        <w:t xml:space="preserve"> экземплярах:</w:t>
      </w:r>
    </w:p>
    <w:p w:rsidR="000929B6" w:rsidRPr="00500423" w:rsidRDefault="000929B6" w:rsidP="000929B6">
      <w:pPr>
        <w:widowControl w:val="0"/>
        <w:autoSpaceDE w:val="0"/>
        <w:autoSpaceDN w:val="0"/>
        <w:adjustRightInd w:val="0"/>
        <w:ind w:firstLine="540"/>
        <w:jc w:val="both"/>
      </w:pPr>
      <w:r w:rsidRPr="00500423">
        <w:t>4.3.4. Далее договор передачи подписывается уполномоченным представителем собственника жилого помещения.</w:t>
      </w:r>
    </w:p>
    <w:p w:rsidR="000929B6" w:rsidRPr="00500423" w:rsidRDefault="000929B6" w:rsidP="000929B6">
      <w:pPr>
        <w:widowControl w:val="0"/>
        <w:autoSpaceDE w:val="0"/>
        <w:autoSpaceDN w:val="0"/>
        <w:adjustRightInd w:val="0"/>
        <w:ind w:firstLine="540"/>
        <w:jc w:val="both"/>
      </w:pPr>
      <w:r w:rsidRPr="00500423">
        <w:t xml:space="preserve">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w:t>
      </w:r>
      <w:r w:rsidR="00500423" w:rsidRPr="00500423">
        <w:t>администрации</w:t>
      </w:r>
      <w:r w:rsidRPr="00500423">
        <w:t>,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0929B6" w:rsidRPr="00500423" w:rsidRDefault="000929B6" w:rsidP="000929B6">
      <w:pPr>
        <w:widowControl w:val="0"/>
        <w:autoSpaceDE w:val="0"/>
        <w:autoSpaceDN w:val="0"/>
        <w:adjustRightInd w:val="0"/>
        <w:ind w:firstLine="540"/>
        <w:jc w:val="both"/>
      </w:pPr>
      <w:r w:rsidRPr="00500423">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0929B6" w:rsidRPr="00500423" w:rsidRDefault="000929B6" w:rsidP="000929B6">
      <w:pPr>
        <w:widowControl w:val="0"/>
        <w:autoSpaceDE w:val="0"/>
        <w:autoSpaceDN w:val="0"/>
        <w:adjustRightInd w:val="0"/>
        <w:ind w:firstLine="540"/>
        <w:jc w:val="both"/>
      </w:pPr>
      <w:r w:rsidRPr="00500423">
        <w:t xml:space="preserve">Документы, предоставленные гражданами в </w:t>
      </w:r>
      <w:r w:rsidR="00500423" w:rsidRPr="00500423">
        <w:t>администрацию</w:t>
      </w:r>
      <w:r w:rsidRPr="00500423">
        <w:t>, формируются в отдельные дела и сдаются в архив.</w:t>
      </w:r>
    </w:p>
    <w:p w:rsidR="000929B6" w:rsidRPr="00500423" w:rsidRDefault="000929B6" w:rsidP="000929B6">
      <w:pPr>
        <w:widowControl w:val="0"/>
        <w:autoSpaceDE w:val="0"/>
        <w:autoSpaceDN w:val="0"/>
        <w:adjustRightInd w:val="0"/>
        <w:ind w:firstLine="540"/>
        <w:jc w:val="both"/>
        <w:rPr>
          <w:iCs/>
        </w:rPr>
      </w:pPr>
      <w:r w:rsidRPr="00500423">
        <w:rPr>
          <w:iCs/>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0929B6" w:rsidRPr="00500423" w:rsidRDefault="000929B6" w:rsidP="000929B6">
      <w:pPr>
        <w:widowControl w:val="0"/>
        <w:autoSpaceDE w:val="0"/>
        <w:autoSpaceDN w:val="0"/>
        <w:adjustRightInd w:val="0"/>
        <w:ind w:firstLine="540"/>
        <w:jc w:val="both"/>
      </w:pPr>
      <w:r w:rsidRPr="00500423">
        <w:rPr>
          <w:iCs/>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Pr="00500423">
        <w:t>4.4. Критерии принятия решений.</w:t>
      </w:r>
    </w:p>
    <w:p w:rsidR="000929B6" w:rsidRPr="00500423" w:rsidRDefault="000929B6" w:rsidP="000929B6">
      <w:pPr>
        <w:widowControl w:val="0"/>
        <w:autoSpaceDE w:val="0"/>
        <w:autoSpaceDN w:val="0"/>
        <w:adjustRightInd w:val="0"/>
        <w:ind w:firstLine="540"/>
        <w:jc w:val="both"/>
      </w:pPr>
      <w:r w:rsidRPr="00500423">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0929B6" w:rsidRPr="00500423" w:rsidRDefault="000929B6" w:rsidP="000929B6">
      <w:pPr>
        <w:widowControl w:val="0"/>
        <w:autoSpaceDE w:val="0"/>
        <w:autoSpaceDN w:val="0"/>
        <w:adjustRightInd w:val="0"/>
        <w:ind w:firstLine="540"/>
        <w:jc w:val="both"/>
      </w:pPr>
      <w:r w:rsidRPr="00500423">
        <w:t>- соответствие действующему законодательству РФ;</w:t>
      </w:r>
    </w:p>
    <w:p w:rsidR="000929B6" w:rsidRPr="00500423" w:rsidRDefault="000929B6" w:rsidP="000929B6">
      <w:pPr>
        <w:widowControl w:val="0"/>
        <w:autoSpaceDE w:val="0"/>
        <w:autoSpaceDN w:val="0"/>
        <w:adjustRightInd w:val="0"/>
        <w:ind w:firstLine="540"/>
        <w:jc w:val="both"/>
      </w:pPr>
      <w:r w:rsidRPr="00500423">
        <w:t>- изложение в простой, доступной для восприятия форме;</w:t>
      </w:r>
    </w:p>
    <w:p w:rsidR="000929B6" w:rsidRPr="00500423" w:rsidRDefault="000929B6" w:rsidP="000929B6">
      <w:pPr>
        <w:widowControl w:val="0"/>
        <w:autoSpaceDE w:val="0"/>
        <w:autoSpaceDN w:val="0"/>
        <w:adjustRightInd w:val="0"/>
        <w:ind w:firstLine="540"/>
        <w:jc w:val="both"/>
      </w:pPr>
      <w:r w:rsidRPr="00500423">
        <w:t>- тексты материалов печатаются удобным для чтения шрифтом без исправлений.</w:t>
      </w:r>
    </w:p>
    <w:p w:rsidR="000929B6" w:rsidRPr="00500423" w:rsidRDefault="000929B6" w:rsidP="000929B6">
      <w:pPr>
        <w:widowControl w:val="0"/>
        <w:autoSpaceDE w:val="0"/>
        <w:autoSpaceDN w:val="0"/>
        <w:adjustRightInd w:val="0"/>
        <w:ind w:firstLine="540"/>
        <w:jc w:val="both"/>
      </w:pPr>
      <w:r w:rsidRPr="00500423">
        <w:t>4.5. Результат выполнения административной процедуры.</w:t>
      </w:r>
    </w:p>
    <w:p w:rsidR="000929B6" w:rsidRPr="00500423" w:rsidRDefault="000929B6" w:rsidP="000929B6">
      <w:pPr>
        <w:widowControl w:val="0"/>
        <w:autoSpaceDE w:val="0"/>
        <w:autoSpaceDN w:val="0"/>
        <w:adjustRightInd w:val="0"/>
        <w:ind w:firstLine="540"/>
        <w:jc w:val="both"/>
      </w:pPr>
      <w:r w:rsidRPr="00500423">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0929B6" w:rsidRPr="00500423" w:rsidRDefault="000929B6" w:rsidP="000929B6">
      <w:pPr>
        <w:widowControl w:val="0"/>
        <w:autoSpaceDE w:val="0"/>
        <w:autoSpaceDN w:val="0"/>
        <w:adjustRightInd w:val="0"/>
        <w:ind w:firstLine="540"/>
        <w:jc w:val="both"/>
      </w:pPr>
      <w:r w:rsidRPr="00500423">
        <w:t>4.6. Способ фиксации результата выполнения административного действия, в том числе через МФЦ и в электронной форме.</w:t>
      </w:r>
    </w:p>
    <w:p w:rsidR="000929B6" w:rsidRPr="00500423" w:rsidRDefault="000929B6" w:rsidP="000929B6">
      <w:pPr>
        <w:widowControl w:val="0"/>
        <w:autoSpaceDE w:val="0"/>
        <w:autoSpaceDN w:val="0"/>
        <w:adjustRightInd w:val="0"/>
        <w:ind w:firstLine="540"/>
        <w:jc w:val="both"/>
      </w:pPr>
      <w:r w:rsidRPr="00500423">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0929B6" w:rsidRPr="00500423" w:rsidRDefault="000929B6" w:rsidP="000929B6">
      <w:pPr>
        <w:widowControl w:val="0"/>
        <w:autoSpaceDE w:val="0"/>
        <w:autoSpaceDN w:val="0"/>
        <w:adjustRightInd w:val="0"/>
        <w:ind w:firstLine="540"/>
        <w:jc w:val="both"/>
      </w:pPr>
      <w:r w:rsidRPr="00500423">
        <w:t xml:space="preserve">В случае предоставления гражданином заявления о предоставлении муниципальной услуги через МФЦ документ, подтверждающий принятие </w:t>
      </w:r>
      <w:r w:rsidRPr="00500423">
        <w:lastRenderedPageBreak/>
        <w:t>решения, направляется в МФЦ, если иной способ получения не указан заявителем.</w:t>
      </w:r>
    </w:p>
    <w:p w:rsidR="000929B6" w:rsidRPr="00500423" w:rsidRDefault="000929B6" w:rsidP="000929B6">
      <w:pPr>
        <w:widowControl w:val="0"/>
        <w:autoSpaceDE w:val="0"/>
        <w:autoSpaceDN w:val="0"/>
        <w:adjustRightInd w:val="0"/>
        <w:ind w:firstLine="540"/>
        <w:jc w:val="both"/>
      </w:pPr>
      <w:r w:rsidRPr="00500423">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530527" w:rsidRPr="00530527" w:rsidRDefault="00530527" w:rsidP="000929B6">
      <w:pPr>
        <w:tabs>
          <w:tab w:val="left" w:pos="708"/>
          <w:tab w:val="left" w:pos="7065"/>
        </w:tabs>
        <w:suppressAutoHyphens/>
        <w:jc w:val="both"/>
      </w:pPr>
      <w:r>
        <w:tab/>
      </w:r>
      <w:r w:rsidR="000929B6">
        <w:tab/>
      </w:r>
    </w:p>
    <w:p w:rsidR="00530527" w:rsidRPr="00530527" w:rsidRDefault="00530527" w:rsidP="003433C7">
      <w:pPr>
        <w:pStyle w:val="a8"/>
        <w:tabs>
          <w:tab w:val="left" w:pos="142"/>
          <w:tab w:val="left" w:pos="284"/>
        </w:tabs>
        <w:rPr>
          <w:b/>
          <w:szCs w:val="28"/>
        </w:rPr>
      </w:pPr>
      <w:r w:rsidRPr="00530527">
        <w:rPr>
          <w:b/>
          <w:szCs w:val="28"/>
        </w:rPr>
        <w:t>5. Формы контроля з</w:t>
      </w:r>
      <w:r w:rsidR="003433C7">
        <w:rPr>
          <w:b/>
          <w:szCs w:val="28"/>
        </w:rPr>
        <w:t xml:space="preserve">а исполнением административного </w:t>
      </w:r>
      <w:r w:rsidRPr="00530527">
        <w:rPr>
          <w:b/>
          <w:szCs w:val="28"/>
        </w:rPr>
        <w:t>регламента</w:t>
      </w:r>
    </w:p>
    <w:p w:rsidR="00530527" w:rsidRPr="00530527" w:rsidRDefault="00530527" w:rsidP="003433C7">
      <w:pPr>
        <w:pStyle w:val="a8"/>
        <w:ind w:firstLine="709"/>
        <w:rPr>
          <w:b/>
          <w:szCs w:val="28"/>
        </w:rPr>
      </w:pPr>
    </w:p>
    <w:p w:rsidR="003247AF" w:rsidRPr="00500423" w:rsidRDefault="003247AF" w:rsidP="003247AF">
      <w:pPr>
        <w:autoSpaceDE w:val="0"/>
        <w:autoSpaceDN w:val="0"/>
        <w:adjustRightInd w:val="0"/>
        <w:ind w:firstLine="567"/>
        <w:jc w:val="both"/>
      </w:pPr>
      <w:r w:rsidRPr="00500423">
        <w:t>5.1.</w:t>
      </w:r>
      <w:r w:rsidRPr="00500423">
        <w:tab/>
        <w:t>Контроль за надлежащим исполнением настоящего административного регламента осуществляет глава администрации МО</w:t>
      </w:r>
      <w:r w:rsidR="00500423" w:rsidRPr="00500423">
        <w:t xml:space="preserve"> Иссадское сельское поселение</w:t>
      </w:r>
      <w:r w:rsidRPr="00500423">
        <w:t>.</w:t>
      </w:r>
    </w:p>
    <w:p w:rsidR="003247AF" w:rsidRPr="00500423" w:rsidRDefault="003247AF" w:rsidP="003247AF">
      <w:pPr>
        <w:autoSpaceDE w:val="0"/>
        <w:autoSpaceDN w:val="0"/>
        <w:adjustRightInd w:val="0"/>
        <w:ind w:firstLine="567"/>
        <w:jc w:val="both"/>
      </w:pPr>
      <w:r w:rsidRPr="00500423">
        <w:t>5.2.</w:t>
      </w:r>
      <w:r w:rsidRPr="00500423">
        <w:tab/>
        <w:t xml:space="preserve">Текущий контроль за совершением действий и принятием решений при предоставлении </w:t>
      </w:r>
      <w:r w:rsidRPr="00500423">
        <w:rPr>
          <w:rFonts w:eastAsia="Calibri"/>
        </w:rPr>
        <w:t xml:space="preserve">муниципальной услуги </w:t>
      </w:r>
      <w:r w:rsidRPr="00500423">
        <w:t xml:space="preserve">осуществляется главой администрации  </w:t>
      </w:r>
      <w:r w:rsidR="00500423" w:rsidRPr="00500423">
        <w:t>МО Иссадское сельское поселение</w:t>
      </w:r>
      <w:r w:rsidRPr="00500423">
        <w:t>, в виде:</w:t>
      </w:r>
    </w:p>
    <w:p w:rsidR="003247AF" w:rsidRPr="00500423" w:rsidRDefault="003247AF" w:rsidP="003247AF">
      <w:pPr>
        <w:autoSpaceDE w:val="0"/>
        <w:autoSpaceDN w:val="0"/>
        <w:adjustRightInd w:val="0"/>
        <w:ind w:firstLine="567"/>
        <w:jc w:val="both"/>
      </w:pPr>
      <w:r w:rsidRPr="00500423">
        <w:t xml:space="preserve">проведения текущего мониторинга предоставления </w:t>
      </w:r>
      <w:r w:rsidRPr="00500423">
        <w:rPr>
          <w:rFonts w:eastAsia="Calibri"/>
        </w:rPr>
        <w:t>муниципальной услуги</w:t>
      </w:r>
      <w:r w:rsidRPr="00500423">
        <w:t>;</w:t>
      </w:r>
    </w:p>
    <w:p w:rsidR="003247AF" w:rsidRPr="00500423" w:rsidRDefault="003247AF" w:rsidP="003247AF">
      <w:pPr>
        <w:autoSpaceDE w:val="0"/>
        <w:autoSpaceDN w:val="0"/>
        <w:adjustRightInd w:val="0"/>
        <w:ind w:firstLine="567"/>
        <w:jc w:val="both"/>
      </w:pPr>
      <w:r w:rsidRPr="00500423">
        <w:t>контроля сроков осуществления административных процедур (выполнения действий и принятия решений);</w:t>
      </w:r>
    </w:p>
    <w:p w:rsidR="003247AF" w:rsidRPr="00500423" w:rsidRDefault="003247AF" w:rsidP="003247AF">
      <w:pPr>
        <w:tabs>
          <w:tab w:val="left" w:pos="567"/>
        </w:tabs>
        <w:autoSpaceDE w:val="0"/>
        <w:autoSpaceDN w:val="0"/>
        <w:adjustRightInd w:val="0"/>
        <w:ind w:firstLine="567"/>
        <w:jc w:val="both"/>
      </w:pPr>
      <w:r w:rsidRPr="00500423">
        <w:t>проверки процесса выполнения административных процедур (выполнения действий и принятия решений);</w:t>
      </w:r>
    </w:p>
    <w:p w:rsidR="003247AF" w:rsidRPr="00500423" w:rsidRDefault="003247AF" w:rsidP="003247AF">
      <w:pPr>
        <w:tabs>
          <w:tab w:val="left" w:pos="567"/>
        </w:tabs>
        <w:autoSpaceDE w:val="0"/>
        <w:autoSpaceDN w:val="0"/>
        <w:adjustRightInd w:val="0"/>
        <w:ind w:firstLine="567"/>
        <w:jc w:val="both"/>
      </w:pPr>
      <w:r w:rsidRPr="00500423">
        <w:t>контроля качества выполнения административных процедур (выполнения действий и принятия решений);</w:t>
      </w:r>
    </w:p>
    <w:p w:rsidR="003247AF" w:rsidRPr="00500423" w:rsidRDefault="003247AF" w:rsidP="003247AF">
      <w:pPr>
        <w:tabs>
          <w:tab w:val="left" w:pos="567"/>
        </w:tabs>
        <w:autoSpaceDE w:val="0"/>
        <w:autoSpaceDN w:val="0"/>
        <w:adjustRightInd w:val="0"/>
        <w:ind w:firstLine="567"/>
        <w:jc w:val="both"/>
      </w:pPr>
      <w:r w:rsidRPr="00500423">
        <w:t xml:space="preserve">рассмотрения и анализа отчетов, содержащих основные количественные показатели, характеризующие процесс предоставления </w:t>
      </w:r>
      <w:r w:rsidRPr="00500423">
        <w:rPr>
          <w:rFonts w:eastAsia="Calibri"/>
        </w:rPr>
        <w:t>муниципальной услуги</w:t>
      </w:r>
      <w:r w:rsidRPr="00500423">
        <w:t>;</w:t>
      </w:r>
    </w:p>
    <w:p w:rsidR="003247AF" w:rsidRPr="00500423" w:rsidRDefault="003247AF" w:rsidP="003247AF">
      <w:pPr>
        <w:tabs>
          <w:tab w:val="left" w:pos="567"/>
        </w:tabs>
        <w:autoSpaceDE w:val="0"/>
        <w:autoSpaceDN w:val="0"/>
        <w:adjustRightInd w:val="0"/>
        <w:ind w:firstLine="567"/>
        <w:jc w:val="both"/>
      </w:pPr>
      <w:r w:rsidRPr="00500423">
        <w:t xml:space="preserve">приема, рассмотрения и оперативного реагирования на обращения и жалобы заявителей по вопросам, связанным с предоставлением </w:t>
      </w:r>
      <w:r w:rsidRPr="00500423">
        <w:rPr>
          <w:rFonts w:eastAsia="Calibri"/>
        </w:rPr>
        <w:t>муниципальной услуги</w:t>
      </w:r>
      <w:r w:rsidRPr="00500423">
        <w:t>.</w:t>
      </w:r>
    </w:p>
    <w:p w:rsidR="003247AF" w:rsidRPr="00500423" w:rsidRDefault="003247AF" w:rsidP="003247AF">
      <w:pPr>
        <w:tabs>
          <w:tab w:val="left" w:pos="567"/>
        </w:tabs>
        <w:autoSpaceDE w:val="0"/>
        <w:autoSpaceDN w:val="0"/>
        <w:adjustRightInd w:val="0"/>
        <w:ind w:firstLine="567"/>
        <w:jc w:val="both"/>
      </w:pPr>
      <w:r w:rsidRPr="00500423">
        <w:t>5.3.</w:t>
      </w:r>
      <w:r w:rsidRPr="00500423">
        <w:tab/>
        <w:t xml:space="preserve">Текущий контроль за регистрацией входящей и исходящей корреспонденции (заявлений о предоставлении </w:t>
      </w:r>
      <w:r w:rsidRPr="00500423">
        <w:rPr>
          <w:rFonts w:eastAsia="Calibri"/>
        </w:rPr>
        <w:t>муниципальной услуги</w:t>
      </w:r>
      <w:r w:rsidRPr="00500423">
        <w:t xml:space="preserve">, обращений о представлении информации о порядке предоставления </w:t>
      </w:r>
      <w:r w:rsidRPr="00500423">
        <w:rPr>
          <w:rFonts w:eastAsia="Calibri"/>
        </w:rPr>
        <w:t>муниципальной услуги</w:t>
      </w:r>
      <w:r w:rsidRPr="00500423">
        <w:t xml:space="preserve">, ответов должностных лиц органа местного самоуправления на соответствующие заявления и обращения, а также запросов) администрации </w:t>
      </w:r>
      <w:r w:rsidR="00500423" w:rsidRPr="00500423">
        <w:t>МО Иссадское сельское поселение</w:t>
      </w:r>
      <w:r w:rsidRPr="00500423">
        <w:t xml:space="preserve"> осуществляет </w:t>
      </w:r>
      <w:r w:rsidR="00500423" w:rsidRPr="00500423">
        <w:t>глава администрации</w:t>
      </w:r>
      <w:r w:rsidRPr="00500423">
        <w:t>.</w:t>
      </w:r>
    </w:p>
    <w:p w:rsidR="003247AF" w:rsidRPr="00500423" w:rsidRDefault="003247AF" w:rsidP="003247AF">
      <w:pPr>
        <w:tabs>
          <w:tab w:val="left" w:pos="567"/>
        </w:tabs>
        <w:autoSpaceDE w:val="0"/>
        <w:autoSpaceDN w:val="0"/>
        <w:adjustRightInd w:val="0"/>
        <w:ind w:firstLine="567"/>
        <w:jc w:val="both"/>
      </w:pPr>
      <w:r w:rsidRPr="00500423">
        <w:t>5.4.</w:t>
      </w:r>
      <w:r w:rsidRPr="00500423">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247AF" w:rsidRPr="00500423" w:rsidRDefault="003247AF" w:rsidP="003247AF">
      <w:pPr>
        <w:tabs>
          <w:tab w:val="left" w:pos="567"/>
        </w:tabs>
        <w:autoSpaceDE w:val="0"/>
        <w:autoSpaceDN w:val="0"/>
        <w:adjustRightInd w:val="0"/>
        <w:ind w:firstLine="567"/>
        <w:jc w:val="both"/>
      </w:pPr>
      <w:r w:rsidRPr="00500423">
        <w:t>5.5.</w:t>
      </w:r>
      <w:r w:rsidRPr="00500423">
        <w:tab/>
        <w:t>О случаях и причинах нарушения сроков и содержания административных процедур ответственные за их осуществление специалисты</w:t>
      </w:r>
      <w:r w:rsidR="00500423" w:rsidRPr="00500423">
        <w:t xml:space="preserve"> </w:t>
      </w:r>
      <w:r w:rsidRPr="00500423">
        <w:t xml:space="preserve">органа местного самоуправления немедленно информируют </w:t>
      </w:r>
      <w:r w:rsidRPr="00500423">
        <w:lastRenderedPageBreak/>
        <w:t>своих непосредственных руководителей, а также принимают срочные меры по устранению нарушений.</w:t>
      </w:r>
    </w:p>
    <w:p w:rsidR="003247AF" w:rsidRPr="00500423" w:rsidRDefault="003247AF" w:rsidP="003247AF">
      <w:pPr>
        <w:tabs>
          <w:tab w:val="left" w:pos="567"/>
        </w:tabs>
        <w:autoSpaceDE w:val="0"/>
        <w:autoSpaceDN w:val="0"/>
        <w:adjustRightInd w:val="0"/>
        <w:ind w:firstLine="567"/>
        <w:jc w:val="both"/>
      </w:pPr>
      <w:r w:rsidRPr="00500423">
        <w:t xml:space="preserve">Специалисты, участвующие в предоставлении </w:t>
      </w:r>
      <w:r w:rsidRPr="00500423">
        <w:rPr>
          <w:rFonts w:eastAsia="Calibri"/>
        </w:rPr>
        <w:t>муниципальной услуги</w:t>
      </w:r>
      <w:r w:rsidRPr="00500423">
        <w:t>, несут ответственность за соблюдение сроков и порядка исполнения административных процедур.</w:t>
      </w:r>
    </w:p>
    <w:p w:rsidR="003247AF" w:rsidRPr="00500423" w:rsidRDefault="003247AF" w:rsidP="003247AF">
      <w:pPr>
        <w:tabs>
          <w:tab w:val="left" w:pos="567"/>
        </w:tabs>
        <w:autoSpaceDE w:val="0"/>
        <w:autoSpaceDN w:val="0"/>
        <w:adjustRightInd w:val="0"/>
        <w:ind w:firstLine="567"/>
        <w:jc w:val="both"/>
      </w:pPr>
      <w:r w:rsidRPr="00500423">
        <w:t>5.6.</w:t>
      </w:r>
      <w:r w:rsidRPr="00500423">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3247AF" w:rsidRPr="00500423" w:rsidRDefault="003247AF" w:rsidP="003247AF">
      <w:pPr>
        <w:autoSpaceDE w:val="0"/>
        <w:autoSpaceDN w:val="0"/>
        <w:adjustRightInd w:val="0"/>
        <w:ind w:firstLine="567"/>
        <w:jc w:val="both"/>
      </w:pPr>
      <w:r w:rsidRPr="00500423">
        <w:t>5.7.</w:t>
      </w:r>
      <w:r w:rsidRPr="00500423">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500423">
        <w:rPr>
          <w:rFonts w:eastAsia="Calibri"/>
        </w:rPr>
        <w:t>муниципальной услуги</w:t>
      </w:r>
      <w:r w:rsidRPr="00500423">
        <w:t>, закрепляется в должностном регламенте (или должностной инструкции) сотрудника</w:t>
      </w:r>
      <w:r w:rsidR="00500423" w:rsidRPr="00500423">
        <w:t xml:space="preserve"> </w:t>
      </w:r>
      <w:r w:rsidRPr="00500423">
        <w:t>органа местного самоуправления.</w:t>
      </w:r>
    </w:p>
    <w:p w:rsidR="003247AF" w:rsidRPr="00500423" w:rsidRDefault="003247AF" w:rsidP="003247AF">
      <w:pPr>
        <w:autoSpaceDE w:val="0"/>
        <w:autoSpaceDN w:val="0"/>
        <w:adjustRightInd w:val="0"/>
        <w:ind w:firstLine="567"/>
        <w:jc w:val="both"/>
      </w:pPr>
      <w:r w:rsidRPr="00500423">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0527" w:rsidRPr="00500423" w:rsidRDefault="003247AF" w:rsidP="003247AF">
      <w:pPr>
        <w:widowControl w:val="0"/>
        <w:autoSpaceDE w:val="0"/>
        <w:autoSpaceDN w:val="0"/>
        <w:adjustRightInd w:val="0"/>
        <w:ind w:firstLine="709"/>
        <w:jc w:val="both"/>
      </w:pPr>
      <w:r w:rsidRPr="00500423">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w:t>
      </w:r>
      <w:r w:rsidR="00530527" w:rsidRPr="00500423">
        <w:t>.</w:t>
      </w:r>
    </w:p>
    <w:p w:rsidR="00414269" w:rsidRDefault="00414269" w:rsidP="003433C7">
      <w:pPr>
        <w:pStyle w:val="a8"/>
        <w:ind w:firstLine="709"/>
        <w:rPr>
          <w:b/>
          <w:bCs/>
          <w:szCs w:val="28"/>
        </w:rPr>
      </w:pPr>
    </w:p>
    <w:p w:rsidR="00530527" w:rsidRPr="00530527" w:rsidRDefault="00530527" w:rsidP="003433C7">
      <w:pPr>
        <w:pStyle w:val="a8"/>
        <w:ind w:firstLine="709"/>
        <w:rPr>
          <w:b/>
          <w:bCs/>
          <w:szCs w:val="28"/>
        </w:rPr>
      </w:pPr>
      <w:r w:rsidRPr="00530527">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530527" w:rsidRPr="00530527" w:rsidRDefault="00530527" w:rsidP="003433C7">
      <w:pPr>
        <w:pStyle w:val="a8"/>
        <w:ind w:firstLine="709"/>
        <w:jc w:val="both"/>
        <w:rPr>
          <w:b/>
          <w:bCs/>
          <w:szCs w:val="28"/>
        </w:rPr>
      </w:pPr>
    </w:p>
    <w:p w:rsidR="00530527" w:rsidRPr="00530527" w:rsidRDefault="00530527" w:rsidP="003433C7">
      <w:pPr>
        <w:tabs>
          <w:tab w:val="left" w:pos="142"/>
          <w:tab w:val="left" w:pos="284"/>
        </w:tabs>
        <w:ind w:firstLine="709"/>
        <w:jc w:val="both"/>
      </w:pPr>
      <w:r w:rsidRPr="00530527">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30527" w:rsidRPr="00530527" w:rsidRDefault="00530527" w:rsidP="003433C7">
      <w:pPr>
        <w:tabs>
          <w:tab w:val="left" w:pos="142"/>
          <w:tab w:val="left" w:pos="284"/>
        </w:tabs>
        <w:ind w:firstLine="709"/>
        <w:jc w:val="both"/>
      </w:pPr>
      <w:r w:rsidRPr="00530527">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30527" w:rsidRPr="00530527" w:rsidRDefault="00530527" w:rsidP="003433C7">
      <w:pPr>
        <w:tabs>
          <w:tab w:val="left" w:pos="142"/>
          <w:tab w:val="left" w:pos="284"/>
        </w:tabs>
        <w:ind w:firstLine="709"/>
        <w:jc w:val="both"/>
      </w:pPr>
      <w:r w:rsidRPr="00530527">
        <w:t>1) нарушение срока регистрации запроса заявителя о муниципальной услуге;</w:t>
      </w:r>
    </w:p>
    <w:p w:rsidR="00530527" w:rsidRPr="00530527" w:rsidRDefault="00530527" w:rsidP="003433C7">
      <w:pPr>
        <w:tabs>
          <w:tab w:val="left" w:pos="142"/>
          <w:tab w:val="left" w:pos="284"/>
        </w:tabs>
        <w:ind w:firstLine="709"/>
        <w:jc w:val="both"/>
      </w:pPr>
      <w:r w:rsidRPr="00530527">
        <w:t>2) нарушение срока предоставления муниципальной услуги;</w:t>
      </w:r>
    </w:p>
    <w:p w:rsidR="00530527" w:rsidRPr="00530527" w:rsidRDefault="00530527" w:rsidP="003433C7">
      <w:pPr>
        <w:tabs>
          <w:tab w:val="left" w:pos="142"/>
          <w:tab w:val="left" w:pos="284"/>
        </w:tabs>
        <w:ind w:firstLine="709"/>
        <w:jc w:val="both"/>
      </w:pPr>
      <w:r w:rsidRPr="00530527">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0527" w:rsidRPr="00530527" w:rsidRDefault="00530527" w:rsidP="003433C7">
      <w:pPr>
        <w:tabs>
          <w:tab w:val="left" w:pos="142"/>
          <w:tab w:val="left" w:pos="284"/>
        </w:tabs>
        <w:ind w:firstLine="709"/>
        <w:jc w:val="both"/>
      </w:pPr>
      <w:r w:rsidRPr="00530527">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0527" w:rsidRPr="00530527" w:rsidRDefault="00530527" w:rsidP="003433C7">
      <w:pPr>
        <w:tabs>
          <w:tab w:val="left" w:pos="142"/>
          <w:tab w:val="left" w:pos="284"/>
        </w:tabs>
        <w:ind w:firstLine="709"/>
        <w:jc w:val="both"/>
      </w:pPr>
      <w:r w:rsidRPr="0053052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0527" w:rsidRPr="00530527" w:rsidRDefault="00530527" w:rsidP="003433C7">
      <w:pPr>
        <w:tabs>
          <w:tab w:val="left" w:pos="142"/>
          <w:tab w:val="left" w:pos="284"/>
        </w:tabs>
        <w:ind w:firstLine="709"/>
        <w:jc w:val="both"/>
      </w:pPr>
      <w:r w:rsidRPr="00530527">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0527" w:rsidRPr="00530527" w:rsidRDefault="00530527" w:rsidP="003433C7">
      <w:pPr>
        <w:tabs>
          <w:tab w:val="left" w:pos="142"/>
          <w:tab w:val="left" w:pos="284"/>
        </w:tabs>
        <w:ind w:firstLine="709"/>
        <w:jc w:val="both"/>
      </w:pPr>
      <w:r w:rsidRPr="0053052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30527" w:rsidRPr="00530527" w:rsidRDefault="00530527" w:rsidP="003433C7">
      <w:pPr>
        <w:tabs>
          <w:tab w:val="left" w:pos="142"/>
          <w:tab w:val="left" w:pos="284"/>
        </w:tabs>
        <w:ind w:firstLine="709"/>
        <w:jc w:val="both"/>
      </w:pPr>
      <w:r w:rsidRPr="00530527">
        <w:t>6.3.</w:t>
      </w:r>
      <w:r w:rsidRPr="00530527">
        <w:rPr>
          <w:color w:val="000000"/>
        </w:rPr>
        <w:t xml:space="preserve"> </w:t>
      </w:r>
      <w:r w:rsidRPr="00530527">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30527" w:rsidRPr="00530527" w:rsidRDefault="00530527" w:rsidP="003433C7">
      <w:pPr>
        <w:tabs>
          <w:tab w:val="left" w:pos="142"/>
          <w:tab w:val="left" w:pos="284"/>
        </w:tabs>
        <w:ind w:firstLine="709"/>
        <w:jc w:val="both"/>
      </w:pPr>
      <w:r w:rsidRPr="00530527">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0527" w:rsidRPr="00530527" w:rsidRDefault="00530527" w:rsidP="003433C7">
      <w:pPr>
        <w:tabs>
          <w:tab w:val="left" w:pos="142"/>
          <w:tab w:val="left" w:pos="284"/>
        </w:tabs>
        <w:ind w:firstLine="709"/>
        <w:jc w:val="both"/>
      </w:pPr>
      <w:r w:rsidRPr="00530527">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30527" w:rsidRPr="00530527" w:rsidRDefault="00530527" w:rsidP="003433C7">
      <w:pPr>
        <w:tabs>
          <w:tab w:val="left" w:pos="142"/>
          <w:tab w:val="left" w:pos="284"/>
        </w:tabs>
        <w:ind w:firstLine="709"/>
        <w:jc w:val="both"/>
      </w:pPr>
      <w:r w:rsidRPr="00530527">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30527" w:rsidRPr="00530527" w:rsidRDefault="00530527" w:rsidP="003433C7">
      <w:pPr>
        <w:tabs>
          <w:tab w:val="left" w:pos="142"/>
          <w:tab w:val="left" w:pos="284"/>
        </w:tabs>
        <w:ind w:firstLine="709"/>
        <w:jc w:val="both"/>
      </w:pPr>
      <w:r w:rsidRPr="00530527">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30527" w:rsidRPr="00530527" w:rsidRDefault="00530527" w:rsidP="003433C7">
      <w:pPr>
        <w:tabs>
          <w:tab w:val="left" w:pos="142"/>
          <w:tab w:val="left" w:pos="284"/>
        </w:tabs>
        <w:ind w:firstLine="709"/>
        <w:jc w:val="both"/>
      </w:pPr>
      <w:r w:rsidRPr="00530527">
        <w:t>В письменной жалобе в обязательном порядке указывается:</w:t>
      </w:r>
    </w:p>
    <w:p w:rsidR="00530527" w:rsidRPr="00530527" w:rsidRDefault="00530527" w:rsidP="003433C7">
      <w:pPr>
        <w:tabs>
          <w:tab w:val="left" w:pos="142"/>
          <w:tab w:val="left" w:pos="284"/>
        </w:tabs>
        <w:ind w:firstLine="709"/>
        <w:jc w:val="both"/>
      </w:pPr>
      <w:r w:rsidRPr="00530527">
        <w:lastRenderedPageBreak/>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530527" w:rsidRPr="00530527" w:rsidRDefault="00530527" w:rsidP="003433C7">
      <w:pPr>
        <w:tabs>
          <w:tab w:val="left" w:pos="142"/>
          <w:tab w:val="left" w:pos="284"/>
        </w:tabs>
        <w:ind w:firstLine="709"/>
        <w:jc w:val="both"/>
      </w:pPr>
      <w:r w:rsidRPr="00530527">
        <w:t>- фамилия, имя, отчество (последнее - при наличии) заявителя либо его представителя, полное наименование юридического лица;</w:t>
      </w:r>
    </w:p>
    <w:p w:rsidR="00530527" w:rsidRPr="00530527" w:rsidRDefault="00530527" w:rsidP="003433C7">
      <w:pPr>
        <w:tabs>
          <w:tab w:val="left" w:pos="142"/>
          <w:tab w:val="left" w:pos="284"/>
        </w:tabs>
        <w:ind w:firstLine="709"/>
        <w:jc w:val="both"/>
      </w:pPr>
      <w:r w:rsidRPr="00530527">
        <w:t>- почтовый адрес, по которому должен быть направлен ответ заявителю либо его представителю;</w:t>
      </w:r>
    </w:p>
    <w:p w:rsidR="00530527" w:rsidRPr="00530527" w:rsidRDefault="00530527" w:rsidP="003433C7">
      <w:pPr>
        <w:tabs>
          <w:tab w:val="left" w:pos="142"/>
          <w:tab w:val="left" w:pos="284"/>
        </w:tabs>
        <w:ind w:firstLine="709"/>
        <w:jc w:val="both"/>
      </w:pPr>
      <w:r w:rsidRPr="00530527">
        <w:t>- суть жалобы;</w:t>
      </w:r>
    </w:p>
    <w:p w:rsidR="00530527" w:rsidRPr="00530527" w:rsidRDefault="00530527" w:rsidP="003433C7">
      <w:pPr>
        <w:tabs>
          <w:tab w:val="left" w:pos="142"/>
          <w:tab w:val="left" w:pos="284"/>
        </w:tabs>
        <w:ind w:firstLine="709"/>
        <w:jc w:val="both"/>
      </w:pPr>
      <w:r w:rsidRPr="00530527">
        <w:t>- подпись заявителя либо его представителя и дата.</w:t>
      </w:r>
    </w:p>
    <w:p w:rsidR="00530527" w:rsidRPr="00530527" w:rsidRDefault="00530527" w:rsidP="003433C7">
      <w:pPr>
        <w:tabs>
          <w:tab w:val="left" w:pos="142"/>
          <w:tab w:val="left" w:pos="284"/>
        </w:tabs>
        <w:ind w:firstLine="709"/>
        <w:jc w:val="both"/>
      </w:pPr>
      <w:r w:rsidRPr="00530527">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30527" w:rsidRPr="00530527" w:rsidRDefault="00530527" w:rsidP="003433C7">
      <w:pPr>
        <w:tabs>
          <w:tab w:val="left" w:pos="142"/>
          <w:tab w:val="left" w:pos="284"/>
        </w:tabs>
        <w:ind w:firstLine="709"/>
        <w:jc w:val="both"/>
      </w:pPr>
      <w:r w:rsidRPr="00530527">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0527" w:rsidRPr="00530527" w:rsidRDefault="00530527" w:rsidP="003433C7">
      <w:pPr>
        <w:tabs>
          <w:tab w:val="left" w:pos="142"/>
          <w:tab w:val="left" w:pos="284"/>
        </w:tabs>
        <w:ind w:firstLine="709"/>
        <w:jc w:val="both"/>
      </w:pPr>
      <w:r w:rsidRPr="00530527">
        <w:t>6.7. Случаи, в которых ответ на жалобу не дается, отсутствуют.</w:t>
      </w:r>
    </w:p>
    <w:p w:rsidR="00530527" w:rsidRPr="00530527" w:rsidRDefault="00530527" w:rsidP="003433C7">
      <w:pPr>
        <w:tabs>
          <w:tab w:val="left" w:pos="142"/>
          <w:tab w:val="left" w:pos="284"/>
        </w:tabs>
        <w:ind w:firstLine="709"/>
        <w:jc w:val="both"/>
      </w:pPr>
      <w:r w:rsidRPr="00530527">
        <w:t>6.8. По результатам рассмотрения жалобы орган, предоставляющий муниципальную услугу, принимает одно из следующих решений:</w:t>
      </w:r>
    </w:p>
    <w:p w:rsidR="00530527" w:rsidRPr="00530527" w:rsidRDefault="00530527" w:rsidP="003433C7">
      <w:pPr>
        <w:autoSpaceDE w:val="0"/>
        <w:autoSpaceDN w:val="0"/>
        <w:adjustRightInd w:val="0"/>
        <w:ind w:firstLine="709"/>
        <w:jc w:val="both"/>
      </w:pPr>
      <w:r w:rsidRPr="00530527">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0527" w:rsidRPr="00530527" w:rsidRDefault="00530527" w:rsidP="003433C7">
      <w:pPr>
        <w:autoSpaceDE w:val="0"/>
        <w:autoSpaceDN w:val="0"/>
        <w:adjustRightInd w:val="0"/>
        <w:ind w:firstLine="709"/>
        <w:jc w:val="both"/>
      </w:pPr>
      <w:r w:rsidRPr="00530527">
        <w:t>2) отказывает в удовлетворении жалобы.</w:t>
      </w:r>
    </w:p>
    <w:p w:rsidR="00530527" w:rsidRPr="00530527" w:rsidRDefault="00530527" w:rsidP="003433C7">
      <w:pPr>
        <w:autoSpaceDE w:val="0"/>
        <w:autoSpaceDN w:val="0"/>
        <w:adjustRightInd w:val="0"/>
        <w:ind w:firstLine="709"/>
        <w:jc w:val="both"/>
      </w:pPr>
      <w:r w:rsidRPr="0053052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527" w:rsidRPr="00530527" w:rsidRDefault="00530527" w:rsidP="003433C7">
      <w:pPr>
        <w:autoSpaceDE w:val="0"/>
        <w:autoSpaceDN w:val="0"/>
        <w:adjustRightInd w:val="0"/>
        <w:ind w:firstLine="709"/>
        <w:jc w:val="both"/>
      </w:pPr>
      <w:r w:rsidRPr="00530527">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0527" w:rsidRPr="00530527" w:rsidRDefault="00530527" w:rsidP="00530527">
      <w:pPr>
        <w:pStyle w:val="a8"/>
        <w:ind w:firstLine="709"/>
        <w:jc w:val="both"/>
        <w:rPr>
          <w:bCs/>
          <w:szCs w:val="28"/>
        </w:rPr>
      </w:pP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Default="00DB3072"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3433C7" w:rsidRDefault="003433C7" w:rsidP="003433C7">
      <w:pPr>
        <w:widowControl w:val="0"/>
        <w:autoSpaceDE w:val="0"/>
        <w:autoSpaceDN w:val="0"/>
        <w:adjustRightInd w:val="0"/>
        <w:outlineLvl w:val="0"/>
        <w:rPr>
          <w:color w:val="2B2B2B"/>
        </w:rPr>
      </w:pPr>
    </w:p>
    <w:p w:rsidR="003558A2" w:rsidRDefault="003558A2" w:rsidP="003433C7">
      <w:pPr>
        <w:widowControl w:val="0"/>
        <w:autoSpaceDE w:val="0"/>
        <w:autoSpaceDN w:val="0"/>
        <w:adjustRightInd w:val="0"/>
        <w:jc w:val="center"/>
        <w:outlineLvl w:val="0"/>
        <w:rPr>
          <w:b/>
          <w:sz w:val="26"/>
          <w:szCs w:val="26"/>
        </w:rPr>
        <w:sectPr w:rsidR="003558A2" w:rsidSect="003433C7">
          <w:pgSz w:w="11906" w:h="16838"/>
          <w:pgMar w:top="1134" w:right="1134" w:bottom="1134" w:left="1701" w:header="709" w:footer="709" w:gutter="0"/>
          <w:cols w:space="708"/>
          <w:docGrid w:linePitch="360"/>
        </w:sectPr>
      </w:pPr>
    </w:p>
    <w:p w:rsidR="00A80A81" w:rsidRPr="00414269" w:rsidRDefault="00A80A81" w:rsidP="003433C7">
      <w:pPr>
        <w:widowControl w:val="0"/>
        <w:autoSpaceDE w:val="0"/>
        <w:autoSpaceDN w:val="0"/>
        <w:adjustRightInd w:val="0"/>
        <w:jc w:val="center"/>
        <w:outlineLvl w:val="0"/>
        <w:rPr>
          <w:b/>
        </w:rPr>
      </w:pPr>
      <w:r w:rsidRPr="00414269">
        <w:rPr>
          <w:b/>
        </w:rPr>
        <w:lastRenderedPageBreak/>
        <w:t>Приложения к административному регламенту</w:t>
      </w:r>
    </w:p>
    <w:p w:rsidR="00414269" w:rsidRPr="00414269" w:rsidRDefault="00414269" w:rsidP="00414269">
      <w:pPr>
        <w:suppressAutoHyphens/>
        <w:jc w:val="center"/>
        <w:rPr>
          <w:bCs/>
        </w:rPr>
      </w:pPr>
      <w:r w:rsidRPr="00414269">
        <w:rPr>
          <w:bCs/>
        </w:rPr>
        <w:t>по предоставлению услуги «Предоставление жилых помещений муниципального специализированного (служебного, маневренного) жилищного фонда»</w:t>
      </w:r>
      <w:r w:rsidRPr="00414269">
        <w:rPr>
          <w:rFonts w:ascii="Arial" w:hAnsi="Arial" w:cs="Arial"/>
        </w:rPr>
        <w:t xml:space="preserve"> </w:t>
      </w:r>
      <w:r w:rsidRPr="00414269">
        <w:t>в муниципальном образовании Иссадское сельское поселение</w:t>
      </w:r>
      <w:r w:rsidRPr="00414269">
        <w:rPr>
          <w:bCs/>
        </w:rPr>
        <w:t xml:space="preserve"> </w:t>
      </w:r>
      <w:r w:rsidRPr="00414269">
        <w:t>Волховского муниципального района Ленинградской области</w:t>
      </w:r>
    </w:p>
    <w:p w:rsidR="00A80A81" w:rsidRPr="00414269" w:rsidRDefault="00A80A81" w:rsidP="00A80A81">
      <w:pPr>
        <w:widowControl w:val="0"/>
        <w:autoSpaceDE w:val="0"/>
        <w:autoSpaceDN w:val="0"/>
        <w:adjustRightInd w:val="0"/>
        <w:outlineLvl w:val="1"/>
      </w:pPr>
    </w:p>
    <w:p w:rsidR="00A80A81" w:rsidRPr="003558A2" w:rsidRDefault="00A80A81" w:rsidP="00A80A81">
      <w:pPr>
        <w:widowControl w:val="0"/>
        <w:autoSpaceDE w:val="0"/>
        <w:autoSpaceDN w:val="0"/>
        <w:adjustRightInd w:val="0"/>
        <w:jc w:val="right"/>
        <w:outlineLvl w:val="1"/>
      </w:pPr>
      <w:r w:rsidRPr="003558A2">
        <w:t>Приложение 1</w:t>
      </w:r>
    </w:p>
    <w:p w:rsidR="00A80A81" w:rsidRPr="003558A2" w:rsidRDefault="00A80A81" w:rsidP="00A80A81">
      <w:pPr>
        <w:widowControl w:val="0"/>
        <w:tabs>
          <w:tab w:val="left" w:pos="142"/>
          <w:tab w:val="left" w:pos="284"/>
        </w:tabs>
        <w:autoSpaceDE w:val="0"/>
        <w:autoSpaceDN w:val="0"/>
        <w:adjustRightInd w:val="0"/>
        <w:jc w:val="right"/>
      </w:pPr>
      <w:r w:rsidRPr="003558A2">
        <w:t>к административному Регламенту</w:t>
      </w:r>
    </w:p>
    <w:p w:rsidR="00A80A81" w:rsidRDefault="00A80A81" w:rsidP="00A80A81">
      <w:pPr>
        <w:autoSpaceDE w:val="0"/>
        <w:autoSpaceDN w:val="0"/>
        <w:adjustRightInd w:val="0"/>
        <w:outlineLvl w:val="1"/>
        <w:rPr>
          <w:sz w:val="26"/>
          <w:szCs w:val="26"/>
        </w:rPr>
      </w:pPr>
    </w:p>
    <w:p w:rsidR="00A80A81" w:rsidRPr="008F0DD5" w:rsidRDefault="00A80A81" w:rsidP="003558A2">
      <w:pPr>
        <w:widowControl w:val="0"/>
        <w:suppressAutoHyphens/>
        <w:jc w:val="center"/>
      </w:pPr>
      <w:r w:rsidRPr="008F0DD5">
        <w:t>Информация о местах нахождения и графике работы, справочных телефонах и адресах электронной почты МФЦ</w:t>
      </w: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966"/>
        <w:gridCol w:w="3827"/>
        <w:gridCol w:w="2835"/>
        <w:gridCol w:w="2977"/>
        <w:gridCol w:w="1418"/>
      </w:tblGrid>
      <w:tr w:rsidR="00A80A81" w:rsidRPr="008F0DD5" w:rsidTr="003558A2">
        <w:trPr>
          <w:trHeight w:hRule="exact" w:val="563"/>
        </w:trPr>
        <w:tc>
          <w:tcPr>
            <w:tcW w:w="730" w:type="dxa"/>
            <w:shd w:val="clear" w:color="auto" w:fill="FFFFFF"/>
          </w:tcPr>
          <w:p w:rsidR="00A80A81" w:rsidRPr="003558A2" w:rsidRDefault="00A80A81" w:rsidP="003558A2">
            <w:pPr>
              <w:widowControl w:val="0"/>
              <w:tabs>
                <w:tab w:val="left" w:pos="0"/>
              </w:tabs>
              <w:suppressAutoHyphens/>
              <w:ind w:right="-49"/>
              <w:jc w:val="center"/>
              <w:rPr>
                <w:color w:val="000000"/>
                <w:sz w:val="24"/>
                <w:szCs w:val="24"/>
                <w:lang w:eastAsia="ar-SA"/>
              </w:rPr>
            </w:pPr>
            <w:r w:rsidRPr="003558A2">
              <w:rPr>
                <w:color w:val="000000"/>
                <w:sz w:val="24"/>
                <w:szCs w:val="24"/>
                <w:lang w:eastAsia="ar-SA"/>
              </w:rPr>
              <w:t>№</w:t>
            </w:r>
          </w:p>
          <w:p w:rsidR="00A80A81" w:rsidRPr="003558A2" w:rsidRDefault="00A80A81" w:rsidP="003558A2">
            <w:pPr>
              <w:widowControl w:val="0"/>
              <w:suppressAutoHyphens/>
              <w:jc w:val="center"/>
              <w:rPr>
                <w:color w:val="000000"/>
                <w:sz w:val="24"/>
                <w:szCs w:val="24"/>
                <w:lang w:eastAsia="ar-SA"/>
              </w:rPr>
            </w:pPr>
            <w:r w:rsidRPr="003558A2">
              <w:rPr>
                <w:bCs/>
                <w:color w:val="000000"/>
                <w:sz w:val="24"/>
                <w:szCs w:val="24"/>
                <w:lang w:eastAsia="ar-SA"/>
              </w:rPr>
              <w:t>п/п</w:t>
            </w:r>
          </w:p>
        </w:tc>
        <w:tc>
          <w:tcPr>
            <w:tcW w:w="2966" w:type="dxa"/>
            <w:shd w:val="clear" w:color="auto" w:fill="FFFFFF"/>
          </w:tcPr>
          <w:p w:rsidR="00A80A81" w:rsidRPr="003558A2" w:rsidRDefault="00A80A81" w:rsidP="003558A2">
            <w:pPr>
              <w:widowControl w:val="0"/>
              <w:suppressAutoHyphens/>
              <w:jc w:val="center"/>
              <w:rPr>
                <w:color w:val="000000"/>
                <w:sz w:val="24"/>
                <w:szCs w:val="24"/>
                <w:lang w:eastAsia="ar-SA"/>
              </w:rPr>
            </w:pPr>
            <w:r w:rsidRPr="003558A2">
              <w:rPr>
                <w:bCs/>
                <w:color w:val="000000"/>
                <w:sz w:val="24"/>
                <w:szCs w:val="24"/>
                <w:lang w:eastAsia="ar-SA"/>
              </w:rPr>
              <w:t>Наименование МФЦ</w:t>
            </w:r>
          </w:p>
        </w:tc>
        <w:tc>
          <w:tcPr>
            <w:tcW w:w="3827" w:type="dxa"/>
            <w:shd w:val="clear" w:color="auto" w:fill="FFFFFF"/>
          </w:tcPr>
          <w:p w:rsidR="00A80A81" w:rsidRPr="003558A2" w:rsidRDefault="00A80A81" w:rsidP="003558A2">
            <w:pPr>
              <w:widowControl w:val="0"/>
              <w:suppressAutoHyphens/>
              <w:jc w:val="center"/>
              <w:rPr>
                <w:sz w:val="24"/>
                <w:szCs w:val="24"/>
                <w:lang w:eastAsia="ar-SA"/>
              </w:rPr>
            </w:pPr>
            <w:r w:rsidRPr="003558A2">
              <w:rPr>
                <w:bCs/>
                <w:sz w:val="24"/>
                <w:szCs w:val="24"/>
                <w:lang w:eastAsia="ar-SA"/>
              </w:rPr>
              <w:t>Почтовый адрес</w:t>
            </w:r>
          </w:p>
        </w:tc>
        <w:tc>
          <w:tcPr>
            <w:tcW w:w="2835" w:type="dxa"/>
            <w:shd w:val="clear" w:color="auto" w:fill="FFFFFF"/>
          </w:tcPr>
          <w:p w:rsidR="00A80A81" w:rsidRPr="003558A2" w:rsidRDefault="00A80A81" w:rsidP="003558A2">
            <w:pPr>
              <w:widowControl w:val="0"/>
              <w:suppressAutoHyphens/>
              <w:jc w:val="center"/>
              <w:rPr>
                <w:sz w:val="24"/>
                <w:szCs w:val="24"/>
                <w:lang w:eastAsia="ar-SA"/>
              </w:rPr>
            </w:pPr>
            <w:r w:rsidRPr="003558A2">
              <w:rPr>
                <w:bCs/>
                <w:sz w:val="24"/>
                <w:szCs w:val="24"/>
                <w:lang w:eastAsia="ar-SA"/>
              </w:rPr>
              <w:t>График работы</w:t>
            </w:r>
          </w:p>
        </w:tc>
        <w:tc>
          <w:tcPr>
            <w:tcW w:w="2977" w:type="dxa"/>
            <w:shd w:val="clear" w:color="auto" w:fill="FFFFFF"/>
          </w:tcPr>
          <w:p w:rsidR="00A80A81" w:rsidRPr="003558A2" w:rsidRDefault="00A80A81" w:rsidP="003558A2">
            <w:pPr>
              <w:widowControl w:val="0"/>
              <w:suppressAutoHyphens/>
              <w:jc w:val="center"/>
              <w:rPr>
                <w:color w:val="000000"/>
                <w:sz w:val="24"/>
                <w:szCs w:val="24"/>
                <w:lang w:eastAsia="ar-SA"/>
              </w:rPr>
            </w:pPr>
            <w:r w:rsidRPr="003558A2">
              <w:rPr>
                <w:bCs/>
                <w:color w:val="000000"/>
                <w:sz w:val="24"/>
                <w:szCs w:val="24"/>
                <w:lang w:eastAsia="ar-SA"/>
              </w:rPr>
              <w:t>Адрес электронной почты</w:t>
            </w:r>
          </w:p>
        </w:tc>
        <w:tc>
          <w:tcPr>
            <w:tcW w:w="1418" w:type="dxa"/>
            <w:shd w:val="clear" w:color="auto" w:fill="FFFFFF"/>
          </w:tcPr>
          <w:p w:rsidR="00A80A81" w:rsidRPr="003558A2" w:rsidRDefault="00A80A81" w:rsidP="003558A2">
            <w:pPr>
              <w:widowControl w:val="0"/>
              <w:suppressAutoHyphens/>
              <w:jc w:val="center"/>
              <w:rPr>
                <w:color w:val="000000"/>
                <w:sz w:val="24"/>
                <w:szCs w:val="24"/>
                <w:lang w:eastAsia="ar-SA"/>
              </w:rPr>
            </w:pPr>
            <w:r w:rsidRPr="003558A2">
              <w:rPr>
                <w:bCs/>
                <w:color w:val="000000"/>
                <w:sz w:val="24"/>
                <w:szCs w:val="24"/>
                <w:lang w:eastAsia="ar-SA"/>
              </w:rPr>
              <w:t>Телефон</w:t>
            </w:r>
          </w:p>
        </w:tc>
      </w:tr>
      <w:tr w:rsidR="00A80A81" w:rsidRPr="008F0DD5" w:rsidTr="003558A2">
        <w:trPr>
          <w:trHeight w:hRule="exact" w:val="1407"/>
        </w:trPr>
        <w:tc>
          <w:tcPr>
            <w:tcW w:w="730" w:type="dxa"/>
            <w:shd w:val="clear" w:color="auto" w:fill="FFFFFF"/>
          </w:tcPr>
          <w:p w:rsidR="00A80A81" w:rsidRPr="008F0DD5" w:rsidRDefault="00A80A81" w:rsidP="003433C7">
            <w:pPr>
              <w:widowControl w:val="0"/>
              <w:suppressAutoHyphens/>
              <w:jc w:val="center"/>
              <w:rPr>
                <w:color w:val="000000"/>
                <w:lang w:eastAsia="ar-SA"/>
              </w:rPr>
            </w:pPr>
            <w:r w:rsidRPr="008F0DD5">
              <w:rPr>
                <w:color w:val="000000"/>
                <w:lang w:eastAsia="ar-SA"/>
              </w:rPr>
              <w:t>1.</w:t>
            </w:r>
          </w:p>
        </w:tc>
        <w:tc>
          <w:tcPr>
            <w:tcW w:w="2966"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Филиал ГБУ ЛО «МФЦ» «Всеволожский»</w:t>
            </w:r>
          </w:p>
        </w:tc>
        <w:tc>
          <w:tcPr>
            <w:tcW w:w="3827" w:type="dxa"/>
            <w:shd w:val="clear" w:color="auto" w:fill="FFFFFF"/>
          </w:tcPr>
          <w:p w:rsidR="00A80A81" w:rsidRPr="00DA02A3" w:rsidRDefault="00A80A81" w:rsidP="003433C7">
            <w:pPr>
              <w:widowControl w:val="0"/>
              <w:suppressAutoHyphens/>
              <w:jc w:val="center"/>
              <w:rPr>
                <w:lang w:eastAsia="ar-SA"/>
              </w:rPr>
            </w:pPr>
            <w:r w:rsidRPr="00DA02A3">
              <w:rPr>
                <w:bCs/>
                <w:lang w:eastAsia="ar-SA"/>
              </w:rPr>
              <w:t>188681, Россия, Ленинградская область, д. Новосаратовка, Центр, д. 8</w:t>
            </w:r>
          </w:p>
        </w:tc>
        <w:tc>
          <w:tcPr>
            <w:tcW w:w="2835" w:type="dxa"/>
            <w:shd w:val="clear" w:color="auto" w:fill="FFFFFF"/>
          </w:tcPr>
          <w:p w:rsidR="00A80A81" w:rsidRPr="003558A2" w:rsidRDefault="00A80A81" w:rsidP="003558A2">
            <w:pPr>
              <w:widowControl w:val="0"/>
              <w:suppressAutoHyphens/>
              <w:jc w:val="center"/>
              <w:rPr>
                <w:bCs/>
                <w:lang w:eastAsia="ar-SA"/>
              </w:rPr>
            </w:pPr>
            <w:r w:rsidRPr="00DA02A3">
              <w:rPr>
                <w:bCs/>
                <w:lang w:eastAsia="ar-SA"/>
              </w:rPr>
              <w:t>С понедельника по субботу с  9.00 до 21.00, воскресенье - выходной</w:t>
            </w:r>
          </w:p>
        </w:tc>
        <w:tc>
          <w:tcPr>
            <w:tcW w:w="2977" w:type="dxa"/>
            <w:shd w:val="clear" w:color="auto" w:fill="FFFFFF"/>
          </w:tcPr>
          <w:p w:rsidR="00A80A81" w:rsidRPr="008F0DD5" w:rsidRDefault="00CC7381" w:rsidP="003433C7">
            <w:pPr>
              <w:widowControl w:val="0"/>
              <w:suppressAutoHyphens/>
              <w:ind w:left="85"/>
              <w:jc w:val="center"/>
              <w:rPr>
                <w:lang w:eastAsia="ar-SA"/>
              </w:rPr>
            </w:pPr>
            <w:hyperlink r:id="rId15" w:history="1">
              <w:r w:rsidR="00A80A81" w:rsidRPr="008F0DD5">
                <w:rPr>
                  <w:u w:val="single"/>
                  <w:lang w:val="en-US" w:eastAsia="ar-SA"/>
                </w:rPr>
                <w:t>mfcvsev@gmail.com</w:t>
              </w:r>
            </w:hyperlink>
          </w:p>
        </w:tc>
        <w:tc>
          <w:tcPr>
            <w:tcW w:w="1418" w:type="dxa"/>
            <w:shd w:val="clear" w:color="auto" w:fill="FFFFFF"/>
          </w:tcPr>
          <w:p w:rsidR="00A80A81" w:rsidRPr="008F0DD5" w:rsidRDefault="00A80A81" w:rsidP="003433C7">
            <w:pPr>
              <w:widowControl w:val="0"/>
              <w:suppressAutoHyphens/>
              <w:ind w:left="90"/>
              <w:jc w:val="center"/>
              <w:rPr>
                <w:color w:val="000000"/>
                <w:lang w:eastAsia="ar-SA"/>
              </w:rPr>
            </w:pPr>
            <w:r w:rsidRPr="008F0DD5">
              <w:rPr>
                <w:bCs/>
                <w:color w:val="000000"/>
                <w:lang w:eastAsia="ar-SA"/>
              </w:rPr>
              <w:t>456-18-88</w:t>
            </w:r>
          </w:p>
        </w:tc>
      </w:tr>
      <w:tr w:rsidR="00A80A81" w:rsidRPr="008F0DD5" w:rsidTr="003558A2">
        <w:trPr>
          <w:trHeight w:hRule="exact" w:val="1272"/>
        </w:trPr>
        <w:tc>
          <w:tcPr>
            <w:tcW w:w="730"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2.</w:t>
            </w:r>
          </w:p>
        </w:tc>
        <w:tc>
          <w:tcPr>
            <w:tcW w:w="2966"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Филиал ГБУ ЛО «МФЦ» «Приозерский»</w:t>
            </w:r>
          </w:p>
        </w:tc>
        <w:tc>
          <w:tcPr>
            <w:tcW w:w="3827"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188761, Россия, Ленинградская область, г. Приозерск, ул. Калинина, д. 51</w:t>
            </w:r>
          </w:p>
        </w:tc>
        <w:tc>
          <w:tcPr>
            <w:tcW w:w="2835" w:type="dxa"/>
            <w:shd w:val="clear" w:color="auto" w:fill="FFFFFF"/>
          </w:tcPr>
          <w:p w:rsidR="00A80A81" w:rsidRPr="008F0DD5" w:rsidRDefault="00A80A81" w:rsidP="003433C7">
            <w:pPr>
              <w:widowControl w:val="0"/>
              <w:suppressAutoHyphens/>
              <w:jc w:val="center"/>
              <w:rPr>
                <w:bCs/>
                <w:color w:val="000000"/>
                <w:lang w:eastAsia="ar-SA"/>
              </w:rPr>
            </w:pPr>
            <w:r w:rsidRPr="008F0DD5">
              <w:rPr>
                <w:bCs/>
                <w:color w:val="000000"/>
                <w:lang w:eastAsia="ar-SA"/>
              </w:rPr>
              <w:t>С 9.00 до 21.00, ежедневно,</w:t>
            </w:r>
          </w:p>
          <w:p w:rsidR="00A80A81" w:rsidRPr="008F0DD5" w:rsidRDefault="00A80A81" w:rsidP="003433C7">
            <w:pPr>
              <w:widowControl w:val="0"/>
              <w:suppressAutoHyphens/>
              <w:jc w:val="center"/>
              <w:rPr>
                <w:color w:val="000000"/>
                <w:lang w:eastAsia="ar-SA"/>
              </w:rPr>
            </w:pPr>
            <w:r w:rsidRPr="008F0DD5">
              <w:rPr>
                <w:bCs/>
                <w:color w:val="000000"/>
                <w:lang w:eastAsia="ar-SA"/>
              </w:rPr>
              <w:t>без перерыва</w:t>
            </w:r>
          </w:p>
        </w:tc>
        <w:tc>
          <w:tcPr>
            <w:tcW w:w="2977" w:type="dxa"/>
            <w:shd w:val="clear" w:color="auto" w:fill="FFFFFF"/>
          </w:tcPr>
          <w:p w:rsidR="00A80A81" w:rsidRPr="008F0DD5" w:rsidRDefault="00CC7381" w:rsidP="003433C7">
            <w:pPr>
              <w:suppressAutoHyphens/>
              <w:spacing w:before="167" w:after="167"/>
              <w:jc w:val="center"/>
              <w:rPr>
                <w:u w:val="single"/>
                <w:lang w:eastAsia="ar-SA"/>
              </w:rPr>
            </w:pPr>
            <w:hyperlink r:id="rId16" w:history="1">
              <w:r w:rsidR="00A80A81" w:rsidRPr="008F0DD5">
                <w:rPr>
                  <w:u w:val="single"/>
                  <w:lang w:eastAsia="ar-SA"/>
                </w:rPr>
                <w:t>mfcprioz@gmail.com</w:t>
              </w:r>
            </w:hyperlink>
          </w:p>
          <w:p w:rsidR="00A80A81" w:rsidRPr="008F0DD5" w:rsidRDefault="00A80A81" w:rsidP="003433C7">
            <w:pPr>
              <w:widowControl w:val="0"/>
              <w:suppressAutoHyphens/>
              <w:jc w:val="center"/>
              <w:rPr>
                <w:lang w:eastAsia="ar-SA"/>
              </w:rPr>
            </w:pPr>
          </w:p>
        </w:tc>
        <w:tc>
          <w:tcPr>
            <w:tcW w:w="1418" w:type="dxa"/>
            <w:shd w:val="clear" w:color="auto" w:fill="FFFFFF"/>
          </w:tcPr>
          <w:p w:rsidR="00A80A81" w:rsidRPr="008F0DD5" w:rsidRDefault="00A80A81" w:rsidP="003433C7">
            <w:pPr>
              <w:widowControl w:val="0"/>
              <w:suppressAutoHyphens/>
              <w:jc w:val="center"/>
              <w:rPr>
                <w:rFonts w:ascii="Courier New" w:hAnsi="Courier New" w:cs="Courier New"/>
                <w:color w:val="000000"/>
                <w:sz w:val="10"/>
                <w:szCs w:val="10"/>
                <w:lang w:eastAsia="ar-SA"/>
              </w:rPr>
            </w:pPr>
          </w:p>
        </w:tc>
      </w:tr>
      <w:tr w:rsidR="00A80A81" w:rsidRPr="008F0DD5" w:rsidTr="003558A2">
        <w:trPr>
          <w:trHeight w:hRule="exact" w:val="992"/>
        </w:trPr>
        <w:tc>
          <w:tcPr>
            <w:tcW w:w="730"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3.</w:t>
            </w:r>
          </w:p>
        </w:tc>
        <w:tc>
          <w:tcPr>
            <w:tcW w:w="2966"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 xml:space="preserve">Филиал ГБУ </w:t>
            </w:r>
            <w:r w:rsidRPr="008F0DD5">
              <w:rPr>
                <w:bCs/>
                <w:color w:val="000000"/>
                <w:lang w:val="en-US" w:eastAsia="ar-SA"/>
              </w:rPr>
              <w:t>JIO</w:t>
            </w:r>
            <w:r w:rsidRPr="008F0DD5">
              <w:rPr>
                <w:bCs/>
                <w:color w:val="000000"/>
                <w:lang w:eastAsia="ar-SA"/>
              </w:rPr>
              <w:t xml:space="preserve"> «МФЦ» «Тосненский»</w:t>
            </w:r>
          </w:p>
        </w:tc>
        <w:tc>
          <w:tcPr>
            <w:tcW w:w="3827"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187002, Россия, Ленинградская область, ул. Советская, д. 9 В</w:t>
            </w:r>
          </w:p>
        </w:tc>
        <w:tc>
          <w:tcPr>
            <w:tcW w:w="2835" w:type="dxa"/>
            <w:shd w:val="clear" w:color="auto" w:fill="FFFFFF"/>
          </w:tcPr>
          <w:p w:rsidR="00A80A81" w:rsidRPr="008F0DD5" w:rsidRDefault="00A80A81" w:rsidP="003433C7">
            <w:pPr>
              <w:widowControl w:val="0"/>
              <w:suppressAutoHyphens/>
              <w:jc w:val="center"/>
              <w:rPr>
                <w:bCs/>
                <w:color w:val="000000"/>
                <w:lang w:eastAsia="ar-SA"/>
              </w:rPr>
            </w:pPr>
            <w:r w:rsidRPr="008F0DD5">
              <w:rPr>
                <w:bCs/>
                <w:color w:val="000000"/>
                <w:lang w:eastAsia="ar-SA"/>
              </w:rPr>
              <w:t>С 9.00 до 21.00, ежедневно,</w:t>
            </w:r>
          </w:p>
          <w:p w:rsidR="00A80A81" w:rsidRPr="008F0DD5" w:rsidRDefault="00A80A81" w:rsidP="003433C7">
            <w:pPr>
              <w:widowControl w:val="0"/>
              <w:suppressAutoHyphens/>
              <w:jc w:val="center"/>
              <w:rPr>
                <w:color w:val="000000"/>
                <w:lang w:eastAsia="ar-SA"/>
              </w:rPr>
            </w:pPr>
            <w:r w:rsidRPr="008F0DD5">
              <w:rPr>
                <w:bCs/>
                <w:color w:val="000000"/>
                <w:lang w:eastAsia="ar-SA"/>
              </w:rPr>
              <w:t>без перерыва</w:t>
            </w:r>
          </w:p>
        </w:tc>
        <w:tc>
          <w:tcPr>
            <w:tcW w:w="2977" w:type="dxa"/>
            <w:shd w:val="clear" w:color="auto" w:fill="FFFFFF"/>
          </w:tcPr>
          <w:p w:rsidR="00A80A81" w:rsidRPr="008F0DD5" w:rsidRDefault="00CC7381" w:rsidP="003433C7">
            <w:pPr>
              <w:suppressAutoHyphens/>
              <w:spacing w:before="150" w:after="150"/>
              <w:jc w:val="center"/>
              <w:rPr>
                <w:u w:val="single"/>
                <w:lang w:eastAsia="ar-SA"/>
              </w:rPr>
            </w:pPr>
            <w:hyperlink r:id="rId17" w:history="1">
              <w:r w:rsidR="00A80A81" w:rsidRPr="008F0DD5">
                <w:rPr>
                  <w:u w:val="single"/>
                  <w:lang w:eastAsia="ar-SA"/>
                </w:rPr>
                <w:t>mfctosno@gmail.com</w:t>
              </w:r>
            </w:hyperlink>
          </w:p>
          <w:p w:rsidR="00A80A81" w:rsidRPr="008F0DD5" w:rsidRDefault="00A80A81" w:rsidP="003433C7">
            <w:pPr>
              <w:widowControl w:val="0"/>
              <w:suppressAutoHyphens/>
              <w:jc w:val="center"/>
              <w:rPr>
                <w:lang w:eastAsia="ar-SA"/>
              </w:rPr>
            </w:pPr>
          </w:p>
        </w:tc>
        <w:tc>
          <w:tcPr>
            <w:tcW w:w="1418" w:type="dxa"/>
            <w:shd w:val="clear" w:color="auto" w:fill="FFFFFF"/>
          </w:tcPr>
          <w:p w:rsidR="00A80A81" w:rsidRPr="008F0DD5" w:rsidRDefault="00A80A81" w:rsidP="003433C7">
            <w:pPr>
              <w:widowControl w:val="0"/>
              <w:suppressAutoHyphens/>
              <w:jc w:val="center"/>
              <w:rPr>
                <w:rFonts w:ascii="Courier New" w:hAnsi="Courier New" w:cs="Courier New"/>
                <w:color w:val="000000"/>
                <w:sz w:val="10"/>
                <w:szCs w:val="10"/>
                <w:lang w:eastAsia="ar-SA"/>
              </w:rPr>
            </w:pPr>
          </w:p>
        </w:tc>
      </w:tr>
      <w:tr w:rsidR="00A80A81" w:rsidRPr="008F0DD5" w:rsidTr="003558A2">
        <w:trPr>
          <w:trHeight w:hRule="exact" w:val="1120"/>
        </w:trPr>
        <w:tc>
          <w:tcPr>
            <w:tcW w:w="730" w:type="dxa"/>
            <w:shd w:val="clear" w:color="auto" w:fill="FFFFFF"/>
          </w:tcPr>
          <w:p w:rsidR="00A80A81" w:rsidRPr="008F0DD5" w:rsidRDefault="00A80A81" w:rsidP="003433C7">
            <w:pPr>
              <w:widowControl w:val="0"/>
              <w:tabs>
                <w:tab w:val="left" w:pos="427"/>
                <w:tab w:val="left" w:pos="1534"/>
              </w:tabs>
              <w:suppressAutoHyphens/>
              <w:jc w:val="center"/>
              <w:rPr>
                <w:color w:val="000000"/>
                <w:lang w:eastAsia="ar-SA"/>
              </w:rPr>
            </w:pPr>
            <w:r w:rsidRPr="008F0DD5">
              <w:rPr>
                <w:color w:val="000000"/>
                <w:lang w:eastAsia="ar-SA"/>
              </w:rPr>
              <w:t>4.</w:t>
            </w:r>
          </w:p>
        </w:tc>
        <w:tc>
          <w:tcPr>
            <w:tcW w:w="2966" w:type="dxa"/>
            <w:shd w:val="clear" w:color="auto" w:fill="FFFFFF"/>
          </w:tcPr>
          <w:p w:rsidR="00A80A81" w:rsidRPr="008F0DD5" w:rsidRDefault="00A80A81" w:rsidP="003433C7">
            <w:pPr>
              <w:widowControl w:val="0"/>
              <w:suppressAutoHyphens/>
              <w:jc w:val="center"/>
              <w:rPr>
                <w:bCs/>
                <w:color w:val="000000"/>
                <w:lang w:eastAsia="ar-SA"/>
              </w:rPr>
            </w:pPr>
            <w:r w:rsidRPr="008F0DD5">
              <w:rPr>
                <w:bCs/>
                <w:color w:val="000000"/>
                <w:lang w:eastAsia="ar-SA"/>
              </w:rPr>
              <w:t>Филиал ГБУ ЛО «МФЦ» «Волосовский»</w:t>
            </w:r>
          </w:p>
        </w:tc>
        <w:tc>
          <w:tcPr>
            <w:tcW w:w="3827" w:type="dxa"/>
            <w:shd w:val="clear" w:color="auto" w:fill="FFFFFF"/>
          </w:tcPr>
          <w:p w:rsidR="00A80A81" w:rsidRPr="008F0DD5" w:rsidRDefault="00A80A81" w:rsidP="003433C7">
            <w:pPr>
              <w:spacing w:before="150" w:after="150"/>
              <w:jc w:val="center"/>
            </w:pPr>
            <w:r w:rsidRPr="008F0DD5">
              <w:t>188410, Ленинградская обл., г.Волосово, усадьба СХТ, д.1 литера А</w:t>
            </w:r>
          </w:p>
          <w:p w:rsidR="00A80A81" w:rsidRPr="008F0DD5" w:rsidRDefault="00A80A81" w:rsidP="003433C7">
            <w:pPr>
              <w:widowControl w:val="0"/>
              <w:suppressAutoHyphens/>
              <w:jc w:val="center"/>
              <w:rPr>
                <w:bCs/>
                <w:color w:val="000000"/>
                <w:lang w:eastAsia="ar-SA"/>
              </w:rPr>
            </w:pPr>
          </w:p>
        </w:tc>
        <w:tc>
          <w:tcPr>
            <w:tcW w:w="2835" w:type="dxa"/>
            <w:shd w:val="clear" w:color="auto" w:fill="FFFFFF"/>
          </w:tcPr>
          <w:p w:rsidR="00A80A81" w:rsidRPr="008F0DD5" w:rsidRDefault="00A80A81" w:rsidP="003433C7">
            <w:pPr>
              <w:jc w:val="center"/>
              <w:rPr>
                <w:bCs/>
                <w:color w:val="000000"/>
                <w:lang w:eastAsia="ar-SA"/>
              </w:rPr>
            </w:pPr>
            <w:r w:rsidRPr="008F0DD5">
              <w:rPr>
                <w:bCs/>
                <w:color w:val="000000"/>
                <w:lang w:eastAsia="ar-SA"/>
              </w:rPr>
              <w:t>С 9.00 до 21.00, ежедневно,</w:t>
            </w:r>
          </w:p>
          <w:p w:rsidR="00A80A81" w:rsidRPr="008F0DD5" w:rsidRDefault="00A80A81" w:rsidP="003433C7">
            <w:pPr>
              <w:jc w:val="center"/>
              <w:rPr>
                <w:bCs/>
                <w:color w:val="000000"/>
                <w:lang w:eastAsia="ar-SA"/>
              </w:rPr>
            </w:pPr>
            <w:r w:rsidRPr="008F0DD5">
              <w:rPr>
                <w:bCs/>
                <w:color w:val="000000"/>
                <w:lang w:eastAsia="ar-SA"/>
              </w:rPr>
              <w:t>без перерыва</w:t>
            </w:r>
          </w:p>
        </w:tc>
        <w:tc>
          <w:tcPr>
            <w:tcW w:w="2977" w:type="dxa"/>
            <w:shd w:val="clear" w:color="auto" w:fill="FFFFFF"/>
          </w:tcPr>
          <w:p w:rsidR="00A80A81" w:rsidRPr="008F0DD5" w:rsidRDefault="00CC7381" w:rsidP="003433C7">
            <w:pPr>
              <w:suppressAutoHyphens/>
              <w:spacing w:before="150" w:after="150"/>
              <w:jc w:val="center"/>
              <w:rPr>
                <w:u w:val="single"/>
                <w:lang w:eastAsia="ar-SA"/>
              </w:rPr>
            </w:pPr>
            <w:hyperlink r:id="rId18" w:history="1">
              <w:r w:rsidR="00A80A81" w:rsidRPr="008F0DD5">
                <w:rPr>
                  <w:u w:val="single"/>
                  <w:lang w:eastAsia="ar-SA"/>
                </w:rPr>
                <w:t>mfcvolosovo@gmail.com</w:t>
              </w:r>
            </w:hyperlink>
          </w:p>
          <w:p w:rsidR="00A80A81" w:rsidRPr="008F0DD5" w:rsidRDefault="00A80A81" w:rsidP="003433C7">
            <w:pPr>
              <w:widowControl w:val="0"/>
              <w:suppressAutoHyphens/>
              <w:ind w:left="85"/>
              <w:jc w:val="center"/>
              <w:rPr>
                <w:lang w:eastAsia="ar-SA"/>
              </w:rPr>
            </w:pPr>
          </w:p>
        </w:tc>
        <w:tc>
          <w:tcPr>
            <w:tcW w:w="1418" w:type="dxa"/>
            <w:shd w:val="clear" w:color="auto" w:fill="FFFFFF"/>
          </w:tcPr>
          <w:p w:rsidR="00A80A81" w:rsidRPr="008F0DD5" w:rsidRDefault="00A80A81" w:rsidP="003433C7">
            <w:pPr>
              <w:widowControl w:val="0"/>
              <w:suppressAutoHyphens/>
              <w:ind w:left="203"/>
              <w:jc w:val="center"/>
              <w:rPr>
                <w:bCs/>
                <w:color w:val="000000"/>
                <w:lang w:eastAsia="ar-SA"/>
              </w:rPr>
            </w:pPr>
          </w:p>
        </w:tc>
      </w:tr>
      <w:tr w:rsidR="00A80A81" w:rsidRPr="008F0DD5" w:rsidTr="003558A2">
        <w:trPr>
          <w:trHeight w:hRule="exact" w:val="1290"/>
        </w:trPr>
        <w:tc>
          <w:tcPr>
            <w:tcW w:w="730" w:type="dxa"/>
            <w:shd w:val="clear" w:color="auto" w:fill="FFFFFF"/>
          </w:tcPr>
          <w:p w:rsidR="00A80A81" w:rsidRPr="008F0DD5" w:rsidRDefault="00A80A81" w:rsidP="003433C7">
            <w:pPr>
              <w:widowControl w:val="0"/>
              <w:suppressAutoHyphens/>
              <w:jc w:val="center"/>
              <w:rPr>
                <w:bCs/>
                <w:color w:val="000000"/>
                <w:lang w:eastAsia="ar-SA"/>
              </w:rPr>
            </w:pPr>
            <w:r w:rsidRPr="008F0DD5">
              <w:rPr>
                <w:bCs/>
                <w:color w:val="000000"/>
                <w:lang w:eastAsia="ar-SA"/>
              </w:rPr>
              <w:lastRenderedPageBreak/>
              <w:t>5.</w:t>
            </w:r>
          </w:p>
        </w:tc>
        <w:tc>
          <w:tcPr>
            <w:tcW w:w="2966" w:type="dxa"/>
            <w:shd w:val="clear" w:color="auto" w:fill="FFFFFF"/>
          </w:tcPr>
          <w:p w:rsidR="00A80A81" w:rsidRPr="008F0DD5" w:rsidRDefault="00A80A81" w:rsidP="003433C7">
            <w:pPr>
              <w:widowControl w:val="0"/>
              <w:suppressAutoHyphens/>
              <w:jc w:val="center"/>
              <w:rPr>
                <w:bCs/>
                <w:color w:val="000000"/>
                <w:lang w:eastAsia="ar-SA"/>
              </w:rPr>
            </w:pPr>
            <w:r w:rsidRPr="008F0DD5">
              <w:rPr>
                <w:bCs/>
                <w:color w:val="000000"/>
                <w:lang w:eastAsia="ar-SA"/>
              </w:rPr>
              <w:t>Филиал ГБУ ЛО «МФЦ»</w:t>
            </w:r>
          </w:p>
          <w:p w:rsidR="00A80A81" w:rsidRPr="008F0DD5" w:rsidRDefault="00A80A81" w:rsidP="003433C7">
            <w:pPr>
              <w:widowControl w:val="0"/>
              <w:suppressAutoHyphens/>
              <w:jc w:val="center"/>
              <w:rPr>
                <w:bCs/>
                <w:color w:val="000000"/>
                <w:lang w:eastAsia="ar-SA"/>
              </w:rPr>
            </w:pPr>
            <w:r w:rsidRPr="008F0DD5">
              <w:rPr>
                <w:bCs/>
                <w:color w:val="000000"/>
                <w:lang w:eastAsia="ar-SA"/>
              </w:rPr>
              <w:t>«Выборгский»</w:t>
            </w:r>
          </w:p>
          <w:p w:rsidR="00A80A81" w:rsidRPr="008F0DD5" w:rsidRDefault="00A80A81" w:rsidP="003433C7">
            <w:pPr>
              <w:widowControl w:val="0"/>
              <w:suppressAutoHyphens/>
              <w:jc w:val="center"/>
              <w:rPr>
                <w:bCs/>
                <w:color w:val="000000"/>
                <w:lang w:eastAsia="ar-SA"/>
              </w:rPr>
            </w:pPr>
          </w:p>
        </w:tc>
        <w:tc>
          <w:tcPr>
            <w:tcW w:w="3827" w:type="dxa"/>
            <w:shd w:val="clear" w:color="auto" w:fill="FFFFFF"/>
          </w:tcPr>
          <w:p w:rsidR="003558A2" w:rsidRDefault="00A80A81" w:rsidP="003433C7">
            <w:pPr>
              <w:widowControl w:val="0"/>
              <w:suppressAutoHyphens/>
              <w:jc w:val="center"/>
              <w:rPr>
                <w:bCs/>
                <w:color w:val="000000"/>
                <w:lang w:eastAsia="ar-SA"/>
              </w:rPr>
            </w:pPr>
            <w:r w:rsidRPr="008F0DD5">
              <w:rPr>
                <w:bCs/>
                <w:color w:val="000000"/>
                <w:lang w:eastAsia="ar-SA"/>
              </w:rPr>
              <w:t xml:space="preserve">188800, Россия, Ленинградская область, г.Выборг, </w:t>
            </w:r>
          </w:p>
          <w:p w:rsidR="00A80A81" w:rsidRPr="008F0DD5" w:rsidRDefault="00A80A81" w:rsidP="003433C7">
            <w:pPr>
              <w:widowControl w:val="0"/>
              <w:suppressAutoHyphens/>
              <w:jc w:val="center"/>
              <w:rPr>
                <w:bCs/>
                <w:color w:val="000000"/>
                <w:lang w:val="en-US" w:eastAsia="ar-SA"/>
              </w:rPr>
            </w:pPr>
            <w:r w:rsidRPr="008F0DD5">
              <w:rPr>
                <w:bCs/>
                <w:color w:val="000000"/>
                <w:lang w:eastAsia="ar-SA"/>
              </w:rPr>
              <w:t>ул. Вокзальная, д.13</w:t>
            </w:r>
          </w:p>
          <w:p w:rsidR="00A80A81" w:rsidRPr="008F0DD5" w:rsidRDefault="00A80A81" w:rsidP="003433C7">
            <w:pPr>
              <w:widowControl w:val="0"/>
              <w:suppressAutoHyphens/>
              <w:jc w:val="center"/>
              <w:rPr>
                <w:bCs/>
                <w:color w:val="000000"/>
                <w:lang w:val="en-US" w:eastAsia="ar-SA"/>
              </w:rPr>
            </w:pPr>
          </w:p>
        </w:tc>
        <w:tc>
          <w:tcPr>
            <w:tcW w:w="2835" w:type="dxa"/>
            <w:shd w:val="clear" w:color="auto" w:fill="FFFFFF"/>
          </w:tcPr>
          <w:p w:rsidR="00A80A81" w:rsidRPr="008F0DD5" w:rsidRDefault="00A80A81" w:rsidP="003433C7">
            <w:pPr>
              <w:widowControl w:val="0"/>
              <w:suppressAutoHyphens/>
              <w:jc w:val="center"/>
              <w:rPr>
                <w:bCs/>
                <w:lang w:eastAsia="ar-SA"/>
              </w:rPr>
            </w:pPr>
            <w:r w:rsidRPr="008F0DD5">
              <w:rPr>
                <w:bCs/>
                <w:lang w:eastAsia="ar-SA"/>
              </w:rPr>
              <w:t>С 9.00 до 21.00, ежедневно,</w:t>
            </w:r>
          </w:p>
          <w:p w:rsidR="00A80A81" w:rsidRPr="008F0DD5" w:rsidRDefault="00A80A81" w:rsidP="003433C7">
            <w:pPr>
              <w:widowControl w:val="0"/>
              <w:suppressAutoHyphens/>
              <w:jc w:val="center"/>
              <w:rPr>
                <w:bCs/>
                <w:lang w:eastAsia="ar-SA"/>
              </w:rPr>
            </w:pPr>
            <w:r w:rsidRPr="008F0DD5">
              <w:rPr>
                <w:bCs/>
                <w:lang w:eastAsia="ar-SA"/>
              </w:rPr>
              <w:t>без перерыва</w:t>
            </w:r>
          </w:p>
        </w:tc>
        <w:tc>
          <w:tcPr>
            <w:tcW w:w="2977" w:type="dxa"/>
            <w:shd w:val="clear" w:color="auto" w:fill="FFFFFF"/>
          </w:tcPr>
          <w:p w:rsidR="00A80A81" w:rsidRPr="008F0DD5" w:rsidRDefault="00CC7381" w:rsidP="003433C7">
            <w:pPr>
              <w:widowControl w:val="0"/>
              <w:suppressAutoHyphens/>
              <w:jc w:val="center"/>
              <w:rPr>
                <w:lang w:val="en-US" w:eastAsia="ar-SA"/>
              </w:rPr>
            </w:pPr>
            <w:hyperlink r:id="rId19" w:history="1">
              <w:r w:rsidR="00A80A81" w:rsidRPr="008F0DD5">
                <w:rPr>
                  <w:lang w:val="en-US" w:eastAsia="ar-SA"/>
                </w:rPr>
                <w:t>mfcvyborg@gmail.com</w:t>
              </w:r>
            </w:hyperlink>
          </w:p>
          <w:p w:rsidR="00A80A81" w:rsidRPr="008F0DD5" w:rsidRDefault="00A80A81" w:rsidP="003433C7">
            <w:pPr>
              <w:widowControl w:val="0"/>
              <w:suppressAutoHyphens/>
              <w:jc w:val="center"/>
              <w:rPr>
                <w:lang w:val="en-US" w:eastAsia="ar-SA"/>
              </w:rPr>
            </w:pPr>
          </w:p>
        </w:tc>
        <w:tc>
          <w:tcPr>
            <w:tcW w:w="1418" w:type="dxa"/>
            <w:shd w:val="clear" w:color="auto" w:fill="FFFFFF"/>
          </w:tcPr>
          <w:p w:rsidR="00A80A81" w:rsidRPr="008F0DD5" w:rsidRDefault="00A80A81" w:rsidP="003433C7">
            <w:pPr>
              <w:widowControl w:val="0"/>
              <w:suppressAutoHyphens/>
              <w:jc w:val="center"/>
              <w:rPr>
                <w:rFonts w:ascii="Courier New" w:hAnsi="Courier New" w:cs="Courier New"/>
                <w:color w:val="000000"/>
                <w:lang w:eastAsia="ar-SA"/>
              </w:rPr>
            </w:pPr>
          </w:p>
        </w:tc>
      </w:tr>
      <w:tr w:rsidR="00A80A81" w:rsidRPr="008F0DD5" w:rsidTr="003558A2">
        <w:trPr>
          <w:trHeight w:hRule="exact" w:val="998"/>
        </w:trPr>
        <w:tc>
          <w:tcPr>
            <w:tcW w:w="730" w:type="dxa"/>
            <w:shd w:val="clear" w:color="auto" w:fill="FFFFFF"/>
          </w:tcPr>
          <w:p w:rsidR="00A80A81" w:rsidRPr="008F0DD5" w:rsidRDefault="00A80A81" w:rsidP="003433C7">
            <w:pPr>
              <w:widowControl w:val="0"/>
              <w:suppressAutoHyphens/>
              <w:jc w:val="center"/>
              <w:rPr>
                <w:bCs/>
                <w:color w:val="000000"/>
                <w:lang w:eastAsia="ar-SA"/>
              </w:rPr>
            </w:pPr>
            <w:r w:rsidRPr="008F0DD5">
              <w:rPr>
                <w:bCs/>
                <w:color w:val="000000"/>
                <w:lang w:eastAsia="ar-SA"/>
              </w:rPr>
              <w:t>6.</w:t>
            </w:r>
          </w:p>
        </w:tc>
        <w:tc>
          <w:tcPr>
            <w:tcW w:w="2966" w:type="dxa"/>
            <w:shd w:val="clear" w:color="auto" w:fill="FFFFFF"/>
          </w:tcPr>
          <w:p w:rsidR="00A80A81" w:rsidRPr="00681281" w:rsidRDefault="00A80A81" w:rsidP="003433C7">
            <w:pPr>
              <w:widowControl w:val="0"/>
              <w:suppressAutoHyphens/>
              <w:jc w:val="center"/>
              <w:rPr>
                <w:bCs/>
                <w:color w:val="000000"/>
                <w:lang w:eastAsia="ar-SA"/>
              </w:rPr>
            </w:pPr>
            <w:r w:rsidRPr="00681281">
              <w:rPr>
                <w:bCs/>
                <w:color w:val="000000"/>
                <w:lang w:eastAsia="ar-SA"/>
              </w:rPr>
              <w:t>Филиал ГБУ ЛО «МФЦ»</w:t>
            </w:r>
          </w:p>
          <w:p w:rsidR="00A80A81" w:rsidRPr="00681281" w:rsidRDefault="00A80A81" w:rsidP="003433C7">
            <w:pPr>
              <w:widowControl w:val="0"/>
              <w:suppressAutoHyphens/>
              <w:jc w:val="center"/>
              <w:rPr>
                <w:bCs/>
                <w:color w:val="000000"/>
                <w:lang w:eastAsia="ar-SA"/>
              </w:rPr>
            </w:pPr>
            <w:r w:rsidRPr="00681281">
              <w:rPr>
                <w:bCs/>
                <w:color w:val="000000"/>
                <w:lang w:eastAsia="ar-SA"/>
              </w:rPr>
              <w:t>«Тихвинский»</w:t>
            </w:r>
          </w:p>
          <w:p w:rsidR="00A80A81" w:rsidRPr="00681281" w:rsidRDefault="00A80A81" w:rsidP="003433C7">
            <w:pPr>
              <w:widowControl w:val="0"/>
              <w:suppressAutoHyphens/>
              <w:jc w:val="center"/>
              <w:rPr>
                <w:bCs/>
                <w:color w:val="000000"/>
                <w:lang w:eastAsia="ar-SA"/>
              </w:rPr>
            </w:pPr>
          </w:p>
        </w:tc>
        <w:tc>
          <w:tcPr>
            <w:tcW w:w="3827" w:type="dxa"/>
            <w:shd w:val="clear" w:color="auto" w:fill="FFFFFF"/>
          </w:tcPr>
          <w:p w:rsidR="00A80A81" w:rsidRPr="00681281" w:rsidRDefault="00A80A81" w:rsidP="003433C7">
            <w:pPr>
              <w:widowControl w:val="0"/>
              <w:suppressAutoHyphens/>
              <w:jc w:val="center"/>
              <w:rPr>
                <w:bCs/>
                <w:color w:val="000000"/>
                <w:lang w:eastAsia="ar-SA"/>
              </w:rPr>
            </w:pPr>
            <w:r w:rsidRPr="00681281">
              <w:rPr>
                <w:bCs/>
                <w:color w:val="000000"/>
                <w:lang w:eastAsia="ar-SA"/>
              </w:rPr>
              <w:t>187550, Ленинградская область, г.Тихвин, 1микрорайон, д.2</w:t>
            </w:r>
          </w:p>
          <w:p w:rsidR="00A80A81" w:rsidRPr="00681281" w:rsidRDefault="00A80A81" w:rsidP="003433C7">
            <w:pPr>
              <w:widowControl w:val="0"/>
              <w:suppressAutoHyphens/>
              <w:jc w:val="center"/>
              <w:rPr>
                <w:bCs/>
                <w:color w:val="000000"/>
                <w:lang w:eastAsia="ar-SA"/>
              </w:rPr>
            </w:pPr>
          </w:p>
        </w:tc>
        <w:tc>
          <w:tcPr>
            <w:tcW w:w="2835" w:type="dxa"/>
            <w:shd w:val="clear" w:color="auto" w:fill="FFFFFF"/>
          </w:tcPr>
          <w:p w:rsidR="00A80A81" w:rsidRPr="00681281" w:rsidRDefault="00A80A81" w:rsidP="003433C7">
            <w:pPr>
              <w:widowControl w:val="0"/>
              <w:suppressAutoHyphens/>
              <w:jc w:val="center"/>
              <w:rPr>
                <w:bCs/>
                <w:color w:val="000000"/>
                <w:lang w:eastAsia="ar-SA"/>
              </w:rPr>
            </w:pPr>
            <w:r w:rsidRPr="00681281">
              <w:rPr>
                <w:bCs/>
                <w:color w:val="000000"/>
                <w:lang w:eastAsia="ar-SA"/>
              </w:rPr>
              <w:t>С 9.00 до 21.00, ежедневно,</w:t>
            </w:r>
          </w:p>
          <w:p w:rsidR="00A80A81" w:rsidRPr="00681281" w:rsidRDefault="00A80A81" w:rsidP="003433C7">
            <w:pPr>
              <w:widowControl w:val="0"/>
              <w:suppressAutoHyphens/>
              <w:jc w:val="center"/>
              <w:rPr>
                <w:bCs/>
                <w:color w:val="000000"/>
                <w:lang w:eastAsia="ar-SA"/>
              </w:rPr>
            </w:pPr>
            <w:r w:rsidRPr="00681281">
              <w:rPr>
                <w:bCs/>
                <w:color w:val="000000"/>
                <w:lang w:eastAsia="ar-SA"/>
              </w:rPr>
              <w:t>без перерыва</w:t>
            </w:r>
          </w:p>
        </w:tc>
        <w:tc>
          <w:tcPr>
            <w:tcW w:w="2977" w:type="dxa"/>
            <w:shd w:val="clear" w:color="auto" w:fill="FFFFFF"/>
          </w:tcPr>
          <w:p w:rsidR="00A80A81" w:rsidRPr="00681281" w:rsidRDefault="00A80A81" w:rsidP="003433C7">
            <w:pPr>
              <w:widowControl w:val="0"/>
              <w:suppressAutoHyphens/>
              <w:jc w:val="center"/>
              <w:rPr>
                <w:lang w:eastAsia="ar-SA"/>
              </w:rPr>
            </w:pPr>
          </w:p>
        </w:tc>
        <w:tc>
          <w:tcPr>
            <w:tcW w:w="1418" w:type="dxa"/>
            <w:shd w:val="clear" w:color="auto" w:fill="FFFFFF"/>
          </w:tcPr>
          <w:p w:rsidR="00A80A81" w:rsidRPr="008F0DD5" w:rsidRDefault="00A80A81" w:rsidP="003433C7">
            <w:pPr>
              <w:widowControl w:val="0"/>
              <w:suppressAutoHyphens/>
              <w:jc w:val="center"/>
              <w:rPr>
                <w:rFonts w:ascii="Courier New" w:hAnsi="Courier New" w:cs="Courier New"/>
                <w:color w:val="000000"/>
                <w:lang w:eastAsia="ar-SA"/>
              </w:rPr>
            </w:pPr>
          </w:p>
        </w:tc>
      </w:tr>
      <w:tr w:rsidR="00A80A81" w:rsidRPr="008F0DD5" w:rsidTr="003558A2">
        <w:trPr>
          <w:trHeight w:hRule="exact" w:val="1408"/>
        </w:trPr>
        <w:tc>
          <w:tcPr>
            <w:tcW w:w="730" w:type="dxa"/>
            <w:shd w:val="clear" w:color="auto" w:fill="FFFFFF"/>
          </w:tcPr>
          <w:p w:rsidR="00A80A81" w:rsidRPr="008F0DD5" w:rsidRDefault="00A80A81" w:rsidP="003433C7">
            <w:pPr>
              <w:widowControl w:val="0"/>
              <w:suppressAutoHyphens/>
              <w:jc w:val="center"/>
              <w:rPr>
                <w:bCs/>
                <w:color w:val="000000"/>
                <w:lang w:eastAsia="ar-SA"/>
              </w:rPr>
            </w:pPr>
            <w:r>
              <w:rPr>
                <w:bCs/>
                <w:color w:val="000000"/>
                <w:lang w:eastAsia="ar-SA"/>
              </w:rPr>
              <w:t>7.</w:t>
            </w:r>
          </w:p>
        </w:tc>
        <w:tc>
          <w:tcPr>
            <w:tcW w:w="2966" w:type="dxa"/>
            <w:shd w:val="clear" w:color="auto" w:fill="FFFFFF"/>
          </w:tcPr>
          <w:p w:rsidR="00A80A81" w:rsidRPr="00681281" w:rsidRDefault="00A80A81" w:rsidP="003433C7">
            <w:pPr>
              <w:widowControl w:val="0"/>
              <w:suppressAutoHyphens/>
              <w:jc w:val="center"/>
              <w:rPr>
                <w:bCs/>
                <w:color w:val="000000"/>
                <w:lang w:eastAsia="ar-SA"/>
              </w:rPr>
            </w:pPr>
            <w:r w:rsidRPr="00681281">
              <w:rPr>
                <w:bCs/>
                <w:color w:val="000000"/>
                <w:lang w:eastAsia="ar-SA"/>
              </w:rPr>
              <w:t>Филиал ГБУ ЛО «МФЦ»</w:t>
            </w:r>
          </w:p>
          <w:p w:rsidR="00A80A81" w:rsidRPr="00681281" w:rsidRDefault="00A80A81" w:rsidP="003433C7">
            <w:pPr>
              <w:widowControl w:val="0"/>
              <w:suppressAutoHyphens/>
              <w:jc w:val="center"/>
              <w:rPr>
                <w:bCs/>
                <w:color w:val="000000"/>
                <w:lang w:eastAsia="ar-SA"/>
              </w:rPr>
            </w:pPr>
            <w:r w:rsidRPr="00681281">
              <w:rPr>
                <w:bCs/>
                <w:color w:val="000000"/>
                <w:lang w:eastAsia="ar-SA"/>
              </w:rPr>
              <w:t>«Лодейнопольский»</w:t>
            </w:r>
          </w:p>
        </w:tc>
        <w:tc>
          <w:tcPr>
            <w:tcW w:w="3827" w:type="dxa"/>
            <w:shd w:val="clear" w:color="auto" w:fill="FFFFFF"/>
          </w:tcPr>
          <w:p w:rsidR="00A80A81" w:rsidRPr="00681281" w:rsidRDefault="00A80A81" w:rsidP="003433C7">
            <w:pPr>
              <w:widowControl w:val="0"/>
              <w:suppressAutoHyphens/>
              <w:jc w:val="center"/>
              <w:rPr>
                <w:bCs/>
                <w:color w:val="000000"/>
                <w:lang w:eastAsia="ar-SA"/>
              </w:rPr>
            </w:pPr>
            <w:r w:rsidRPr="00681281">
              <w:rPr>
                <w:bCs/>
                <w:color w:val="000000"/>
                <w:lang w:eastAsia="ar-SA"/>
              </w:rPr>
              <w:t>187700,</w:t>
            </w:r>
          </w:p>
          <w:p w:rsidR="00A80A81" w:rsidRPr="00681281" w:rsidRDefault="00A80A81" w:rsidP="003433C7">
            <w:pPr>
              <w:widowControl w:val="0"/>
              <w:suppressAutoHyphens/>
              <w:jc w:val="center"/>
              <w:rPr>
                <w:bCs/>
                <w:color w:val="000000"/>
                <w:lang w:eastAsia="ar-SA"/>
              </w:rPr>
            </w:pPr>
            <w:r w:rsidRPr="00681281">
              <w:rPr>
                <w:bCs/>
                <w:color w:val="000000"/>
                <w:lang w:eastAsia="ar-SA"/>
              </w:rPr>
              <w:t>Ленинградская область, г.Лодейное Поле, ул. Карла Маркса, дом 36</w:t>
            </w:r>
          </w:p>
        </w:tc>
        <w:tc>
          <w:tcPr>
            <w:tcW w:w="2835" w:type="dxa"/>
            <w:shd w:val="clear" w:color="auto" w:fill="FFFFFF"/>
          </w:tcPr>
          <w:p w:rsidR="00A80A81" w:rsidRPr="00681281" w:rsidRDefault="00A80A81" w:rsidP="003433C7">
            <w:pPr>
              <w:widowControl w:val="0"/>
              <w:suppressAutoHyphens/>
              <w:jc w:val="center"/>
              <w:rPr>
                <w:bCs/>
                <w:color w:val="000000"/>
                <w:lang w:eastAsia="ar-SA"/>
              </w:rPr>
            </w:pPr>
            <w:r w:rsidRPr="00681281">
              <w:rPr>
                <w:bCs/>
                <w:color w:val="000000"/>
                <w:lang w:eastAsia="ar-SA"/>
              </w:rPr>
              <w:t>С 9.00 до 21.00, ежедневно,</w:t>
            </w:r>
          </w:p>
          <w:p w:rsidR="00A80A81" w:rsidRPr="00681281" w:rsidRDefault="00A80A81" w:rsidP="003433C7">
            <w:pPr>
              <w:widowControl w:val="0"/>
              <w:suppressAutoHyphens/>
              <w:jc w:val="center"/>
              <w:rPr>
                <w:bCs/>
                <w:color w:val="000000"/>
                <w:lang w:eastAsia="ar-SA"/>
              </w:rPr>
            </w:pPr>
            <w:r w:rsidRPr="00681281">
              <w:rPr>
                <w:bCs/>
                <w:color w:val="000000"/>
                <w:lang w:eastAsia="ar-SA"/>
              </w:rPr>
              <w:t>без перерыва</w:t>
            </w:r>
          </w:p>
        </w:tc>
        <w:tc>
          <w:tcPr>
            <w:tcW w:w="2977" w:type="dxa"/>
            <w:shd w:val="clear" w:color="auto" w:fill="FFFFFF"/>
          </w:tcPr>
          <w:p w:rsidR="00A80A81" w:rsidRPr="00681281" w:rsidRDefault="00A80A81" w:rsidP="003433C7">
            <w:pPr>
              <w:widowControl w:val="0"/>
              <w:suppressAutoHyphens/>
              <w:jc w:val="center"/>
              <w:rPr>
                <w:lang w:eastAsia="ar-SA"/>
              </w:rPr>
            </w:pPr>
          </w:p>
        </w:tc>
        <w:tc>
          <w:tcPr>
            <w:tcW w:w="1418" w:type="dxa"/>
            <w:shd w:val="clear" w:color="auto" w:fill="FFFFFF"/>
          </w:tcPr>
          <w:p w:rsidR="00A80A81" w:rsidRPr="008F0DD5" w:rsidRDefault="00A80A81" w:rsidP="003433C7">
            <w:pPr>
              <w:widowControl w:val="0"/>
              <w:suppressAutoHyphens/>
              <w:jc w:val="center"/>
              <w:rPr>
                <w:rFonts w:ascii="Courier New" w:hAnsi="Courier New" w:cs="Courier New"/>
                <w:color w:val="000000"/>
                <w:lang w:eastAsia="ar-SA"/>
              </w:rPr>
            </w:pPr>
          </w:p>
        </w:tc>
      </w:tr>
      <w:tr w:rsidR="00A80A81" w:rsidRPr="008F0DD5" w:rsidTr="003558A2">
        <w:trPr>
          <w:trHeight w:hRule="exact" w:val="2547"/>
        </w:trPr>
        <w:tc>
          <w:tcPr>
            <w:tcW w:w="730" w:type="dxa"/>
            <w:shd w:val="clear" w:color="auto" w:fill="FFFFFF"/>
          </w:tcPr>
          <w:p w:rsidR="00A80A81" w:rsidRPr="008F0DD5" w:rsidRDefault="00A80A81" w:rsidP="003433C7">
            <w:pPr>
              <w:widowControl w:val="0"/>
              <w:tabs>
                <w:tab w:val="left" w:pos="427"/>
                <w:tab w:val="left" w:pos="1534"/>
              </w:tabs>
              <w:suppressAutoHyphens/>
              <w:jc w:val="center"/>
              <w:rPr>
                <w:color w:val="000000"/>
                <w:lang w:eastAsia="ar-SA"/>
              </w:rPr>
            </w:pPr>
            <w:r>
              <w:rPr>
                <w:color w:val="000000"/>
                <w:lang w:eastAsia="ar-SA"/>
              </w:rPr>
              <w:t>8</w:t>
            </w:r>
            <w:r w:rsidRPr="008F0DD5">
              <w:rPr>
                <w:color w:val="000000"/>
                <w:lang w:eastAsia="ar-SA"/>
              </w:rPr>
              <w:t>.</w:t>
            </w:r>
          </w:p>
        </w:tc>
        <w:tc>
          <w:tcPr>
            <w:tcW w:w="2966"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ГБУ ЛО «МФЦ»</w:t>
            </w:r>
          </w:p>
        </w:tc>
        <w:tc>
          <w:tcPr>
            <w:tcW w:w="3827" w:type="dxa"/>
            <w:shd w:val="clear" w:color="auto" w:fill="FFFFFF"/>
          </w:tcPr>
          <w:p w:rsidR="00A80A81" w:rsidRPr="008F0DD5" w:rsidRDefault="00A80A81" w:rsidP="003433C7">
            <w:pPr>
              <w:widowControl w:val="0"/>
              <w:suppressAutoHyphens/>
              <w:jc w:val="center"/>
              <w:rPr>
                <w:color w:val="000000"/>
                <w:lang w:eastAsia="ar-SA"/>
              </w:rPr>
            </w:pPr>
            <w:r w:rsidRPr="008F0DD5">
              <w:rPr>
                <w:bCs/>
                <w:color w:val="00000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2835" w:type="dxa"/>
            <w:shd w:val="clear" w:color="auto" w:fill="FFFFFF"/>
          </w:tcPr>
          <w:p w:rsidR="00A80A81" w:rsidRPr="008F0DD5" w:rsidRDefault="00A80A81" w:rsidP="003433C7">
            <w:pPr>
              <w:widowControl w:val="0"/>
              <w:suppressAutoHyphens/>
              <w:jc w:val="center"/>
              <w:rPr>
                <w:bCs/>
                <w:color w:val="000000"/>
                <w:lang w:eastAsia="ar-SA"/>
              </w:rPr>
            </w:pPr>
            <w:r w:rsidRPr="008F0DD5">
              <w:rPr>
                <w:bCs/>
                <w:color w:val="000000"/>
                <w:lang w:eastAsia="ar-SA"/>
              </w:rPr>
              <w:t>пн-чт –</w:t>
            </w:r>
          </w:p>
          <w:p w:rsidR="00A80A81" w:rsidRPr="008F0DD5" w:rsidRDefault="00A80A81" w:rsidP="003433C7">
            <w:pPr>
              <w:widowControl w:val="0"/>
              <w:suppressAutoHyphens/>
              <w:jc w:val="center"/>
              <w:rPr>
                <w:bCs/>
                <w:color w:val="000000"/>
                <w:lang w:eastAsia="ar-SA"/>
              </w:rPr>
            </w:pPr>
            <w:r w:rsidRPr="008F0DD5">
              <w:rPr>
                <w:bCs/>
                <w:color w:val="000000"/>
                <w:lang w:eastAsia="ar-SA"/>
              </w:rPr>
              <w:t>с 9.00 до 18.00,</w:t>
            </w:r>
          </w:p>
          <w:p w:rsidR="00A80A81" w:rsidRPr="008F0DD5" w:rsidRDefault="00A80A81" w:rsidP="003433C7">
            <w:pPr>
              <w:widowControl w:val="0"/>
              <w:suppressAutoHyphens/>
              <w:jc w:val="center"/>
              <w:rPr>
                <w:bCs/>
                <w:color w:val="000000"/>
                <w:lang w:eastAsia="ar-SA"/>
              </w:rPr>
            </w:pPr>
            <w:r w:rsidRPr="008F0DD5">
              <w:rPr>
                <w:bCs/>
                <w:color w:val="000000"/>
                <w:lang w:eastAsia="ar-SA"/>
              </w:rPr>
              <w:t>пт. –</w:t>
            </w:r>
          </w:p>
          <w:p w:rsidR="003558A2" w:rsidRDefault="003558A2" w:rsidP="003433C7">
            <w:pPr>
              <w:widowControl w:val="0"/>
              <w:suppressAutoHyphens/>
              <w:jc w:val="center"/>
              <w:rPr>
                <w:bCs/>
                <w:color w:val="000000"/>
                <w:lang w:eastAsia="ar-SA"/>
              </w:rPr>
            </w:pPr>
            <w:r>
              <w:rPr>
                <w:bCs/>
                <w:color w:val="000000"/>
                <w:lang w:eastAsia="ar-SA"/>
              </w:rPr>
              <w:t>с 9.00 до 17.00,</w:t>
            </w:r>
          </w:p>
          <w:p w:rsidR="00A80A81" w:rsidRPr="008F0DD5" w:rsidRDefault="00A80A81" w:rsidP="003433C7">
            <w:pPr>
              <w:widowControl w:val="0"/>
              <w:suppressAutoHyphens/>
              <w:jc w:val="center"/>
              <w:rPr>
                <w:color w:val="000000"/>
                <w:lang w:eastAsia="ar-SA"/>
              </w:rPr>
            </w:pPr>
            <w:r w:rsidRPr="008F0DD5">
              <w:rPr>
                <w:bCs/>
                <w:color w:val="000000"/>
                <w:lang w:eastAsia="ar-SA"/>
              </w:rPr>
              <w:t>перерыв с</w:t>
            </w:r>
          </w:p>
          <w:p w:rsidR="00A80A81" w:rsidRPr="008F0DD5" w:rsidRDefault="00A80A81" w:rsidP="003433C7">
            <w:pPr>
              <w:widowControl w:val="0"/>
              <w:tabs>
                <w:tab w:val="left" w:pos="733"/>
              </w:tabs>
              <w:jc w:val="center"/>
              <w:rPr>
                <w:color w:val="000000"/>
                <w:lang w:eastAsia="ar-SA"/>
              </w:rPr>
            </w:pPr>
            <w:r w:rsidRPr="008F0DD5">
              <w:rPr>
                <w:bCs/>
                <w:color w:val="000000"/>
                <w:lang w:eastAsia="ar-SA"/>
              </w:rPr>
              <w:t>13.00 до 13.48, выходные дни -</w:t>
            </w:r>
          </w:p>
          <w:p w:rsidR="00A80A81" w:rsidRPr="008F0DD5" w:rsidRDefault="00A80A81" w:rsidP="003433C7">
            <w:pPr>
              <w:widowControl w:val="0"/>
              <w:suppressAutoHyphens/>
              <w:jc w:val="center"/>
              <w:rPr>
                <w:color w:val="000000"/>
                <w:lang w:eastAsia="ar-SA"/>
              </w:rPr>
            </w:pPr>
            <w:r w:rsidRPr="008F0DD5">
              <w:rPr>
                <w:bCs/>
                <w:color w:val="000000"/>
                <w:lang w:eastAsia="ar-SA"/>
              </w:rPr>
              <w:t>сб, вс.</w:t>
            </w:r>
          </w:p>
        </w:tc>
        <w:tc>
          <w:tcPr>
            <w:tcW w:w="2977" w:type="dxa"/>
            <w:shd w:val="clear" w:color="auto" w:fill="FFFFFF"/>
          </w:tcPr>
          <w:p w:rsidR="00A80A81" w:rsidRPr="008F0DD5" w:rsidRDefault="00CC7381" w:rsidP="003433C7">
            <w:pPr>
              <w:widowControl w:val="0"/>
              <w:suppressAutoHyphens/>
              <w:ind w:left="85"/>
              <w:jc w:val="center"/>
              <w:rPr>
                <w:lang w:eastAsia="ar-SA"/>
              </w:rPr>
            </w:pPr>
            <w:hyperlink r:id="rId20" w:history="1">
              <w:r w:rsidR="00A80A81" w:rsidRPr="008F0DD5">
                <w:rPr>
                  <w:u w:val="single"/>
                  <w:lang w:val="en-US" w:eastAsia="ar-SA"/>
                </w:rPr>
                <w:t>mfc-info@lenreg.ru</w:t>
              </w:r>
            </w:hyperlink>
          </w:p>
        </w:tc>
        <w:tc>
          <w:tcPr>
            <w:tcW w:w="1418" w:type="dxa"/>
            <w:shd w:val="clear" w:color="auto" w:fill="FFFFFF"/>
          </w:tcPr>
          <w:p w:rsidR="00A80A81" w:rsidRPr="008F0DD5" w:rsidRDefault="00A80A81" w:rsidP="003558A2">
            <w:pPr>
              <w:widowControl w:val="0"/>
              <w:suppressAutoHyphens/>
              <w:jc w:val="center"/>
              <w:rPr>
                <w:color w:val="000000"/>
                <w:lang w:eastAsia="ar-SA"/>
              </w:rPr>
            </w:pPr>
            <w:r w:rsidRPr="008F0DD5">
              <w:rPr>
                <w:bCs/>
                <w:color w:val="000000"/>
                <w:lang w:eastAsia="ar-SA"/>
              </w:rPr>
              <w:t>577-47-30</w:t>
            </w:r>
          </w:p>
        </w:tc>
      </w:tr>
    </w:tbl>
    <w:p w:rsidR="003558A2" w:rsidRDefault="003558A2" w:rsidP="00A80A81">
      <w:pPr>
        <w:suppressAutoHyphens/>
        <w:jc w:val="center"/>
        <w:rPr>
          <w:b/>
          <w:bCs/>
          <w:lang w:eastAsia="ar-SA"/>
        </w:rPr>
        <w:sectPr w:rsidR="003558A2" w:rsidSect="003558A2">
          <w:pgSz w:w="16838" w:h="11906" w:orient="landscape"/>
          <w:pgMar w:top="1701" w:right="1134" w:bottom="1134" w:left="1134" w:header="709" w:footer="709" w:gutter="0"/>
          <w:cols w:space="708"/>
          <w:docGrid w:linePitch="360"/>
        </w:sectPr>
      </w:pPr>
    </w:p>
    <w:p w:rsidR="00A80A81" w:rsidRPr="003558A2" w:rsidRDefault="00A80A81" w:rsidP="00A80A81">
      <w:pPr>
        <w:widowControl w:val="0"/>
        <w:autoSpaceDE w:val="0"/>
        <w:autoSpaceDN w:val="0"/>
        <w:adjustRightInd w:val="0"/>
        <w:jc w:val="right"/>
        <w:outlineLvl w:val="1"/>
      </w:pPr>
      <w:r w:rsidRPr="003558A2">
        <w:lastRenderedPageBreak/>
        <w:t>Приложение 2</w:t>
      </w:r>
    </w:p>
    <w:p w:rsidR="00A80A81" w:rsidRPr="003558A2" w:rsidRDefault="00A80A81" w:rsidP="00A80A81">
      <w:pPr>
        <w:widowControl w:val="0"/>
        <w:tabs>
          <w:tab w:val="left" w:pos="142"/>
          <w:tab w:val="left" w:pos="284"/>
        </w:tabs>
        <w:autoSpaceDE w:val="0"/>
        <w:autoSpaceDN w:val="0"/>
        <w:adjustRightInd w:val="0"/>
        <w:ind w:left="-567" w:firstLine="340"/>
        <w:jc w:val="right"/>
      </w:pPr>
      <w:r w:rsidRPr="003558A2">
        <w:t>к административному Регламенту</w:t>
      </w:r>
    </w:p>
    <w:p w:rsidR="00A80A81" w:rsidRDefault="00A80A81" w:rsidP="00A80A81">
      <w:pPr>
        <w:autoSpaceDE w:val="0"/>
        <w:autoSpaceDN w:val="0"/>
        <w:adjustRightInd w:val="0"/>
        <w:outlineLvl w:val="1"/>
        <w:rPr>
          <w:sz w:val="26"/>
          <w:szCs w:val="26"/>
        </w:rPr>
      </w:pPr>
    </w:p>
    <w:p w:rsidR="00A80A81" w:rsidRPr="00A80A81" w:rsidRDefault="00A80A81" w:rsidP="00A80A81">
      <w:pPr>
        <w:spacing w:before="144" w:after="144"/>
        <w:jc w:val="center"/>
        <w:rPr>
          <w:b/>
          <w:sz w:val="22"/>
          <w:szCs w:val="22"/>
        </w:rPr>
      </w:pPr>
      <w:r w:rsidRPr="00A80A81">
        <w:rPr>
          <w:b/>
          <w:sz w:val="22"/>
          <w:szCs w:val="22"/>
        </w:rPr>
        <w:t>СОГЛАСИЕ</w:t>
      </w:r>
    </w:p>
    <w:p w:rsidR="00A80A81" w:rsidRPr="00A80A81" w:rsidRDefault="00A80A81" w:rsidP="00A80A81">
      <w:pPr>
        <w:spacing w:before="144" w:after="144"/>
        <w:jc w:val="center"/>
        <w:rPr>
          <w:b/>
          <w:sz w:val="22"/>
          <w:szCs w:val="22"/>
        </w:rPr>
      </w:pPr>
      <w:r w:rsidRPr="00A80A81">
        <w:rPr>
          <w:b/>
          <w:sz w:val="22"/>
          <w:szCs w:val="22"/>
        </w:rPr>
        <w:t>на обработку персональных данных</w:t>
      </w:r>
    </w:p>
    <w:p w:rsidR="00A80A81" w:rsidRPr="00A80A81" w:rsidRDefault="00A80A81" w:rsidP="00A80A81">
      <w:pPr>
        <w:rPr>
          <w:sz w:val="22"/>
          <w:szCs w:val="22"/>
        </w:rPr>
      </w:pPr>
      <w:r w:rsidRPr="00A80A81">
        <w:rPr>
          <w:sz w:val="22"/>
          <w:szCs w:val="22"/>
        </w:rPr>
        <w:t>Я (далее - Субъект), ___________________________________________________________,</w:t>
      </w:r>
    </w:p>
    <w:p w:rsidR="00A80A81" w:rsidRPr="00A80A81" w:rsidRDefault="00A80A81" w:rsidP="00A80A81">
      <w:pPr>
        <w:jc w:val="center"/>
        <w:rPr>
          <w:i/>
          <w:sz w:val="22"/>
          <w:szCs w:val="22"/>
        </w:rPr>
      </w:pPr>
      <w:r w:rsidRPr="00A80A81">
        <w:rPr>
          <w:i/>
          <w:sz w:val="22"/>
          <w:szCs w:val="22"/>
        </w:rPr>
        <w:t>(фамилия, имя, отчество)</w:t>
      </w:r>
    </w:p>
    <w:p w:rsidR="00A80A81" w:rsidRPr="00A80A81" w:rsidRDefault="00A80A81" w:rsidP="00A80A81">
      <w:pPr>
        <w:rPr>
          <w:i/>
          <w:sz w:val="22"/>
          <w:szCs w:val="22"/>
        </w:rPr>
      </w:pPr>
      <w:r w:rsidRPr="00A80A81">
        <w:rPr>
          <w:color w:val="000000"/>
          <w:sz w:val="22"/>
          <w:szCs w:val="22"/>
        </w:rPr>
        <w:t>документ удостоверяющий личность___________________ № _______________________,</w:t>
      </w:r>
    </w:p>
    <w:p w:rsidR="00A80A81" w:rsidRPr="00A80A81" w:rsidRDefault="00A80A81" w:rsidP="00A80A81">
      <w:pPr>
        <w:rPr>
          <w:color w:val="000000"/>
          <w:sz w:val="22"/>
          <w:szCs w:val="22"/>
        </w:rPr>
      </w:pPr>
      <w:r w:rsidRPr="00A80A81">
        <w:rPr>
          <w:i/>
          <w:sz w:val="22"/>
          <w:szCs w:val="22"/>
        </w:rPr>
        <w:t>(вид документа)</w:t>
      </w:r>
    </w:p>
    <w:p w:rsidR="00A80A81" w:rsidRPr="00A80A81" w:rsidRDefault="00A80A81" w:rsidP="00A80A81">
      <w:pPr>
        <w:rPr>
          <w:sz w:val="22"/>
          <w:szCs w:val="22"/>
        </w:rPr>
      </w:pPr>
      <w:r w:rsidRPr="00A80A81">
        <w:rPr>
          <w:sz w:val="22"/>
          <w:szCs w:val="22"/>
        </w:rPr>
        <w:t>выдан _______________________________________________________________________,</w:t>
      </w:r>
    </w:p>
    <w:p w:rsidR="00A80A81" w:rsidRPr="00A80A81" w:rsidRDefault="00A80A81" w:rsidP="00A80A81">
      <w:pPr>
        <w:jc w:val="center"/>
        <w:rPr>
          <w:i/>
          <w:sz w:val="22"/>
          <w:szCs w:val="22"/>
        </w:rPr>
      </w:pPr>
      <w:r w:rsidRPr="00A80A81">
        <w:rPr>
          <w:i/>
          <w:sz w:val="22"/>
          <w:szCs w:val="22"/>
        </w:rPr>
        <w:t>(кем и когда)</w:t>
      </w:r>
    </w:p>
    <w:p w:rsidR="00A80A81" w:rsidRPr="00A80A81" w:rsidRDefault="00A80A81" w:rsidP="00A80A81">
      <w:pPr>
        <w:rPr>
          <w:sz w:val="22"/>
          <w:szCs w:val="22"/>
        </w:rPr>
      </w:pPr>
      <w:r w:rsidRPr="00A80A81">
        <w:rPr>
          <w:sz w:val="22"/>
          <w:szCs w:val="22"/>
        </w:rPr>
        <w:t>зарегистрированный (ая) по адресу: ______________________________________________,</w:t>
      </w:r>
    </w:p>
    <w:p w:rsidR="00A80A81" w:rsidRPr="00A80A81" w:rsidRDefault="00A80A81" w:rsidP="00A80A81">
      <w:pPr>
        <w:ind w:left="3600" w:hanging="3600"/>
        <w:rPr>
          <w:sz w:val="22"/>
          <w:szCs w:val="22"/>
        </w:rPr>
      </w:pPr>
      <w:r w:rsidRPr="00A80A81">
        <w:rPr>
          <w:sz w:val="22"/>
          <w:szCs w:val="22"/>
        </w:rPr>
        <w:t>даю свое согласие _____________________________________________________________,                                                                            (</w:t>
      </w:r>
      <w:r w:rsidRPr="00A80A81">
        <w:rPr>
          <w:i/>
          <w:sz w:val="22"/>
          <w:szCs w:val="22"/>
        </w:rPr>
        <w:t>КОМУ указать организацию)</w:t>
      </w:r>
    </w:p>
    <w:p w:rsidR="00A80A81" w:rsidRPr="00A80A81" w:rsidRDefault="00A80A81" w:rsidP="00A80A81">
      <w:pPr>
        <w:rPr>
          <w:sz w:val="22"/>
          <w:szCs w:val="22"/>
        </w:rPr>
      </w:pPr>
      <w:r w:rsidRPr="00A80A81">
        <w:rPr>
          <w:sz w:val="22"/>
          <w:szCs w:val="22"/>
        </w:rPr>
        <w:t xml:space="preserve">зарегистрированному по адресу: _________________________________________________, на обработку своих персональных данных, на следующих условиях: </w:t>
      </w:r>
    </w:p>
    <w:p w:rsidR="00A80A81" w:rsidRPr="00A80A81" w:rsidRDefault="00A80A81" w:rsidP="00A80A81">
      <w:pPr>
        <w:numPr>
          <w:ilvl w:val="0"/>
          <w:numId w:val="5"/>
        </w:numPr>
        <w:ind w:left="357" w:hanging="357"/>
        <w:jc w:val="both"/>
        <w:rPr>
          <w:sz w:val="22"/>
          <w:szCs w:val="22"/>
        </w:rPr>
      </w:pPr>
      <w:r w:rsidRPr="00A80A81">
        <w:rPr>
          <w:sz w:val="22"/>
          <w:szCs w:val="22"/>
        </w:rPr>
        <w:t>Оператор осуществляет обработку персональных данных Субъекта исключительно в целях _____________________________________________________________________.</w:t>
      </w:r>
    </w:p>
    <w:p w:rsidR="00A80A81" w:rsidRPr="00A80A81" w:rsidRDefault="00A80A81" w:rsidP="00A80A81">
      <w:pPr>
        <w:numPr>
          <w:ilvl w:val="0"/>
          <w:numId w:val="3"/>
        </w:numPr>
        <w:ind w:left="357" w:hanging="357"/>
        <w:jc w:val="both"/>
        <w:rPr>
          <w:sz w:val="22"/>
          <w:szCs w:val="22"/>
        </w:rPr>
      </w:pPr>
      <w:r w:rsidRPr="00A80A81">
        <w:rPr>
          <w:sz w:val="22"/>
          <w:szCs w:val="22"/>
        </w:rPr>
        <w:t>Перечень персональных данных, передаваемых Оператору на обработку:</w:t>
      </w:r>
    </w:p>
    <w:p w:rsidR="00A80A81" w:rsidRPr="00A80A81" w:rsidRDefault="00A80A81" w:rsidP="00A80A81">
      <w:pPr>
        <w:numPr>
          <w:ilvl w:val="0"/>
          <w:numId w:val="4"/>
        </w:numPr>
        <w:jc w:val="both"/>
        <w:rPr>
          <w:sz w:val="22"/>
          <w:szCs w:val="22"/>
        </w:rPr>
      </w:pPr>
      <w:r w:rsidRPr="00A80A81">
        <w:rPr>
          <w:sz w:val="22"/>
          <w:szCs w:val="22"/>
        </w:rPr>
        <w:t>фамилия, имя, отчество;</w:t>
      </w:r>
    </w:p>
    <w:p w:rsidR="00A80A81" w:rsidRPr="00A80A81" w:rsidRDefault="00A80A81" w:rsidP="00A80A81">
      <w:pPr>
        <w:numPr>
          <w:ilvl w:val="0"/>
          <w:numId w:val="4"/>
        </w:numPr>
        <w:jc w:val="both"/>
        <w:rPr>
          <w:sz w:val="22"/>
          <w:szCs w:val="22"/>
        </w:rPr>
      </w:pPr>
      <w:r w:rsidRPr="00A80A81">
        <w:rPr>
          <w:sz w:val="22"/>
          <w:szCs w:val="22"/>
        </w:rPr>
        <w:t>дата рождения;</w:t>
      </w:r>
    </w:p>
    <w:p w:rsidR="00A80A81" w:rsidRPr="00A80A81" w:rsidRDefault="00A80A81" w:rsidP="00A80A81">
      <w:pPr>
        <w:numPr>
          <w:ilvl w:val="0"/>
          <w:numId w:val="4"/>
        </w:numPr>
        <w:jc w:val="both"/>
        <w:rPr>
          <w:sz w:val="22"/>
          <w:szCs w:val="22"/>
        </w:rPr>
      </w:pPr>
      <w:r w:rsidRPr="00A80A81">
        <w:rPr>
          <w:sz w:val="22"/>
          <w:szCs w:val="22"/>
        </w:rPr>
        <w:t>паспортные данные;</w:t>
      </w:r>
    </w:p>
    <w:p w:rsidR="00A80A81" w:rsidRPr="00A80A81" w:rsidRDefault="00A80A81" w:rsidP="00A80A81">
      <w:pPr>
        <w:numPr>
          <w:ilvl w:val="0"/>
          <w:numId w:val="4"/>
        </w:numPr>
        <w:jc w:val="both"/>
        <w:rPr>
          <w:sz w:val="22"/>
          <w:szCs w:val="22"/>
        </w:rPr>
      </w:pPr>
      <w:r w:rsidRPr="00A80A81">
        <w:rPr>
          <w:sz w:val="22"/>
          <w:szCs w:val="22"/>
        </w:rPr>
        <w:t>контактный телефон (дом., сотовый, рабочий);</w:t>
      </w:r>
    </w:p>
    <w:p w:rsidR="00A80A81" w:rsidRPr="00A80A81" w:rsidRDefault="00A80A81" w:rsidP="00A80A81">
      <w:pPr>
        <w:numPr>
          <w:ilvl w:val="0"/>
          <w:numId w:val="4"/>
        </w:numPr>
        <w:jc w:val="both"/>
        <w:rPr>
          <w:sz w:val="22"/>
          <w:szCs w:val="22"/>
        </w:rPr>
      </w:pPr>
      <w:r w:rsidRPr="00A80A81">
        <w:rPr>
          <w:sz w:val="22"/>
          <w:szCs w:val="22"/>
        </w:rPr>
        <w:t>фактический адрес проживания;</w:t>
      </w:r>
    </w:p>
    <w:p w:rsidR="00A80A81" w:rsidRPr="00A80A81" w:rsidRDefault="00A80A81" w:rsidP="00A80A81">
      <w:pPr>
        <w:numPr>
          <w:ilvl w:val="0"/>
          <w:numId w:val="4"/>
        </w:numPr>
        <w:jc w:val="both"/>
        <w:rPr>
          <w:sz w:val="22"/>
          <w:szCs w:val="22"/>
        </w:rPr>
      </w:pPr>
      <w:r w:rsidRPr="00A80A81">
        <w:rPr>
          <w:sz w:val="22"/>
          <w:szCs w:val="22"/>
        </w:rPr>
        <w:t>адрес размещения офиса;</w:t>
      </w:r>
    </w:p>
    <w:p w:rsidR="00A80A81" w:rsidRPr="00A80A81" w:rsidRDefault="00A80A81" w:rsidP="00A80A81">
      <w:pPr>
        <w:numPr>
          <w:ilvl w:val="0"/>
          <w:numId w:val="4"/>
        </w:numPr>
        <w:jc w:val="both"/>
        <w:rPr>
          <w:sz w:val="22"/>
          <w:szCs w:val="22"/>
        </w:rPr>
      </w:pPr>
      <w:r w:rsidRPr="00A80A81">
        <w:rPr>
          <w:sz w:val="22"/>
          <w:szCs w:val="22"/>
        </w:rPr>
        <w:t>прочие.</w:t>
      </w:r>
    </w:p>
    <w:p w:rsidR="00A80A81" w:rsidRPr="00A80A81" w:rsidRDefault="00A80A81" w:rsidP="00A80A81">
      <w:pPr>
        <w:numPr>
          <w:ilvl w:val="0"/>
          <w:numId w:val="5"/>
        </w:numPr>
        <w:ind w:left="357" w:hanging="357"/>
        <w:jc w:val="both"/>
        <w:rPr>
          <w:sz w:val="22"/>
          <w:szCs w:val="22"/>
        </w:rPr>
      </w:pPr>
      <w:r w:rsidRPr="00A80A81">
        <w:rPr>
          <w:sz w:val="22"/>
          <w:szCs w:val="22"/>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A80A81" w:rsidRPr="00A80A81" w:rsidRDefault="00A80A81" w:rsidP="00A80A81">
      <w:pPr>
        <w:numPr>
          <w:ilvl w:val="0"/>
          <w:numId w:val="5"/>
        </w:numPr>
        <w:ind w:left="357" w:hanging="357"/>
        <w:jc w:val="both"/>
        <w:rPr>
          <w:sz w:val="22"/>
          <w:szCs w:val="22"/>
        </w:rPr>
      </w:pPr>
      <w:r w:rsidRPr="00A80A81">
        <w:rPr>
          <w:sz w:val="22"/>
          <w:szCs w:val="22"/>
        </w:rPr>
        <w:t>Настоящее согласие действует бессрочно.</w:t>
      </w:r>
    </w:p>
    <w:p w:rsidR="00A80A81" w:rsidRPr="00A80A81" w:rsidRDefault="00A80A81" w:rsidP="00A80A81">
      <w:pPr>
        <w:numPr>
          <w:ilvl w:val="0"/>
          <w:numId w:val="5"/>
        </w:numPr>
        <w:ind w:left="357" w:hanging="357"/>
        <w:jc w:val="both"/>
        <w:rPr>
          <w:sz w:val="22"/>
          <w:szCs w:val="22"/>
        </w:rPr>
      </w:pPr>
      <w:r w:rsidRPr="00A80A81">
        <w:rPr>
          <w:sz w:val="22"/>
          <w:szCs w:val="22"/>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A80A81" w:rsidRPr="00A80A81" w:rsidRDefault="00A80A81" w:rsidP="00A80A81">
      <w:pPr>
        <w:numPr>
          <w:ilvl w:val="0"/>
          <w:numId w:val="5"/>
        </w:numPr>
        <w:ind w:left="357" w:hanging="357"/>
        <w:jc w:val="both"/>
        <w:rPr>
          <w:sz w:val="22"/>
          <w:szCs w:val="22"/>
        </w:rPr>
      </w:pPr>
      <w:r w:rsidRPr="00A80A81">
        <w:rPr>
          <w:sz w:val="22"/>
          <w:szCs w:val="22"/>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A80A81" w:rsidRPr="00A80A81" w:rsidRDefault="00A80A81" w:rsidP="00A80A81">
      <w:pPr>
        <w:jc w:val="both"/>
        <w:rPr>
          <w:sz w:val="22"/>
          <w:szCs w:val="22"/>
        </w:rPr>
      </w:pPr>
    </w:p>
    <w:p w:rsidR="00A80A81" w:rsidRPr="00A80A81" w:rsidRDefault="00A80A81" w:rsidP="00A80A81">
      <w:pPr>
        <w:rPr>
          <w:sz w:val="22"/>
          <w:szCs w:val="22"/>
        </w:rPr>
      </w:pPr>
      <w:r w:rsidRPr="00A80A81">
        <w:rPr>
          <w:sz w:val="22"/>
          <w:szCs w:val="22"/>
        </w:rPr>
        <w:t>«____»______________ 20    г.          __________________                 _________________</w:t>
      </w:r>
    </w:p>
    <w:p w:rsidR="00A80A81" w:rsidRPr="00A80A81" w:rsidRDefault="00A80A81" w:rsidP="00A80A81">
      <w:pPr>
        <w:jc w:val="center"/>
        <w:rPr>
          <w:i/>
          <w:sz w:val="22"/>
          <w:szCs w:val="22"/>
        </w:rPr>
      </w:pPr>
      <w:r w:rsidRPr="00A80A81">
        <w:rPr>
          <w:i/>
          <w:sz w:val="22"/>
          <w:szCs w:val="22"/>
        </w:rPr>
        <w:t xml:space="preserve">                                                           Подпись                                                       ФИО</w:t>
      </w:r>
    </w:p>
    <w:p w:rsidR="00A80A81" w:rsidRPr="00A80A81" w:rsidRDefault="00A80A81" w:rsidP="00A80A81">
      <w:pPr>
        <w:spacing w:before="144" w:after="144"/>
        <w:ind w:firstLine="426"/>
        <w:jc w:val="both"/>
        <w:rPr>
          <w:sz w:val="22"/>
          <w:szCs w:val="22"/>
        </w:rPr>
      </w:pPr>
      <w:r w:rsidRPr="00A80A81">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A80A81" w:rsidRPr="00A80A81" w:rsidRDefault="00A80A81" w:rsidP="00A80A81">
      <w:pPr>
        <w:spacing w:before="60" w:after="60"/>
        <w:rPr>
          <w:sz w:val="22"/>
          <w:szCs w:val="22"/>
        </w:rPr>
      </w:pPr>
      <w:r w:rsidRPr="00A80A81">
        <w:rPr>
          <w:sz w:val="22"/>
          <w:szCs w:val="22"/>
        </w:rPr>
        <w:t>«____»______________ 20    г.          __________________                 _________________</w:t>
      </w:r>
    </w:p>
    <w:p w:rsidR="00A80A81" w:rsidRPr="00A80A81" w:rsidRDefault="00A80A81" w:rsidP="00A80A81">
      <w:pPr>
        <w:jc w:val="center"/>
        <w:rPr>
          <w:sz w:val="22"/>
          <w:szCs w:val="22"/>
        </w:rPr>
      </w:pPr>
      <w:r w:rsidRPr="00A80A81">
        <w:rPr>
          <w:i/>
          <w:sz w:val="22"/>
          <w:szCs w:val="22"/>
        </w:rPr>
        <w:t xml:space="preserve">                                                                            Подпись                                                     ФИО</w:t>
      </w:r>
    </w:p>
    <w:p w:rsidR="00A80A81" w:rsidRDefault="00A80A81" w:rsidP="00A80A81">
      <w:pPr>
        <w:rPr>
          <w:sz w:val="22"/>
          <w:szCs w:val="22"/>
        </w:rPr>
      </w:pPr>
    </w:p>
    <w:p w:rsidR="003247AF" w:rsidRPr="00A80A81" w:rsidRDefault="003247AF" w:rsidP="00A80A81">
      <w:pPr>
        <w:rPr>
          <w:sz w:val="22"/>
          <w:szCs w:val="22"/>
        </w:rPr>
      </w:pPr>
    </w:p>
    <w:p w:rsidR="00A80A81" w:rsidRPr="00A80A81" w:rsidRDefault="00A80A81" w:rsidP="00A80A81">
      <w:pPr>
        <w:rPr>
          <w:sz w:val="22"/>
          <w:szCs w:val="22"/>
        </w:rPr>
      </w:pPr>
    </w:p>
    <w:p w:rsidR="00A80A81" w:rsidRDefault="00A80A81" w:rsidP="00A80A81">
      <w:pPr>
        <w:autoSpaceDE w:val="0"/>
        <w:autoSpaceDN w:val="0"/>
        <w:adjustRightInd w:val="0"/>
        <w:ind w:firstLine="709"/>
        <w:jc w:val="right"/>
        <w:outlineLvl w:val="1"/>
        <w:rPr>
          <w:sz w:val="26"/>
          <w:szCs w:val="26"/>
        </w:rPr>
      </w:pPr>
    </w:p>
    <w:p w:rsidR="003247AF" w:rsidRPr="00687965" w:rsidRDefault="003247AF" w:rsidP="003247AF">
      <w:pPr>
        <w:widowControl w:val="0"/>
        <w:autoSpaceDE w:val="0"/>
        <w:autoSpaceDN w:val="0"/>
        <w:adjustRightInd w:val="0"/>
        <w:jc w:val="right"/>
        <w:outlineLvl w:val="1"/>
        <w:rPr>
          <w:sz w:val="24"/>
          <w:szCs w:val="24"/>
        </w:rPr>
      </w:pPr>
      <w:r w:rsidRPr="00687965">
        <w:rPr>
          <w:sz w:val="24"/>
          <w:szCs w:val="24"/>
        </w:rPr>
        <w:lastRenderedPageBreak/>
        <w:t>Приложение 3</w:t>
      </w:r>
    </w:p>
    <w:p w:rsidR="003247AF" w:rsidRPr="00687965" w:rsidRDefault="003247AF" w:rsidP="003247AF">
      <w:pPr>
        <w:widowControl w:val="0"/>
        <w:autoSpaceDE w:val="0"/>
        <w:autoSpaceDN w:val="0"/>
        <w:adjustRightInd w:val="0"/>
        <w:jc w:val="right"/>
        <w:rPr>
          <w:sz w:val="24"/>
          <w:szCs w:val="24"/>
        </w:rPr>
      </w:pPr>
      <w:r w:rsidRPr="00687965">
        <w:rPr>
          <w:sz w:val="24"/>
          <w:szCs w:val="24"/>
        </w:rPr>
        <w:t>к административному регламенту</w:t>
      </w:r>
    </w:p>
    <w:p w:rsidR="003247AF" w:rsidRPr="00687965" w:rsidRDefault="003247AF" w:rsidP="003247AF">
      <w:pPr>
        <w:widowControl w:val="0"/>
        <w:autoSpaceDE w:val="0"/>
        <w:autoSpaceDN w:val="0"/>
        <w:adjustRightInd w:val="0"/>
      </w:pPr>
    </w:p>
    <w:p w:rsidR="003247AF" w:rsidRPr="00687965" w:rsidRDefault="003247AF" w:rsidP="003247AF">
      <w:pPr>
        <w:pStyle w:val="ConsPlusNonformat"/>
      </w:pPr>
      <w:r w:rsidRPr="00687965">
        <w:t xml:space="preserve">                                      _____________________________________</w:t>
      </w:r>
    </w:p>
    <w:p w:rsidR="003247AF" w:rsidRPr="00687965" w:rsidRDefault="003247AF" w:rsidP="003247AF">
      <w:pPr>
        <w:pStyle w:val="ConsPlusNonformat"/>
      </w:pPr>
      <w:r w:rsidRPr="00687965">
        <w:t xml:space="preserve">                                      _____________________________________</w:t>
      </w:r>
    </w:p>
    <w:p w:rsidR="003247AF" w:rsidRPr="00687965" w:rsidRDefault="003247AF" w:rsidP="003247AF">
      <w:pPr>
        <w:pStyle w:val="ConsPlusNonformat"/>
      </w:pPr>
      <w:r w:rsidRPr="00687965">
        <w:t xml:space="preserve"> (орган местного самоуправления)</w:t>
      </w:r>
    </w:p>
    <w:p w:rsidR="003247AF" w:rsidRPr="00687965" w:rsidRDefault="003247AF" w:rsidP="003247AF">
      <w:pPr>
        <w:pStyle w:val="ConsPlusNonformat"/>
      </w:pPr>
      <w:r w:rsidRPr="00687965">
        <w:t xml:space="preserve">                                      От кого: ____________________________</w:t>
      </w:r>
    </w:p>
    <w:p w:rsidR="003247AF" w:rsidRPr="00687965" w:rsidRDefault="003247AF" w:rsidP="003247AF">
      <w:pPr>
        <w:pStyle w:val="ConsPlusNonformat"/>
      </w:pPr>
      <w:r w:rsidRPr="00687965">
        <w:t>(ФИО заявителя, адрес,</w:t>
      </w:r>
    </w:p>
    <w:p w:rsidR="003247AF" w:rsidRPr="00687965" w:rsidRDefault="003247AF" w:rsidP="003247AF">
      <w:pPr>
        <w:pStyle w:val="ConsPlusNonformat"/>
      </w:pPr>
      <w:r w:rsidRPr="00687965">
        <w:t xml:space="preserve">                                      _____________________________________</w:t>
      </w:r>
    </w:p>
    <w:p w:rsidR="003247AF" w:rsidRPr="00687965" w:rsidRDefault="003247AF" w:rsidP="003247AF">
      <w:pPr>
        <w:pStyle w:val="ConsPlusNonformat"/>
      </w:pPr>
      <w:r w:rsidRPr="00687965">
        <w:t xml:space="preserve">                                                    телефон)</w:t>
      </w:r>
    </w:p>
    <w:p w:rsidR="003247AF" w:rsidRPr="00687965" w:rsidRDefault="003247AF" w:rsidP="003247AF">
      <w:pPr>
        <w:autoSpaceDE w:val="0"/>
        <w:autoSpaceDN w:val="0"/>
        <w:spacing w:before="480" w:after="480"/>
        <w:jc w:val="center"/>
        <w:rPr>
          <w:rFonts w:eastAsiaTheme="minorEastAsia"/>
          <w:sz w:val="24"/>
          <w:szCs w:val="24"/>
        </w:rPr>
      </w:pPr>
      <w:r w:rsidRPr="00687965">
        <w:rPr>
          <w:rFonts w:eastAsiaTheme="minorEastAsia"/>
          <w:sz w:val="24"/>
          <w:szCs w:val="24"/>
        </w:rPr>
        <w:t>ЗАЯВЛЕНИЕ</w:t>
      </w:r>
    </w:p>
    <w:p w:rsidR="003247AF" w:rsidRPr="00687965" w:rsidRDefault="003247AF" w:rsidP="003247AF">
      <w:pPr>
        <w:tabs>
          <w:tab w:val="left" w:pos="5868"/>
        </w:tabs>
        <w:autoSpaceDE w:val="0"/>
        <w:autoSpaceDN w:val="0"/>
        <w:ind w:firstLine="567"/>
        <w:jc w:val="both"/>
        <w:rPr>
          <w:rFonts w:eastAsiaTheme="minorEastAsia"/>
          <w:sz w:val="24"/>
          <w:szCs w:val="24"/>
        </w:rPr>
      </w:pPr>
      <w:r w:rsidRPr="00687965">
        <w:rPr>
          <w:rFonts w:eastAsiaTheme="minorEastAsia"/>
          <w:sz w:val="24"/>
          <w:szCs w:val="24"/>
        </w:rPr>
        <w:t>1. На основании Закона Российской Федерации "О приватизации жилищного фонда в Российской Федерации" просим (прошу) пере</w:t>
      </w:r>
      <w:r>
        <w:rPr>
          <w:rFonts w:eastAsiaTheme="minorEastAsia"/>
          <w:sz w:val="24"/>
          <w:szCs w:val="24"/>
        </w:rPr>
        <w:t>дать нам (мне) в собственность</w:t>
      </w:r>
      <w:r w:rsidRPr="00687965">
        <w:rPr>
          <w:rFonts w:eastAsiaTheme="minorEastAsia"/>
          <w:sz w:val="24"/>
          <w:szCs w:val="24"/>
        </w:rPr>
        <w:t>, занимаемую нами (мной) по договору</w:t>
      </w:r>
    </w:p>
    <w:p w:rsidR="003247AF" w:rsidRPr="00687965" w:rsidRDefault="003247AF" w:rsidP="003247AF">
      <w:pPr>
        <w:pBdr>
          <w:top w:val="single" w:sz="4" w:space="1" w:color="auto"/>
        </w:pBdr>
        <w:autoSpaceDE w:val="0"/>
        <w:autoSpaceDN w:val="0"/>
        <w:ind w:right="4251"/>
        <w:jc w:val="center"/>
        <w:rPr>
          <w:rFonts w:eastAsiaTheme="minorEastAsia"/>
          <w:sz w:val="20"/>
          <w:szCs w:val="20"/>
        </w:rPr>
      </w:pPr>
      <w:r w:rsidRPr="00687965">
        <w:rPr>
          <w:rFonts w:eastAsiaTheme="minorEastAsia"/>
          <w:sz w:val="20"/>
          <w:szCs w:val="20"/>
        </w:rPr>
        <w:t xml:space="preserve">(указать вид собственности: </w:t>
      </w:r>
      <w:r>
        <w:rPr>
          <w:rFonts w:eastAsiaTheme="minorEastAsia"/>
          <w:sz w:val="20"/>
          <w:szCs w:val="20"/>
        </w:rPr>
        <w:t xml:space="preserve">общая совместная, общая долевая </w:t>
      </w:r>
      <w:r w:rsidRPr="00687965">
        <w:rPr>
          <w:rFonts w:eastAsiaTheme="minorEastAsia"/>
          <w:sz w:val="20"/>
          <w:szCs w:val="20"/>
        </w:rPr>
        <w:t>или в собственность одного из членов семьи)</w:t>
      </w:r>
    </w:p>
    <w:p w:rsidR="003247AF" w:rsidRPr="00687965" w:rsidRDefault="003247AF" w:rsidP="003247AF">
      <w:pPr>
        <w:tabs>
          <w:tab w:val="left" w:pos="1701"/>
          <w:tab w:val="left" w:pos="7797"/>
        </w:tabs>
        <w:autoSpaceDE w:val="0"/>
        <w:autoSpaceDN w:val="0"/>
        <w:rPr>
          <w:rFonts w:eastAsiaTheme="minorEastAsia"/>
          <w:sz w:val="24"/>
          <w:szCs w:val="24"/>
        </w:rPr>
      </w:pPr>
      <w:r>
        <w:rPr>
          <w:rFonts w:eastAsiaTheme="minorEastAsia"/>
          <w:sz w:val="24"/>
          <w:szCs w:val="24"/>
        </w:rPr>
        <w:t>найма, аренды</w:t>
      </w:r>
      <w:r>
        <w:rPr>
          <w:rFonts w:eastAsiaTheme="minorEastAsia"/>
          <w:sz w:val="24"/>
          <w:szCs w:val="24"/>
        </w:rPr>
        <w:tab/>
      </w:r>
      <w:r w:rsidRPr="00687965">
        <w:rPr>
          <w:rFonts w:eastAsiaTheme="minorEastAsia"/>
          <w:sz w:val="24"/>
          <w:szCs w:val="24"/>
        </w:rPr>
        <w:t>квартиру по адресу:</w:t>
      </w:r>
    </w:p>
    <w:p w:rsidR="003247AF" w:rsidRPr="00687965" w:rsidRDefault="003247AF" w:rsidP="003247AF">
      <w:pPr>
        <w:pBdr>
          <w:top w:val="single" w:sz="4" w:space="1" w:color="auto"/>
        </w:pBdr>
        <w:autoSpaceDE w:val="0"/>
        <w:autoSpaceDN w:val="0"/>
        <w:ind w:left="2160" w:right="2266" w:hanging="459"/>
        <w:jc w:val="center"/>
        <w:rPr>
          <w:rFonts w:eastAsiaTheme="minorEastAsia"/>
          <w:sz w:val="20"/>
          <w:szCs w:val="20"/>
        </w:rPr>
      </w:pPr>
      <w:r w:rsidRPr="00687965">
        <w:rPr>
          <w:rFonts w:eastAsiaTheme="minorEastAsia"/>
          <w:sz w:val="20"/>
          <w:szCs w:val="20"/>
        </w:rPr>
        <w:t>(указать: отдельную, количество комнат)</w:t>
      </w:r>
    </w:p>
    <w:p w:rsidR="003247AF" w:rsidRPr="00687965" w:rsidRDefault="003247AF" w:rsidP="003247AF">
      <w:pPr>
        <w:autoSpaceDE w:val="0"/>
        <w:autoSpaceDN w:val="0"/>
        <w:rPr>
          <w:rFonts w:eastAsiaTheme="minorEastAsia"/>
          <w:sz w:val="24"/>
          <w:szCs w:val="24"/>
        </w:rPr>
      </w:pPr>
    </w:p>
    <w:p w:rsidR="003247AF" w:rsidRPr="00687965" w:rsidRDefault="003247AF" w:rsidP="003247AF">
      <w:pPr>
        <w:pBdr>
          <w:top w:val="single" w:sz="4" w:space="1" w:color="auto"/>
        </w:pBdr>
        <w:autoSpaceDE w:val="0"/>
        <w:autoSpaceDN w:val="0"/>
        <w:jc w:val="center"/>
        <w:rPr>
          <w:rFonts w:eastAsiaTheme="minorEastAsia"/>
          <w:sz w:val="20"/>
          <w:szCs w:val="20"/>
        </w:rPr>
      </w:pPr>
      <w:r w:rsidRPr="00687965">
        <w:rPr>
          <w:rFonts w:eastAsiaTheme="minorEastAsia"/>
          <w:sz w:val="20"/>
          <w:szCs w:val="20"/>
        </w:rPr>
        <w:t>(указать населенный пункт, наименование улицы, номер дома, номер квартиры)</w:t>
      </w:r>
    </w:p>
    <w:p w:rsidR="003247AF" w:rsidRPr="00687965" w:rsidRDefault="003247AF" w:rsidP="003247AF">
      <w:pPr>
        <w:tabs>
          <w:tab w:val="left" w:pos="9837"/>
        </w:tabs>
        <w:autoSpaceDE w:val="0"/>
        <w:autoSpaceDN w:val="0"/>
        <w:rPr>
          <w:rFonts w:eastAsiaTheme="minorEastAsia"/>
          <w:sz w:val="24"/>
          <w:szCs w:val="24"/>
        </w:rPr>
      </w:pPr>
      <w:r w:rsidRPr="00687965">
        <w:rPr>
          <w:rFonts w:eastAsiaTheme="minorEastAsia"/>
          <w:sz w:val="24"/>
          <w:szCs w:val="24"/>
        </w:rPr>
        <w:tab/>
        <w:t>.</w:t>
      </w:r>
    </w:p>
    <w:p w:rsidR="003247AF" w:rsidRPr="00687965" w:rsidRDefault="003247AF" w:rsidP="003247AF">
      <w:pPr>
        <w:pBdr>
          <w:top w:val="single" w:sz="4" w:space="1" w:color="auto"/>
        </w:pBdr>
        <w:autoSpaceDE w:val="0"/>
        <w:autoSpaceDN w:val="0"/>
        <w:ind w:right="113"/>
        <w:rPr>
          <w:rFonts w:eastAsiaTheme="minorEastAsia"/>
          <w:sz w:val="2"/>
          <w:szCs w:val="2"/>
        </w:rPr>
      </w:pPr>
    </w:p>
    <w:p w:rsidR="003247AF" w:rsidRPr="00687965" w:rsidRDefault="003247AF" w:rsidP="003247AF">
      <w:pPr>
        <w:tabs>
          <w:tab w:val="left" w:pos="4820"/>
        </w:tabs>
        <w:autoSpaceDE w:val="0"/>
        <w:autoSpaceDN w:val="0"/>
        <w:ind w:firstLine="720"/>
        <w:jc w:val="both"/>
        <w:rPr>
          <w:rFonts w:eastAsiaTheme="minorEastAsia"/>
          <w:sz w:val="24"/>
          <w:szCs w:val="24"/>
        </w:rPr>
      </w:pPr>
      <w:r w:rsidRPr="00687965">
        <w:rPr>
          <w:rFonts w:eastAsiaTheme="minorEastAsia"/>
          <w:sz w:val="24"/>
          <w:szCs w:val="24"/>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687965">
        <w:rPr>
          <w:rFonts w:eastAsiaTheme="minorEastAsia"/>
          <w:sz w:val="24"/>
          <w:szCs w:val="24"/>
        </w:rPr>
        <w:tab/>
      </w:r>
    </w:p>
    <w:p w:rsidR="003247AF" w:rsidRPr="00687965" w:rsidRDefault="003247AF" w:rsidP="003247AF">
      <w:pPr>
        <w:pBdr>
          <w:top w:val="single" w:sz="4" w:space="1" w:color="auto"/>
        </w:pBdr>
        <w:autoSpaceDE w:val="0"/>
        <w:autoSpaceDN w:val="0"/>
        <w:ind w:left="4820"/>
        <w:jc w:val="center"/>
        <w:rPr>
          <w:rFonts w:eastAsiaTheme="minorEastAsia"/>
          <w:sz w:val="20"/>
          <w:szCs w:val="20"/>
        </w:rPr>
      </w:pPr>
      <w:r w:rsidRPr="00687965">
        <w:rPr>
          <w:rFonts w:eastAsiaTheme="minorEastAsia"/>
          <w:sz w:val="20"/>
          <w:szCs w:val="20"/>
        </w:rPr>
        <w:t>(указать фамилии, имена, отчества - полностью</w:t>
      </w:r>
    </w:p>
    <w:p w:rsidR="003247AF" w:rsidRPr="00687965" w:rsidRDefault="003247AF" w:rsidP="003247AF">
      <w:pPr>
        <w:autoSpaceDE w:val="0"/>
        <w:autoSpaceDN w:val="0"/>
        <w:rPr>
          <w:rFonts w:eastAsiaTheme="minorEastAsia"/>
          <w:sz w:val="24"/>
          <w:szCs w:val="24"/>
        </w:rPr>
      </w:pPr>
    </w:p>
    <w:p w:rsidR="003247AF" w:rsidRPr="00687965" w:rsidRDefault="003247AF" w:rsidP="003247AF">
      <w:pPr>
        <w:pBdr>
          <w:top w:val="single" w:sz="4" w:space="1" w:color="auto"/>
        </w:pBdr>
        <w:autoSpaceDE w:val="0"/>
        <w:autoSpaceDN w:val="0"/>
        <w:jc w:val="center"/>
        <w:rPr>
          <w:rFonts w:eastAsiaTheme="minorEastAsia"/>
          <w:sz w:val="20"/>
          <w:szCs w:val="20"/>
        </w:rPr>
      </w:pPr>
      <w:r w:rsidRPr="00687965">
        <w:rPr>
          <w:rFonts w:eastAsiaTheme="minorEastAsia"/>
          <w:sz w:val="20"/>
          <w:szCs w:val="20"/>
        </w:rPr>
        <w:t>и размер выделяемой доли)</w:t>
      </w:r>
    </w:p>
    <w:p w:rsidR="003247AF" w:rsidRPr="00687965" w:rsidRDefault="003247AF" w:rsidP="003247AF">
      <w:pPr>
        <w:autoSpaceDE w:val="0"/>
        <w:autoSpaceDN w:val="0"/>
        <w:rPr>
          <w:rFonts w:eastAsiaTheme="minorEastAsia"/>
          <w:sz w:val="24"/>
          <w:szCs w:val="24"/>
        </w:rPr>
      </w:pPr>
    </w:p>
    <w:p w:rsidR="003247AF" w:rsidRPr="00687965" w:rsidRDefault="003247AF" w:rsidP="003247AF">
      <w:pPr>
        <w:pBdr>
          <w:top w:val="single" w:sz="4" w:space="1" w:color="auto"/>
        </w:pBdr>
        <w:autoSpaceDE w:val="0"/>
        <w:autoSpaceDN w:val="0"/>
        <w:rPr>
          <w:rFonts w:eastAsiaTheme="minorEastAsia"/>
          <w:sz w:val="2"/>
          <w:szCs w:val="2"/>
        </w:rPr>
      </w:pPr>
    </w:p>
    <w:p w:rsidR="003247AF" w:rsidRPr="00687965" w:rsidRDefault="003247AF" w:rsidP="003247AF">
      <w:pPr>
        <w:tabs>
          <w:tab w:val="left" w:pos="9837"/>
        </w:tabs>
        <w:autoSpaceDE w:val="0"/>
        <w:autoSpaceDN w:val="0"/>
        <w:rPr>
          <w:rFonts w:eastAsiaTheme="minorEastAsia"/>
          <w:sz w:val="24"/>
          <w:szCs w:val="24"/>
        </w:rPr>
      </w:pPr>
      <w:r w:rsidRPr="00687965">
        <w:rPr>
          <w:rFonts w:eastAsiaTheme="minorEastAsia"/>
          <w:sz w:val="24"/>
          <w:szCs w:val="24"/>
        </w:rPr>
        <w:tab/>
        <w:t>.</w:t>
      </w:r>
    </w:p>
    <w:p w:rsidR="003247AF" w:rsidRPr="00687965" w:rsidRDefault="003247AF" w:rsidP="003247AF">
      <w:pPr>
        <w:pBdr>
          <w:top w:val="single" w:sz="4" w:space="1" w:color="auto"/>
        </w:pBdr>
        <w:autoSpaceDE w:val="0"/>
        <w:autoSpaceDN w:val="0"/>
        <w:ind w:right="113"/>
        <w:rPr>
          <w:rFonts w:eastAsiaTheme="minorEastAsia"/>
          <w:sz w:val="2"/>
          <w:szCs w:val="2"/>
        </w:rPr>
      </w:pPr>
    </w:p>
    <w:p w:rsidR="003247AF" w:rsidRPr="00687965" w:rsidRDefault="003247AF" w:rsidP="003247AF">
      <w:pPr>
        <w:tabs>
          <w:tab w:val="left" w:pos="2410"/>
        </w:tabs>
        <w:autoSpaceDE w:val="0"/>
        <w:autoSpaceDN w:val="0"/>
        <w:ind w:firstLine="720"/>
        <w:jc w:val="both"/>
        <w:rPr>
          <w:rFonts w:eastAsiaTheme="minorEastAsia"/>
          <w:sz w:val="24"/>
          <w:szCs w:val="24"/>
        </w:rPr>
      </w:pPr>
      <w:r w:rsidRPr="00687965">
        <w:rPr>
          <w:rFonts w:eastAsiaTheme="minorEastAsia"/>
          <w:sz w:val="24"/>
          <w:szCs w:val="24"/>
        </w:rPr>
        <w:t>3. Ранее никто из членов семьи в приватизации жилой площади не участвовал или реализовал свое право</w:t>
      </w:r>
      <w:r w:rsidRPr="00687965">
        <w:rPr>
          <w:rFonts w:eastAsiaTheme="minorEastAsia"/>
          <w:sz w:val="24"/>
          <w:szCs w:val="24"/>
        </w:rPr>
        <w:tab/>
      </w:r>
    </w:p>
    <w:p w:rsidR="003247AF" w:rsidRPr="00687965" w:rsidRDefault="003247AF" w:rsidP="003247AF">
      <w:pPr>
        <w:pBdr>
          <w:top w:val="single" w:sz="4" w:space="1" w:color="auto"/>
        </w:pBdr>
        <w:autoSpaceDE w:val="0"/>
        <w:autoSpaceDN w:val="0"/>
        <w:ind w:left="2410"/>
        <w:jc w:val="center"/>
        <w:rPr>
          <w:rFonts w:eastAsiaTheme="minorEastAsia"/>
          <w:sz w:val="20"/>
          <w:szCs w:val="20"/>
        </w:rPr>
      </w:pPr>
      <w:r w:rsidRPr="00687965">
        <w:rPr>
          <w:rFonts w:eastAsiaTheme="minorEastAsia"/>
          <w:sz w:val="20"/>
          <w:szCs w:val="20"/>
        </w:rPr>
        <w:t>(фамилия, имя, отчество, по какому адресу - полностью)</w:t>
      </w:r>
    </w:p>
    <w:p w:rsidR="003247AF" w:rsidRPr="00687965" w:rsidRDefault="003247AF" w:rsidP="003247AF">
      <w:pPr>
        <w:autoSpaceDE w:val="0"/>
        <w:autoSpaceDN w:val="0"/>
        <w:jc w:val="both"/>
        <w:rPr>
          <w:rFonts w:eastAsiaTheme="minorEastAsia"/>
          <w:sz w:val="24"/>
          <w:szCs w:val="24"/>
        </w:rPr>
      </w:pPr>
    </w:p>
    <w:p w:rsidR="003247AF" w:rsidRPr="00687965" w:rsidRDefault="003247AF" w:rsidP="003247AF">
      <w:pPr>
        <w:pBdr>
          <w:top w:val="single" w:sz="4" w:space="1" w:color="auto"/>
        </w:pBdr>
        <w:autoSpaceDE w:val="0"/>
        <w:autoSpaceDN w:val="0"/>
        <w:jc w:val="both"/>
        <w:rPr>
          <w:rFonts w:eastAsiaTheme="minorEastAsia"/>
          <w:sz w:val="2"/>
          <w:szCs w:val="2"/>
        </w:rPr>
      </w:pPr>
    </w:p>
    <w:p w:rsidR="003247AF" w:rsidRPr="00687965" w:rsidRDefault="003247AF" w:rsidP="003247AF">
      <w:pPr>
        <w:tabs>
          <w:tab w:val="left" w:pos="9837"/>
        </w:tabs>
        <w:autoSpaceDE w:val="0"/>
        <w:autoSpaceDN w:val="0"/>
        <w:jc w:val="both"/>
        <w:rPr>
          <w:rFonts w:eastAsiaTheme="minorEastAsia"/>
          <w:sz w:val="24"/>
          <w:szCs w:val="24"/>
        </w:rPr>
      </w:pPr>
      <w:r w:rsidRPr="00687965">
        <w:rPr>
          <w:rFonts w:eastAsiaTheme="minorEastAsia"/>
          <w:sz w:val="24"/>
          <w:szCs w:val="24"/>
        </w:rPr>
        <w:tab/>
        <w:t>.</w:t>
      </w:r>
    </w:p>
    <w:p w:rsidR="003247AF" w:rsidRPr="00687965" w:rsidRDefault="003247AF" w:rsidP="003247AF">
      <w:pPr>
        <w:pBdr>
          <w:top w:val="single" w:sz="4" w:space="1" w:color="auto"/>
        </w:pBdr>
        <w:autoSpaceDE w:val="0"/>
        <w:autoSpaceDN w:val="0"/>
        <w:spacing w:after="240"/>
        <w:ind w:right="113"/>
        <w:rPr>
          <w:rFonts w:eastAsiaTheme="minorEastAsia"/>
          <w:sz w:val="2"/>
          <w:szCs w:val="2"/>
        </w:rPr>
      </w:pPr>
    </w:p>
    <w:p w:rsidR="003247AF" w:rsidRPr="00687965" w:rsidRDefault="003247AF" w:rsidP="003247AF">
      <w:pPr>
        <w:autoSpaceDE w:val="0"/>
        <w:autoSpaceDN w:val="0"/>
        <w:spacing w:after="240"/>
        <w:ind w:firstLine="720"/>
        <w:jc w:val="both"/>
        <w:rPr>
          <w:rFonts w:eastAsiaTheme="minorEastAsia"/>
          <w:sz w:val="24"/>
          <w:szCs w:val="24"/>
        </w:rPr>
      </w:pPr>
      <w:r w:rsidRPr="00687965">
        <w:rPr>
          <w:rFonts w:eastAsiaTheme="minorEastAsia"/>
          <w:sz w:val="24"/>
          <w:szCs w:val="24"/>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3247AF" w:rsidRPr="00687965" w:rsidTr="00923DB9">
        <w:tc>
          <w:tcPr>
            <w:tcW w:w="4564"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284"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1843"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283"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r>
      <w:tr w:rsidR="003247AF" w:rsidRPr="00687965" w:rsidTr="00923DB9">
        <w:tc>
          <w:tcPr>
            <w:tcW w:w="4564" w:type="dxa"/>
            <w:tcBorders>
              <w:top w:val="nil"/>
              <w:left w:val="nil"/>
              <w:bottom w:val="nil"/>
              <w:right w:val="nil"/>
            </w:tcBorders>
          </w:tcPr>
          <w:p w:rsidR="003247AF" w:rsidRPr="00687965" w:rsidRDefault="003247AF" w:rsidP="00923DB9">
            <w:pPr>
              <w:autoSpaceDE w:val="0"/>
              <w:autoSpaceDN w:val="0"/>
              <w:jc w:val="center"/>
              <w:rPr>
                <w:rFonts w:eastAsiaTheme="minorEastAsia"/>
                <w:sz w:val="24"/>
                <w:szCs w:val="24"/>
              </w:rPr>
            </w:pPr>
            <w:r w:rsidRPr="00687965">
              <w:rPr>
                <w:rFonts w:eastAsiaTheme="minorEastAsia"/>
                <w:sz w:val="20"/>
                <w:szCs w:val="20"/>
              </w:rPr>
              <w:t>(фамилии, имена, отчества - полностью)</w:t>
            </w:r>
          </w:p>
        </w:tc>
        <w:tc>
          <w:tcPr>
            <w:tcW w:w="284" w:type="dxa"/>
            <w:tcBorders>
              <w:top w:val="nil"/>
              <w:left w:val="nil"/>
              <w:bottom w:val="nil"/>
              <w:right w:val="nil"/>
            </w:tcBorders>
          </w:tcPr>
          <w:p w:rsidR="003247AF" w:rsidRPr="00687965" w:rsidRDefault="003247AF" w:rsidP="00923DB9">
            <w:pPr>
              <w:autoSpaceDE w:val="0"/>
              <w:autoSpaceDN w:val="0"/>
              <w:rPr>
                <w:rFonts w:eastAsiaTheme="minorEastAsia"/>
                <w:sz w:val="24"/>
                <w:szCs w:val="24"/>
              </w:rPr>
            </w:pPr>
          </w:p>
        </w:tc>
        <w:tc>
          <w:tcPr>
            <w:tcW w:w="1843" w:type="dxa"/>
            <w:tcBorders>
              <w:top w:val="nil"/>
              <w:left w:val="nil"/>
              <w:bottom w:val="nil"/>
              <w:right w:val="nil"/>
            </w:tcBorders>
          </w:tcPr>
          <w:p w:rsidR="003247AF" w:rsidRPr="00687965" w:rsidRDefault="003247AF" w:rsidP="00923DB9">
            <w:pPr>
              <w:autoSpaceDE w:val="0"/>
              <w:autoSpaceDN w:val="0"/>
              <w:jc w:val="center"/>
              <w:rPr>
                <w:rFonts w:eastAsiaTheme="minorEastAsia"/>
                <w:sz w:val="24"/>
                <w:szCs w:val="24"/>
              </w:rPr>
            </w:pPr>
            <w:r w:rsidRPr="00687965">
              <w:rPr>
                <w:rFonts w:eastAsiaTheme="minorEastAsia"/>
                <w:sz w:val="20"/>
                <w:szCs w:val="20"/>
              </w:rPr>
              <w:t>(подпись)</w:t>
            </w:r>
          </w:p>
        </w:tc>
        <w:tc>
          <w:tcPr>
            <w:tcW w:w="283" w:type="dxa"/>
            <w:tcBorders>
              <w:top w:val="nil"/>
              <w:left w:val="nil"/>
              <w:bottom w:val="nil"/>
              <w:right w:val="nil"/>
            </w:tcBorders>
          </w:tcPr>
          <w:p w:rsidR="003247AF" w:rsidRPr="00687965" w:rsidRDefault="003247AF" w:rsidP="00923DB9">
            <w:pPr>
              <w:autoSpaceDE w:val="0"/>
              <w:autoSpaceDN w:val="0"/>
              <w:rPr>
                <w:rFonts w:eastAsiaTheme="minorEastAsia"/>
                <w:sz w:val="24"/>
                <w:szCs w:val="24"/>
              </w:rPr>
            </w:pPr>
          </w:p>
        </w:tc>
        <w:tc>
          <w:tcPr>
            <w:tcW w:w="2977" w:type="dxa"/>
            <w:tcBorders>
              <w:top w:val="nil"/>
              <w:left w:val="nil"/>
              <w:bottom w:val="nil"/>
              <w:right w:val="nil"/>
            </w:tcBorders>
          </w:tcPr>
          <w:p w:rsidR="003247AF" w:rsidRPr="00687965" w:rsidRDefault="003247AF" w:rsidP="00923DB9">
            <w:pPr>
              <w:autoSpaceDE w:val="0"/>
              <w:autoSpaceDN w:val="0"/>
              <w:jc w:val="center"/>
              <w:rPr>
                <w:rFonts w:eastAsiaTheme="minorEastAsia"/>
                <w:sz w:val="24"/>
                <w:szCs w:val="24"/>
              </w:rPr>
            </w:pPr>
            <w:r w:rsidRPr="00687965">
              <w:rPr>
                <w:rFonts w:eastAsiaTheme="minorEastAsia"/>
                <w:sz w:val="20"/>
                <w:szCs w:val="20"/>
              </w:rPr>
              <w:t>(паспортные данные)</w:t>
            </w:r>
          </w:p>
        </w:tc>
      </w:tr>
      <w:tr w:rsidR="003247AF" w:rsidRPr="00687965" w:rsidTr="00923DB9">
        <w:tc>
          <w:tcPr>
            <w:tcW w:w="4564"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84"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1843"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283"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r>
      <w:tr w:rsidR="003247AF" w:rsidRPr="00687965" w:rsidTr="00923DB9">
        <w:tc>
          <w:tcPr>
            <w:tcW w:w="4564" w:type="dxa"/>
            <w:tcBorders>
              <w:top w:val="single" w:sz="4" w:space="0" w:color="auto"/>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84"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1843" w:type="dxa"/>
            <w:tcBorders>
              <w:top w:val="single" w:sz="4" w:space="0" w:color="auto"/>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283"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single" w:sz="4" w:space="0" w:color="auto"/>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r>
      <w:tr w:rsidR="003247AF" w:rsidRPr="00687965" w:rsidTr="00923DB9">
        <w:tc>
          <w:tcPr>
            <w:tcW w:w="4564" w:type="dxa"/>
            <w:tcBorders>
              <w:top w:val="single" w:sz="4" w:space="0" w:color="auto"/>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84"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1843" w:type="dxa"/>
            <w:tcBorders>
              <w:top w:val="single" w:sz="4" w:space="0" w:color="auto"/>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283"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single" w:sz="4" w:space="0" w:color="auto"/>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r>
      <w:tr w:rsidR="003247AF" w:rsidRPr="00687965" w:rsidTr="00923DB9">
        <w:tc>
          <w:tcPr>
            <w:tcW w:w="4564" w:type="dxa"/>
            <w:tcBorders>
              <w:top w:val="single" w:sz="4" w:space="0" w:color="auto"/>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84"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1843" w:type="dxa"/>
            <w:tcBorders>
              <w:top w:val="single" w:sz="4" w:space="0" w:color="auto"/>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83"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single" w:sz="4" w:space="0" w:color="auto"/>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r>
      <w:tr w:rsidR="003247AF" w:rsidRPr="00687965" w:rsidTr="00923DB9">
        <w:tc>
          <w:tcPr>
            <w:tcW w:w="4564" w:type="dxa"/>
            <w:tcBorders>
              <w:top w:val="single" w:sz="4" w:space="0" w:color="auto"/>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284"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1843" w:type="dxa"/>
            <w:tcBorders>
              <w:top w:val="single" w:sz="4" w:space="0" w:color="auto"/>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283"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single" w:sz="4" w:space="0" w:color="auto"/>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r>
    </w:tbl>
    <w:p w:rsidR="003247AF" w:rsidRPr="00687965" w:rsidRDefault="003247AF" w:rsidP="003247AF">
      <w:pPr>
        <w:autoSpaceDE w:val="0"/>
        <w:autoSpaceDN w:val="0"/>
        <w:spacing w:before="240" w:after="240"/>
        <w:ind w:firstLine="720"/>
        <w:jc w:val="both"/>
        <w:rPr>
          <w:rFonts w:eastAsiaTheme="minorEastAsia"/>
          <w:sz w:val="24"/>
          <w:szCs w:val="24"/>
        </w:rPr>
      </w:pPr>
      <w:r w:rsidRPr="00687965">
        <w:rPr>
          <w:rFonts w:eastAsiaTheme="minorEastAsia"/>
          <w:sz w:val="24"/>
          <w:szCs w:val="24"/>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3247AF" w:rsidRPr="00687965" w:rsidTr="00923DB9">
        <w:tc>
          <w:tcPr>
            <w:tcW w:w="6407"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567"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r>
      <w:tr w:rsidR="003247AF" w:rsidRPr="00687965" w:rsidTr="00923DB9">
        <w:tc>
          <w:tcPr>
            <w:tcW w:w="6407" w:type="dxa"/>
            <w:tcBorders>
              <w:top w:val="nil"/>
              <w:left w:val="nil"/>
              <w:bottom w:val="nil"/>
              <w:right w:val="nil"/>
            </w:tcBorders>
          </w:tcPr>
          <w:p w:rsidR="003247AF" w:rsidRPr="00687965" w:rsidRDefault="003247AF" w:rsidP="00923DB9">
            <w:pPr>
              <w:autoSpaceDE w:val="0"/>
              <w:autoSpaceDN w:val="0"/>
              <w:jc w:val="center"/>
              <w:rPr>
                <w:rFonts w:eastAsiaTheme="minorEastAsia"/>
                <w:sz w:val="24"/>
                <w:szCs w:val="24"/>
              </w:rPr>
            </w:pPr>
            <w:r w:rsidRPr="00687965">
              <w:rPr>
                <w:rFonts w:eastAsiaTheme="minorEastAsia"/>
                <w:sz w:val="20"/>
                <w:szCs w:val="20"/>
              </w:rPr>
              <w:t xml:space="preserve">(фамилия, имя, отчество </w:t>
            </w:r>
            <w:r>
              <w:rPr>
                <w:rFonts w:eastAsiaTheme="minorEastAsia"/>
                <w:sz w:val="20"/>
                <w:szCs w:val="20"/>
              </w:rPr>
              <w:t>–</w:t>
            </w:r>
            <w:r w:rsidRPr="00687965">
              <w:rPr>
                <w:rFonts w:eastAsiaTheme="minorEastAsia"/>
                <w:sz w:val="20"/>
                <w:szCs w:val="20"/>
              </w:rPr>
              <w:t xml:space="preserve"> полностью</w:t>
            </w:r>
            <w:r>
              <w:rPr>
                <w:rFonts w:eastAsiaTheme="minorEastAsia"/>
                <w:sz w:val="20"/>
                <w:szCs w:val="20"/>
              </w:rPr>
              <w:t>, паспортные данные</w:t>
            </w:r>
            <w:r w:rsidRPr="00687965">
              <w:rPr>
                <w:rFonts w:eastAsiaTheme="minorEastAsia"/>
                <w:sz w:val="20"/>
                <w:szCs w:val="20"/>
              </w:rPr>
              <w:t>)</w:t>
            </w:r>
          </w:p>
        </w:tc>
        <w:tc>
          <w:tcPr>
            <w:tcW w:w="567" w:type="dxa"/>
            <w:tcBorders>
              <w:top w:val="nil"/>
              <w:left w:val="nil"/>
              <w:bottom w:val="nil"/>
              <w:right w:val="nil"/>
            </w:tcBorders>
          </w:tcPr>
          <w:p w:rsidR="003247AF" w:rsidRPr="00687965" w:rsidRDefault="003247AF" w:rsidP="00923DB9">
            <w:pPr>
              <w:autoSpaceDE w:val="0"/>
              <w:autoSpaceDN w:val="0"/>
              <w:jc w:val="center"/>
              <w:rPr>
                <w:rFonts w:eastAsiaTheme="minorEastAsia"/>
                <w:sz w:val="24"/>
                <w:szCs w:val="24"/>
              </w:rPr>
            </w:pPr>
          </w:p>
        </w:tc>
        <w:tc>
          <w:tcPr>
            <w:tcW w:w="2977" w:type="dxa"/>
            <w:tcBorders>
              <w:top w:val="nil"/>
              <w:left w:val="nil"/>
              <w:bottom w:val="nil"/>
              <w:right w:val="nil"/>
            </w:tcBorders>
          </w:tcPr>
          <w:p w:rsidR="003247AF" w:rsidRPr="00687965" w:rsidRDefault="003247AF" w:rsidP="00923DB9">
            <w:pPr>
              <w:autoSpaceDE w:val="0"/>
              <w:autoSpaceDN w:val="0"/>
              <w:jc w:val="center"/>
              <w:rPr>
                <w:rFonts w:eastAsiaTheme="minorEastAsia"/>
                <w:sz w:val="24"/>
                <w:szCs w:val="24"/>
              </w:rPr>
            </w:pPr>
            <w:r w:rsidRPr="00687965">
              <w:rPr>
                <w:rFonts w:eastAsiaTheme="minorEastAsia"/>
                <w:sz w:val="20"/>
                <w:szCs w:val="20"/>
              </w:rPr>
              <w:t>(подпись)</w:t>
            </w:r>
          </w:p>
        </w:tc>
      </w:tr>
      <w:tr w:rsidR="003247AF" w:rsidRPr="00687965" w:rsidTr="00923DB9">
        <w:tc>
          <w:tcPr>
            <w:tcW w:w="6407"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567"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r>
    </w:tbl>
    <w:p w:rsidR="003247AF" w:rsidRPr="00687965" w:rsidRDefault="003247AF" w:rsidP="003247AF">
      <w:pPr>
        <w:autoSpaceDE w:val="0"/>
        <w:autoSpaceDN w:val="0"/>
        <w:rPr>
          <w:rFonts w:eastAsiaTheme="minorEastAsia"/>
          <w:sz w:val="24"/>
          <w:szCs w:val="24"/>
        </w:rPr>
      </w:pPr>
    </w:p>
    <w:p w:rsidR="003247AF" w:rsidRPr="00687965" w:rsidRDefault="003247AF" w:rsidP="003247AF">
      <w:pPr>
        <w:autoSpaceDE w:val="0"/>
        <w:autoSpaceDN w:val="0"/>
        <w:rPr>
          <w:rFonts w:eastAsiaTheme="minorEastAsia"/>
          <w:sz w:val="20"/>
          <w:szCs w:val="20"/>
        </w:rPr>
      </w:pPr>
    </w:p>
    <w:p w:rsidR="003247AF" w:rsidRPr="00687965" w:rsidRDefault="003247AF" w:rsidP="003247AF">
      <w:pPr>
        <w:autoSpaceDE w:val="0"/>
        <w:autoSpaceDN w:val="0"/>
        <w:ind w:firstLine="720"/>
        <w:jc w:val="both"/>
        <w:rPr>
          <w:rFonts w:eastAsiaTheme="minorEastAsia"/>
          <w:sz w:val="24"/>
          <w:szCs w:val="24"/>
        </w:rPr>
      </w:pPr>
      <w:r w:rsidRPr="00687965">
        <w:rPr>
          <w:rFonts w:eastAsiaTheme="minorEastAsia"/>
          <w:sz w:val="24"/>
          <w:szCs w:val="24"/>
        </w:rPr>
        <w:t>Подписи членов семьи удостоверяю:</w:t>
      </w:r>
    </w:p>
    <w:p w:rsidR="003247AF" w:rsidRPr="00687965" w:rsidRDefault="003247AF" w:rsidP="003247AF">
      <w:pPr>
        <w:autoSpaceDE w:val="0"/>
        <w:autoSpaceDN w:val="0"/>
        <w:rPr>
          <w:rFonts w:eastAsiaTheme="minorEastAsia"/>
          <w:sz w:val="24"/>
          <w:szCs w:val="24"/>
        </w:rPr>
      </w:pPr>
    </w:p>
    <w:p w:rsidR="003247AF" w:rsidRPr="00687965" w:rsidRDefault="003247AF" w:rsidP="003247AF">
      <w:pPr>
        <w:pBdr>
          <w:top w:val="single" w:sz="4" w:space="1" w:color="auto"/>
        </w:pBdr>
        <w:autoSpaceDE w:val="0"/>
        <w:autoSpaceDN w:val="0"/>
        <w:jc w:val="center"/>
        <w:rPr>
          <w:rFonts w:eastAsiaTheme="minorEastAsia"/>
          <w:sz w:val="20"/>
          <w:szCs w:val="20"/>
        </w:rPr>
      </w:pPr>
      <w:r w:rsidRPr="00687965">
        <w:rPr>
          <w:rFonts w:eastAsiaTheme="minorEastAsia"/>
          <w:sz w:val="20"/>
          <w:szCs w:val="20"/>
        </w:rPr>
        <w:t>(должность, фамилия, имя, отчество - полностью)</w:t>
      </w:r>
    </w:p>
    <w:p w:rsidR="003247AF" w:rsidRPr="00687965" w:rsidRDefault="003247AF" w:rsidP="003247AF">
      <w:pPr>
        <w:autoSpaceDE w:val="0"/>
        <w:autoSpaceDN w:val="0"/>
        <w:rPr>
          <w:rFonts w:eastAsiaTheme="minorEastAsia"/>
          <w:sz w:val="24"/>
          <w:szCs w:val="24"/>
        </w:rPr>
      </w:pPr>
    </w:p>
    <w:p w:rsidR="003247AF" w:rsidRPr="00687965" w:rsidRDefault="003247AF" w:rsidP="003247AF">
      <w:pPr>
        <w:pBdr>
          <w:top w:val="single" w:sz="4" w:space="1" w:color="auto"/>
        </w:pBdr>
        <w:autoSpaceDE w:val="0"/>
        <w:autoSpaceDN w:val="0"/>
        <w:jc w:val="right"/>
        <w:rPr>
          <w:rFonts w:eastAsiaTheme="minorEastAsia"/>
          <w:sz w:val="20"/>
          <w:szCs w:val="20"/>
        </w:rPr>
      </w:pPr>
      <w:r w:rsidRPr="00687965">
        <w:rPr>
          <w:rFonts w:eastAsiaTheme="minorEastAsia"/>
          <w:sz w:val="20"/>
          <w:szCs w:val="20"/>
        </w:rPr>
        <w:t>(подпись, печать)</w:t>
      </w:r>
    </w:p>
    <w:p w:rsidR="003247AF" w:rsidRPr="00687965" w:rsidRDefault="003247AF" w:rsidP="003247AF">
      <w:pPr>
        <w:autoSpaceDE w:val="0"/>
        <w:autoSpaceDN w:val="0"/>
        <w:rPr>
          <w:rFonts w:eastAsiaTheme="minorEastAsia"/>
          <w:sz w:val="24"/>
          <w:szCs w:val="24"/>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3247AF" w:rsidRPr="00687965" w:rsidTr="00923DB9">
        <w:tc>
          <w:tcPr>
            <w:tcW w:w="170"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r w:rsidRPr="00687965">
              <w:rPr>
                <w:rFonts w:eastAsiaTheme="minorEastAsia"/>
                <w:sz w:val="24"/>
                <w:szCs w:val="24"/>
              </w:rPr>
              <w:t>"</w:t>
            </w:r>
          </w:p>
        </w:tc>
        <w:tc>
          <w:tcPr>
            <w:tcW w:w="567" w:type="dxa"/>
            <w:tcBorders>
              <w:top w:val="nil"/>
              <w:left w:val="nil"/>
              <w:bottom w:val="single" w:sz="4" w:space="0" w:color="auto"/>
              <w:right w:val="nil"/>
            </w:tcBorders>
            <w:vAlign w:val="bottom"/>
          </w:tcPr>
          <w:p w:rsidR="003247AF" w:rsidRPr="00687965" w:rsidRDefault="003247AF" w:rsidP="00923DB9">
            <w:pPr>
              <w:autoSpaceDE w:val="0"/>
              <w:autoSpaceDN w:val="0"/>
              <w:jc w:val="center"/>
              <w:rPr>
                <w:rFonts w:eastAsiaTheme="minorEastAsia"/>
                <w:sz w:val="24"/>
                <w:szCs w:val="24"/>
              </w:rPr>
            </w:pPr>
          </w:p>
        </w:tc>
        <w:tc>
          <w:tcPr>
            <w:tcW w:w="170"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r w:rsidRPr="00687965">
              <w:rPr>
                <w:rFonts w:eastAsiaTheme="minorEastAsia"/>
                <w:sz w:val="24"/>
                <w:szCs w:val="24"/>
              </w:rPr>
              <w:t>"</w:t>
            </w:r>
          </w:p>
        </w:tc>
        <w:tc>
          <w:tcPr>
            <w:tcW w:w="2665" w:type="dxa"/>
            <w:tcBorders>
              <w:top w:val="nil"/>
              <w:left w:val="nil"/>
              <w:bottom w:val="single" w:sz="4" w:space="0" w:color="auto"/>
              <w:right w:val="nil"/>
            </w:tcBorders>
            <w:vAlign w:val="bottom"/>
          </w:tcPr>
          <w:p w:rsidR="003247AF" w:rsidRPr="00687965" w:rsidRDefault="003247AF" w:rsidP="00923DB9">
            <w:pPr>
              <w:autoSpaceDE w:val="0"/>
              <w:autoSpaceDN w:val="0"/>
              <w:jc w:val="center"/>
              <w:rPr>
                <w:rFonts w:eastAsiaTheme="minorEastAsia"/>
                <w:sz w:val="24"/>
                <w:szCs w:val="24"/>
              </w:rPr>
            </w:pPr>
          </w:p>
        </w:tc>
        <w:tc>
          <w:tcPr>
            <w:tcW w:w="397" w:type="dxa"/>
            <w:tcBorders>
              <w:top w:val="nil"/>
              <w:left w:val="nil"/>
              <w:bottom w:val="nil"/>
              <w:right w:val="nil"/>
            </w:tcBorders>
            <w:vAlign w:val="bottom"/>
          </w:tcPr>
          <w:p w:rsidR="003247AF" w:rsidRPr="00687965" w:rsidRDefault="003247AF" w:rsidP="00923DB9">
            <w:pPr>
              <w:autoSpaceDE w:val="0"/>
              <w:autoSpaceDN w:val="0"/>
              <w:jc w:val="right"/>
              <w:rPr>
                <w:rFonts w:eastAsiaTheme="minorEastAsia"/>
                <w:sz w:val="24"/>
                <w:szCs w:val="24"/>
              </w:rPr>
            </w:pPr>
            <w:r w:rsidRPr="00687965">
              <w:rPr>
                <w:rFonts w:eastAsiaTheme="minorEastAsia"/>
                <w:sz w:val="24"/>
                <w:szCs w:val="24"/>
              </w:rPr>
              <w:t>20</w:t>
            </w:r>
          </w:p>
        </w:tc>
        <w:tc>
          <w:tcPr>
            <w:tcW w:w="454"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708"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r w:rsidRPr="00687965">
              <w:rPr>
                <w:rFonts w:eastAsiaTheme="minorEastAsia"/>
                <w:sz w:val="24"/>
                <w:szCs w:val="24"/>
              </w:rPr>
              <w:t>года</w:t>
            </w:r>
          </w:p>
        </w:tc>
      </w:tr>
    </w:tbl>
    <w:p w:rsidR="003247AF" w:rsidRPr="00687965" w:rsidRDefault="003247AF" w:rsidP="003247AF">
      <w:pPr>
        <w:autoSpaceDE w:val="0"/>
        <w:autoSpaceDN w:val="0"/>
        <w:spacing w:before="360"/>
        <w:rPr>
          <w:rFonts w:eastAsiaTheme="minorEastAsia"/>
          <w:sz w:val="24"/>
          <w:szCs w:val="24"/>
        </w:rPr>
      </w:pPr>
      <w:r w:rsidRPr="00687965">
        <w:rPr>
          <w:rFonts w:eastAsiaTheme="minorEastAsia"/>
          <w:sz w:val="24"/>
          <w:szCs w:val="24"/>
        </w:rPr>
        <w:t>Заявление зарегистрировано за N</w:t>
      </w:r>
    </w:p>
    <w:p w:rsidR="003247AF" w:rsidRPr="00687965" w:rsidRDefault="003247AF" w:rsidP="003247AF">
      <w:pPr>
        <w:autoSpaceDE w:val="0"/>
        <w:autoSpaceDN w:val="0"/>
        <w:rPr>
          <w:rFonts w:eastAsiaTheme="minorEastAsia"/>
          <w:sz w:val="24"/>
          <w:szCs w:val="24"/>
        </w:rPr>
      </w:pPr>
      <w:r w:rsidRPr="00687965">
        <w:rPr>
          <w:rFonts w:eastAsiaTheme="minorEastAsia"/>
          <w:sz w:val="24"/>
          <w:szCs w:val="24"/>
        </w:rPr>
        <w:t>Дата регистрации</w:t>
      </w:r>
    </w:p>
    <w:p w:rsidR="003247AF" w:rsidRPr="00687965" w:rsidRDefault="003247AF" w:rsidP="003247AF">
      <w:pPr>
        <w:autoSpaceDE w:val="0"/>
        <w:autoSpaceDN w:val="0"/>
        <w:rPr>
          <w:rFonts w:eastAsiaTheme="minorEastAsia"/>
          <w:sz w:val="24"/>
          <w:szCs w:val="24"/>
        </w:rPr>
      </w:pPr>
    </w:p>
    <w:p w:rsidR="003247AF" w:rsidRPr="00687965" w:rsidRDefault="003247AF" w:rsidP="003247AF">
      <w:pPr>
        <w:autoSpaceDE w:val="0"/>
        <w:autoSpaceDN w:val="0"/>
        <w:ind w:firstLine="720"/>
        <w:jc w:val="both"/>
        <w:rPr>
          <w:rFonts w:eastAsiaTheme="minorEastAsia"/>
          <w:sz w:val="24"/>
          <w:szCs w:val="24"/>
        </w:rPr>
      </w:pPr>
      <w:r w:rsidRPr="00687965">
        <w:rPr>
          <w:rFonts w:eastAsiaTheme="minorEastAsia"/>
          <w:sz w:val="24"/>
          <w:szCs w:val="24"/>
        </w:rPr>
        <w:t>К заявлению прилагаются:</w:t>
      </w:r>
    </w:p>
    <w:p w:rsidR="003247AF" w:rsidRPr="00687965" w:rsidRDefault="003247AF" w:rsidP="003247AF">
      <w:pPr>
        <w:autoSpaceDE w:val="0"/>
        <w:autoSpaceDN w:val="0"/>
        <w:ind w:firstLine="720"/>
        <w:jc w:val="both"/>
        <w:rPr>
          <w:rFonts w:eastAsiaTheme="minorEastAsia"/>
          <w:sz w:val="24"/>
          <w:szCs w:val="24"/>
        </w:rPr>
      </w:pPr>
      <w:r w:rsidRPr="00687965">
        <w:rPr>
          <w:rFonts w:eastAsiaTheme="minorEastAsia"/>
          <w:sz w:val="24"/>
          <w:szCs w:val="24"/>
        </w:rPr>
        <w:t>1. Справка о регистрации по форме 9, подтверждающая право граждан на пользование жилым помещением.</w:t>
      </w:r>
    </w:p>
    <w:p w:rsidR="003247AF" w:rsidRPr="00687965" w:rsidRDefault="003247AF" w:rsidP="003247AF">
      <w:pPr>
        <w:autoSpaceDE w:val="0"/>
        <w:autoSpaceDN w:val="0"/>
        <w:ind w:firstLine="720"/>
        <w:jc w:val="both"/>
        <w:rPr>
          <w:rFonts w:eastAsiaTheme="minorEastAsia"/>
          <w:sz w:val="24"/>
          <w:szCs w:val="24"/>
        </w:rPr>
      </w:pPr>
      <w:r w:rsidRPr="00687965">
        <w:rPr>
          <w:rFonts w:eastAsiaTheme="minorEastAsia"/>
          <w:sz w:val="24"/>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3247AF" w:rsidRPr="00687965" w:rsidRDefault="003247AF" w:rsidP="003247AF">
      <w:pPr>
        <w:autoSpaceDE w:val="0"/>
        <w:autoSpaceDN w:val="0"/>
        <w:ind w:firstLine="720"/>
        <w:jc w:val="both"/>
        <w:rPr>
          <w:rFonts w:eastAsiaTheme="minorEastAsia"/>
          <w:sz w:val="24"/>
          <w:szCs w:val="24"/>
        </w:rPr>
      </w:pPr>
      <w:r w:rsidRPr="00687965">
        <w:rPr>
          <w:rFonts w:eastAsiaTheme="minorEastAsia"/>
          <w:sz w:val="24"/>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3247AF" w:rsidRPr="00687965" w:rsidRDefault="003247AF" w:rsidP="003247AF">
      <w:pPr>
        <w:pStyle w:val="ConsPlusNonformat"/>
      </w:pPr>
    </w:p>
    <w:p w:rsidR="003247AF" w:rsidRPr="00687965" w:rsidRDefault="003247AF" w:rsidP="003247AF">
      <w:pPr>
        <w:widowControl w:val="0"/>
        <w:autoSpaceDE w:val="0"/>
        <w:autoSpaceDN w:val="0"/>
        <w:adjustRightInd w:val="0"/>
        <w:jc w:val="both"/>
        <w:rPr>
          <w:rFonts w:ascii="Calibri" w:hAnsi="Calibri" w:cs="Calibri"/>
        </w:rPr>
      </w:pPr>
    </w:p>
    <w:p w:rsidR="003247AF" w:rsidRPr="00687965" w:rsidRDefault="003247AF" w:rsidP="003247AF">
      <w:pPr>
        <w:pStyle w:val="ConsPlusNonformat"/>
      </w:pPr>
      <w:r w:rsidRPr="00687965">
        <w:t>Результат рассмотрения заявления прошу:</w:t>
      </w:r>
    </w:p>
    <w:p w:rsidR="003247AF" w:rsidRPr="00687965" w:rsidRDefault="003247AF" w:rsidP="003247AF">
      <w:pPr>
        <w:pStyle w:val="ConsPlusNonformat"/>
      </w:pPr>
    </w:p>
    <w:p w:rsidR="003247AF" w:rsidRPr="00687965" w:rsidRDefault="003247AF" w:rsidP="003247AF">
      <w:pPr>
        <w:pStyle w:val="ConsPlusNonformat"/>
      </w:pPr>
      <w:r w:rsidRPr="00687965">
        <w:t xml:space="preserve">    ┌──┐</w:t>
      </w:r>
    </w:p>
    <w:p w:rsidR="003247AF" w:rsidRPr="00687965" w:rsidRDefault="003247AF" w:rsidP="003247AF">
      <w:pPr>
        <w:pStyle w:val="ConsPlusNonformat"/>
      </w:pPr>
      <w:r w:rsidRPr="00687965">
        <w:t xml:space="preserve">    │  │ выдать на руки;</w:t>
      </w:r>
    </w:p>
    <w:p w:rsidR="003247AF" w:rsidRPr="00687965" w:rsidRDefault="003247AF" w:rsidP="003247AF">
      <w:pPr>
        <w:pStyle w:val="ConsPlusNonformat"/>
      </w:pPr>
      <w:r w:rsidRPr="00687965">
        <w:t xml:space="preserve">    ├──┤</w:t>
      </w:r>
    </w:p>
    <w:p w:rsidR="003247AF" w:rsidRPr="00687965" w:rsidRDefault="003247AF" w:rsidP="003247AF">
      <w:pPr>
        <w:pStyle w:val="ConsPlusNonformat"/>
      </w:pPr>
      <w:r w:rsidRPr="00687965">
        <w:t xml:space="preserve">    │  │ направить по почте;</w:t>
      </w:r>
    </w:p>
    <w:p w:rsidR="003247AF" w:rsidRPr="00687965" w:rsidRDefault="003247AF" w:rsidP="003247AF">
      <w:pPr>
        <w:pStyle w:val="ConsPlusNonformat"/>
      </w:pPr>
      <w:r w:rsidRPr="00687965">
        <w:t xml:space="preserve">    ├──┤    </w:t>
      </w:r>
    </w:p>
    <w:p w:rsidR="003247AF" w:rsidRPr="00687965" w:rsidRDefault="003247AF" w:rsidP="003247AF">
      <w:pPr>
        <w:pStyle w:val="ConsPlusNonformat"/>
      </w:pPr>
      <w:r w:rsidRPr="00687965">
        <w:t xml:space="preserve">    │  │ личная явка в МФЦ.</w:t>
      </w:r>
    </w:p>
    <w:p w:rsidR="003247AF" w:rsidRPr="00687965" w:rsidRDefault="003247AF" w:rsidP="003247AF">
      <w:pPr>
        <w:pStyle w:val="ConsPlusNonformat"/>
      </w:pPr>
      <w:r w:rsidRPr="00687965">
        <w:t xml:space="preserve">    └──┘</w:t>
      </w:r>
    </w:p>
    <w:p w:rsidR="003247AF" w:rsidRPr="00687965" w:rsidRDefault="003247AF" w:rsidP="003247AF">
      <w:pPr>
        <w:pStyle w:val="af1"/>
      </w:pPr>
    </w:p>
    <w:p w:rsidR="003247AF" w:rsidRPr="00687965" w:rsidRDefault="003247AF" w:rsidP="003247AF">
      <w:pPr>
        <w:widowControl w:val="0"/>
        <w:autoSpaceDE w:val="0"/>
        <w:autoSpaceDN w:val="0"/>
        <w:adjustRightInd w:val="0"/>
        <w:jc w:val="both"/>
        <w:rPr>
          <w:rFonts w:ascii="Calibri" w:hAnsi="Calibri" w:cs="Calibri"/>
        </w:rPr>
      </w:pPr>
    </w:p>
    <w:p w:rsidR="003247AF" w:rsidRPr="00687965" w:rsidRDefault="003247AF" w:rsidP="003247AF">
      <w:pPr>
        <w:widowControl w:val="0"/>
        <w:autoSpaceDE w:val="0"/>
        <w:autoSpaceDN w:val="0"/>
        <w:adjustRightInd w:val="0"/>
        <w:jc w:val="both"/>
        <w:rPr>
          <w:rFonts w:ascii="Calibri" w:hAnsi="Calibri" w:cs="Calibri"/>
        </w:rPr>
      </w:pPr>
    </w:p>
    <w:p w:rsidR="003247AF" w:rsidRPr="00687965" w:rsidRDefault="003247AF" w:rsidP="003247AF">
      <w:pPr>
        <w:widowControl w:val="0"/>
        <w:pBdr>
          <w:bottom w:val="single" w:sz="6" w:space="0" w:color="auto"/>
        </w:pBdr>
        <w:autoSpaceDE w:val="0"/>
        <w:autoSpaceDN w:val="0"/>
        <w:adjustRightInd w:val="0"/>
        <w:rPr>
          <w:rFonts w:ascii="Calibri" w:hAnsi="Calibri" w:cs="Calibri"/>
          <w:sz w:val="5"/>
          <w:szCs w:val="5"/>
        </w:rPr>
      </w:pPr>
    </w:p>
    <w:p w:rsidR="003247AF" w:rsidRPr="00687965" w:rsidRDefault="003247AF" w:rsidP="003247AF">
      <w:pPr>
        <w:widowControl w:val="0"/>
        <w:autoSpaceDE w:val="0"/>
        <w:autoSpaceDN w:val="0"/>
        <w:adjustRightInd w:val="0"/>
        <w:jc w:val="both"/>
        <w:rPr>
          <w:rFonts w:ascii="Calibri" w:hAnsi="Calibri" w:cs="Calibri"/>
        </w:rPr>
      </w:pPr>
    </w:p>
    <w:p w:rsidR="003247AF" w:rsidRPr="00687965" w:rsidRDefault="003247AF" w:rsidP="003247AF">
      <w:pPr>
        <w:pStyle w:val="ConsPlusNonformat"/>
      </w:pPr>
      <w:r w:rsidRPr="00687965">
        <w:t xml:space="preserve">                                      _____________________________________</w:t>
      </w:r>
    </w:p>
    <w:p w:rsidR="003247AF" w:rsidRPr="00687965" w:rsidRDefault="003247AF" w:rsidP="003247AF">
      <w:pPr>
        <w:pStyle w:val="ConsPlusNonformat"/>
      </w:pPr>
      <w:r w:rsidRPr="00687965">
        <w:t xml:space="preserve">                                      _____________________________________</w:t>
      </w:r>
    </w:p>
    <w:p w:rsidR="003247AF" w:rsidRPr="00687965" w:rsidRDefault="003247AF" w:rsidP="003247AF">
      <w:pPr>
        <w:pStyle w:val="ConsPlusNonformat"/>
      </w:pPr>
      <w:r w:rsidRPr="00687965">
        <w:t xml:space="preserve">                                          (орган местного самоуправления)</w:t>
      </w:r>
    </w:p>
    <w:p w:rsidR="003247AF" w:rsidRPr="00687965" w:rsidRDefault="003247AF" w:rsidP="003247AF">
      <w:pPr>
        <w:pStyle w:val="ConsPlusNonformat"/>
      </w:pPr>
      <w:r w:rsidRPr="00687965">
        <w:t xml:space="preserve">                                      От кого: ____________________________</w:t>
      </w:r>
    </w:p>
    <w:p w:rsidR="003247AF" w:rsidRPr="00687965" w:rsidRDefault="003247AF" w:rsidP="003247AF">
      <w:pPr>
        <w:pStyle w:val="ConsPlusNonformat"/>
      </w:pPr>
      <w:r w:rsidRPr="00687965">
        <w:t xml:space="preserve">                                                 (ФИО заявителя, адрес,</w:t>
      </w:r>
    </w:p>
    <w:p w:rsidR="003247AF" w:rsidRPr="00687965" w:rsidRDefault="003247AF" w:rsidP="003247AF">
      <w:pPr>
        <w:pStyle w:val="ConsPlusNonformat"/>
      </w:pPr>
      <w:r w:rsidRPr="00687965">
        <w:t xml:space="preserve">                                      _____________________________________</w:t>
      </w:r>
    </w:p>
    <w:p w:rsidR="003247AF" w:rsidRPr="00687965" w:rsidRDefault="003247AF" w:rsidP="003247AF">
      <w:pPr>
        <w:pStyle w:val="ConsPlusNonformat"/>
      </w:pPr>
      <w:r w:rsidRPr="00687965">
        <w:t xml:space="preserve">                                                    телефон)</w:t>
      </w:r>
    </w:p>
    <w:p w:rsidR="003247AF" w:rsidRPr="00687965" w:rsidRDefault="003247AF" w:rsidP="003247AF">
      <w:pPr>
        <w:autoSpaceDE w:val="0"/>
        <w:autoSpaceDN w:val="0"/>
        <w:spacing w:before="600" w:after="600"/>
        <w:jc w:val="center"/>
        <w:rPr>
          <w:rFonts w:eastAsiaTheme="minorEastAsia"/>
          <w:sz w:val="20"/>
          <w:szCs w:val="20"/>
        </w:rPr>
      </w:pPr>
      <w:r w:rsidRPr="00687965">
        <w:rPr>
          <w:rFonts w:eastAsiaTheme="minorEastAsia"/>
          <w:sz w:val="24"/>
          <w:szCs w:val="24"/>
        </w:rPr>
        <w:t>ЗАЯВЛЕНИЕ</w:t>
      </w:r>
    </w:p>
    <w:p w:rsidR="003247AF" w:rsidRPr="00687965" w:rsidRDefault="003247AF" w:rsidP="003247AF">
      <w:pPr>
        <w:autoSpaceDE w:val="0"/>
        <w:autoSpaceDN w:val="0"/>
        <w:ind w:firstLine="720"/>
        <w:jc w:val="both"/>
        <w:rPr>
          <w:rFonts w:eastAsiaTheme="minorEastAsia"/>
          <w:sz w:val="2"/>
          <w:szCs w:val="2"/>
        </w:rPr>
      </w:pPr>
      <w:r w:rsidRPr="00687965">
        <w:rPr>
          <w:rFonts w:eastAsiaTheme="minorEastAsia"/>
          <w:sz w:val="24"/>
          <w:szCs w:val="24"/>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w:t>
      </w:r>
      <w:r w:rsidRPr="00687965">
        <w:rPr>
          <w:rFonts w:eastAsiaTheme="minorEastAsia"/>
          <w:sz w:val="24"/>
          <w:szCs w:val="24"/>
        </w:rPr>
        <w:lastRenderedPageBreak/>
        <w:t>членов семьи передать в общую долевую собственность занимаемую нами комнату жилой площадью</w:t>
      </w:r>
      <w:r w:rsidRPr="00687965">
        <w:rPr>
          <w:rFonts w:eastAsiaTheme="minorEastAsia"/>
          <w:sz w:val="24"/>
          <w:szCs w:val="24"/>
        </w:rPr>
        <w:br/>
      </w:r>
    </w:p>
    <w:tbl>
      <w:tblPr>
        <w:tblW w:w="0" w:type="auto"/>
        <w:tblLayout w:type="fixed"/>
        <w:tblCellMar>
          <w:left w:w="28" w:type="dxa"/>
          <w:right w:w="28" w:type="dxa"/>
        </w:tblCellMar>
        <w:tblLook w:val="0000"/>
      </w:tblPr>
      <w:tblGrid>
        <w:gridCol w:w="1729"/>
        <w:gridCol w:w="1701"/>
        <w:gridCol w:w="1701"/>
        <w:gridCol w:w="4820"/>
      </w:tblGrid>
      <w:tr w:rsidR="003247AF" w:rsidRPr="00687965" w:rsidTr="00923DB9">
        <w:tc>
          <w:tcPr>
            <w:tcW w:w="1729" w:type="dxa"/>
            <w:tcBorders>
              <w:top w:val="nil"/>
              <w:left w:val="nil"/>
              <w:bottom w:val="single" w:sz="4" w:space="0" w:color="auto"/>
              <w:right w:val="nil"/>
            </w:tcBorders>
            <w:vAlign w:val="bottom"/>
          </w:tcPr>
          <w:p w:rsidR="003247AF" w:rsidRPr="00687965" w:rsidRDefault="003247AF" w:rsidP="00923DB9">
            <w:pPr>
              <w:autoSpaceDE w:val="0"/>
              <w:autoSpaceDN w:val="0"/>
              <w:jc w:val="center"/>
              <w:rPr>
                <w:rFonts w:eastAsiaTheme="minorEastAsia"/>
                <w:sz w:val="24"/>
                <w:szCs w:val="24"/>
              </w:rPr>
            </w:pPr>
          </w:p>
        </w:tc>
        <w:tc>
          <w:tcPr>
            <w:tcW w:w="1701" w:type="dxa"/>
            <w:tcBorders>
              <w:top w:val="nil"/>
              <w:left w:val="nil"/>
              <w:bottom w:val="nil"/>
              <w:right w:val="nil"/>
            </w:tcBorders>
            <w:vAlign w:val="bottom"/>
          </w:tcPr>
          <w:p w:rsidR="003247AF" w:rsidRPr="00687965" w:rsidRDefault="003247AF" w:rsidP="00923DB9">
            <w:pPr>
              <w:autoSpaceDE w:val="0"/>
              <w:autoSpaceDN w:val="0"/>
              <w:jc w:val="center"/>
              <w:rPr>
                <w:rFonts w:eastAsiaTheme="minorEastAsia"/>
                <w:sz w:val="24"/>
                <w:szCs w:val="24"/>
              </w:rPr>
            </w:pPr>
            <w:r w:rsidRPr="00687965">
              <w:rPr>
                <w:rFonts w:eastAsiaTheme="minorEastAsia"/>
                <w:sz w:val="24"/>
                <w:szCs w:val="24"/>
              </w:rPr>
              <w:t>кв. метров в</w:t>
            </w:r>
          </w:p>
        </w:tc>
        <w:tc>
          <w:tcPr>
            <w:tcW w:w="1701" w:type="dxa"/>
            <w:tcBorders>
              <w:top w:val="nil"/>
              <w:left w:val="nil"/>
              <w:bottom w:val="single" w:sz="4" w:space="0" w:color="auto"/>
              <w:right w:val="nil"/>
            </w:tcBorders>
            <w:vAlign w:val="bottom"/>
          </w:tcPr>
          <w:p w:rsidR="003247AF" w:rsidRPr="00687965" w:rsidRDefault="003247AF" w:rsidP="00923DB9">
            <w:pPr>
              <w:autoSpaceDE w:val="0"/>
              <w:autoSpaceDN w:val="0"/>
              <w:jc w:val="center"/>
              <w:rPr>
                <w:rFonts w:eastAsiaTheme="minorEastAsia"/>
                <w:sz w:val="24"/>
                <w:szCs w:val="24"/>
              </w:rPr>
            </w:pPr>
          </w:p>
        </w:tc>
        <w:tc>
          <w:tcPr>
            <w:tcW w:w="4820" w:type="dxa"/>
            <w:tcBorders>
              <w:top w:val="nil"/>
              <w:left w:val="nil"/>
              <w:bottom w:val="nil"/>
              <w:right w:val="nil"/>
            </w:tcBorders>
            <w:vAlign w:val="bottom"/>
          </w:tcPr>
          <w:p w:rsidR="003247AF" w:rsidRPr="00687965" w:rsidRDefault="003247AF" w:rsidP="00923DB9">
            <w:pPr>
              <w:autoSpaceDE w:val="0"/>
              <w:autoSpaceDN w:val="0"/>
              <w:jc w:val="both"/>
              <w:rPr>
                <w:rFonts w:eastAsiaTheme="minorEastAsia"/>
                <w:sz w:val="24"/>
                <w:szCs w:val="24"/>
              </w:rPr>
            </w:pPr>
            <w:r w:rsidRPr="00687965">
              <w:rPr>
                <w:rFonts w:eastAsiaTheme="minorEastAsia"/>
                <w:sz w:val="24"/>
                <w:szCs w:val="24"/>
              </w:rPr>
              <w:t>комнатной коммунальной квартире по адресу:</w:t>
            </w:r>
          </w:p>
        </w:tc>
      </w:tr>
      <w:tr w:rsidR="003247AF" w:rsidRPr="00687965" w:rsidTr="00923DB9">
        <w:tc>
          <w:tcPr>
            <w:tcW w:w="9951" w:type="dxa"/>
            <w:gridSpan w:val="4"/>
            <w:tcBorders>
              <w:top w:val="nil"/>
              <w:left w:val="nil"/>
              <w:bottom w:val="nil"/>
              <w:right w:val="nil"/>
            </w:tcBorders>
            <w:vAlign w:val="bottom"/>
          </w:tcPr>
          <w:p w:rsidR="003247AF" w:rsidRPr="00687965" w:rsidRDefault="003247AF" w:rsidP="00923DB9">
            <w:pPr>
              <w:autoSpaceDE w:val="0"/>
              <w:autoSpaceDN w:val="0"/>
              <w:jc w:val="both"/>
              <w:rPr>
                <w:rFonts w:eastAsiaTheme="minorEastAsia"/>
                <w:sz w:val="24"/>
                <w:szCs w:val="24"/>
              </w:rPr>
            </w:pPr>
          </w:p>
        </w:tc>
      </w:tr>
      <w:tr w:rsidR="003247AF" w:rsidRPr="00687965" w:rsidTr="00923DB9">
        <w:tc>
          <w:tcPr>
            <w:tcW w:w="9951" w:type="dxa"/>
            <w:gridSpan w:val="4"/>
            <w:tcBorders>
              <w:top w:val="single" w:sz="4" w:space="0" w:color="auto"/>
              <w:left w:val="nil"/>
              <w:bottom w:val="single" w:sz="4" w:space="0" w:color="auto"/>
              <w:right w:val="nil"/>
            </w:tcBorders>
            <w:vAlign w:val="bottom"/>
          </w:tcPr>
          <w:p w:rsidR="003247AF" w:rsidRPr="00687965" w:rsidRDefault="003247AF" w:rsidP="00923DB9">
            <w:pPr>
              <w:autoSpaceDE w:val="0"/>
              <w:autoSpaceDN w:val="0"/>
              <w:jc w:val="both"/>
              <w:rPr>
                <w:rFonts w:eastAsiaTheme="minorEastAsia"/>
                <w:sz w:val="24"/>
                <w:szCs w:val="24"/>
              </w:rPr>
            </w:pPr>
          </w:p>
        </w:tc>
      </w:tr>
    </w:tbl>
    <w:p w:rsidR="003247AF" w:rsidRPr="00687965" w:rsidRDefault="003247AF" w:rsidP="003247AF">
      <w:pPr>
        <w:autoSpaceDE w:val="0"/>
        <w:autoSpaceDN w:val="0"/>
        <w:ind w:firstLine="720"/>
        <w:jc w:val="both"/>
        <w:rPr>
          <w:rFonts w:eastAsiaTheme="minorEastAsia"/>
          <w:sz w:val="24"/>
          <w:szCs w:val="24"/>
        </w:rPr>
      </w:pPr>
      <w:r w:rsidRPr="00687965">
        <w:rPr>
          <w:rFonts w:eastAsiaTheme="minorEastAsia"/>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3247AF" w:rsidRPr="00687965" w:rsidRDefault="003247AF" w:rsidP="003247AF">
      <w:pPr>
        <w:autoSpaceDE w:val="0"/>
        <w:autoSpaceDN w:val="0"/>
        <w:spacing w:before="240" w:after="240"/>
        <w:ind w:firstLine="720"/>
        <w:jc w:val="both"/>
        <w:rPr>
          <w:rFonts w:eastAsiaTheme="minorEastAsia"/>
          <w:sz w:val="24"/>
          <w:szCs w:val="24"/>
        </w:rPr>
      </w:pPr>
      <w:r w:rsidRPr="00687965">
        <w:rPr>
          <w:rFonts w:eastAsiaTheme="minorEastAsia"/>
          <w:sz w:val="24"/>
          <w:szCs w:val="24"/>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3247AF" w:rsidRPr="00687965" w:rsidTr="00923DB9">
        <w:tc>
          <w:tcPr>
            <w:tcW w:w="4564"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284"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1843"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283"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r>
      <w:tr w:rsidR="003247AF" w:rsidRPr="00687965" w:rsidTr="00923DB9">
        <w:tc>
          <w:tcPr>
            <w:tcW w:w="4564" w:type="dxa"/>
            <w:tcBorders>
              <w:top w:val="nil"/>
              <w:left w:val="nil"/>
              <w:bottom w:val="nil"/>
              <w:right w:val="nil"/>
            </w:tcBorders>
          </w:tcPr>
          <w:p w:rsidR="003247AF" w:rsidRPr="00687965" w:rsidRDefault="003247AF" w:rsidP="00923DB9">
            <w:pPr>
              <w:autoSpaceDE w:val="0"/>
              <w:autoSpaceDN w:val="0"/>
              <w:jc w:val="center"/>
              <w:rPr>
                <w:rFonts w:eastAsiaTheme="minorEastAsia"/>
                <w:sz w:val="24"/>
                <w:szCs w:val="24"/>
              </w:rPr>
            </w:pPr>
            <w:r w:rsidRPr="00687965">
              <w:rPr>
                <w:rFonts w:eastAsiaTheme="minorEastAsia"/>
                <w:sz w:val="20"/>
                <w:szCs w:val="20"/>
              </w:rPr>
              <w:t>(фамилии, имена, отчества - полностью)</w:t>
            </w:r>
          </w:p>
        </w:tc>
        <w:tc>
          <w:tcPr>
            <w:tcW w:w="284" w:type="dxa"/>
            <w:tcBorders>
              <w:top w:val="nil"/>
              <w:left w:val="nil"/>
              <w:bottom w:val="nil"/>
              <w:right w:val="nil"/>
            </w:tcBorders>
          </w:tcPr>
          <w:p w:rsidR="003247AF" w:rsidRPr="00687965" w:rsidRDefault="003247AF" w:rsidP="00923DB9">
            <w:pPr>
              <w:autoSpaceDE w:val="0"/>
              <w:autoSpaceDN w:val="0"/>
              <w:rPr>
                <w:rFonts w:eastAsiaTheme="minorEastAsia"/>
                <w:sz w:val="24"/>
                <w:szCs w:val="24"/>
              </w:rPr>
            </w:pPr>
          </w:p>
        </w:tc>
        <w:tc>
          <w:tcPr>
            <w:tcW w:w="1843" w:type="dxa"/>
            <w:tcBorders>
              <w:top w:val="nil"/>
              <w:left w:val="nil"/>
              <w:bottom w:val="nil"/>
              <w:right w:val="nil"/>
            </w:tcBorders>
          </w:tcPr>
          <w:p w:rsidR="003247AF" w:rsidRPr="00687965" w:rsidRDefault="003247AF" w:rsidP="00923DB9">
            <w:pPr>
              <w:autoSpaceDE w:val="0"/>
              <w:autoSpaceDN w:val="0"/>
              <w:jc w:val="center"/>
              <w:rPr>
                <w:rFonts w:eastAsiaTheme="minorEastAsia"/>
                <w:sz w:val="24"/>
                <w:szCs w:val="24"/>
              </w:rPr>
            </w:pPr>
            <w:r w:rsidRPr="00687965">
              <w:rPr>
                <w:rFonts w:eastAsiaTheme="minorEastAsia"/>
                <w:sz w:val="20"/>
                <w:szCs w:val="20"/>
              </w:rPr>
              <w:t>(подпись)</w:t>
            </w:r>
          </w:p>
        </w:tc>
        <w:tc>
          <w:tcPr>
            <w:tcW w:w="283" w:type="dxa"/>
            <w:tcBorders>
              <w:top w:val="nil"/>
              <w:left w:val="nil"/>
              <w:bottom w:val="nil"/>
              <w:right w:val="nil"/>
            </w:tcBorders>
          </w:tcPr>
          <w:p w:rsidR="003247AF" w:rsidRPr="00687965" w:rsidRDefault="003247AF" w:rsidP="00923DB9">
            <w:pPr>
              <w:autoSpaceDE w:val="0"/>
              <w:autoSpaceDN w:val="0"/>
              <w:rPr>
                <w:rFonts w:eastAsiaTheme="minorEastAsia"/>
                <w:sz w:val="24"/>
                <w:szCs w:val="24"/>
              </w:rPr>
            </w:pPr>
          </w:p>
        </w:tc>
        <w:tc>
          <w:tcPr>
            <w:tcW w:w="2977" w:type="dxa"/>
            <w:tcBorders>
              <w:top w:val="nil"/>
              <w:left w:val="nil"/>
              <w:bottom w:val="nil"/>
              <w:right w:val="nil"/>
            </w:tcBorders>
          </w:tcPr>
          <w:p w:rsidR="003247AF" w:rsidRPr="00687965" w:rsidRDefault="003247AF" w:rsidP="00923DB9">
            <w:pPr>
              <w:autoSpaceDE w:val="0"/>
              <w:autoSpaceDN w:val="0"/>
              <w:jc w:val="center"/>
              <w:rPr>
                <w:rFonts w:eastAsiaTheme="minorEastAsia"/>
                <w:sz w:val="24"/>
                <w:szCs w:val="24"/>
              </w:rPr>
            </w:pPr>
            <w:r w:rsidRPr="00687965">
              <w:rPr>
                <w:rFonts w:eastAsiaTheme="minorEastAsia"/>
                <w:sz w:val="20"/>
                <w:szCs w:val="20"/>
              </w:rPr>
              <w:t>(паспортные данные)</w:t>
            </w:r>
          </w:p>
        </w:tc>
      </w:tr>
      <w:tr w:rsidR="003247AF" w:rsidRPr="00687965" w:rsidTr="00923DB9">
        <w:tc>
          <w:tcPr>
            <w:tcW w:w="4564"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84"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1843"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283"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r>
      <w:tr w:rsidR="003247AF" w:rsidRPr="00687965" w:rsidTr="00923DB9">
        <w:tc>
          <w:tcPr>
            <w:tcW w:w="4564" w:type="dxa"/>
            <w:tcBorders>
              <w:top w:val="single" w:sz="4" w:space="0" w:color="auto"/>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84"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1843" w:type="dxa"/>
            <w:tcBorders>
              <w:top w:val="single" w:sz="4" w:space="0" w:color="auto"/>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283"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single" w:sz="4" w:space="0" w:color="auto"/>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r>
      <w:tr w:rsidR="003247AF" w:rsidRPr="00687965" w:rsidTr="00923DB9">
        <w:tc>
          <w:tcPr>
            <w:tcW w:w="4564" w:type="dxa"/>
            <w:tcBorders>
              <w:top w:val="single" w:sz="4" w:space="0" w:color="auto"/>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84"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1843" w:type="dxa"/>
            <w:tcBorders>
              <w:top w:val="single" w:sz="4" w:space="0" w:color="auto"/>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283"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single" w:sz="4" w:space="0" w:color="auto"/>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r>
      <w:tr w:rsidR="003247AF" w:rsidRPr="00687965" w:rsidTr="00923DB9">
        <w:tc>
          <w:tcPr>
            <w:tcW w:w="4564" w:type="dxa"/>
            <w:tcBorders>
              <w:top w:val="single" w:sz="4" w:space="0" w:color="auto"/>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84"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1843" w:type="dxa"/>
            <w:tcBorders>
              <w:top w:val="single" w:sz="4" w:space="0" w:color="auto"/>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83"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single" w:sz="4" w:space="0" w:color="auto"/>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r>
      <w:tr w:rsidR="003247AF" w:rsidRPr="00687965" w:rsidTr="00923DB9">
        <w:tc>
          <w:tcPr>
            <w:tcW w:w="4564" w:type="dxa"/>
            <w:tcBorders>
              <w:top w:val="single" w:sz="4" w:space="0" w:color="auto"/>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284"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1843" w:type="dxa"/>
            <w:tcBorders>
              <w:top w:val="single" w:sz="4" w:space="0" w:color="auto"/>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283"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single" w:sz="4" w:space="0" w:color="auto"/>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r>
    </w:tbl>
    <w:p w:rsidR="003247AF" w:rsidRPr="00687965" w:rsidRDefault="003247AF" w:rsidP="003247AF">
      <w:pPr>
        <w:autoSpaceDE w:val="0"/>
        <w:autoSpaceDN w:val="0"/>
        <w:spacing w:before="240" w:after="240"/>
        <w:ind w:firstLine="720"/>
        <w:jc w:val="both"/>
        <w:rPr>
          <w:rFonts w:eastAsiaTheme="minorEastAsia"/>
          <w:sz w:val="24"/>
          <w:szCs w:val="24"/>
        </w:rPr>
      </w:pPr>
      <w:r w:rsidRPr="00687965">
        <w:rPr>
          <w:rFonts w:eastAsiaTheme="minorEastAsia"/>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3247AF" w:rsidRPr="00687965" w:rsidTr="00923DB9">
        <w:tc>
          <w:tcPr>
            <w:tcW w:w="6407"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567"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r>
      <w:tr w:rsidR="003247AF" w:rsidRPr="00687965" w:rsidTr="00923DB9">
        <w:tc>
          <w:tcPr>
            <w:tcW w:w="6407" w:type="dxa"/>
            <w:tcBorders>
              <w:top w:val="nil"/>
              <w:left w:val="nil"/>
              <w:bottom w:val="nil"/>
              <w:right w:val="nil"/>
            </w:tcBorders>
          </w:tcPr>
          <w:p w:rsidR="003247AF" w:rsidRPr="00687965" w:rsidRDefault="003247AF" w:rsidP="00923DB9">
            <w:pPr>
              <w:autoSpaceDE w:val="0"/>
              <w:autoSpaceDN w:val="0"/>
              <w:jc w:val="center"/>
              <w:rPr>
                <w:rFonts w:eastAsiaTheme="minorEastAsia"/>
                <w:sz w:val="24"/>
                <w:szCs w:val="24"/>
              </w:rPr>
            </w:pPr>
            <w:r w:rsidRPr="00687965">
              <w:rPr>
                <w:rFonts w:eastAsiaTheme="minorEastAsia"/>
                <w:sz w:val="20"/>
                <w:szCs w:val="20"/>
              </w:rPr>
              <w:t>(фамилия, имя, отчество - полностью)</w:t>
            </w:r>
          </w:p>
        </w:tc>
        <w:tc>
          <w:tcPr>
            <w:tcW w:w="567" w:type="dxa"/>
            <w:tcBorders>
              <w:top w:val="nil"/>
              <w:left w:val="nil"/>
              <w:bottom w:val="nil"/>
              <w:right w:val="nil"/>
            </w:tcBorders>
          </w:tcPr>
          <w:p w:rsidR="003247AF" w:rsidRPr="00687965" w:rsidRDefault="003247AF" w:rsidP="00923DB9">
            <w:pPr>
              <w:autoSpaceDE w:val="0"/>
              <w:autoSpaceDN w:val="0"/>
              <w:jc w:val="center"/>
              <w:rPr>
                <w:rFonts w:eastAsiaTheme="minorEastAsia"/>
                <w:sz w:val="24"/>
                <w:szCs w:val="24"/>
              </w:rPr>
            </w:pPr>
          </w:p>
        </w:tc>
        <w:tc>
          <w:tcPr>
            <w:tcW w:w="2977" w:type="dxa"/>
            <w:tcBorders>
              <w:top w:val="nil"/>
              <w:left w:val="nil"/>
              <w:bottom w:val="nil"/>
              <w:right w:val="nil"/>
            </w:tcBorders>
          </w:tcPr>
          <w:p w:rsidR="003247AF" w:rsidRPr="00687965" w:rsidRDefault="003247AF" w:rsidP="00923DB9">
            <w:pPr>
              <w:autoSpaceDE w:val="0"/>
              <w:autoSpaceDN w:val="0"/>
              <w:jc w:val="center"/>
              <w:rPr>
                <w:rFonts w:eastAsiaTheme="minorEastAsia"/>
                <w:sz w:val="24"/>
                <w:szCs w:val="24"/>
              </w:rPr>
            </w:pPr>
            <w:r w:rsidRPr="00687965">
              <w:rPr>
                <w:rFonts w:eastAsiaTheme="minorEastAsia"/>
                <w:sz w:val="20"/>
                <w:szCs w:val="20"/>
              </w:rPr>
              <w:t>(подпись)</w:t>
            </w:r>
          </w:p>
        </w:tc>
      </w:tr>
      <w:tr w:rsidR="003247AF" w:rsidRPr="00687965" w:rsidTr="00923DB9">
        <w:tc>
          <w:tcPr>
            <w:tcW w:w="6407"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567"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p>
        </w:tc>
        <w:tc>
          <w:tcPr>
            <w:tcW w:w="2977"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r>
    </w:tbl>
    <w:p w:rsidR="003247AF" w:rsidRPr="00687965" w:rsidRDefault="003247AF" w:rsidP="003247AF">
      <w:pPr>
        <w:autoSpaceDE w:val="0"/>
        <w:autoSpaceDN w:val="0"/>
        <w:spacing w:before="240"/>
        <w:ind w:firstLine="720"/>
        <w:jc w:val="both"/>
        <w:rPr>
          <w:rFonts w:eastAsiaTheme="minorEastAsia"/>
          <w:sz w:val="24"/>
          <w:szCs w:val="24"/>
        </w:rPr>
      </w:pPr>
      <w:r w:rsidRPr="00687965">
        <w:rPr>
          <w:rFonts w:eastAsiaTheme="minorEastAsia"/>
          <w:sz w:val="24"/>
          <w:szCs w:val="24"/>
        </w:rPr>
        <w:t>Подписи нанимателей квартиры удостоверяю:</w:t>
      </w:r>
    </w:p>
    <w:p w:rsidR="003247AF" w:rsidRPr="00687965" w:rsidRDefault="003247AF" w:rsidP="003247AF">
      <w:pPr>
        <w:autoSpaceDE w:val="0"/>
        <w:autoSpaceDN w:val="0"/>
        <w:rPr>
          <w:rFonts w:eastAsiaTheme="minorEastAsia"/>
          <w:sz w:val="24"/>
          <w:szCs w:val="24"/>
        </w:rPr>
      </w:pPr>
    </w:p>
    <w:p w:rsidR="003247AF" w:rsidRPr="00687965" w:rsidRDefault="003247AF" w:rsidP="003247AF">
      <w:pPr>
        <w:pBdr>
          <w:top w:val="single" w:sz="4" w:space="1" w:color="auto"/>
        </w:pBdr>
        <w:autoSpaceDE w:val="0"/>
        <w:autoSpaceDN w:val="0"/>
        <w:jc w:val="center"/>
        <w:rPr>
          <w:rFonts w:eastAsiaTheme="minorEastAsia"/>
          <w:sz w:val="20"/>
          <w:szCs w:val="20"/>
        </w:rPr>
      </w:pPr>
      <w:r w:rsidRPr="00687965">
        <w:rPr>
          <w:rFonts w:eastAsiaTheme="minorEastAsia"/>
          <w:sz w:val="20"/>
          <w:szCs w:val="20"/>
        </w:rPr>
        <w:t>(должность, фамилия, имя, отчество - полностью)</w:t>
      </w:r>
    </w:p>
    <w:p w:rsidR="003247AF" w:rsidRPr="00687965" w:rsidRDefault="003247AF" w:rsidP="003247AF">
      <w:pPr>
        <w:autoSpaceDE w:val="0"/>
        <w:autoSpaceDN w:val="0"/>
        <w:rPr>
          <w:rFonts w:eastAsiaTheme="minorEastAsia"/>
          <w:sz w:val="24"/>
          <w:szCs w:val="24"/>
        </w:rPr>
      </w:pPr>
    </w:p>
    <w:p w:rsidR="003247AF" w:rsidRPr="00687965" w:rsidRDefault="003247AF" w:rsidP="003247AF">
      <w:pPr>
        <w:pBdr>
          <w:top w:val="single" w:sz="4" w:space="1" w:color="auto"/>
        </w:pBdr>
        <w:autoSpaceDE w:val="0"/>
        <w:autoSpaceDN w:val="0"/>
        <w:jc w:val="right"/>
        <w:rPr>
          <w:rFonts w:eastAsiaTheme="minorEastAsia"/>
          <w:sz w:val="20"/>
          <w:szCs w:val="20"/>
        </w:rPr>
      </w:pPr>
      <w:r w:rsidRPr="00687965">
        <w:rPr>
          <w:rFonts w:eastAsiaTheme="minorEastAsia"/>
          <w:sz w:val="20"/>
          <w:szCs w:val="20"/>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3247AF" w:rsidRPr="00687965" w:rsidTr="00923DB9">
        <w:tc>
          <w:tcPr>
            <w:tcW w:w="170"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r w:rsidRPr="00687965">
              <w:rPr>
                <w:rFonts w:eastAsiaTheme="minorEastAsia"/>
                <w:sz w:val="24"/>
                <w:szCs w:val="24"/>
              </w:rPr>
              <w:t>"</w:t>
            </w:r>
          </w:p>
        </w:tc>
        <w:tc>
          <w:tcPr>
            <w:tcW w:w="567" w:type="dxa"/>
            <w:tcBorders>
              <w:top w:val="nil"/>
              <w:left w:val="nil"/>
              <w:bottom w:val="single" w:sz="4" w:space="0" w:color="auto"/>
              <w:right w:val="nil"/>
            </w:tcBorders>
            <w:vAlign w:val="bottom"/>
          </w:tcPr>
          <w:p w:rsidR="003247AF" w:rsidRPr="00687965" w:rsidRDefault="003247AF" w:rsidP="00923DB9">
            <w:pPr>
              <w:autoSpaceDE w:val="0"/>
              <w:autoSpaceDN w:val="0"/>
              <w:jc w:val="center"/>
              <w:rPr>
                <w:rFonts w:eastAsiaTheme="minorEastAsia"/>
                <w:sz w:val="24"/>
                <w:szCs w:val="24"/>
              </w:rPr>
            </w:pPr>
          </w:p>
        </w:tc>
        <w:tc>
          <w:tcPr>
            <w:tcW w:w="170"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r w:rsidRPr="00687965">
              <w:rPr>
                <w:rFonts w:eastAsiaTheme="minorEastAsia"/>
                <w:sz w:val="24"/>
                <w:szCs w:val="24"/>
              </w:rPr>
              <w:t>"</w:t>
            </w:r>
          </w:p>
        </w:tc>
        <w:tc>
          <w:tcPr>
            <w:tcW w:w="2665" w:type="dxa"/>
            <w:tcBorders>
              <w:top w:val="nil"/>
              <w:left w:val="nil"/>
              <w:bottom w:val="single" w:sz="4" w:space="0" w:color="auto"/>
              <w:right w:val="nil"/>
            </w:tcBorders>
            <w:vAlign w:val="bottom"/>
          </w:tcPr>
          <w:p w:rsidR="003247AF" w:rsidRPr="00687965" w:rsidRDefault="003247AF" w:rsidP="00923DB9">
            <w:pPr>
              <w:autoSpaceDE w:val="0"/>
              <w:autoSpaceDN w:val="0"/>
              <w:jc w:val="center"/>
              <w:rPr>
                <w:rFonts w:eastAsiaTheme="minorEastAsia"/>
                <w:sz w:val="24"/>
                <w:szCs w:val="24"/>
              </w:rPr>
            </w:pPr>
          </w:p>
        </w:tc>
        <w:tc>
          <w:tcPr>
            <w:tcW w:w="397" w:type="dxa"/>
            <w:tcBorders>
              <w:top w:val="nil"/>
              <w:left w:val="nil"/>
              <w:bottom w:val="nil"/>
              <w:right w:val="nil"/>
            </w:tcBorders>
            <w:vAlign w:val="bottom"/>
          </w:tcPr>
          <w:p w:rsidR="003247AF" w:rsidRPr="00687965" w:rsidRDefault="003247AF" w:rsidP="00923DB9">
            <w:pPr>
              <w:autoSpaceDE w:val="0"/>
              <w:autoSpaceDN w:val="0"/>
              <w:jc w:val="right"/>
              <w:rPr>
                <w:rFonts w:eastAsiaTheme="minorEastAsia"/>
                <w:sz w:val="24"/>
                <w:szCs w:val="24"/>
              </w:rPr>
            </w:pPr>
            <w:r w:rsidRPr="00687965">
              <w:rPr>
                <w:rFonts w:eastAsiaTheme="minorEastAsia"/>
                <w:sz w:val="24"/>
                <w:szCs w:val="24"/>
              </w:rPr>
              <w:t>20</w:t>
            </w:r>
          </w:p>
        </w:tc>
        <w:tc>
          <w:tcPr>
            <w:tcW w:w="454" w:type="dxa"/>
            <w:tcBorders>
              <w:top w:val="nil"/>
              <w:left w:val="nil"/>
              <w:bottom w:val="single" w:sz="4" w:space="0" w:color="auto"/>
              <w:right w:val="nil"/>
            </w:tcBorders>
            <w:vAlign w:val="bottom"/>
          </w:tcPr>
          <w:p w:rsidR="003247AF" w:rsidRPr="00687965" w:rsidRDefault="003247AF" w:rsidP="00923DB9">
            <w:pPr>
              <w:autoSpaceDE w:val="0"/>
              <w:autoSpaceDN w:val="0"/>
              <w:rPr>
                <w:rFonts w:eastAsiaTheme="minorEastAsia"/>
                <w:sz w:val="24"/>
                <w:szCs w:val="24"/>
              </w:rPr>
            </w:pPr>
          </w:p>
        </w:tc>
        <w:tc>
          <w:tcPr>
            <w:tcW w:w="708" w:type="dxa"/>
            <w:tcBorders>
              <w:top w:val="nil"/>
              <w:left w:val="nil"/>
              <w:bottom w:val="nil"/>
              <w:right w:val="nil"/>
            </w:tcBorders>
            <w:vAlign w:val="bottom"/>
          </w:tcPr>
          <w:p w:rsidR="003247AF" w:rsidRPr="00687965" w:rsidRDefault="003247AF" w:rsidP="00923DB9">
            <w:pPr>
              <w:autoSpaceDE w:val="0"/>
              <w:autoSpaceDN w:val="0"/>
              <w:rPr>
                <w:rFonts w:eastAsiaTheme="minorEastAsia"/>
                <w:sz w:val="24"/>
                <w:szCs w:val="24"/>
              </w:rPr>
            </w:pPr>
            <w:r w:rsidRPr="00687965">
              <w:rPr>
                <w:rFonts w:eastAsiaTheme="minorEastAsia"/>
                <w:sz w:val="24"/>
                <w:szCs w:val="24"/>
              </w:rPr>
              <w:t>года</w:t>
            </w:r>
          </w:p>
        </w:tc>
      </w:tr>
    </w:tbl>
    <w:p w:rsidR="003247AF" w:rsidRPr="00687965" w:rsidRDefault="003247AF" w:rsidP="003247AF">
      <w:pPr>
        <w:autoSpaceDE w:val="0"/>
        <w:autoSpaceDN w:val="0"/>
        <w:rPr>
          <w:rFonts w:eastAsiaTheme="minorEastAsia"/>
          <w:sz w:val="24"/>
          <w:szCs w:val="24"/>
        </w:rPr>
      </w:pPr>
    </w:p>
    <w:p w:rsidR="003247AF" w:rsidRPr="00687965" w:rsidRDefault="003247AF" w:rsidP="003247AF">
      <w:pPr>
        <w:autoSpaceDE w:val="0"/>
        <w:autoSpaceDN w:val="0"/>
        <w:rPr>
          <w:rFonts w:eastAsiaTheme="minorEastAsia"/>
          <w:sz w:val="24"/>
          <w:szCs w:val="24"/>
        </w:rPr>
      </w:pPr>
      <w:r w:rsidRPr="00687965">
        <w:rPr>
          <w:rFonts w:eastAsiaTheme="minorEastAsia"/>
          <w:sz w:val="24"/>
          <w:szCs w:val="24"/>
        </w:rPr>
        <w:t>Заявление зарегистрировано за N</w:t>
      </w:r>
    </w:p>
    <w:p w:rsidR="003247AF" w:rsidRPr="00687965" w:rsidRDefault="003247AF" w:rsidP="003247AF">
      <w:pPr>
        <w:autoSpaceDE w:val="0"/>
        <w:autoSpaceDN w:val="0"/>
        <w:rPr>
          <w:rFonts w:eastAsiaTheme="minorEastAsia"/>
          <w:sz w:val="24"/>
          <w:szCs w:val="24"/>
        </w:rPr>
      </w:pPr>
      <w:r w:rsidRPr="00687965">
        <w:rPr>
          <w:rFonts w:eastAsiaTheme="minorEastAsia"/>
          <w:sz w:val="24"/>
          <w:szCs w:val="24"/>
        </w:rPr>
        <w:t>Дата регистрации</w:t>
      </w:r>
    </w:p>
    <w:p w:rsidR="003247AF" w:rsidRPr="00687965" w:rsidRDefault="003247AF" w:rsidP="003247AF">
      <w:pPr>
        <w:autoSpaceDE w:val="0"/>
        <w:autoSpaceDN w:val="0"/>
        <w:rPr>
          <w:rFonts w:eastAsiaTheme="minorEastAsia"/>
          <w:sz w:val="24"/>
          <w:szCs w:val="24"/>
        </w:rPr>
      </w:pPr>
    </w:p>
    <w:p w:rsidR="003247AF" w:rsidRPr="00687965" w:rsidRDefault="003247AF" w:rsidP="003247AF">
      <w:pPr>
        <w:autoSpaceDE w:val="0"/>
        <w:autoSpaceDN w:val="0"/>
        <w:ind w:firstLine="720"/>
        <w:jc w:val="both"/>
        <w:rPr>
          <w:rFonts w:eastAsiaTheme="minorEastAsia"/>
          <w:sz w:val="24"/>
          <w:szCs w:val="24"/>
        </w:rPr>
      </w:pPr>
      <w:r w:rsidRPr="00687965">
        <w:rPr>
          <w:rFonts w:eastAsiaTheme="minorEastAsia"/>
          <w:sz w:val="24"/>
          <w:szCs w:val="24"/>
        </w:rPr>
        <w:t>К заявлению прилагаются:</w:t>
      </w:r>
    </w:p>
    <w:p w:rsidR="003247AF" w:rsidRPr="00687965" w:rsidRDefault="003247AF" w:rsidP="003247AF">
      <w:pPr>
        <w:autoSpaceDE w:val="0"/>
        <w:autoSpaceDN w:val="0"/>
        <w:ind w:firstLine="720"/>
        <w:jc w:val="both"/>
        <w:rPr>
          <w:rFonts w:eastAsiaTheme="minorEastAsia"/>
          <w:sz w:val="24"/>
          <w:szCs w:val="24"/>
        </w:rPr>
      </w:pPr>
      <w:r w:rsidRPr="00687965">
        <w:rPr>
          <w:rFonts w:eastAsiaTheme="minorEastAsia"/>
          <w:sz w:val="24"/>
          <w:szCs w:val="24"/>
        </w:rPr>
        <w:t>1. Справка о регистрации по форме 9, подтверждающая право граждан на пользование жилым помещением.</w:t>
      </w:r>
    </w:p>
    <w:p w:rsidR="003247AF" w:rsidRPr="00687965" w:rsidRDefault="003247AF" w:rsidP="003247AF">
      <w:pPr>
        <w:autoSpaceDE w:val="0"/>
        <w:autoSpaceDN w:val="0"/>
        <w:ind w:firstLine="720"/>
        <w:jc w:val="both"/>
        <w:rPr>
          <w:rFonts w:eastAsiaTheme="minorEastAsia"/>
          <w:sz w:val="24"/>
          <w:szCs w:val="24"/>
        </w:rPr>
      </w:pPr>
      <w:r w:rsidRPr="00687965">
        <w:rPr>
          <w:rFonts w:eastAsiaTheme="minorEastAsia"/>
          <w:sz w:val="24"/>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3247AF" w:rsidRPr="00687965" w:rsidRDefault="003247AF" w:rsidP="003247AF">
      <w:pPr>
        <w:autoSpaceDE w:val="0"/>
        <w:autoSpaceDN w:val="0"/>
        <w:ind w:firstLine="720"/>
        <w:jc w:val="both"/>
        <w:rPr>
          <w:rFonts w:eastAsiaTheme="minorEastAsia"/>
          <w:sz w:val="24"/>
          <w:szCs w:val="24"/>
        </w:rPr>
      </w:pPr>
      <w:r w:rsidRPr="00687965">
        <w:rPr>
          <w:rFonts w:eastAsiaTheme="minorEastAsia"/>
          <w:sz w:val="24"/>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3247AF" w:rsidRPr="00687965" w:rsidRDefault="003247AF" w:rsidP="003247AF"/>
    <w:p w:rsidR="003247AF" w:rsidRPr="00687965" w:rsidRDefault="003247AF" w:rsidP="003247AF">
      <w:pPr>
        <w:pStyle w:val="ConsPlusNonformat"/>
      </w:pPr>
      <w:r w:rsidRPr="00687965">
        <w:t>Результат рассмотрения заявления прошу:</w:t>
      </w:r>
    </w:p>
    <w:p w:rsidR="003247AF" w:rsidRPr="00687965" w:rsidRDefault="003247AF" w:rsidP="003247AF">
      <w:pPr>
        <w:pStyle w:val="ConsPlusNonformat"/>
      </w:pPr>
    </w:p>
    <w:p w:rsidR="003247AF" w:rsidRPr="00687965" w:rsidRDefault="003247AF" w:rsidP="003247AF">
      <w:pPr>
        <w:pStyle w:val="ConsPlusNonformat"/>
      </w:pPr>
      <w:r w:rsidRPr="00687965">
        <w:t xml:space="preserve">    ┌──┐</w:t>
      </w:r>
    </w:p>
    <w:p w:rsidR="003247AF" w:rsidRPr="00687965" w:rsidRDefault="003247AF" w:rsidP="003247AF">
      <w:pPr>
        <w:pStyle w:val="ConsPlusNonformat"/>
      </w:pPr>
      <w:r w:rsidRPr="00687965">
        <w:t xml:space="preserve">    │  │ выдать на руки;</w:t>
      </w:r>
    </w:p>
    <w:p w:rsidR="003247AF" w:rsidRPr="00687965" w:rsidRDefault="003247AF" w:rsidP="003247AF">
      <w:pPr>
        <w:pStyle w:val="ConsPlusNonformat"/>
      </w:pPr>
      <w:r w:rsidRPr="00687965">
        <w:t xml:space="preserve">    ├──┤</w:t>
      </w:r>
    </w:p>
    <w:p w:rsidR="003247AF" w:rsidRPr="00687965" w:rsidRDefault="003247AF" w:rsidP="003247AF">
      <w:pPr>
        <w:pStyle w:val="ConsPlusNonformat"/>
      </w:pPr>
      <w:r w:rsidRPr="00687965">
        <w:lastRenderedPageBreak/>
        <w:t xml:space="preserve">    │  │ направить по почте;</w:t>
      </w:r>
    </w:p>
    <w:p w:rsidR="003247AF" w:rsidRPr="00687965" w:rsidRDefault="003247AF" w:rsidP="003247AF">
      <w:pPr>
        <w:pStyle w:val="ConsPlusNonformat"/>
      </w:pPr>
      <w:r w:rsidRPr="00687965">
        <w:t xml:space="preserve">    ├──┤    </w:t>
      </w:r>
    </w:p>
    <w:p w:rsidR="003247AF" w:rsidRPr="00687965" w:rsidRDefault="003247AF" w:rsidP="003247AF">
      <w:pPr>
        <w:pStyle w:val="ConsPlusNonformat"/>
      </w:pPr>
      <w:r w:rsidRPr="00687965">
        <w:t xml:space="preserve">    │  │ личная явка в МФЦ.</w:t>
      </w:r>
    </w:p>
    <w:p w:rsidR="003247AF" w:rsidRPr="00687965" w:rsidRDefault="003247AF" w:rsidP="003247AF">
      <w:pPr>
        <w:pStyle w:val="ConsPlusNonformat"/>
      </w:pPr>
      <w:r w:rsidRPr="00687965">
        <w:t xml:space="preserve">    └──┘</w:t>
      </w:r>
    </w:p>
    <w:p w:rsidR="003558A2" w:rsidRDefault="003558A2" w:rsidP="00A80A81">
      <w:pPr>
        <w:widowControl w:val="0"/>
        <w:autoSpaceDE w:val="0"/>
        <w:autoSpaceDN w:val="0"/>
        <w:adjustRightInd w:val="0"/>
        <w:jc w:val="right"/>
        <w:outlineLvl w:val="1"/>
        <w:rPr>
          <w:sz w:val="26"/>
          <w:szCs w:val="26"/>
        </w:rPr>
      </w:pPr>
    </w:p>
    <w:p w:rsidR="00A80A81" w:rsidRPr="003558A2" w:rsidRDefault="00A80A81" w:rsidP="00A80A81">
      <w:pPr>
        <w:widowControl w:val="0"/>
        <w:autoSpaceDE w:val="0"/>
        <w:autoSpaceDN w:val="0"/>
        <w:adjustRightInd w:val="0"/>
        <w:jc w:val="right"/>
        <w:outlineLvl w:val="1"/>
      </w:pPr>
      <w:r w:rsidRPr="003558A2">
        <w:t>Приложение 3</w:t>
      </w:r>
    </w:p>
    <w:p w:rsidR="00A80A81" w:rsidRPr="003558A2" w:rsidRDefault="00A80A81" w:rsidP="00A80A81">
      <w:pPr>
        <w:widowControl w:val="0"/>
        <w:tabs>
          <w:tab w:val="left" w:pos="142"/>
          <w:tab w:val="left" w:pos="284"/>
        </w:tabs>
        <w:autoSpaceDE w:val="0"/>
        <w:autoSpaceDN w:val="0"/>
        <w:adjustRightInd w:val="0"/>
        <w:ind w:left="-567" w:firstLine="340"/>
        <w:jc w:val="right"/>
        <w:rPr>
          <w:b/>
        </w:rPr>
      </w:pPr>
      <w:r w:rsidRPr="003558A2">
        <w:t>к административному Регламенту</w:t>
      </w:r>
    </w:p>
    <w:p w:rsidR="00A80A81" w:rsidRPr="00B62268" w:rsidRDefault="00A80A81" w:rsidP="00A80A81">
      <w:pPr>
        <w:jc w:val="right"/>
        <w:rPr>
          <w:i/>
        </w:rPr>
      </w:pPr>
    </w:p>
    <w:p w:rsidR="00A80A81" w:rsidRDefault="00A80A81" w:rsidP="00A80A81">
      <w:pPr>
        <w:jc w:val="center"/>
        <w:rPr>
          <w:b/>
        </w:rPr>
      </w:pPr>
      <w:r w:rsidRPr="00B62268">
        <w:rPr>
          <w:b/>
        </w:rPr>
        <w:t xml:space="preserve">Блок-схема предоставления муниципальной услуги </w:t>
      </w:r>
    </w:p>
    <w:p w:rsidR="003F4D97" w:rsidRDefault="00CC7381" w:rsidP="00A80A81">
      <w:pPr>
        <w:jc w:val="center"/>
        <w:rPr>
          <w:b/>
        </w:rPr>
      </w:pPr>
      <w:r>
        <w:rPr>
          <w:b/>
          <w:noProof/>
        </w:rPr>
        <w:pict>
          <v:rect id="_x0000_s1039" style="position:absolute;left:0;text-align:left;margin-left:28.95pt;margin-top:1.9pt;width:370.5pt;height:39.05pt;z-index:251644416">
            <v:textbox>
              <w:txbxContent>
                <w:p w:rsidR="003247AF" w:rsidRPr="003247AF" w:rsidRDefault="003247AF" w:rsidP="003247AF">
                  <w:pPr>
                    <w:pStyle w:val="ConsPlusNonformat"/>
                    <w:rPr>
                      <w:rFonts w:ascii="Times New Roman" w:hAnsi="Times New Roman" w:cs="Times New Roman"/>
                      <w:sz w:val="28"/>
                      <w:szCs w:val="28"/>
                    </w:rPr>
                  </w:pPr>
                  <w:r w:rsidRPr="003247AF">
                    <w:rPr>
                      <w:rFonts w:ascii="Times New Roman" w:hAnsi="Times New Roman" w:cs="Times New Roman"/>
                      <w:sz w:val="28"/>
                      <w:szCs w:val="28"/>
                    </w:rPr>
                    <w:t>Поступление заявления о предоставлении муниципальной</w:t>
                  </w:r>
                </w:p>
                <w:p w:rsidR="003247AF" w:rsidRPr="00687965" w:rsidRDefault="003247AF" w:rsidP="003247AF">
                  <w:pPr>
                    <w:pStyle w:val="ConsPlusNonformat"/>
                    <w:rPr>
                      <w:sz w:val="16"/>
                      <w:szCs w:val="16"/>
                    </w:rPr>
                  </w:pPr>
                  <w:r w:rsidRPr="003247AF">
                    <w:rPr>
                      <w:rFonts w:ascii="Times New Roman" w:hAnsi="Times New Roman" w:cs="Times New Roman"/>
                      <w:sz w:val="28"/>
                      <w:szCs w:val="28"/>
                    </w:rPr>
                    <w:t xml:space="preserve">          услуги с необходимым пакетом документов</w:t>
                  </w:r>
                  <w:r w:rsidRPr="00687965">
                    <w:rPr>
                      <w:sz w:val="16"/>
                      <w:szCs w:val="16"/>
                    </w:rPr>
                    <w:t xml:space="preserve">             │</w:t>
                  </w:r>
                </w:p>
                <w:p w:rsidR="00245127" w:rsidRPr="003247AF" w:rsidRDefault="003247AF" w:rsidP="003247AF">
                  <w:r w:rsidRPr="00687965">
                    <w:rPr>
                      <w:sz w:val="16"/>
                      <w:szCs w:val="16"/>
                    </w:rPr>
                    <w:t xml:space="preserve"> │ (в том числе через МФЦ</w:t>
                  </w:r>
                  <w:r>
                    <w:rPr>
                      <w:sz w:val="16"/>
                      <w:szCs w:val="16"/>
                    </w:rPr>
                    <w:t xml:space="preserve"> и ПГУ ЛО</w:t>
                  </w:r>
                  <w:r w:rsidRPr="00687965">
                    <w:rPr>
                      <w:sz w:val="16"/>
                      <w:szCs w:val="16"/>
                    </w:rPr>
                    <w:t xml:space="preserve">)  </w:t>
                  </w:r>
                </w:p>
              </w:txbxContent>
            </v:textbox>
          </v:rect>
        </w:pict>
      </w:r>
    </w:p>
    <w:p w:rsidR="003F4D97" w:rsidRDefault="00CC7381" w:rsidP="00A80A81">
      <w:pPr>
        <w:jc w:val="center"/>
        <w:rPr>
          <w:b/>
        </w:rPr>
      </w:pPr>
      <w:r>
        <w:rPr>
          <w:b/>
          <w:noProof/>
        </w:rPr>
        <w:pict>
          <v:shapetype id="_x0000_t32" coordsize="21600,21600" o:spt="32" o:oned="t" path="m,l21600,21600e" filled="f">
            <v:path arrowok="t" fillok="f" o:connecttype="none"/>
            <o:lock v:ext="edit" shapetype="t"/>
          </v:shapetype>
          <v:shape id="_x0000_s1050" type="#_x0000_t32" style="position:absolute;left:0;text-align:left;margin-left:217.95pt;margin-top:11.3pt;width:0;height:21pt;z-index:251655680" o:connectortype="straight">
            <v:stroke endarrow="block"/>
          </v:shape>
        </w:pict>
      </w:r>
    </w:p>
    <w:p w:rsidR="003F4D97" w:rsidRDefault="003F4D97" w:rsidP="00A80A81">
      <w:pPr>
        <w:jc w:val="center"/>
        <w:rPr>
          <w:b/>
        </w:rPr>
      </w:pPr>
    </w:p>
    <w:p w:rsidR="003F4D97" w:rsidRDefault="00CC7381" w:rsidP="00A80A81">
      <w:pPr>
        <w:jc w:val="center"/>
        <w:rPr>
          <w:b/>
        </w:rPr>
      </w:pPr>
      <w:r>
        <w:rPr>
          <w:b/>
          <w:noProof/>
        </w:rPr>
        <w:pict>
          <v:rect id="_x0000_s1040" style="position:absolute;left:0;text-align:left;margin-left:124.2pt;margin-top:.1pt;width:192pt;height:26.25pt;z-index:251645440">
            <v:textbox>
              <w:txbxContent>
                <w:p w:rsidR="00245127" w:rsidRPr="00604474" w:rsidRDefault="00245127" w:rsidP="00604474">
                  <w:pPr>
                    <w:jc w:val="center"/>
                  </w:pPr>
                  <w:r>
                    <w:t>Регистрация заявления</w:t>
                  </w:r>
                </w:p>
              </w:txbxContent>
            </v:textbox>
          </v:rect>
        </w:pict>
      </w:r>
    </w:p>
    <w:p w:rsidR="003F4D97" w:rsidRDefault="00CC7381" w:rsidP="00A80A81">
      <w:pPr>
        <w:jc w:val="center"/>
        <w:rPr>
          <w:b/>
        </w:rPr>
      </w:pPr>
      <w:r>
        <w:rPr>
          <w:b/>
          <w:noProof/>
        </w:rPr>
        <w:pict>
          <v:shape id="_x0000_s1051" type="#_x0000_t32" style="position:absolute;left:0;text-align:left;margin-left:217.95pt;margin-top:10.25pt;width:0;height:22.5pt;z-index:251656704" o:connectortype="straight">
            <v:stroke endarrow="block"/>
          </v:shape>
        </w:pict>
      </w:r>
    </w:p>
    <w:p w:rsidR="00A80A81" w:rsidRDefault="00A80A81" w:rsidP="00604474">
      <w:r w:rsidRPr="00FC2B8A">
        <w:rPr>
          <w:rFonts w:ascii="Courier New" w:hAnsi="Courier New" w:cs="Courier New"/>
          <w:sz w:val="22"/>
        </w:rPr>
        <w:t xml:space="preserve"> </w:t>
      </w:r>
    </w:p>
    <w:p w:rsidR="000B013D" w:rsidRDefault="00CC7381" w:rsidP="00A80A81">
      <w:pPr>
        <w:widowControl w:val="0"/>
        <w:autoSpaceDE w:val="0"/>
        <w:autoSpaceDN w:val="0"/>
        <w:adjustRightInd w:val="0"/>
        <w:jc w:val="right"/>
        <w:outlineLvl w:val="1"/>
        <w:rPr>
          <w:sz w:val="26"/>
          <w:szCs w:val="26"/>
        </w:rPr>
      </w:pPr>
      <w:r w:rsidRPr="00CC7381">
        <w:rPr>
          <w:b/>
          <w:noProof/>
        </w:rPr>
        <w:pict>
          <v:shape id="_x0000_s1052" type="#_x0000_t32" style="position:absolute;left:0;text-align:left;margin-left:217.95pt;margin-top:26.05pt;width:0;height:21pt;z-index:251657728" o:connectortype="straight">
            <v:stroke endarrow="block"/>
          </v:shape>
        </w:pict>
      </w:r>
      <w:r w:rsidRPr="00CC7381">
        <w:rPr>
          <w:b/>
          <w:noProof/>
        </w:rPr>
        <w:pict>
          <v:rect id="_x0000_s1049" style="position:absolute;left:0;text-align:left;margin-left:95.7pt;margin-top:420.55pt;width:232.5pt;height:41.25pt;z-index:251654656">
            <v:textbox>
              <w:txbxContent>
                <w:p w:rsidR="00245127" w:rsidRPr="00604474" w:rsidRDefault="00245127" w:rsidP="00604474">
                  <w:pPr>
                    <w:jc w:val="center"/>
                  </w:pPr>
                  <w:r>
                    <w:t>Окончание предоставления муниципальной услуги</w:t>
                  </w:r>
                </w:p>
              </w:txbxContent>
            </v:textbox>
          </v:rect>
        </w:pict>
      </w:r>
      <w:r w:rsidRPr="00CC7381">
        <w:rPr>
          <w:b/>
          <w:noProof/>
        </w:rPr>
        <w:pict>
          <v:rect id="_x0000_s1047" style="position:absolute;left:0;text-align:left;margin-left:212.7pt;margin-top:314.8pt;width:232.5pt;height:59.25pt;z-index:251652608">
            <v:textbox>
              <w:txbxContent>
                <w:p w:rsidR="00245127" w:rsidRPr="00604474" w:rsidRDefault="00245127" w:rsidP="00604474">
                  <w:pPr>
                    <w:jc w:val="center"/>
                  </w:pPr>
                  <w:r>
                    <w:t>З</w:t>
                  </w:r>
                  <w:r w:rsidRPr="006074FD">
                    <w:t xml:space="preserve">аключение договора </w:t>
                  </w:r>
                  <w:r w:rsidR="003247AF">
                    <w:t>передачи жилого помещения в собственность</w:t>
                  </w:r>
                  <w:r>
                    <w:t xml:space="preserve"> </w:t>
                  </w:r>
                </w:p>
              </w:txbxContent>
            </v:textbox>
          </v:rect>
        </w:pict>
      </w:r>
      <w:r w:rsidRPr="00CC7381">
        <w:rPr>
          <w:b/>
          <w:noProof/>
        </w:rPr>
        <w:pict>
          <v:rect id="_x0000_s1046" style="position:absolute;left:0;text-align:left;margin-left:137.7pt;margin-top:253.3pt;width:242.25pt;height:39pt;z-index:251651584">
            <v:textbox>
              <w:txbxContent>
                <w:p w:rsidR="00245127" w:rsidRPr="00604474" w:rsidRDefault="00245127" w:rsidP="00604474">
                  <w:pPr>
                    <w:jc w:val="center"/>
                  </w:pPr>
                  <w:r>
                    <w:t>Документы соответствуют требованиям законодательства</w:t>
                  </w:r>
                </w:p>
              </w:txbxContent>
            </v:textbox>
          </v:rect>
        </w:pict>
      </w:r>
      <w:r w:rsidRPr="00CC7381">
        <w:rPr>
          <w:b/>
          <w:noProof/>
        </w:rPr>
        <w:pict>
          <v:rect id="_x0000_s1045" style="position:absolute;left:0;text-align:left;margin-left:244.2pt;margin-top:201.55pt;width:192pt;height:26.25pt;z-index:251650560">
            <v:textbox>
              <w:txbxContent>
                <w:p w:rsidR="00245127" w:rsidRPr="00604474" w:rsidRDefault="00245127" w:rsidP="00604474">
                  <w:pPr>
                    <w:jc w:val="center"/>
                  </w:pPr>
                  <w:r>
                    <w:t>Рассмотрение документов</w:t>
                  </w:r>
                </w:p>
              </w:txbxContent>
            </v:textbox>
          </v:rect>
        </w:pict>
      </w:r>
      <w:r w:rsidRPr="00CC7381">
        <w:rPr>
          <w:b/>
          <w:noProof/>
        </w:rPr>
        <w:pict>
          <v:rect id="_x0000_s1044" style="position:absolute;left:0;text-align:left;margin-left:114.45pt;margin-top:137.8pt;width:187.5pt;height:42pt;z-index:251649536">
            <v:textbox>
              <w:txbxContent>
                <w:p w:rsidR="00245127" w:rsidRPr="00604474" w:rsidRDefault="00245127" w:rsidP="00604474">
                  <w:pPr>
                    <w:jc w:val="center"/>
                  </w:pPr>
                  <w:r>
                    <w:t>Документы представлены в полном объеме</w:t>
                  </w:r>
                </w:p>
              </w:txbxContent>
            </v:textbox>
          </v:rect>
        </w:pict>
      </w:r>
      <w:r w:rsidRPr="00CC7381">
        <w:rPr>
          <w:b/>
          <w:noProof/>
        </w:rPr>
        <w:pict>
          <v:rect id="_x0000_s1043" style="position:absolute;left:0;text-align:left;margin-left:95.7pt;margin-top:92.05pt;width:232.5pt;height:25.5pt;z-index:251648512">
            <v:textbox>
              <w:txbxContent>
                <w:p w:rsidR="00245127" w:rsidRPr="00604474" w:rsidRDefault="00245127" w:rsidP="00604474">
                  <w:pPr>
                    <w:jc w:val="center"/>
                  </w:pPr>
                  <w:r>
                    <w:t>Проверка наличия документов</w:t>
                  </w:r>
                </w:p>
              </w:txbxContent>
            </v:textbox>
          </v:rect>
        </w:pict>
      </w:r>
      <w:r w:rsidRPr="00CC7381">
        <w:rPr>
          <w:b/>
          <w:noProof/>
        </w:rPr>
        <w:pict>
          <v:rect id="_x0000_s1042" style="position:absolute;left:0;text-align:left;margin-left:38.7pt;margin-top:47.05pt;width:360.75pt;height:25.5pt;z-index:251647488">
            <v:textbox>
              <w:txbxContent>
                <w:p w:rsidR="00245127" w:rsidRPr="00604474" w:rsidRDefault="00245127" w:rsidP="00604474">
                  <w:pPr>
                    <w:jc w:val="center"/>
                  </w:pPr>
                  <w:r>
                    <w:t>Передача документов ответственному исполнителю</w:t>
                  </w:r>
                </w:p>
              </w:txbxContent>
            </v:textbox>
          </v:rect>
        </w:pict>
      </w:r>
      <w:r w:rsidRPr="00CC7381">
        <w:rPr>
          <w:b/>
          <w:noProof/>
        </w:rPr>
        <w:pict>
          <v:rect id="_x0000_s1041" style="position:absolute;left:0;text-align:left;margin-left:84.45pt;margin-top:.55pt;width:273pt;height:25.5pt;z-index:251646464">
            <v:textbox>
              <w:txbxContent>
                <w:p w:rsidR="00245127" w:rsidRPr="00604474" w:rsidRDefault="00245127" w:rsidP="00604474">
                  <w:pPr>
                    <w:jc w:val="center"/>
                  </w:pPr>
                  <w:r>
                    <w:t>Назначение ответственного исполнителя</w:t>
                  </w:r>
                </w:p>
              </w:txbxContent>
            </v:textbox>
          </v:rect>
        </w:pict>
      </w:r>
    </w:p>
    <w:p w:rsidR="000B013D" w:rsidRPr="000B013D" w:rsidRDefault="000B013D" w:rsidP="000B013D">
      <w:pPr>
        <w:rPr>
          <w:sz w:val="26"/>
          <w:szCs w:val="26"/>
        </w:rPr>
      </w:pPr>
    </w:p>
    <w:p w:rsidR="000B013D" w:rsidRPr="000B013D" w:rsidRDefault="000B013D" w:rsidP="000B013D">
      <w:pPr>
        <w:rPr>
          <w:sz w:val="26"/>
          <w:szCs w:val="26"/>
        </w:rPr>
      </w:pPr>
    </w:p>
    <w:p w:rsidR="000B013D" w:rsidRPr="000B013D" w:rsidRDefault="000B013D" w:rsidP="000B013D">
      <w:pPr>
        <w:rPr>
          <w:sz w:val="26"/>
          <w:szCs w:val="26"/>
        </w:rPr>
      </w:pPr>
    </w:p>
    <w:p w:rsidR="000B013D" w:rsidRPr="000B013D" w:rsidRDefault="00CC7381" w:rsidP="000B013D">
      <w:pPr>
        <w:rPr>
          <w:sz w:val="26"/>
          <w:szCs w:val="26"/>
        </w:rPr>
      </w:pPr>
      <w:r w:rsidRPr="00CC7381">
        <w:rPr>
          <w:b/>
          <w:noProof/>
        </w:rPr>
        <w:pict>
          <v:shape id="_x0000_s1053" type="#_x0000_t32" style="position:absolute;margin-left:217.95pt;margin-top:12.75pt;width:0;height:19.5pt;z-index:251658752" o:connectortype="straight">
            <v:stroke endarrow="block"/>
          </v:shape>
        </w:pict>
      </w:r>
    </w:p>
    <w:p w:rsidR="000B013D" w:rsidRPr="000B013D" w:rsidRDefault="000B013D" w:rsidP="000B013D">
      <w:pPr>
        <w:rPr>
          <w:sz w:val="26"/>
          <w:szCs w:val="26"/>
        </w:rPr>
      </w:pPr>
    </w:p>
    <w:p w:rsidR="000B013D" w:rsidRPr="000B013D" w:rsidRDefault="000B013D" w:rsidP="000B013D">
      <w:pPr>
        <w:rPr>
          <w:sz w:val="26"/>
          <w:szCs w:val="26"/>
        </w:rPr>
      </w:pPr>
    </w:p>
    <w:p w:rsidR="000B013D" w:rsidRPr="000B013D" w:rsidRDefault="00CC7381" w:rsidP="000B013D">
      <w:pPr>
        <w:rPr>
          <w:sz w:val="26"/>
          <w:szCs w:val="26"/>
        </w:rPr>
      </w:pPr>
      <w:r w:rsidRPr="00CC7381">
        <w:rPr>
          <w:b/>
          <w:noProof/>
        </w:rPr>
        <w:pict>
          <v:shape id="_x0000_s1054" type="#_x0000_t32" style="position:absolute;margin-left:217.2pt;margin-top:12.9pt;width:.75pt;height:20.25pt;z-index:251659776" o:connectortype="straight">
            <v:stroke endarrow="block"/>
          </v:shape>
        </w:pict>
      </w:r>
    </w:p>
    <w:p w:rsidR="000B013D" w:rsidRPr="000B013D" w:rsidRDefault="000B013D" w:rsidP="000B013D">
      <w:pPr>
        <w:rPr>
          <w:sz w:val="26"/>
          <w:szCs w:val="26"/>
        </w:rPr>
      </w:pPr>
    </w:p>
    <w:p w:rsidR="000B013D" w:rsidRDefault="000B013D" w:rsidP="000B013D">
      <w:pPr>
        <w:rPr>
          <w:sz w:val="26"/>
          <w:szCs w:val="26"/>
        </w:rPr>
      </w:pPr>
    </w:p>
    <w:p w:rsidR="000B013D" w:rsidRDefault="00CC7381" w:rsidP="000B013D">
      <w:pPr>
        <w:tabs>
          <w:tab w:val="left" w:pos="900"/>
          <w:tab w:val="left" w:pos="6690"/>
        </w:tabs>
        <w:rPr>
          <w:sz w:val="26"/>
          <w:szCs w:val="26"/>
        </w:rPr>
      </w:pPr>
      <w:r w:rsidRPr="00CC7381">
        <w:rPr>
          <w:b/>
          <w:noProof/>
        </w:rPr>
        <w:pict>
          <v:shape id="_x0000_s1057" type="#_x0000_t32" style="position:absolute;margin-left:334.2pt;margin-top:78.35pt;width:.75pt;height:25.5pt;z-index:251662848" o:connectortype="straight">
            <v:stroke endarrow="block"/>
          </v:shape>
        </w:pict>
      </w:r>
      <w:r w:rsidRPr="00CC7381">
        <w:rPr>
          <w:b/>
          <w:noProof/>
        </w:rPr>
        <w:pict>
          <v:shape id="_x0000_s1056" type="#_x0000_t32" style="position:absolute;margin-left:357.45pt;margin-top:14.6pt;width:0;height:37.5pt;z-index:251661824" o:connectortype="straight">
            <v:stroke endarrow="block"/>
          </v:shape>
        </w:pict>
      </w:r>
      <w:r w:rsidRPr="00CC7381">
        <w:rPr>
          <w:b/>
          <w:noProof/>
        </w:rPr>
        <w:pict>
          <v:shape id="_x0000_s1055" type="#_x0000_t32" style="position:absolute;margin-left:301.95pt;margin-top:14.6pt;width:55.5pt;height:0;z-index:251660800" o:connectortype="straight"/>
        </w:pict>
      </w:r>
      <w:r w:rsidR="000B013D">
        <w:rPr>
          <w:sz w:val="26"/>
          <w:szCs w:val="26"/>
        </w:rPr>
        <w:tab/>
        <w:t>нет</w:t>
      </w:r>
      <w:r w:rsidR="000B013D">
        <w:rPr>
          <w:sz w:val="26"/>
          <w:szCs w:val="26"/>
        </w:rPr>
        <w:tab/>
        <w:t>да</w:t>
      </w:r>
    </w:p>
    <w:p w:rsidR="000B013D" w:rsidRPr="000B013D" w:rsidRDefault="00CC7381" w:rsidP="000B013D">
      <w:pPr>
        <w:rPr>
          <w:sz w:val="26"/>
          <w:szCs w:val="26"/>
        </w:rPr>
      </w:pPr>
      <w:r>
        <w:rPr>
          <w:noProof/>
          <w:sz w:val="26"/>
          <w:szCs w:val="26"/>
        </w:rPr>
        <w:pict>
          <v:shape id="_x0000_s1063" type="#_x0000_t32" style="position:absolute;margin-left:20.7pt;margin-top:-.35pt;width:0;height:150.75pt;z-index:251668992" o:connectortype="straight">
            <v:stroke endarrow="block"/>
          </v:shape>
        </w:pict>
      </w:r>
      <w:r>
        <w:rPr>
          <w:noProof/>
          <w:sz w:val="26"/>
          <w:szCs w:val="26"/>
        </w:rPr>
        <w:pict>
          <v:shape id="_x0000_s1062" type="#_x0000_t32" style="position:absolute;margin-left:20.7pt;margin-top:-.35pt;width:93.75pt;height:0;flip:x;z-index:251667968" o:connectortype="straight"/>
        </w:pict>
      </w:r>
    </w:p>
    <w:p w:rsidR="000B013D" w:rsidRPr="000B013D" w:rsidRDefault="000B013D" w:rsidP="000B013D">
      <w:pPr>
        <w:rPr>
          <w:sz w:val="26"/>
          <w:szCs w:val="26"/>
        </w:rPr>
      </w:pPr>
    </w:p>
    <w:p w:rsidR="000B013D" w:rsidRPr="000B013D" w:rsidRDefault="000B013D" w:rsidP="000B013D">
      <w:pPr>
        <w:rPr>
          <w:sz w:val="26"/>
          <w:szCs w:val="26"/>
        </w:rPr>
      </w:pPr>
    </w:p>
    <w:p w:rsidR="000B013D" w:rsidRPr="000B013D" w:rsidRDefault="000B013D" w:rsidP="000B013D">
      <w:pPr>
        <w:rPr>
          <w:sz w:val="26"/>
          <w:szCs w:val="26"/>
        </w:rPr>
      </w:pPr>
    </w:p>
    <w:p w:rsidR="000B013D" w:rsidRPr="000B013D" w:rsidRDefault="000B013D" w:rsidP="000B013D">
      <w:pPr>
        <w:rPr>
          <w:sz w:val="26"/>
          <w:szCs w:val="26"/>
        </w:rPr>
      </w:pPr>
    </w:p>
    <w:p w:rsidR="000B013D" w:rsidRPr="000B013D" w:rsidRDefault="000B013D" w:rsidP="000B013D">
      <w:pPr>
        <w:rPr>
          <w:sz w:val="26"/>
          <w:szCs w:val="26"/>
        </w:rPr>
      </w:pPr>
    </w:p>
    <w:p w:rsidR="000B013D" w:rsidRDefault="000B013D" w:rsidP="000B013D">
      <w:pPr>
        <w:tabs>
          <w:tab w:val="left" w:pos="2385"/>
        </w:tabs>
        <w:rPr>
          <w:sz w:val="26"/>
          <w:szCs w:val="26"/>
        </w:rPr>
      </w:pPr>
      <w:r>
        <w:rPr>
          <w:sz w:val="26"/>
          <w:szCs w:val="26"/>
        </w:rPr>
        <w:t xml:space="preserve">                                 нет</w:t>
      </w:r>
    </w:p>
    <w:p w:rsidR="003247AF" w:rsidRDefault="00CC7381" w:rsidP="000B013D">
      <w:pPr>
        <w:tabs>
          <w:tab w:val="left" w:pos="8115"/>
        </w:tabs>
        <w:rPr>
          <w:sz w:val="26"/>
          <w:szCs w:val="26"/>
        </w:rPr>
      </w:pPr>
      <w:r w:rsidRPr="00CC7381">
        <w:rPr>
          <w:b/>
          <w:noProof/>
        </w:rPr>
        <w:pict>
          <v:rect id="_x0000_s1048" style="position:absolute;margin-left:-35.55pt;margin-top:45.75pt;width:232.5pt;height:54pt;z-index:251653632">
            <v:textbox>
              <w:txbxContent>
                <w:p w:rsidR="00245127" w:rsidRPr="00604474" w:rsidRDefault="00245127" w:rsidP="00604474">
                  <w:pPr>
                    <w:jc w:val="center"/>
                  </w:pPr>
                  <w:r>
                    <w:t xml:space="preserve">Отказ в </w:t>
                  </w:r>
                  <w:r w:rsidR="003247AF">
                    <w:t>предоставлении муниципальной услуги</w:t>
                  </w:r>
                </w:p>
              </w:txbxContent>
            </v:textbox>
          </v:rect>
        </w:pict>
      </w:r>
      <w:r w:rsidRPr="00CC7381">
        <w:rPr>
          <w:b/>
          <w:noProof/>
        </w:rPr>
        <w:pict>
          <v:rect id="_x0000_s1069" style="position:absolute;margin-left:347.7pt;margin-top:118.5pt;width:130.5pt;height:74.25pt;z-index:251674112">
            <v:textbox>
              <w:txbxContent>
                <w:p w:rsidR="00245127" w:rsidRPr="0035507A" w:rsidRDefault="00245127" w:rsidP="0035507A">
                  <w:r>
                    <w:t>П</w:t>
                  </w:r>
                  <w:r w:rsidRPr="00163339">
                    <w:t>риостановления предоставления муниципальной услуги</w:t>
                  </w:r>
                </w:p>
              </w:txbxContent>
            </v:textbox>
          </v:rect>
        </w:pict>
      </w:r>
      <w:r w:rsidRPr="00CC7381">
        <w:rPr>
          <w:b/>
          <w:noProof/>
        </w:rPr>
        <w:pict>
          <v:shape id="_x0000_s1068" type="#_x0000_t32" style="position:absolute;margin-left:212.7pt;margin-top:126pt;width:150.75pt;height:0;z-index:251673088" o:connectortype="straight"/>
        </w:pict>
      </w:r>
      <w:r w:rsidRPr="00CC7381">
        <w:rPr>
          <w:b/>
          <w:noProof/>
        </w:rPr>
        <w:pict>
          <v:shape id="_x0000_s1067" type="#_x0000_t32" style="position:absolute;margin-left:206.7pt;margin-top:28.5pt;width:1.5pt;height:97.5pt;z-index:251672064" o:connectortype="straight"/>
        </w:pict>
      </w:r>
      <w:r w:rsidRPr="00CC7381">
        <w:rPr>
          <w:b/>
          <w:noProof/>
        </w:rPr>
        <w:pict>
          <v:shape id="_x0000_s1065" type="#_x0000_t32" style="position:absolute;margin-left:79.95pt;margin-top:.75pt;width:0;height:45pt;z-index:251671040" o:connectortype="straight">
            <v:stroke endarrow="block"/>
          </v:shape>
        </w:pict>
      </w:r>
      <w:r w:rsidRPr="00CC7381">
        <w:rPr>
          <w:b/>
          <w:noProof/>
        </w:rPr>
        <w:pict>
          <v:shape id="_x0000_s1064" type="#_x0000_t32" style="position:absolute;margin-left:79.95pt;margin-top:.75pt;width:57.75pt;height:0;flip:x;z-index:251670016" o:connectortype="straight"/>
        </w:pict>
      </w:r>
      <w:r w:rsidRPr="00CC7381">
        <w:rPr>
          <w:b/>
          <w:noProof/>
        </w:rPr>
        <w:pict>
          <v:shape id="_x0000_s1061" type="#_x0000_t32" style="position:absolute;margin-left:154.95pt;margin-top:122.25pt;width:0;height:29.25pt;z-index:251666944" o:connectortype="straight">
            <v:stroke endarrow="block"/>
          </v:shape>
        </w:pict>
      </w:r>
      <w:r w:rsidRPr="00CC7381">
        <w:rPr>
          <w:b/>
          <w:noProof/>
        </w:rPr>
        <w:pict>
          <v:shape id="_x0000_s1060" type="#_x0000_t32" style="position:absolute;margin-left:269.7pt;margin-top:105pt;width:0;height:46.5pt;z-index:251665920" o:connectortype="straight">
            <v:stroke endarrow="block"/>
          </v:shape>
        </w:pict>
      </w:r>
      <w:r w:rsidRPr="00CC7381">
        <w:rPr>
          <w:b/>
          <w:noProof/>
        </w:rPr>
        <w:pict>
          <v:shape id="_x0000_s1059" type="#_x0000_t32" style="position:absolute;margin-left:427.2pt;margin-top:15pt;width:.05pt;height:30.75pt;z-index:251664896" o:connectortype="straight">
            <v:stroke endarrow="block"/>
          </v:shape>
        </w:pict>
      </w:r>
      <w:r w:rsidRPr="00CC7381">
        <w:rPr>
          <w:b/>
          <w:noProof/>
        </w:rPr>
        <w:pict>
          <v:shape id="_x0000_s1058" type="#_x0000_t32" style="position:absolute;margin-left:379.95pt;margin-top:15pt;width:47.25pt;height:0;z-index:251663872" o:connectortype="straight"/>
        </w:pict>
      </w:r>
      <w:r w:rsidR="000B013D">
        <w:rPr>
          <w:sz w:val="26"/>
          <w:szCs w:val="26"/>
        </w:rPr>
        <w:tab/>
        <w:t>да</w:t>
      </w:r>
    </w:p>
    <w:p w:rsidR="003247AF" w:rsidRPr="003247AF" w:rsidRDefault="003247AF" w:rsidP="003247AF">
      <w:pPr>
        <w:rPr>
          <w:sz w:val="26"/>
          <w:szCs w:val="26"/>
        </w:rPr>
      </w:pPr>
    </w:p>
    <w:p w:rsidR="003247AF" w:rsidRPr="003247AF" w:rsidRDefault="003247AF" w:rsidP="003247AF">
      <w:pPr>
        <w:rPr>
          <w:sz w:val="26"/>
          <w:szCs w:val="26"/>
        </w:rPr>
      </w:pPr>
    </w:p>
    <w:p w:rsidR="003247AF" w:rsidRPr="003247AF" w:rsidRDefault="003247AF" w:rsidP="003247AF">
      <w:pPr>
        <w:rPr>
          <w:sz w:val="26"/>
          <w:szCs w:val="26"/>
        </w:rPr>
      </w:pPr>
    </w:p>
    <w:p w:rsidR="003247AF" w:rsidRPr="003247AF" w:rsidRDefault="003247AF" w:rsidP="003247AF">
      <w:pPr>
        <w:rPr>
          <w:sz w:val="26"/>
          <w:szCs w:val="26"/>
        </w:rPr>
      </w:pPr>
    </w:p>
    <w:p w:rsidR="003247AF" w:rsidRPr="003247AF" w:rsidRDefault="003247AF" w:rsidP="003247AF">
      <w:pPr>
        <w:rPr>
          <w:sz w:val="26"/>
          <w:szCs w:val="26"/>
        </w:rPr>
      </w:pPr>
    </w:p>
    <w:p w:rsidR="003247AF" w:rsidRPr="003247AF" w:rsidRDefault="003247AF" w:rsidP="003247AF">
      <w:pPr>
        <w:rPr>
          <w:sz w:val="26"/>
          <w:szCs w:val="26"/>
        </w:rPr>
      </w:pPr>
    </w:p>
    <w:p w:rsidR="003247AF" w:rsidRPr="003247AF" w:rsidRDefault="003247AF" w:rsidP="003247AF">
      <w:pPr>
        <w:rPr>
          <w:sz w:val="26"/>
          <w:szCs w:val="26"/>
        </w:rPr>
      </w:pPr>
    </w:p>
    <w:p w:rsidR="003247AF" w:rsidRPr="003247AF" w:rsidRDefault="003247AF" w:rsidP="003247AF">
      <w:pPr>
        <w:rPr>
          <w:sz w:val="26"/>
          <w:szCs w:val="26"/>
        </w:rPr>
      </w:pPr>
    </w:p>
    <w:p w:rsidR="003247AF" w:rsidRPr="003247AF" w:rsidRDefault="003247AF" w:rsidP="003247AF">
      <w:pPr>
        <w:rPr>
          <w:sz w:val="26"/>
          <w:szCs w:val="26"/>
        </w:rPr>
      </w:pPr>
    </w:p>
    <w:p w:rsidR="003247AF" w:rsidRPr="003247AF" w:rsidRDefault="003247AF" w:rsidP="003247AF">
      <w:pPr>
        <w:rPr>
          <w:sz w:val="26"/>
          <w:szCs w:val="26"/>
        </w:rPr>
      </w:pPr>
    </w:p>
    <w:p w:rsidR="003247AF" w:rsidRPr="003247AF" w:rsidRDefault="003247AF" w:rsidP="003247AF">
      <w:pPr>
        <w:rPr>
          <w:sz w:val="26"/>
          <w:szCs w:val="26"/>
        </w:rPr>
      </w:pPr>
    </w:p>
    <w:p w:rsidR="003247AF" w:rsidRPr="003247AF" w:rsidRDefault="003247AF" w:rsidP="003247AF">
      <w:pPr>
        <w:rPr>
          <w:sz w:val="26"/>
          <w:szCs w:val="26"/>
        </w:rPr>
      </w:pPr>
    </w:p>
    <w:p w:rsidR="003247AF" w:rsidRPr="003247AF" w:rsidRDefault="003247AF" w:rsidP="003247AF">
      <w:pPr>
        <w:rPr>
          <w:sz w:val="26"/>
          <w:szCs w:val="26"/>
        </w:rPr>
      </w:pPr>
    </w:p>
    <w:p w:rsidR="003247AF" w:rsidRPr="003247AF" w:rsidRDefault="003247AF" w:rsidP="003247AF">
      <w:pPr>
        <w:rPr>
          <w:sz w:val="26"/>
          <w:szCs w:val="26"/>
        </w:rPr>
      </w:pPr>
    </w:p>
    <w:p w:rsidR="003247AF" w:rsidRDefault="003247AF" w:rsidP="003247AF">
      <w:pPr>
        <w:rPr>
          <w:sz w:val="26"/>
          <w:szCs w:val="26"/>
        </w:rPr>
      </w:pPr>
    </w:p>
    <w:p w:rsidR="00A80A81" w:rsidRDefault="003247AF" w:rsidP="003247AF">
      <w:pPr>
        <w:tabs>
          <w:tab w:val="left" w:pos="1605"/>
        </w:tabs>
        <w:rPr>
          <w:sz w:val="26"/>
          <w:szCs w:val="26"/>
        </w:rPr>
      </w:pPr>
      <w:r>
        <w:rPr>
          <w:sz w:val="26"/>
          <w:szCs w:val="26"/>
        </w:rPr>
        <w:tab/>
      </w: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Pr="00687965" w:rsidRDefault="003247AF" w:rsidP="003247AF">
      <w:pPr>
        <w:jc w:val="right"/>
        <w:rPr>
          <w:sz w:val="24"/>
          <w:szCs w:val="24"/>
        </w:rPr>
      </w:pPr>
      <w:r w:rsidRPr="00687965">
        <w:rPr>
          <w:sz w:val="24"/>
          <w:szCs w:val="24"/>
        </w:rPr>
        <w:t>Приложение 5</w:t>
      </w:r>
    </w:p>
    <w:p w:rsidR="003247AF" w:rsidRPr="00687965" w:rsidRDefault="003247AF" w:rsidP="003247AF">
      <w:pPr>
        <w:jc w:val="right"/>
        <w:rPr>
          <w:sz w:val="24"/>
          <w:szCs w:val="24"/>
        </w:rPr>
      </w:pPr>
      <w:r w:rsidRPr="00687965">
        <w:rPr>
          <w:sz w:val="24"/>
          <w:szCs w:val="24"/>
        </w:rPr>
        <w:t>к административному регламенту</w:t>
      </w:r>
    </w:p>
    <w:p w:rsidR="003247AF" w:rsidRPr="00687965" w:rsidRDefault="003247AF" w:rsidP="003247AF">
      <w:pPr>
        <w:jc w:val="right"/>
        <w:rPr>
          <w:sz w:val="24"/>
          <w:szCs w:val="24"/>
        </w:rPr>
      </w:pPr>
    </w:p>
    <w:p w:rsidR="003247AF" w:rsidRPr="00687965" w:rsidRDefault="003247AF" w:rsidP="003247AF">
      <w:pPr>
        <w:widowControl w:val="0"/>
        <w:autoSpaceDE w:val="0"/>
        <w:autoSpaceDN w:val="0"/>
        <w:adjustRightInd w:val="0"/>
        <w:jc w:val="right"/>
        <w:rPr>
          <w:rFonts w:eastAsiaTheme="minorEastAsia"/>
          <w:sz w:val="20"/>
          <w:szCs w:val="20"/>
        </w:rPr>
      </w:pPr>
      <w:r w:rsidRPr="00687965">
        <w:rPr>
          <w:rFonts w:eastAsiaTheme="minorEastAsia"/>
          <w:sz w:val="20"/>
          <w:szCs w:val="20"/>
        </w:rPr>
        <w:t>от   ________________________________</w:t>
      </w:r>
    </w:p>
    <w:p w:rsidR="003247AF" w:rsidRPr="00687965" w:rsidRDefault="003247AF" w:rsidP="003247AF">
      <w:pPr>
        <w:widowControl w:val="0"/>
        <w:autoSpaceDE w:val="0"/>
        <w:autoSpaceDN w:val="0"/>
        <w:adjustRightInd w:val="0"/>
        <w:jc w:val="right"/>
        <w:rPr>
          <w:rFonts w:eastAsiaTheme="minorEastAsia"/>
          <w:sz w:val="20"/>
          <w:szCs w:val="20"/>
        </w:rPr>
      </w:pPr>
      <w:r w:rsidRPr="00687965">
        <w:rPr>
          <w:rFonts w:eastAsiaTheme="minorEastAsia"/>
          <w:sz w:val="20"/>
          <w:szCs w:val="20"/>
        </w:rPr>
        <w:t xml:space="preserve">(ф.и.о. должностного лица, </w:t>
      </w:r>
    </w:p>
    <w:p w:rsidR="003247AF" w:rsidRPr="00687965" w:rsidRDefault="003247AF" w:rsidP="003247AF">
      <w:pPr>
        <w:widowControl w:val="0"/>
        <w:autoSpaceDE w:val="0"/>
        <w:autoSpaceDN w:val="0"/>
        <w:adjustRightInd w:val="0"/>
        <w:jc w:val="right"/>
        <w:rPr>
          <w:rFonts w:eastAsiaTheme="minorEastAsia"/>
          <w:sz w:val="20"/>
          <w:szCs w:val="20"/>
        </w:rPr>
      </w:pPr>
      <w:r w:rsidRPr="00687965">
        <w:rPr>
          <w:rFonts w:eastAsiaTheme="minorEastAsia"/>
          <w:sz w:val="20"/>
          <w:szCs w:val="20"/>
        </w:rPr>
        <w:t>полное наименование органа, адрес местонахождения)</w:t>
      </w:r>
    </w:p>
    <w:p w:rsidR="003247AF" w:rsidRPr="00687965" w:rsidRDefault="003247AF" w:rsidP="003247AF">
      <w:pPr>
        <w:jc w:val="right"/>
        <w:rPr>
          <w:sz w:val="24"/>
          <w:szCs w:val="24"/>
        </w:rPr>
      </w:pPr>
    </w:p>
    <w:p w:rsidR="003247AF" w:rsidRPr="00687965" w:rsidRDefault="003247AF" w:rsidP="003247AF">
      <w:pPr>
        <w:widowControl w:val="0"/>
        <w:autoSpaceDE w:val="0"/>
        <w:autoSpaceDN w:val="0"/>
        <w:adjustRightInd w:val="0"/>
        <w:jc w:val="right"/>
        <w:rPr>
          <w:rFonts w:eastAsiaTheme="minorEastAsia"/>
          <w:sz w:val="20"/>
          <w:szCs w:val="20"/>
        </w:rPr>
      </w:pPr>
      <w:r w:rsidRPr="00687965">
        <w:rPr>
          <w:rFonts w:eastAsiaTheme="minorEastAsia"/>
          <w:sz w:val="20"/>
          <w:szCs w:val="20"/>
        </w:rPr>
        <w:t>от ________________________________</w:t>
      </w:r>
    </w:p>
    <w:p w:rsidR="003247AF" w:rsidRPr="00687965" w:rsidRDefault="003247AF" w:rsidP="003247AF">
      <w:pPr>
        <w:widowControl w:val="0"/>
        <w:autoSpaceDE w:val="0"/>
        <w:autoSpaceDN w:val="0"/>
        <w:adjustRightInd w:val="0"/>
        <w:jc w:val="right"/>
        <w:rPr>
          <w:rFonts w:eastAsiaTheme="minorEastAsia"/>
          <w:sz w:val="20"/>
          <w:szCs w:val="20"/>
        </w:rPr>
      </w:pPr>
      <w:r w:rsidRPr="00687965">
        <w:rPr>
          <w:rFonts w:eastAsiaTheme="minorEastAsia"/>
          <w:sz w:val="20"/>
          <w:szCs w:val="20"/>
        </w:rPr>
        <w:t>(полное наименование заявителя -</w:t>
      </w:r>
    </w:p>
    <w:p w:rsidR="003247AF" w:rsidRPr="00687965" w:rsidRDefault="003247AF" w:rsidP="003247AF">
      <w:pPr>
        <w:widowControl w:val="0"/>
        <w:autoSpaceDE w:val="0"/>
        <w:autoSpaceDN w:val="0"/>
        <w:adjustRightInd w:val="0"/>
        <w:jc w:val="right"/>
        <w:rPr>
          <w:rFonts w:eastAsiaTheme="minorEastAsia"/>
          <w:sz w:val="20"/>
          <w:szCs w:val="20"/>
        </w:rPr>
      </w:pPr>
      <w:r w:rsidRPr="00687965">
        <w:rPr>
          <w:rFonts w:eastAsiaTheme="minorEastAsia"/>
          <w:sz w:val="20"/>
          <w:szCs w:val="20"/>
        </w:rPr>
        <w:t>юридического лица или фамилия,</w:t>
      </w:r>
    </w:p>
    <w:p w:rsidR="003247AF" w:rsidRPr="00687965" w:rsidRDefault="003247AF" w:rsidP="003247AF">
      <w:pPr>
        <w:widowControl w:val="0"/>
        <w:autoSpaceDE w:val="0"/>
        <w:autoSpaceDN w:val="0"/>
        <w:adjustRightInd w:val="0"/>
        <w:jc w:val="right"/>
        <w:rPr>
          <w:rFonts w:eastAsiaTheme="minorEastAsia"/>
          <w:sz w:val="20"/>
          <w:szCs w:val="20"/>
        </w:rPr>
      </w:pPr>
      <w:r w:rsidRPr="00687965">
        <w:rPr>
          <w:rFonts w:eastAsiaTheme="minorEastAsia"/>
          <w:sz w:val="20"/>
          <w:szCs w:val="20"/>
        </w:rPr>
        <w:t>имя и отчество физического лица)</w:t>
      </w:r>
    </w:p>
    <w:p w:rsidR="003247AF" w:rsidRPr="00687965" w:rsidRDefault="003247AF" w:rsidP="003247AF">
      <w:pPr>
        <w:widowControl w:val="0"/>
        <w:autoSpaceDE w:val="0"/>
        <w:autoSpaceDN w:val="0"/>
        <w:adjustRightInd w:val="0"/>
        <w:jc w:val="both"/>
        <w:rPr>
          <w:rFonts w:eastAsiaTheme="minorEastAsia"/>
          <w:sz w:val="20"/>
          <w:szCs w:val="20"/>
        </w:rPr>
      </w:pPr>
    </w:p>
    <w:p w:rsidR="003247AF" w:rsidRPr="00687965" w:rsidRDefault="003247AF" w:rsidP="003247AF">
      <w:pPr>
        <w:widowControl w:val="0"/>
        <w:autoSpaceDE w:val="0"/>
        <w:autoSpaceDN w:val="0"/>
        <w:adjustRightInd w:val="0"/>
        <w:jc w:val="center"/>
        <w:rPr>
          <w:rFonts w:eastAsiaTheme="minorEastAsia"/>
          <w:sz w:val="20"/>
          <w:szCs w:val="20"/>
        </w:rPr>
      </w:pPr>
      <w:bookmarkStart w:id="21" w:name="Par524"/>
      <w:bookmarkEnd w:id="21"/>
      <w:r w:rsidRPr="00687965">
        <w:rPr>
          <w:rFonts w:eastAsiaTheme="minorEastAsia"/>
          <w:sz w:val="20"/>
          <w:szCs w:val="20"/>
        </w:rPr>
        <w:t>ЗАЯВЛЕНИЕ (ЖАЛОБА)</w:t>
      </w:r>
    </w:p>
    <w:p w:rsidR="003247AF" w:rsidRPr="00687965" w:rsidRDefault="003247AF" w:rsidP="003247AF">
      <w:pPr>
        <w:widowControl w:val="0"/>
        <w:autoSpaceDE w:val="0"/>
        <w:autoSpaceDN w:val="0"/>
        <w:adjustRightInd w:val="0"/>
        <w:jc w:val="both"/>
        <w:rPr>
          <w:rFonts w:eastAsiaTheme="minorEastAsia"/>
          <w:sz w:val="20"/>
          <w:szCs w:val="20"/>
        </w:rPr>
      </w:pPr>
    </w:p>
    <w:p w:rsidR="003247AF" w:rsidRPr="00687965" w:rsidRDefault="003247AF" w:rsidP="003247AF">
      <w:pPr>
        <w:widowControl w:val="0"/>
        <w:autoSpaceDE w:val="0"/>
        <w:autoSpaceDN w:val="0"/>
        <w:adjustRightInd w:val="0"/>
        <w:jc w:val="center"/>
        <w:rPr>
          <w:rFonts w:eastAsiaTheme="minorEastAsia"/>
          <w:sz w:val="20"/>
          <w:szCs w:val="20"/>
        </w:rPr>
      </w:pPr>
      <w:r w:rsidRPr="00687965">
        <w:rPr>
          <w:rFonts w:eastAsiaTheme="minorEastAsia"/>
          <w:sz w:val="20"/>
          <w:szCs w:val="20"/>
        </w:rPr>
        <w:t>___________________________________________________________________________</w:t>
      </w:r>
    </w:p>
    <w:p w:rsidR="003247AF" w:rsidRPr="00687965" w:rsidRDefault="003247AF" w:rsidP="003247AF">
      <w:pPr>
        <w:widowControl w:val="0"/>
        <w:autoSpaceDE w:val="0"/>
        <w:autoSpaceDN w:val="0"/>
        <w:adjustRightInd w:val="0"/>
        <w:jc w:val="center"/>
        <w:rPr>
          <w:rFonts w:eastAsiaTheme="minorEastAsia"/>
          <w:sz w:val="20"/>
          <w:szCs w:val="20"/>
        </w:rPr>
      </w:pPr>
    </w:p>
    <w:p w:rsidR="003247AF" w:rsidRPr="00687965" w:rsidRDefault="003247AF" w:rsidP="003247AF">
      <w:pPr>
        <w:widowControl w:val="0"/>
        <w:autoSpaceDE w:val="0"/>
        <w:autoSpaceDN w:val="0"/>
        <w:adjustRightInd w:val="0"/>
        <w:jc w:val="center"/>
        <w:rPr>
          <w:rFonts w:eastAsiaTheme="minorEastAsia"/>
          <w:sz w:val="20"/>
          <w:szCs w:val="20"/>
        </w:rPr>
      </w:pPr>
      <w:r w:rsidRPr="00687965">
        <w:rPr>
          <w:rFonts w:eastAsiaTheme="minorEastAsia"/>
          <w:sz w:val="20"/>
          <w:szCs w:val="20"/>
        </w:rPr>
        <w:t>___________________________________________________________________________</w:t>
      </w:r>
    </w:p>
    <w:p w:rsidR="003247AF" w:rsidRPr="00687965" w:rsidRDefault="003247AF" w:rsidP="003247AF">
      <w:pPr>
        <w:widowControl w:val="0"/>
        <w:autoSpaceDE w:val="0"/>
        <w:autoSpaceDN w:val="0"/>
        <w:adjustRightInd w:val="0"/>
        <w:jc w:val="center"/>
        <w:rPr>
          <w:rFonts w:eastAsiaTheme="minorEastAsia"/>
          <w:sz w:val="20"/>
          <w:szCs w:val="20"/>
        </w:rPr>
      </w:pPr>
    </w:p>
    <w:p w:rsidR="003247AF" w:rsidRPr="00687965" w:rsidRDefault="003247AF" w:rsidP="003247AF">
      <w:pPr>
        <w:widowControl w:val="0"/>
        <w:autoSpaceDE w:val="0"/>
        <w:autoSpaceDN w:val="0"/>
        <w:adjustRightInd w:val="0"/>
        <w:jc w:val="center"/>
        <w:rPr>
          <w:rFonts w:eastAsiaTheme="minorEastAsia"/>
          <w:sz w:val="20"/>
          <w:szCs w:val="20"/>
        </w:rPr>
      </w:pPr>
      <w:r w:rsidRPr="00687965">
        <w:rPr>
          <w:rFonts w:eastAsiaTheme="minorEastAsia"/>
          <w:sz w:val="20"/>
          <w:szCs w:val="20"/>
        </w:rPr>
        <w:t>___________________________________________________________________________</w:t>
      </w:r>
    </w:p>
    <w:p w:rsidR="003247AF" w:rsidRPr="00687965" w:rsidRDefault="003247AF" w:rsidP="003247AF">
      <w:pPr>
        <w:widowControl w:val="0"/>
        <w:autoSpaceDE w:val="0"/>
        <w:autoSpaceDN w:val="0"/>
        <w:adjustRightInd w:val="0"/>
        <w:jc w:val="center"/>
        <w:rPr>
          <w:rFonts w:eastAsiaTheme="minorEastAsia"/>
          <w:sz w:val="20"/>
          <w:szCs w:val="20"/>
        </w:rPr>
      </w:pPr>
    </w:p>
    <w:p w:rsidR="003247AF" w:rsidRPr="000C1873" w:rsidRDefault="003247AF" w:rsidP="003247AF">
      <w:pPr>
        <w:widowControl w:val="0"/>
        <w:autoSpaceDE w:val="0"/>
        <w:autoSpaceDN w:val="0"/>
        <w:adjustRightInd w:val="0"/>
        <w:jc w:val="center"/>
        <w:rPr>
          <w:rFonts w:eastAsiaTheme="minorEastAsia"/>
          <w:sz w:val="20"/>
          <w:szCs w:val="20"/>
        </w:rPr>
      </w:pPr>
      <w:r w:rsidRPr="00687965">
        <w:rPr>
          <w:rFonts w:eastAsiaTheme="minorEastAsia"/>
          <w:sz w:val="20"/>
          <w:szCs w:val="20"/>
        </w:rPr>
        <w:t>___________________________________________________________________________</w:t>
      </w:r>
    </w:p>
    <w:p w:rsidR="003247AF" w:rsidRPr="000C1873" w:rsidRDefault="003247AF" w:rsidP="003247AF">
      <w:pPr>
        <w:jc w:val="both"/>
        <w:rPr>
          <w:sz w:val="24"/>
          <w:szCs w:val="24"/>
        </w:rPr>
      </w:pPr>
    </w:p>
    <w:p w:rsidR="003247AF" w:rsidRDefault="003247AF" w:rsidP="003247AF">
      <w:pPr>
        <w:tabs>
          <w:tab w:val="left" w:pos="1605"/>
        </w:tabs>
        <w:rPr>
          <w:sz w:val="26"/>
          <w:szCs w:val="26"/>
        </w:rPr>
      </w:pPr>
      <w:r w:rsidRPr="000C1873">
        <w:rPr>
          <w:sz w:val="20"/>
          <w:szCs w:val="20"/>
        </w:rPr>
        <w:t>(Дата, подпи</w:t>
      </w:r>
      <w:r>
        <w:rPr>
          <w:sz w:val="20"/>
          <w:szCs w:val="20"/>
        </w:rPr>
        <w:t>си)</w:t>
      </w: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Default="003247AF" w:rsidP="003247AF">
      <w:pPr>
        <w:tabs>
          <w:tab w:val="left" w:pos="1605"/>
        </w:tabs>
        <w:rPr>
          <w:sz w:val="26"/>
          <w:szCs w:val="26"/>
        </w:rPr>
      </w:pPr>
    </w:p>
    <w:p w:rsidR="003247AF" w:rsidRPr="003247AF" w:rsidRDefault="003247AF" w:rsidP="003247AF">
      <w:pPr>
        <w:tabs>
          <w:tab w:val="left" w:pos="1605"/>
        </w:tabs>
        <w:rPr>
          <w:sz w:val="26"/>
          <w:szCs w:val="26"/>
        </w:rPr>
      </w:pPr>
    </w:p>
    <w:sectPr w:rsidR="003247AF" w:rsidRPr="003247AF" w:rsidSect="003433C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084" w:rsidRDefault="00866084" w:rsidP="000929B6">
      <w:r>
        <w:separator/>
      </w:r>
    </w:p>
  </w:endnote>
  <w:endnote w:type="continuationSeparator" w:id="1">
    <w:p w:rsidR="00866084" w:rsidRDefault="00866084" w:rsidP="00092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084" w:rsidRDefault="00866084" w:rsidP="000929B6">
      <w:r>
        <w:separator/>
      </w:r>
    </w:p>
  </w:footnote>
  <w:footnote w:type="continuationSeparator" w:id="1">
    <w:p w:rsidR="00866084" w:rsidRDefault="00866084" w:rsidP="000929B6">
      <w:r>
        <w:continuationSeparator/>
      </w:r>
    </w:p>
  </w:footnote>
  <w:footnote w:id="2">
    <w:p w:rsidR="000929B6" w:rsidRDefault="000929B6" w:rsidP="000929B6">
      <w:pPr>
        <w:pStyle w:val="ae"/>
      </w:pPr>
      <w:r>
        <w:rPr>
          <w:rStyle w:val="af0"/>
        </w:rPr>
        <w:footnoteRef/>
      </w:r>
      <w:r>
        <w:t xml:space="preserve"> Количество экземпляров соответствует требованиям ОМСУ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8E2"/>
    <w:multiLevelType w:val="hybridMultilevel"/>
    <w:tmpl w:val="6952D83E"/>
    <w:lvl w:ilvl="0" w:tplc="7C2E94FC">
      <w:start w:val="1"/>
      <w:numFmt w:val="decimal"/>
      <w:lvlText w:val="%1."/>
      <w:lvlJc w:val="left"/>
      <w:pPr>
        <w:tabs>
          <w:tab w:val="num" w:pos="720"/>
        </w:tabs>
        <w:ind w:left="720" w:hanging="360"/>
      </w:pPr>
    </w:lvl>
    <w:lvl w:ilvl="1" w:tplc="2EC0DE8A">
      <w:numFmt w:val="none"/>
      <w:lvlText w:val=""/>
      <w:lvlJc w:val="left"/>
      <w:pPr>
        <w:tabs>
          <w:tab w:val="num" w:pos="360"/>
        </w:tabs>
        <w:ind w:left="0" w:firstLine="0"/>
      </w:pPr>
    </w:lvl>
    <w:lvl w:ilvl="2" w:tplc="FD2C309A">
      <w:numFmt w:val="none"/>
      <w:lvlText w:val=""/>
      <w:lvlJc w:val="left"/>
      <w:pPr>
        <w:tabs>
          <w:tab w:val="num" w:pos="360"/>
        </w:tabs>
        <w:ind w:left="0" w:firstLine="0"/>
      </w:pPr>
    </w:lvl>
    <w:lvl w:ilvl="3" w:tplc="FFF062CA">
      <w:numFmt w:val="none"/>
      <w:lvlText w:val=""/>
      <w:lvlJc w:val="left"/>
      <w:pPr>
        <w:tabs>
          <w:tab w:val="num" w:pos="360"/>
        </w:tabs>
        <w:ind w:left="0" w:firstLine="0"/>
      </w:pPr>
    </w:lvl>
    <w:lvl w:ilvl="4" w:tplc="670A707C">
      <w:numFmt w:val="none"/>
      <w:lvlText w:val=""/>
      <w:lvlJc w:val="left"/>
      <w:pPr>
        <w:tabs>
          <w:tab w:val="num" w:pos="360"/>
        </w:tabs>
        <w:ind w:left="0" w:firstLine="0"/>
      </w:pPr>
    </w:lvl>
    <w:lvl w:ilvl="5" w:tplc="D3A6201E">
      <w:numFmt w:val="none"/>
      <w:lvlText w:val=""/>
      <w:lvlJc w:val="left"/>
      <w:pPr>
        <w:tabs>
          <w:tab w:val="num" w:pos="360"/>
        </w:tabs>
        <w:ind w:left="0" w:firstLine="0"/>
      </w:pPr>
    </w:lvl>
    <w:lvl w:ilvl="6" w:tplc="A6E0712A">
      <w:numFmt w:val="none"/>
      <w:lvlText w:val=""/>
      <w:lvlJc w:val="left"/>
      <w:pPr>
        <w:tabs>
          <w:tab w:val="num" w:pos="360"/>
        </w:tabs>
        <w:ind w:left="0" w:firstLine="0"/>
      </w:pPr>
    </w:lvl>
    <w:lvl w:ilvl="7" w:tplc="BDDE8E3C">
      <w:numFmt w:val="none"/>
      <w:lvlText w:val=""/>
      <w:lvlJc w:val="left"/>
      <w:pPr>
        <w:tabs>
          <w:tab w:val="num" w:pos="360"/>
        </w:tabs>
        <w:ind w:left="0" w:firstLine="0"/>
      </w:pPr>
    </w:lvl>
    <w:lvl w:ilvl="8" w:tplc="FED03FA8">
      <w:numFmt w:val="none"/>
      <w:lvlText w:val=""/>
      <w:lvlJc w:val="left"/>
      <w:pPr>
        <w:tabs>
          <w:tab w:val="num" w:pos="360"/>
        </w:tabs>
        <w:ind w:left="0" w:firstLine="0"/>
      </w:pPr>
    </w:lvl>
  </w:abstractNum>
  <w:abstractNum w:abstractNumId="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E0B0CCF"/>
    <w:multiLevelType w:val="hybridMultilevel"/>
    <w:tmpl w:val="62A82EA6"/>
    <w:lvl w:ilvl="0" w:tplc="0F906CE2">
      <w:start w:val="1"/>
      <w:numFmt w:val="decimal"/>
      <w:lvlText w:val="3.%1."/>
      <w:lvlJc w:val="left"/>
      <w:pPr>
        <w:ind w:left="1571" w:hanging="360"/>
      </w:pPr>
      <w:rPr>
        <w:rFonts w:ascii="Times New Roman" w:hAnsi="Times New Roman" w:hint="default"/>
        <w:i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082348B"/>
    <w:multiLevelType w:val="hybridMultilevel"/>
    <w:tmpl w:val="4C5256B8"/>
    <w:lvl w:ilvl="0" w:tplc="505A0360">
      <w:start w:val="1"/>
      <w:numFmt w:val="decimal"/>
      <w:lvlText w:val="%1."/>
      <w:lvlJc w:val="left"/>
      <w:pPr>
        <w:ind w:left="1440" w:hanging="360"/>
      </w:pPr>
      <w:rPr>
        <w:i w:val="0"/>
        <w:color w:val="auto"/>
      </w:rPr>
    </w:lvl>
    <w:lvl w:ilvl="1" w:tplc="F768D772">
      <w:start w:val="1"/>
      <w:numFmt w:val="decimal"/>
      <w:lvlText w:val="%2)"/>
      <w:lvlJc w:val="left"/>
      <w:pPr>
        <w:ind w:left="3273" w:hanging="1485"/>
      </w:pPr>
      <w:rPr>
        <w:rFonts w:hint="default"/>
        <w:color w:val="00000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7A15CF6"/>
    <w:multiLevelType w:val="hybridMultilevel"/>
    <w:tmpl w:val="380C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C80D75"/>
    <w:multiLevelType w:val="hybridMultilevel"/>
    <w:tmpl w:val="27762BDC"/>
    <w:lvl w:ilvl="0" w:tplc="D23260D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8D64AF"/>
    <w:multiLevelType w:val="hybridMultilevel"/>
    <w:tmpl w:val="A2C6248A"/>
    <w:lvl w:ilvl="0" w:tplc="1A4A1206">
      <w:start w:val="1"/>
      <w:numFmt w:val="decimal"/>
      <w:lvlText w:val="2.%1."/>
      <w:lvlJc w:val="left"/>
      <w:pPr>
        <w:ind w:left="1428" w:hanging="360"/>
      </w:pPr>
      <w:rPr>
        <w:rFonts w:ascii="Times New Roman" w:hAnsi="Times New Roman" w:hint="default"/>
        <w:i w:val="0"/>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num>
  <w:num w:numId="9">
    <w:abstractNumId w:val="3"/>
  </w:num>
  <w:num w:numId="10">
    <w:abstractNumId w:val="2"/>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F5D19"/>
    <w:rsid w:val="00001907"/>
    <w:rsid w:val="0000261E"/>
    <w:rsid w:val="00002A93"/>
    <w:rsid w:val="00006234"/>
    <w:rsid w:val="00007941"/>
    <w:rsid w:val="00025170"/>
    <w:rsid w:val="00032BB7"/>
    <w:rsid w:val="0003533D"/>
    <w:rsid w:val="000355FF"/>
    <w:rsid w:val="00036989"/>
    <w:rsid w:val="000470BE"/>
    <w:rsid w:val="000508A2"/>
    <w:rsid w:val="0005124F"/>
    <w:rsid w:val="00053FCD"/>
    <w:rsid w:val="0006423E"/>
    <w:rsid w:val="0007232A"/>
    <w:rsid w:val="00073E67"/>
    <w:rsid w:val="00081956"/>
    <w:rsid w:val="00091458"/>
    <w:rsid w:val="00092229"/>
    <w:rsid w:val="000929B6"/>
    <w:rsid w:val="00094EFC"/>
    <w:rsid w:val="00097EF9"/>
    <w:rsid w:val="000A1584"/>
    <w:rsid w:val="000B013D"/>
    <w:rsid w:val="000B3449"/>
    <w:rsid w:val="000B510B"/>
    <w:rsid w:val="000B5306"/>
    <w:rsid w:val="000C16BF"/>
    <w:rsid w:val="000D12A2"/>
    <w:rsid w:val="000D196D"/>
    <w:rsid w:val="000D1E2D"/>
    <w:rsid w:val="000D5A72"/>
    <w:rsid w:val="000E1811"/>
    <w:rsid w:val="000E5CB1"/>
    <w:rsid w:val="000E67CF"/>
    <w:rsid w:val="000E6E1A"/>
    <w:rsid w:val="000F179C"/>
    <w:rsid w:val="000F33CE"/>
    <w:rsid w:val="000F49DC"/>
    <w:rsid w:val="000F74E8"/>
    <w:rsid w:val="001003AD"/>
    <w:rsid w:val="001027FE"/>
    <w:rsid w:val="00111C5F"/>
    <w:rsid w:val="00125BC9"/>
    <w:rsid w:val="00140B81"/>
    <w:rsid w:val="001413F1"/>
    <w:rsid w:val="001428C8"/>
    <w:rsid w:val="00145E45"/>
    <w:rsid w:val="00147981"/>
    <w:rsid w:val="00151447"/>
    <w:rsid w:val="00152888"/>
    <w:rsid w:val="00163339"/>
    <w:rsid w:val="00163443"/>
    <w:rsid w:val="00165FEA"/>
    <w:rsid w:val="0016624D"/>
    <w:rsid w:val="001669F9"/>
    <w:rsid w:val="00173426"/>
    <w:rsid w:val="001741F6"/>
    <w:rsid w:val="00180D86"/>
    <w:rsid w:val="00183741"/>
    <w:rsid w:val="001913B2"/>
    <w:rsid w:val="001916AD"/>
    <w:rsid w:val="001A0DB2"/>
    <w:rsid w:val="001A1AD8"/>
    <w:rsid w:val="001A40CE"/>
    <w:rsid w:val="001A4E4B"/>
    <w:rsid w:val="001A646C"/>
    <w:rsid w:val="001B656A"/>
    <w:rsid w:val="001B671D"/>
    <w:rsid w:val="001B7259"/>
    <w:rsid w:val="001C33C9"/>
    <w:rsid w:val="001C374F"/>
    <w:rsid w:val="001C4E8A"/>
    <w:rsid w:val="001D7CDB"/>
    <w:rsid w:val="001E32D7"/>
    <w:rsid w:val="001E5D80"/>
    <w:rsid w:val="001F1780"/>
    <w:rsid w:val="001F5AE5"/>
    <w:rsid w:val="002112B0"/>
    <w:rsid w:val="00213891"/>
    <w:rsid w:val="00213F6B"/>
    <w:rsid w:val="00217848"/>
    <w:rsid w:val="00217B3F"/>
    <w:rsid w:val="00222F88"/>
    <w:rsid w:val="00227934"/>
    <w:rsid w:val="002308CC"/>
    <w:rsid w:val="00245127"/>
    <w:rsid w:val="00247CAE"/>
    <w:rsid w:val="00256DCF"/>
    <w:rsid w:val="00265C6D"/>
    <w:rsid w:val="00270854"/>
    <w:rsid w:val="0027508C"/>
    <w:rsid w:val="00290D29"/>
    <w:rsid w:val="00293D64"/>
    <w:rsid w:val="002963DD"/>
    <w:rsid w:val="002964E7"/>
    <w:rsid w:val="00296781"/>
    <w:rsid w:val="002A1358"/>
    <w:rsid w:val="002B15C7"/>
    <w:rsid w:val="002B2700"/>
    <w:rsid w:val="002B2D52"/>
    <w:rsid w:val="002B7496"/>
    <w:rsid w:val="002C43D6"/>
    <w:rsid w:val="002E319E"/>
    <w:rsid w:val="002E5D3D"/>
    <w:rsid w:val="002E7508"/>
    <w:rsid w:val="0030346B"/>
    <w:rsid w:val="003042CF"/>
    <w:rsid w:val="003049A2"/>
    <w:rsid w:val="003101C1"/>
    <w:rsid w:val="003153C6"/>
    <w:rsid w:val="00322A09"/>
    <w:rsid w:val="003247AF"/>
    <w:rsid w:val="00325E53"/>
    <w:rsid w:val="00330372"/>
    <w:rsid w:val="003352B8"/>
    <w:rsid w:val="00336B2D"/>
    <w:rsid w:val="00340603"/>
    <w:rsid w:val="003433C7"/>
    <w:rsid w:val="003449CF"/>
    <w:rsid w:val="003475CE"/>
    <w:rsid w:val="00347C26"/>
    <w:rsid w:val="003502C0"/>
    <w:rsid w:val="0035507A"/>
    <w:rsid w:val="003558A2"/>
    <w:rsid w:val="00356B69"/>
    <w:rsid w:val="00360527"/>
    <w:rsid w:val="00360DBE"/>
    <w:rsid w:val="00371677"/>
    <w:rsid w:val="0037264C"/>
    <w:rsid w:val="00397357"/>
    <w:rsid w:val="003C0633"/>
    <w:rsid w:val="003C1BEF"/>
    <w:rsid w:val="003C5DEA"/>
    <w:rsid w:val="003D0737"/>
    <w:rsid w:val="003D4F66"/>
    <w:rsid w:val="003E153D"/>
    <w:rsid w:val="003E5278"/>
    <w:rsid w:val="003F3491"/>
    <w:rsid w:val="003F4D97"/>
    <w:rsid w:val="003F5C1E"/>
    <w:rsid w:val="00401BA7"/>
    <w:rsid w:val="00406E9D"/>
    <w:rsid w:val="00407B52"/>
    <w:rsid w:val="00410321"/>
    <w:rsid w:val="00413840"/>
    <w:rsid w:val="00413852"/>
    <w:rsid w:val="00414269"/>
    <w:rsid w:val="00421E3F"/>
    <w:rsid w:val="004231B9"/>
    <w:rsid w:val="00425B66"/>
    <w:rsid w:val="00426604"/>
    <w:rsid w:val="00432F7D"/>
    <w:rsid w:val="00435C92"/>
    <w:rsid w:val="0043774F"/>
    <w:rsid w:val="00441CF6"/>
    <w:rsid w:val="00445D80"/>
    <w:rsid w:val="004468DA"/>
    <w:rsid w:val="00450680"/>
    <w:rsid w:val="00454276"/>
    <w:rsid w:val="00463A0D"/>
    <w:rsid w:val="0046463C"/>
    <w:rsid w:val="00481A38"/>
    <w:rsid w:val="004835D7"/>
    <w:rsid w:val="00484880"/>
    <w:rsid w:val="00491696"/>
    <w:rsid w:val="00494646"/>
    <w:rsid w:val="00496C42"/>
    <w:rsid w:val="004B0DF6"/>
    <w:rsid w:val="004C04F1"/>
    <w:rsid w:val="004C1250"/>
    <w:rsid w:val="004C5BDC"/>
    <w:rsid w:val="004D1BAB"/>
    <w:rsid w:val="004D25DE"/>
    <w:rsid w:val="004D28C6"/>
    <w:rsid w:val="004D3FF2"/>
    <w:rsid w:val="004D59CD"/>
    <w:rsid w:val="004F5A90"/>
    <w:rsid w:val="004F6106"/>
    <w:rsid w:val="00500423"/>
    <w:rsid w:val="0050145F"/>
    <w:rsid w:val="00502456"/>
    <w:rsid w:val="005054B8"/>
    <w:rsid w:val="005117D2"/>
    <w:rsid w:val="00512CED"/>
    <w:rsid w:val="0051495A"/>
    <w:rsid w:val="00516745"/>
    <w:rsid w:val="0052381A"/>
    <w:rsid w:val="005246B4"/>
    <w:rsid w:val="005249DF"/>
    <w:rsid w:val="00527218"/>
    <w:rsid w:val="00530527"/>
    <w:rsid w:val="00531FE3"/>
    <w:rsid w:val="005341CC"/>
    <w:rsid w:val="00540A95"/>
    <w:rsid w:val="00541AFA"/>
    <w:rsid w:val="00542D6A"/>
    <w:rsid w:val="00544E20"/>
    <w:rsid w:val="00545C58"/>
    <w:rsid w:val="00550D05"/>
    <w:rsid w:val="005658CA"/>
    <w:rsid w:val="00567F91"/>
    <w:rsid w:val="00570B58"/>
    <w:rsid w:val="0057342A"/>
    <w:rsid w:val="005773AB"/>
    <w:rsid w:val="00577F66"/>
    <w:rsid w:val="00581390"/>
    <w:rsid w:val="00583432"/>
    <w:rsid w:val="0058353B"/>
    <w:rsid w:val="0059104B"/>
    <w:rsid w:val="005930C2"/>
    <w:rsid w:val="00596D47"/>
    <w:rsid w:val="005A4FB2"/>
    <w:rsid w:val="005B2A76"/>
    <w:rsid w:val="005B3B30"/>
    <w:rsid w:val="005B4A61"/>
    <w:rsid w:val="005B79B3"/>
    <w:rsid w:val="005C0165"/>
    <w:rsid w:val="005C754B"/>
    <w:rsid w:val="005D291A"/>
    <w:rsid w:val="005D3906"/>
    <w:rsid w:val="005D4BA1"/>
    <w:rsid w:val="005D688A"/>
    <w:rsid w:val="005D77CB"/>
    <w:rsid w:val="005E0BF1"/>
    <w:rsid w:val="005E55BE"/>
    <w:rsid w:val="005E77FE"/>
    <w:rsid w:val="005F3037"/>
    <w:rsid w:val="005F46EE"/>
    <w:rsid w:val="00604474"/>
    <w:rsid w:val="00613E4F"/>
    <w:rsid w:val="006157C2"/>
    <w:rsid w:val="00617409"/>
    <w:rsid w:val="00626908"/>
    <w:rsid w:val="00632801"/>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A711D"/>
    <w:rsid w:val="006B4173"/>
    <w:rsid w:val="006B42C0"/>
    <w:rsid w:val="006D04E7"/>
    <w:rsid w:val="006D2507"/>
    <w:rsid w:val="006D48BB"/>
    <w:rsid w:val="006E0113"/>
    <w:rsid w:val="006E1B00"/>
    <w:rsid w:val="006E3AD1"/>
    <w:rsid w:val="006E7313"/>
    <w:rsid w:val="006F7B8E"/>
    <w:rsid w:val="006F7BE1"/>
    <w:rsid w:val="0070001E"/>
    <w:rsid w:val="0071136F"/>
    <w:rsid w:val="00711E8C"/>
    <w:rsid w:val="0072292A"/>
    <w:rsid w:val="00725A09"/>
    <w:rsid w:val="00726710"/>
    <w:rsid w:val="007275D0"/>
    <w:rsid w:val="007358EE"/>
    <w:rsid w:val="007365B9"/>
    <w:rsid w:val="0074155F"/>
    <w:rsid w:val="00747764"/>
    <w:rsid w:val="00747AA9"/>
    <w:rsid w:val="00750275"/>
    <w:rsid w:val="00750AF7"/>
    <w:rsid w:val="007517E5"/>
    <w:rsid w:val="00762D53"/>
    <w:rsid w:val="007656FA"/>
    <w:rsid w:val="00774086"/>
    <w:rsid w:val="007773E9"/>
    <w:rsid w:val="0078217A"/>
    <w:rsid w:val="00795D14"/>
    <w:rsid w:val="007A3154"/>
    <w:rsid w:val="007A494C"/>
    <w:rsid w:val="007B23F9"/>
    <w:rsid w:val="007B49ED"/>
    <w:rsid w:val="007C3415"/>
    <w:rsid w:val="007C3756"/>
    <w:rsid w:val="007C3DF9"/>
    <w:rsid w:val="007D0467"/>
    <w:rsid w:val="007D5C5E"/>
    <w:rsid w:val="007E1623"/>
    <w:rsid w:val="007E762A"/>
    <w:rsid w:val="007F378C"/>
    <w:rsid w:val="007F3C15"/>
    <w:rsid w:val="007F3C21"/>
    <w:rsid w:val="007F5AC5"/>
    <w:rsid w:val="007F7F42"/>
    <w:rsid w:val="007F7FF2"/>
    <w:rsid w:val="00803648"/>
    <w:rsid w:val="00810F00"/>
    <w:rsid w:val="00821058"/>
    <w:rsid w:val="0082695E"/>
    <w:rsid w:val="00835CBC"/>
    <w:rsid w:val="00836366"/>
    <w:rsid w:val="0084283D"/>
    <w:rsid w:val="008440A1"/>
    <w:rsid w:val="0085002E"/>
    <w:rsid w:val="00852EC5"/>
    <w:rsid w:val="00856323"/>
    <w:rsid w:val="00856E96"/>
    <w:rsid w:val="0086188B"/>
    <w:rsid w:val="00861CF8"/>
    <w:rsid w:val="00866084"/>
    <w:rsid w:val="00866AEB"/>
    <w:rsid w:val="00875208"/>
    <w:rsid w:val="00880E7D"/>
    <w:rsid w:val="0088332F"/>
    <w:rsid w:val="008855DA"/>
    <w:rsid w:val="00887709"/>
    <w:rsid w:val="00894A75"/>
    <w:rsid w:val="008978C0"/>
    <w:rsid w:val="008B74F8"/>
    <w:rsid w:val="008C0C9D"/>
    <w:rsid w:val="008C2993"/>
    <w:rsid w:val="008C4C40"/>
    <w:rsid w:val="008D4233"/>
    <w:rsid w:val="008E17B4"/>
    <w:rsid w:val="008E1D2F"/>
    <w:rsid w:val="008E58E4"/>
    <w:rsid w:val="008F28DE"/>
    <w:rsid w:val="009005B6"/>
    <w:rsid w:val="009046C2"/>
    <w:rsid w:val="009056DC"/>
    <w:rsid w:val="00907C2C"/>
    <w:rsid w:val="00907E5F"/>
    <w:rsid w:val="0091166B"/>
    <w:rsid w:val="00911DD8"/>
    <w:rsid w:val="009125AA"/>
    <w:rsid w:val="00917DAF"/>
    <w:rsid w:val="00925726"/>
    <w:rsid w:val="00935FE1"/>
    <w:rsid w:val="00941B17"/>
    <w:rsid w:val="009557E6"/>
    <w:rsid w:val="00960FDC"/>
    <w:rsid w:val="00962128"/>
    <w:rsid w:val="0096399F"/>
    <w:rsid w:val="00971A5B"/>
    <w:rsid w:val="00974179"/>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E22C1"/>
    <w:rsid w:val="00A05065"/>
    <w:rsid w:val="00A05644"/>
    <w:rsid w:val="00A06874"/>
    <w:rsid w:val="00A06F4C"/>
    <w:rsid w:val="00A12A5C"/>
    <w:rsid w:val="00A12CE1"/>
    <w:rsid w:val="00A143FB"/>
    <w:rsid w:val="00A146BF"/>
    <w:rsid w:val="00A1668A"/>
    <w:rsid w:val="00A17C5F"/>
    <w:rsid w:val="00A2491A"/>
    <w:rsid w:val="00A35390"/>
    <w:rsid w:val="00A55352"/>
    <w:rsid w:val="00A6040B"/>
    <w:rsid w:val="00A6151E"/>
    <w:rsid w:val="00A61DD7"/>
    <w:rsid w:val="00A61ED4"/>
    <w:rsid w:val="00A67E32"/>
    <w:rsid w:val="00A77C8E"/>
    <w:rsid w:val="00A80A81"/>
    <w:rsid w:val="00A84B00"/>
    <w:rsid w:val="00A91EED"/>
    <w:rsid w:val="00A966BB"/>
    <w:rsid w:val="00AA0E6A"/>
    <w:rsid w:val="00AA36E5"/>
    <w:rsid w:val="00AB5EBF"/>
    <w:rsid w:val="00AC07D5"/>
    <w:rsid w:val="00AC43F0"/>
    <w:rsid w:val="00AC5D51"/>
    <w:rsid w:val="00AD0ECE"/>
    <w:rsid w:val="00AF0AAE"/>
    <w:rsid w:val="00AF2A5F"/>
    <w:rsid w:val="00B01133"/>
    <w:rsid w:val="00B118F7"/>
    <w:rsid w:val="00B14FDF"/>
    <w:rsid w:val="00B17921"/>
    <w:rsid w:val="00B3001D"/>
    <w:rsid w:val="00B51026"/>
    <w:rsid w:val="00B5609C"/>
    <w:rsid w:val="00B568C2"/>
    <w:rsid w:val="00B63117"/>
    <w:rsid w:val="00B64A20"/>
    <w:rsid w:val="00B65401"/>
    <w:rsid w:val="00B715B6"/>
    <w:rsid w:val="00B735B1"/>
    <w:rsid w:val="00B80036"/>
    <w:rsid w:val="00B92F5F"/>
    <w:rsid w:val="00B94E3B"/>
    <w:rsid w:val="00B9623E"/>
    <w:rsid w:val="00B962AA"/>
    <w:rsid w:val="00B967AB"/>
    <w:rsid w:val="00B97737"/>
    <w:rsid w:val="00BA1898"/>
    <w:rsid w:val="00BA386A"/>
    <w:rsid w:val="00BA571A"/>
    <w:rsid w:val="00BA5DFA"/>
    <w:rsid w:val="00BB41CB"/>
    <w:rsid w:val="00BB4E16"/>
    <w:rsid w:val="00BB623B"/>
    <w:rsid w:val="00BC0024"/>
    <w:rsid w:val="00BC39E8"/>
    <w:rsid w:val="00BC5798"/>
    <w:rsid w:val="00BD52DC"/>
    <w:rsid w:val="00BD692C"/>
    <w:rsid w:val="00BE6991"/>
    <w:rsid w:val="00BF5D19"/>
    <w:rsid w:val="00BF70C1"/>
    <w:rsid w:val="00C004AD"/>
    <w:rsid w:val="00C00AFB"/>
    <w:rsid w:val="00C04209"/>
    <w:rsid w:val="00C14255"/>
    <w:rsid w:val="00C14699"/>
    <w:rsid w:val="00C14F43"/>
    <w:rsid w:val="00C165B9"/>
    <w:rsid w:val="00C356C8"/>
    <w:rsid w:val="00C35E22"/>
    <w:rsid w:val="00C40413"/>
    <w:rsid w:val="00C42439"/>
    <w:rsid w:val="00C42520"/>
    <w:rsid w:val="00C5230B"/>
    <w:rsid w:val="00C534D6"/>
    <w:rsid w:val="00C54243"/>
    <w:rsid w:val="00C62E6D"/>
    <w:rsid w:val="00C86B50"/>
    <w:rsid w:val="00C87742"/>
    <w:rsid w:val="00C9077C"/>
    <w:rsid w:val="00C90F38"/>
    <w:rsid w:val="00C967D2"/>
    <w:rsid w:val="00CA081F"/>
    <w:rsid w:val="00CA2186"/>
    <w:rsid w:val="00CA4D99"/>
    <w:rsid w:val="00CA776A"/>
    <w:rsid w:val="00CB0023"/>
    <w:rsid w:val="00CB22A4"/>
    <w:rsid w:val="00CC3F10"/>
    <w:rsid w:val="00CC7381"/>
    <w:rsid w:val="00CC7E09"/>
    <w:rsid w:val="00CD09A9"/>
    <w:rsid w:val="00CD2F6A"/>
    <w:rsid w:val="00CD5930"/>
    <w:rsid w:val="00CE132F"/>
    <w:rsid w:val="00CE362B"/>
    <w:rsid w:val="00CE6A05"/>
    <w:rsid w:val="00CE7533"/>
    <w:rsid w:val="00CF0644"/>
    <w:rsid w:val="00CF19F7"/>
    <w:rsid w:val="00CF4895"/>
    <w:rsid w:val="00D01066"/>
    <w:rsid w:val="00D0108D"/>
    <w:rsid w:val="00D105CA"/>
    <w:rsid w:val="00D11B03"/>
    <w:rsid w:val="00D1425F"/>
    <w:rsid w:val="00D16E9C"/>
    <w:rsid w:val="00D33004"/>
    <w:rsid w:val="00D46148"/>
    <w:rsid w:val="00D467DB"/>
    <w:rsid w:val="00D508A3"/>
    <w:rsid w:val="00D529FB"/>
    <w:rsid w:val="00D53C57"/>
    <w:rsid w:val="00D549F4"/>
    <w:rsid w:val="00D55877"/>
    <w:rsid w:val="00D57CCE"/>
    <w:rsid w:val="00D66612"/>
    <w:rsid w:val="00D66B9E"/>
    <w:rsid w:val="00D716B1"/>
    <w:rsid w:val="00D73C92"/>
    <w:rsid w:val="00D7532F"/>
    <w:rsid w:val="00D77225"/>
    <w:rsid w:val="00D77954"/>
    <w:rsid w:val="00D84EFC"/>
    <w:rsid w:val="00D86801"/>
    <w:rsid w:val="00D87E56"/>
    <w:rsid w:val="00D9427E"/>
    <w:rsid w:val="00DA171E"/>
    <w:rsid w:val="00DA32F5"/>
    <w:rsid w:val="00DA695E"/>
    <w:rsid w:val="00DB2259"/>
    <w:rsid w:val="00DB3072"/>
    <w:rsid w:val="00DB7FA0"/>
    <w:rsid w:val="00DC01B1"/>
    <w:rsid w:val="00DC28BE"/>
    <w:rsid w:val="00DC5953"/>
    <w:rsid w:val="00DC67FE"/>
    <w:rsid w:val="00DD2118"/>
    <w:rsid w:val="00DD2241"/>
    <w:rsid w:val="00DE1B83"/>
    <w:rsid w:val="00DE512C"/>
    <w:rsid w:val="00E048EA"/>
    <w:rsid w:val="00E057C5"/>
    <w:rsid w:val="00E05FEB"/>
    <w:rsid w:val="00E077FB"/>
    <w:rsid w:val="00E111E0"/>
    <w:rsid w:val="00E130C4"/>
    <w:rsid w:val="00E1558A"/>
    <w:rsid w:val="00E202FA"/>
    <w:rsid w:val="00E32915"/>
    <w:rsid w:val="00E355E9"/>
    <w:rsid w:val="00E4050B"/>
    <w:rsid w:val="00E421B9"/>
    <w:rsid w:val="00E5392D"/>
    <w:rsid w:val="00E55628"/>
    <w:rsid w:val="00E7031D"/>
    <w:rsid w:val="00E7231A"/>
    <w:rsid w:val="00E74540"/>
    <w:rsid w:val="00E76500"/>
    <w:rsid w:val="00E767F4"/>
    <w:rsid w:val="00E800C0"/>
    <w:rsid w:val="00E80CB0"/>
    <w:rsid w:val="00E848B1"/>
    <w:rsid w:val="00E95BE7"/>
    <w:rsid w:val="00EA5F11"/>
    <w:rsid w:val="00EC17FD"/>
    <w:rsid w:val="00EC202F"/>
    <w:rsid w:val="00EC229E"/>
    <w:rsid w:val="00EC42F3"/>
    <w:rsid w:val="00EC738D"/>
    <w:rsid w:val="00EC7FA1"/>
    <w:rsid w:val="00ED6075"/>
    <w:rsid w:val="00ED66D7"/>
    <w:rsid w:val="00ED69C1"/>
    <w:rsid w:val="00EE059E"/>
    <w:rsid w:val="00EE1760"/>
    <w:rsid w:val="00EE6ADB"/>
    <w:rsid w:val="00EF588A"/>
    <w:rsid w:val="00EF66AD"/>
    <w:rsid w:val="00F101EA"/>
    <w:rsid w:val="00F23C90"/>
    <w:rsid w:val="00F25D0B"/>
    <w:rsid w:val="00F3129B"/>
    <w:rsid w:val="00F36D8D"/>
    <w:rsid w:val="00F40D6A"/>
    <w:rsid w:val="00F43636"/>
    <w:rsid w:val="00F44929"/>
    <w:rsid w:val="00F50670"/>
    <w:rsid w:val="00F53DEC"/>
    <w:rsid w:val="00F57EC6"/>
    <w:rsid w:val="00F61E85"/>
    <w:rsid w:val="00F75125"/>
    <w:rsid w:val="00F7591D"/>
    <w:rsid w:val="00F90445"/>
    <w:rsid w:val="00F93942"/>
    <w:rsid w:val="00F9437F"/>
    <w:rsid w:val="00F97DF2"/>
    <w:rsid w:val="00FA60E5"/>
    <w:rsid w:val="00FA60E6"/>
    <w:rsid w:val="00FA7652"/>
    <w:rsid w:val="00FA7C7F"/>
    <w:rsid w:val="00FC1F16"/>
    <w:rsid w:val="00FC787C"/>
    <w:rsid w:val="00FD21D1"/>
    <w:rsid w:val="00FE1703"/>
    <w:rsid w:val="00FE20E5"/>
    <w:rsid w:val="00FE397F"/>
    <w:rsid w:val="00FE4F6D"/>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19" type="connector" idref="#_x0000_s1055"/>
        <o:r id="V:Rule20" type="connector" idref="#_x0000_s1063"/>
        <o:r id="V:Rule21" type="connector" idref="#_x0000_s1059"/>
        <o:r id="V:Rule22" type="connector" idref="#_x0000_s1061"/>
        <o:r id="V:Rule23" type="connector" idref="#_x0000_s1051"/>
        <o:r id="V:Rule24" type="connector" idref="#_x0000_s1062"/>
        <o:r id="V:Rule25" type="connector" idref="#_x0000_s1064"/>
        <o:r id="V:Rule26" type="connector" idref="#_x0000_s1053"/>
        <o:r id="V:Rule27" type="connector" idref="#_x0000_s1058"/>
        <o:r id="V:Rule28" type="connector" idref="#_x0000_s1060"/>
        <o:r id="V:Rule29" type="connector" idref="#_x0000_s1056"/>
        <o:r id="V:Rule30" type="connector" idref="#_x0000_s1067"/>
        <o:r id="V:Rule31" type="connector" idref="#_x0000_s1065"/>
        <o:r id="V:Rule32" type="connector" idref="#_x0000_s1052"/>
        <o:r id="V:Rule33" type="connector" idref="#_x0000_s1057"/>
        <o:r id="V:Rule34" type="connector" idref="#_x0000_s1054"/>
        <o:r id="V:Rule35" type="connector" idref="#_x0000_s1050"/>
        <o:r id="V:Rule3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4">
    <w:name w:val="Balloon Text"/>
    <w:basedOn w:val="a"/>
    <w:link w:val="a5"/>
    <w:rsid w:val="00EC229E"/>
    <w:rPr>
      <w:rFonts w:ascii="Tahoma" w:hAnsi="Tahoma"/>
      <w:sz w:val="16"/>
      <w:szCs w:val="16"/>
    </w:rPr>
  </w:style>
  <w:style w:type="character" w:customStyle="1" w:styleId="a5">
    <w:name w:val="Текст выноски Знак"/>
    <w:link w:val="a4"/>
    <w:rsid w:val="00EC229E"/>
    <w:rPr>
      <w:rFonts w:ascii="Tahoma" w:hAnsi="Tahoma" w:cs="Tahoma"/>
      <w:sz w:val="16"/>
      <w:szCs w:val="16"/>
    </w:rPr>
  </w:style>
  <w:style w:type="paragraph" w:styleId="a6">
    <w:name w:val="List Paragraph"/>
    <w:basedOn w:val="a"/>
    <w:uiPriority w:val="34"/>
    <w:qFormat/>
    <w:rsid w:val="00D46148"/>
    <w:pPr>
      <w:ind w:left="720"/>
      <w:contextualSpacing/>
    </w:pPr>
  </w:style>
  <w:style w:type="paragraph" w:customStyle="1" w:styleId="stylet1">
    <w:name w:val="stylet1"/>
    <w:basedOn w:val="a"/>
    <w:rsid w:val="00330372"/>
    <w:pPr>
      <w:spacing w:before="100" w:beforeAutospacing="1" w:after="100" w:afterAutospacing="1"/>
    </w:pPr>
    <w:rPr>
      <w:sz w:val="24"/>
      <w:szCs w:val="24"/>
    </w:rPr>
  </w:style>
  <w:style w:type="character" w:styleId="a7">
    <w:name w:val="Strong"/>
    <w:uiPriority w:val="22"/>
    <w:qFormat/>
    <w:rsid w:val="00330372"/>
    <w:rPr>
      <w:b/>
      <w:bCs/>
    </w:rPr>
  </w:style>
  <w:style w:type="paragraph" w:styleId="a8">
    <w:name w:val="Title"/>
    <w:basedOn w:val="a"/>
    <w:link w:val="a9"/>
    <w:qFormat/>
    <w:rsid w:val="00330372"/>
    <w:pPr>
      <w:jc w:val="center"/>
    </w:pPr>
    <w:rPr>
      <w:szCs w:val="24"/>
    </w:rPr>
  </w:style>
  <w:style w:type="character" w:customStyle="1" w:styleId="a9">
    <w:name w:val="Название Знак"/>
    <w:basedOn w:val="a0"/>
    <w:link w:val="a8"/>
    <w:rsid w:val="00330372"/>
    <w:rPr>
      <w:sz w:val="28"/>
      <w:szCs w:val="24"/>
    </w:rPr>
  </w:style>
  <w:style w:type="character" w:styleId="aa">
    <w:name w:val="Hyperlink"/>
    <w:rsid w:val="00330372"/>
    <w:rPr>
      <w:color w:val="0000FF"/>
      <w:u w:val="single"/>
    </w:rPr>
  </w:style>
  <w:style w:type="character" w:customStyle="1" w:styleId="header-user-name">
    <w:name w:val="header-user-name"/>
    <w:basedOn w:val="a0"/>
    <w:rsid w:val="00795D14"/>
  </w:style>
  <w:style w:type="paragraph" w:customStyle="1" w:styleId="ConsPlusNormal">
    <w:name w:val="ConsPlusNormal"/>
    <w:rsid w:val="00163339"/>
    <w:pPr>
      <w:widowControl w:val="0"/>
      <w:autoSpaceDE w:val="0"/>
      <w:autoSpaceDN w:val="0"/>
      <w:adjustRightInd w:val="0"/>
      <w:ind w:firstLine="720"/>
    </w:pPr>
    <w:rPr>
      <w:rFonts w:ascii="Arial" w:hAnsi="Arial" w:cs="Arial"/>
    </w:rPr>
  </w:style>
  <w:style w:type="paragraph" w:styleId="31">
    <w:name w:val="Body Text Indent 3"/>
    <w:basedOn w:val="a"/>
    <w:link w:val="32"/>
    <w:rsid w:val="00530527"/>
    <w:pPr>
      <w:spacing w:after="120"/>
      <w:ind w:left="283"/>
    </w:pPr>
    <w:rPr>
      <w:sz w:val="16"/>
      <w:szCs w:val="16"/>
    </w:rPr>
  </w:style>
  <w:style w:type="character" w:customStyle="1" w:styleId="32">
    <w:name w:val="Основной текст с отступом 3 Знак"/>
    <w:basedOn w:val="a0"/>
    <w:link w:val="31"/>
    <w:rsid w:val="00530527"/>
    <w:rPr>
      <w:sz w:val="16"/>
      <w:szCs w:val="16"/>
    </w:rPr>
  </w:style>
  <w:style w:type="paragraph" w:styleId="ab">
    <w:name w:val="No Spacing"/>
    <w:uiPriority w:val="1"/>
    <w:qFormat/>
    <w:rsid w:val="00A80A81"/>
    <w:rPr>
      <w:rFonts w:ascii="Calibri" w:hAnsi="Calibri"/>
      <w:sz w:val="22"/>
      <w:szCs w:val="22"/>
    </w:rPr>
  </w:style>
  <w:style w:type="paragraph" w:customStyle="1" w:styleId="ConsPlusNonformat">
    <w:name w:val="ConsPlusNonformat"/>
    <w:uiPriority w:val="99"/>
    <w:rsid w:val="00A80A81"/>
    <w:pPr>
      <w:widowControl w:val="0"/>
      <w:autoSpaceDE w:val="0"/>
      <w:autoSpaceDN w:val="0"/>
      <w:adjustRightInd w:val="0"/>
    </w:pPr>
    <w:rPr>
      <w:rFonts w:ascii="Courier New" w:hAnsi="Courier New" w:cs="Courier New"/>
    </w:rPr>
  </w:style>
  <w:style w:type="paragraph" w:styleId="ac">
    <w:name w:val="Plain Text"/>
    <w:basedOn w:val="a"/>
    <w:link w:val="ad"/>
    <w:unhideWhenUsed/>
    <w:rsid w:val="00A80A81"/>
    <w:rPr>
      <w:rFonts w:ascii="Courier New" w:hAnsi="Courier New"/>
      <w:sz w:val="20"/>
      <w:szCs w:val="20"/>
    </w:rPr>
  </w:style>
  <w:style w:type="character" w:customStyle="1" w:styleId="ad">
    <w:name w:val="Текст Знак"/>
    <w:basedOn w:val="a0"/>
    <w:link w:val="ac"/>
    <w:rsid w:val="00A80A81"/>
    <w:rPr>
      <w:rFonts w:ascii="Courier New" w:hAnsi="Courier New"/>
    </w:rPr>
  </w:style>
  <w:style w:type="paragraph" w:styleId="HTML">
    <w:name w:val="HTML Preformatted"/>
    <w:basedOn w:val="a"/>
    <w:link w:val="HTML0"/>
    <w:uiPriority w:val="99"/>
    <w:unhideWhenUsed/>
    <w:rsid w:val="00A8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80A81"/>
    <w:rPr>
      <w:rFonts w:ascii="Courier New" w:hAnsi="Courier New"/>
    </w:rPr>
  </w:style>
  <w:style w:type="character" w:customStyle="1" w:styleId="s103">
    <w:name w:val="s_103"/>
    <w:rsid w:val="00A80A81"/>
    <w:rPr>
      <w:b/>
      <w:bCs/>
      <w:color w:val="000080"/>
    </w:rPr>
  </w:style>
  <w:style w:type="paragraph" w:customStyle="1" w:styleId="8">
    <w:name w:val="8 пт (нум. список)"/>
    <w:basedOn w:val="a"/>
    <w:semiHidden/>
    <w:rsid w:val="00A80A81"/>
    <w:pPr>
      <w:numPr>
        <w:ilvl w:val="2"/>
        <w:numId w:val="3"/>
      </w:numPr>
      <w:spacing w:before="40" w:after="40"/>
      <w:jc w:val="both"/>
    </w:pPr>
    <w:rPr>
      <w:sz w:val="16"/>
      <w:szCs w:val="24"/>
      <w:lang w:val="en-US"/>
    </w:rPr>
  </w:style>
  <w:style w:type="paragraph" w:customStyle="1" w:styleId="9">
    <w:name w:val="9 пт (нум. список)"/>
    <w:basedOn w:val="a"/>
    <w:semiHidden/>
    <w:rsid w:val="00A80A81"/>
    <w:pPr>
      <w:numPr>
        <w:ilvl w:val="1"/>
        <w:numId w:val="3"/>
      </w:numPr>
      <w:spacing w:before="144" w:after="144"/>
      <w:jc w:val="both"/>
    </w:pPr>
    <w:rPr>
      <w:sz w:val="24"/>
      <w:szCs w:val="24"/>
    </w:rPr>
  </w:style>
  <w:style w:type="paragraph" w:customStyle="1" w:styleId="NumberList">
    <w:name w:val="Number List"/>
    <w:basedOn w:val="a"/>
    <w:rsid w:val="00A80A81"/>
    <w:pPr>
      <w:numPr>
        <w:numId w:val="3"/>
      </w:numPr>
      <w:spacing w:before="120"/>
      <w:jc w:val="both"/>
    </w:pPr>
    <w:rPr>
      <w:sz w:val="24"/>
      <w:szCs w:val="24"/>
    </w:rPr>
  </w:style>
  <w:style w:type="paragraph" w:customStyle="1" w:styleId="2">
    <w:name w:val="Знак2"/>
    <w:basedOn w:val="a"/>
    <w:rsid w:val="00CA4D99"/>
    <w:pPr>
      <w:spacing w:after="160" w:line="240" w:lineRule="exact"/>
      <w:jc w:val="both"/>
    </w:pPr>
    <w:rPr>
      <w:rFonts w:ascii="Verdana" w:hAnsi="Verdana" w:cs="Verdana"/>
      <w:sz w:val="20"/>
      <w:szCs w:val="20"/>
      <w:lang w:val="en-US" w:eastAsia="en-US"/>
    </w:rPr>
  </w:style>
  <w:style w:type="character" w:customStyle="1" w:styleId="FontStyle23">
    <w:name w:val="Font Style23"/>
    <w:basedOn w:val="a0"/>
    <w:uiPriority w:val="99"/>
    <w:rsid w:val="00426604"/>
    <w:rPr>
      <w:rFonts w:ascii="Times New Roman" w:hAnsi="Times New Roman" w:cs="Times New Roman"/>
      <w:sz w:val="26"/>
      <w:szCs w:val="26"/>
    </w:rPr>
  </w:style>
  <w:style w:type="paragraph" w:styleId="ae">
    <w:name w:val="footnote text"/>
    <w:basedOn w:val="a"/>
    <w:link w:val="af"/>
    <w:uiPriority w:val="99"/>
    <w:unhideWhenUsed/>
    <w:rsid w:val="000929B6"/>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0929B6"/>
    <w:rPr>
      <w:rFonts w:asciiTheme="minorHAnsi" w:eastAsiaTheme="minorHAnsi" w:hAnsiTheme="minorHAnsi" w:cstheme="minorBidi"/>
      <w:lang w:eastAsia="en-US"/>
    </w:rPr>
  </w:style>
  <w:style w:type="character" w:styleId="af0">
    <w:name w:val="footnote reference"/>
    <w:basedOn w:val="a0"/>
    <w:uiPriority w:val="99"/>
    <w:unhideWhenUsed/>
    <w:rsid w:val="000929B6"/>
    <w:rPr>
      <w:vertAlign w:val="superscript"/>
    </w:rPr>
  </w:style>
  <w:style w:type="paragraph" w:styleId="af1">
    <w:name w:val="annotation text"/>
    <w:basedOn w:val="a"/>
    <w:link w:val="af2"/>
    <w:uiPriority w:val="99"/>
    <w:unhideWhenUsed/>
    <w:rsid w:val="003247AF"/>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3247AF"/>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5043132">
      <w:bodyDiv w:val="1"/>
      <w:marLeft w:val="0"/>
      <w:marRight w:val="0"/>
      <w:marTop w:val="0"/>
      <w:marBottom w:val="0"/>
      <w:divBdr>
        <w:top w:val="none" w:sz="0" w:space="0" w:color="auto"/>
        <w:left w:val="none" w:sz="0" w:space="0" w:color="auto"/>
        <w:bottom w:val="none" w:sz="0" w:space="0" w:color="auto"/>
        <w:right w:val="none" w:sz="0" w:space="0" w:color="auto"/>
      </w:divBdr>
    </w:div>
    <w:div w:id="1960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ad-adm@yandex.ru" TargetMode="External"/><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mailto:mfcvolosovo@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B1055CFA80D2184F356B4075EC650242A585B1A1F9629E2ACF3428s8FBM" TargetMode="External"/><Relationship Id="rId17" Type="http://schemas.openxmlformats.org/officeDocument/2006/relationships/hyperlink" Target="mailto:mfctosno@gmail.com" TargetMode="External"/><Relationship Id="rId2" Type="http://schemas.openxmlformats.org/officeDocument/2006/relationships/styles" Target="styles.xml"/><Relationship Id="rId16" Type="http://schemas.openxmlformats.org/officeDocument/2006/relationships/hyperlink" Target="mailto:mfcprioz@gmail.com" TargetMode="External"/><Relationship Id="rId20" Type="http://schemas.openxmlformats.org/officeDocument/2006/relationships/hyperlink" Target="mailto:mfc-info@lenre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5" Type="http://schemas.openxmlformats.org/officeDocument/2006/relationships/footnotes" Target="footnotes.xml"/><Relationship Id="rId15" Type="http://schemas.openxmlformats.org/officeDocument/2006/relationships/hyperlink" Target="mailto:mfcvsev@gmail.com" TargetMode="External"/><Relationship Id="rId10" Type="http://schemas.openxmlformats.org/officeDocument/2006/relationships/hyperlink" Target="http://www.gosuslugi.ru/" TargetMode="External"/><Relationship Id="rId19" Type="http://schemas.openxmlformats.org/officeDocument/2006/relationships/hyperlink" Target="mailto:mfcvyborg@gmail.com"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garantF1://12084522.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9895</Words>
  <Characters>56408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66171</CharactersWithSpaces>
  <SharedDoc>false</SharedDoc>
  <HLinks>
    <vt:vector size="120" baseType="variant">
      <vt:variant>
        <vt:i4>2162761</vt:i4>
      </vt:variant>
      <vt:variant>
        <vt:i4>63</vt:i4>
      </vt:variant>
      <vt:variant>
        <vt:i4>0</vt:i4>
      </vt:variant>
      <vt:variant>
        <vt:i4>5</vt:i4>
      </vt:variant>
      <vt:variant>
        <vt:lpwstr>mailto:mfc-info@lenreg.ru</vt:lpwstr>
      </vt:variant>
      <vt:variant>
        <vt:lpwstr/>
      </vt:variant>
      <vt:variant>
        <vt:i4>7929935</vt:i4>
      </vt:variant>
      <vt:variant>
        <vt:i4>60</vt:i4>
      </vt:variant>
      <vt:variant>
        <vt:i4>0</vt:i4>
      </vt:variant>
      <vt:variant>
        <vt:i4>5</vt:i4>
      </vt:variant>
      <vt:variant>
        <vt:lpwstr>mailto:mfcvyborg@gmail.com</vt:lpwstr>
      </vt:variant>
      <vt:variant>
        <vt:lpwstr/>
      </vt:variant>
      <vt:variant>
        <vt:i4>524342</vt:i4>
      </vt:variant>
      <vt:variant>
        <vt:i4>57</vt:i4>
      </vt:variant>
      <vt:variant>
        <vt:i4>0</vt:i4>
      </vt:variant>
      <vt:variant>
        <vt:i4>5</vt:i4>
      </vt:variant>
      <vt:variant>
        <vt:lpwstr>mailto:mfcvolosovo@gmail.com</vt:lpwstr>
      </vt:variant>
      <vt:variant>
        <vt:lpwstr/>
      </vt:variant>
      <vt:variant>
        <vt:i4>6815821</vt:i4>
      </vt:variant>
      <vt:variant>
        <vt:i4>54</vt:i4>
      </vt:variant>
      <vt:variant>
        <vt:i4>0</vt:i4>
      </vt:variant>
      <vt:variant>
        <vt:i4>5</vt:i4>
      </vt:variant>
      <vt:variant>
        <vt:lpwstr>mailto:mfctosno@gmail.com</vt:lpwstr>
      </vt:variant>
      <vt:variant>
        <vt:lpwstr/>
      </vt:variant>
      <vt:variant>
        <vt:i4>7602246</vt:i4>
      </vt:variant>
      <vt:variant>
        <vt:i4>51</vt:i4>
      </vt:variant>
      <vt:variant>
        <vt:i4>0</vt:i4>
      </vt:variant>
      <vt:variant>
        <vt:i4>5</vt:i4>
      </vt:variant>
      <vt:variant>
        <vt:lpwstr>mailto:mfcprioz@gmail.com</vt:lpwstr>
      </vt:variant>
      <vt:variant>
        <vt:lpwstr/>
      </vt:variant>
      <vt:variant>
        <vt:i4>852026</vt:i4>
      </vt:variant>
      <vt:variant>
        <vt:i4>48</vt:i4>
      </vt:variant>
      <vt:variant>
        <vt:i4>0</vt:i4>
      </vt:variant>
      <vt:variant>
        <vt:i4>5</vt:i4>
      </vt:variant>
      <vt:variant>
        <vt:lpwstr>mailto:mfcvsev@gmail.com</vt:lpwstr>
      </vt:variant>
      <vt:variant>
        <vt:lpwstr/>
      </vt:variant>
      <vt:variant>
        <vt:i4>7471159</vt:i4>
      </vt:variant>
      <vt:variant>
        <vt:i4>45</vt:i4>
      </vt:variant>
      <vt:variant>
        <vt:i4>0</vt:i4>
      </vt:variant>
      <vt:variant>
        <vt:i4>5</vt:i4>
      </vt:variant>
      <vt:variant>
        <vt:lpwstr>garantf1://12084522.21/</vt:lpwstr>
      </vt:variant>
      <vt:variant>
        <vt:lpwstr/>
      </vt:variant>
      <vt:variant>
        <vt:i4>2621478</vt:i4>
      </vt:variant>
      <vt:variant>
        <vt:i4>42</vt:i4>
      </vt:variant>
      <vt:variant>
        <vt:i4>0</vt:i4>
      </vt:variant>
      <vt:variant>
        <vt:i4>5</vt:i4>
      </vt:variant>
      <vt:variant>
        <vt:lpwstr>consultantplus://offline/main?base=LAW;n=55777;fld=134</vt:lpwstr>
      </vt:variant>
      <vt:variant>
        <vt:lpwstr/>
      </vt:variant>
      <vt:variant>
        <vt:i4>7798906</vt:i4>
      </vt:variant>
      <vt:variant>
        <vt:i4>39</vt:i4>
      </vt:variant>
      <vt:variant>
        <vt:i4>0</vt:i4>
      </vt:variant>
      <vt:variant>
        <vt:i4>5</vt:i4>
      </vt:variant>
      <vt:variant>
        <vt:lpwstr>consultantplus://offline/main?base=LAW;n=107420;fld=134</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3735646</vt:i4>
      </vt:variant>
      <vt:variant>
        <vt:i4>0</vt:i4>
      </vt:variant>
      <vt:variant>
        <vt:i4>0</vt:i4>
      </vt:variant>
      <vt:variant>
        <vt:i4>5</vt:i4>
      </vt:variant>
      <vt:variant>
        <vt:lpwstr>mailto:issad-adm@yandex.ru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GL_Buh</cp:lastModifiedBy>
  <cp:revision>2</cp:revision>
  <cp:lastPrinted>2016-12-29T05:43:00Z</cp:lastPrinted>
  <dcterms:created xsi:type="dcterms:W3CDTF">2017-03-06T07:48:00Z</dcterms:created>
  <dcterms:modified xsi:type="dcterms:W3CDTF">2017-03-06T07:48:00Z</dcterms:modified>
</cp:coreProperties>
</file>