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8D" w:rsidRPr="00F16D47" w:rsidRDefault="00261B8D" w:rsidP="00261B8D">
      <w:pPr>
        <w:rPr>
          <w:color w:val="2B2B2B"/>
        </w:rPr>
      </w:pPr>
      <w:r>
        <w:rPr>
          <w:color w:val="2B2B2B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4667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8D" w:rsidRPr="00AB110B" w:rsidRDefault="00261B8D" w:rsidP="00261B8D">
      <w:pPr>
        <w:pStyle w:val="1"/>
        <w:rPr>
          <w:sz w:val="28"/>
        </w:rPr>
      </w:pPr>
      <w:r w:rsidRPr="00AB110B">
        <w:rPr>
          <w:sz w:val="28"/>
        </w:rPr>
        <w:t>АДМИНИСТРАЦИЯ МУНИЦИПАЛЬНОГО ОБРАЗОВАНИЯ</w:t>
      </w:r>
    </w:p>
    <w:p w:rsidR="00261B8D" w:rsidRPr="00AB110B" w:rsidRDefault="00261B8D" w:rsidP="00261B8D">
      <w:pPr>
        <w:jc w:val="center"/>
        <w:rPr>
          <w:b/>
        </w:rPr>
      </w:pPr>
      <w:r w:rsidRPr="00AB110B">
        <w:rPr>
          <w:b/>
        </w:rPr>
        <w:t>ИССАДСКОЕ СЕЛЬСКОЕ ПОСЕЛЕНИЕ</w:t>
      </w:r>
    </w:p>
    <w:p w:rsidR="00261B8D" w:rsidRPr="00AB110B" w:rsidRDefault="00261B8D" w:rsidP="00261B8D">
      <w:pPr>
        <w:jc w:val="center"/>
        <w:rPr>
          <w:b/>
        </w:rPr>
      </w:pPr>
      <w:r w:rsidRPr="00AB110B">
        <w:rPr>
          <w:b/>
        </w:rPr>
        <w:t>ВОЛХОВСКОГО МУНИЦИПАЛЬНОГО РАЙОНА</w:t>
      </w:r>
    </w:p>
    <w:p w:rsidR="00261B8D" w:rsidRPr="00AB110B" w:rsidRDefault="00261B8D" w:rsidP="00261B8D">
      <w:pPr>
        <w:pStyle w:val="1"/>
        <w:rPr>
          <w:sz w:val="28"/>
        </w:rPr>
      </w:pPr>
      <w:r w:rsidRPr="00AB110B">
        <w:rPr>
          <w:sz w:val="28"/>
        </w:rPr>
        <w:t>ЛЕНИНГРАДСКОЙ ОБЛАСТИ</w:t>
      </w:r>
    </w:p>
    <w:p w:rsidR="00261B8D" w:rsidRDefault="00261B8D" w:rsidP="00261B8D">
      <w:pPr>
        <w:jc w:val="center"/>
      </w:pPr>
    </w:p>
    <w:p w:rsidR="00261B8D" w:rsidRDefault="00261B8D" w:rsidP="00261B8D"/>
    <w:p w:rsidR="00261B8D" w:rsidRPr="00261B8D" w:rsidRDefault="00261B8D" w:rsidP="00261B8D">
      <w:pPr>
        <w:rPr>
          <w:b/>
        </w:rPr>
      </w:pPr>
      <w:r w:rsidRPr="00AB110B">
        <w:rPr>
          <w:b/>
        </w:rPr>
        <w:t xml:space="preserve">                 </w:t>
      </w:r>
      <w:r>
        <w:rPr>
          <w:b/>
        </w:rPr>
        <w:t xml:space="preserve">                   </w:t>
      </w:r>
      <w:r w:rsidRPr="00AB110B">
        <w:rPr>
          <w:b/>
        </w:rPr>
        <w:t xml:space="preserve">   ПОСТАНОВЛЕНИЕ</w:t>
      </w:r>
    </w:p>
    <w:p w:rsidR="00261B8D" w:rsidRDefault="00261B8D" w:rsidP="00261B8D">
      <w:pPr>
        <w:jc w:val="center"/>
      </w:pPr>
      <w:r>
        <w:t>от 25 февраля   2016 года    № 50</w:t>
      </w:r>
    </w:p>
    <w:p w:rsidR="00261B8D" w:rsidRDefault="00261B8D" w:rsidP="00261B8D">
      <w:pPr>
        <w:pStyle w:val="ConsPlusTitle"/>
        <w:widowControl/>
        <w:jc w:val="center"/>
      </w:pPr>
    </w:p>
    <w:p w:rsidR="00261B8D" w:rsidRDefault="00261B8D" w:rsidP="00261B8D">
      <w:pPr>
        <w:pStyle w:val="ConsPlusTitle"/>
        <w:widowControl/>
        <w:jc w:val="center"/>
        <w:rPr>
          <w:sz w:val="28"/>
          <w:szCs w:val="28"/>
        </w:rPr>
      </w:pPr>
    </w:p>
    <w:p w:rsidR="00261B8D" w:rsidRDefault="00261B8D" w:rsidP="00261B8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12751">
        <w:rPr>
          <w:sz w:val="28"/>
          <w:szCs w:val="28"/>
        </w:rPr>
        <w:t xml:space="preserve">административный регламент </w:t>
      </w:r>
    </w:p>
    <w:p w:rsidR="00261B8D" w:rsidRDefault="00261B8D" w:rsidP="00412751">
      <w:pPr>
        <w:pStyle w:val="ConsPlusTitle"/>
        <w:widowControl/>
        <w:jc w:val="center"/>
        <w:rPr>
          <w:sz w:val="28"/>
          <w:szCs w:val="28"/>
        </w:rPr>
      </w:pPr>
      <w:r w:rsidRPr="00E804F3">
        <w:rPr>
          <w:sz w:val="28"/>
          <w:szCs w:val="28"/>
        </w:rPr>
        <w:t xml:space="preserve">по предоставлению муниципальной услуги: </w:t>
      </w:r>
    </w:p>
    <w:p w:rsidR="00D669DA" w:rsidRDefault="00261B8D" w:rsidP="00412751">
      <w:pPr>
        <w:pStyle w:val="ConsPlusTitle"/>
        <w:widowControl/>
        <w:jc w:val="center"/>
        <w:rPr>
          <w:sz w:val="28"/>
          <w:szCs w:val="28"/>
        </w:rPr>
      </w:pPr>
      <w:r w:rsidRPr="00D56F74">
        <w:rPr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412751">
        <w:rPr>
          <w:sz w:val="28"/>
          <w:szCs w:val="28"/>
        </w:rPr>
        <w:t xml:space="preserve"> </w:t>
      </w:r>
      <w:proofErr w:type="gramStart"/>
      <w:r w:rsidR="00412751">
        <w:rPr>
          <w:sz w:val="28"/>
          <w:szCs w:val="28"/>
        </w:rPr>
        <w:t>утвержденный</w:t>
      </w:r>
      <w:proofErr w:type="gramEnd"/>
      <w:r w:rsidR="00412751">
        <w:rPr>
          <w:sz w:val="28"/>
          <w:szCs w:val="28"/>
        </w:rPr>
        <w:t xml:space="preserve"> постановление</w:t>
      </w:r>
      <w:r w:rsidR="00D669DA">
        <w:rPr>
          <w:sz w:val="28"/>
          <w:szCs w:val="28"/>
        </w:rPr>
        <w:t>м</w:t>
      </w:r>
      <w:r w:rsidR="00412751">
        <w:rPr>
          <w:sz w:val="28"/>
          <w:szCs w:val="28"/>
        </w:rPr>
        <w:t xml:space="preserve"> </w:t>
      </w:r>
    </w:p>
    <w:p w:rsidR="00D669DA" w:rsidRDefault="00412751" w:rsidP="004127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D669DA">
        <w:rPr>
          <w:sz w:val="28"/>
          <w:szCs w:val="28"/>
        </w:rPr>
        <w:t xml:space="preserve"> МО Иссадское сельское поселение</w:t>
      </w:r>
      <w:r>
        <w:rPr>
          <w:sz w:val="28"/>
          <w:szCs w:val="28"/>
        </w:rPr>
        <w:t xml:space="preserve"> </w:t>
      </w:r>
    </w:p>
    <w:p w:rsidR="00412751" w:rsidRDefault="00412751" w:rsidP="004127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№ 01 от 11.01.2016 года.</w:t>
      </w:r>
    </w:p>
    <w:p w:rsidR="00261B8D" w:rsidRDefault="00261B8D" w:rsidP="00261B8D">
      <w:pPr>
        <w:pStyle w:val="ConsPlusTitle"/>
        <w:widowControl/>
        <w:jc w:val="center"/>
        <w:rPr>
          <w:sz w:val="28"/>
          <w:szCs w:val="28"/>
        </w:rPr>
      </w:pPr>
    </w:p>
    <w:p w:rsidR="00261B8D" w:rsidRDefault="00261B8D" w:rsidP="00261B8D"/>
    <w:p w:rsidR="00261B8D" w:rsidRDefault="00261B8D" w:rsidP="00261B8D">
      <w:pPr>
        <w:pStyle w:val="ConsPlusTitle"/>
        <w:widowControl/>
        <w:jc w:val="both"/>
        <w:rPr>
          <w:b w:val="0"/>
          <w:sz w:val="28"/>
          <w:szCs w:val="28"/>
        </w:rPr>
      </w:pPr>
      <w:r w:rsidRPr="00737338">
        <w:rPr>
          <w:b w:val="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156780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 п.п. «е» п.3 протокола заседания комиссии по повышению качества и доступности предоставления государственных и муниципальных услуг в Ленинградской области от 18.11.2015 года; с учетом требований Федерального закона от 01.12.2014 года № 419-ФЗ «О внесении изменений в отдельные законодательные акты Российской Федерации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вопросам социальной защиты инвалидов в связи с ратификацией Конвенции о правах инвалидов»</w:t>
      </w:r>
    </w:p>
    <w:p w:rsidR="00261B8D" w:rsidRDefault="00261B8D" w:rsidP="00261B8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постановляю:</w:t>
      </w:r>
    </w:p>
    <w:p w:rsidR="00261B8D" w:rsidRDefault="00261B8D" w:rsidP="0041275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  Внести в </w:t>
      </w:r>
      <w:r w:rsidR="00412751">
        <w:rPr>
          <w:sz w:val="28"/>
          <w:szCs w:val="28"/>
        </w:rPr>
        <w:t xml:space="preserve"> </w:t>
      </w:r>
      <w:r w:rsidR="00412751" w:rsidRPr="00412751">
        <w:rPr>
          <w:b w:val="0"/>
          <w:sz w:val="28"/>
          <w:szCs w:val="28"/>
        </w:rPr>
        <w:t xml:space="preserve">административный регламент по предоставлению муниципальной услуги: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</w:r>
      <w:proofErr w:type="gramStart"/>
      <w:r w:rsidR="00412751" w:rsidRPr="00412751">
        <w:rPr>
          <w:b w:val="0"/>
          <w:sz w:val="28"/>
          <w:szCs w:val="28"/>
        </w:rPr>
        <w:t>утвержденный</w:t>
      </w:r>
      <w:proofErr w:type="gramEnd"/>
      <w:r w:rsidR="00412751" w:rsidRPr="00412751">
        <w:rPr>
          <w:b w:val="0"/>
          <w:sz w:val="28"/>
          <w:szCs w:val="28"/>
        </w:rPr>
        <w:t xml:space="preserve"> постановление</w:t>
      </w:r>
      <w:r w:rsidR="00D669DA">
        <w:rPr>
          <w:b w:val="0"/>
          <w:sz w:val="28"/>
          <w:szCs w:val="28"/>
        </w:rPr>
        <w:t>м</w:t>
      </w:r>
      <w:r w:rsidR="00412751" w:rsidRPr="00412751">
        <w:rPr>
          <w:b w:val="0"/>
          <w:sz w:val="28"/>
          <w:szCs w:val="28"/>
        </w:rPr>
        <w:t xml:space="preserve"> главы администрации № 01 от 11.01.2016 года</w:t>
      </w:r>
      <w:r w:rsidR="004127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</w:t>
      </w:r>
      <w:r w:rsidR="00A83C33">
        <w:rPr>
          <w:b w:val="0"/>
          <w:sz w:val="28"/>
          <w:szCs w:val="28"/>
        </w:rPr>
        <w:t>едующие</w:t>
      </w:r>
      <w:r>
        <w:rPr>
          <w:b w:val="0"/>
          <w:sz w:val="28"/>
          <w:szCs w:val="28"/>
        </w:rPr>
        <w:t xml:space="preserve"> дополнения:</w:t>
      </w:r>
    </w:p>
    <w:p w:rsidR="00261B8D" w:rsidRPr="00B52CFF" w:rsidRDefault="00261B8D" w:rsidP="00261B8D">
      <w:pPr>
        <w:tabs>
          <w:tab w:val="left" w:pos="1614"/>
        </w:tabs>
        <w:spacing w:line="322" w:lineRule="exact"/>
        <w:ind w:right="20"/>
      </w:pPr>
      <w:r>
        <w:rPr>
          <w:rStyle w:val="11"/>
        </w:rPr>
        <w:t xml:space="preserve">Раздел </w:t>
      </w:r>
      <w:r w:rsidRPr="00B7653C">
        <w:t xml:space="preserve"> </w:t>
      </w:r>
      <w:r>
        <w:t>«</w:t>
      </w:r>
      <w:r w:rsidRPr="00B7653C">
        <w:t>Показатели доступности и качества муниципальной услуги</w:t>
      </w:r>
      <w:r>
        <w:t xml:space="preserve">» дополнить пунктом </w:t>
      </w:r>
      <w:r w:rsidRPr="00B52CFF">
        <w:rPr>
          <w:color w:val="000000"/>
        </w:rPr>
        <w:t>показатели доступности муниципальной услуги (специальные, применимые в отношении инвалидов):</w:t>
      </w:r>
    </w:p>
    <w:p w:rsidR="00261B8D" w:rsidRPr="00B52CFF" w:rsidRDefault="00261B8D" w:rsidP="00261B8D">
      <w:pPr>
        <w:numPr>
          <w:ilvl w:val="0"/>
          <w:numId w:val="1"/>
        </w:numPr>
        <w:tabs>
          <w:tab w:val="left" w:pos="1186"/>
        </w:tabs>
        <w:suppressAutoHyphens w:val="0"/>
        <w:autoSpaceDE/>
        <w:autoSpaceDN/>
        <w:adjustRightInd/>
        <w:spacing w:line="317" w:lineRule="exact"/>
        <w:ind w:left="20" w:right="20" w:firstLine="720"/>
      </w:pPr>
      <w:r w:rsidRPr="00B52CFF">
        <w:rPr>
          <w:color w:val="000000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261B8D" w:rsidRPr="00B52CFF" w:rsidRDefault="00261B8D" w:rsidP="00261B8D">
      <w:pPr>
        <w:numPr>
          <w:ilvl w:val="0"/>
          <w:numId w:val="1"/>
        </w:numPr>
        <w:tabs>
          <w:tab w:val="left" w:pos="1057"/>
        </w:tabs>
        <w:suppressAutoHyphens w:val="0"/>
        <w:autoSpaceDE/>
        <w:autoSpaceDN/>
        <w:adjustRightInd/>
        <w:spacing w:line="322" w:lineRule="exact"/>
        <w:ind w:left="20" w:right="20" w:firstLine="720"/>
      </w:pPr>
      <w:r w:rsidRPr="00B52CFF">
        <w:rPr>
          <w:color w:val="000000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261B8D" w:rsidRPr="00B52CFF" w:rsidRDefault="00261B8D" w:rsidP="00261B8D">
      <w:pPr>
        <w:numPr>
          <w:ilvl w:val="0"/>
          <w:numId w:val="1"/>
        </w:numPr>
        <w:tabs>
          <w:tab w:val="left" w:pos="1158"/>
        </w:tabs>
        <w:suppressAutoHyphens w:val="0"/>
        <w:autoSpaceDE/>
        <w:autoSpaceDN/>
        <w:adjustRightInd/>
        <w:spacing w:line="322" w:lineRule="exact"/>
        <w:ind w:left="20" w:right="20" w:firstLine="720"/>
      </w:pPr>
      <w:r w:rsidRPr="00B52CFF">
        <w:rPr>
          <w:color w:val="000000"/>
        </w:rPr>
        <w:t xml:space="preserve"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</w:t>
      </w:r>
      <w:r w:rsidRPr="00B52CFF">
        <w:rPr>
          <w:color w:val="000000"/>
        </w:rPr>
        <w:lastRenderedPageBreak/>
        <w:t>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61B8D" w:rsidRPr="00B52CFF" w:rsidRDefault="00261B8D" w:rsidP="00261B8D">
      <w:pPr>
        <w:numPr>
          <w:ilvl w:val="0"/>
          <w:numId w:val="1"/>
        </w:numPr>
        <w:tabs>
          <w:tab w:val="left" w:pos="1239"/>
        </w:tabs>
        <w:suppressAutoHyphens w:val="0"/>
        <w:autoSpaceDE/>
        <w:autoSpaceDN/>
        <w:adjustRightInd/>
        <w:spacing w:line="322" w:lineRule="exact"/>
        <w:ind w:left="20" w:right="20" w:firstLine="720"/>
      </w:pPr>
      <w:r w:rsidRPr="00B52CFF">
        <w:rPr>
          <w:color w:val="000000"/>
        </w:rP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61B8D" w:rsidRPr="00B52CFF" w:rsidRDefault="00261B8D" w:rsidP="00261B8D">
      <w:pPr>
        <w:tabs>
          <w:tab w:val="left" w:pos="1575"/>
        </w:tabs>
        <w:spacing w:line="322" w:lineRule="exact"/>
      </w:pPr>
      <w:r>
        <w:rPr>
          <w:color w:val="000000"/>
        </w:rPr>
        <w:t xml:space="preserve">                </w:t>
      </w:r>
      <w:r w:rsidRPr="00B52CFF">
        <w:rPr>
          <w:color w:val="000000"/>
        </w:rPr>
        <w:t>Показатели качества муниципальной услуги:</w:t>
      </w:r>
    </w:p>
    <w:p w:rsidR="00261B8D" w:rsidRPr="00B52CFF" w:rsidRDefault="00261B8D" w:rsidP="00261B8D">
      <w:pPr>
        <w:numPr>
          <w:ilvl w:val="0"/>
          <w:numId w:val="2"/>
        </w:numPr>
        <w:tabs>
          <w:tab w:val="left" w:pos="1018"/>
        </w:tabs>
        <w:suppressAutoHyphens w:val="0"/>
        <w:autoSpaceDE/>
        <w:autoSpaceDN/>
        <w:adjustRightInd/>
        <w:spacing w:line="322" w:lineRule="exact"/>
        <w:ind w:left="20" w:firstLine="720"/>
      </w:pPr>
      <w:r w:rsidRPr="00B52CFF">
        <w:rPr>
          <w:color w:val="000000"/>
        </w:rPr>
        <w:t>соблюдение срока предоставления муниципальной услуги;</w:t>
      </w:r>
    </w:p>
    <w:p w:rsidR="00261B8D" w:rsidRPr="00B52CFF" w:rsidRDefault="00261B8D" w:rsidP="00261B8D">
      <w:pPr>
        <w:numPr>
          <w:ilvl w:val="0"/>
          <w:numId w:val="2"/>
        </w:numPr>
        <w:tabs>
          <w:tab w:val="left" w:pos="1095"/>
        </w:tabs>
        <w:suppressAutoHyphens w:val="0"/>
        <w:autoSpaceDE/>
        <w:autoSpaceDN/>
        <w:adjustRightInd/>
        <w:spacing w:line="322" w:lineRule="exact"/>
        <w:ind w:left="20" w:right="20" w:firstLine="720"/>
      </w:pPr>
      <w:r w:rsidRPr="00B52CFF">
        <w:rPr>
          <w:color w:val="000000"/>
        </w:rPr>
        <w:t>соблюдение требований стандарта предоставления муниципальной услуги;</w:t>
      </w:r>
    </w:p>
    <w:p w:rsidR="00261B8D" w:rsidRPr="00B52CFF" w:rsidRDefault="00261B8D" w:rsidP="00261B8D">
      <w:pPr>
        <w:numPr>
          <w:ilvl w:val="0"/>
          <w:numId w:val="2"/>
        </w:numPr>
        <w:tabs>
          <w:tab w:val="left" w:pos="1047"/>
        </w:tabs>
        <w:suppressAutoHyphens w:val="0"/>
        <w:autoSpaceDE/>
        <w:autoSpaceDN/>
        <w:adjustRightInd/>
        <w:spacing w:line="322" w:lineRule="exact"/>
        <w:ind w:left="20" w:right="20" w:firstLine="720"/>
      </w:pPr>
      <w:r w:rsidRPr="00B52CFF">
        <w:rPr>
          <w:color w:val="000000"/>
        </w:rPr>
        <w:t>удовлетворенность заявителя профес</w:t>
      </w:r>
      <w:r>
        <w:rPr>
          <w:color w:val="000000"/>
        </w:rPr>
        <w:t>сионализмом должностных лиц администрации МО Иссадское сельское поселение Волховского муниципального района Ленинградской области,</w:t>
      </w:r>
      <w:r w:rsidRPr="00B52CFF">
        <w:rPr>
          <w:color w:val="000000"/>
        </w:rPr>
        <w:t xml:space="preserve"> МФЦ при предоставлении услуги;</w:t>
      </w:r>
    </w:p>
    <w:p w:rsidR="00261B8D" w:rsidRPr="00B52CFF" w:rsidRDefault="00261B8D" w:rsidP="00261B8D">
      <w:pPr>
        <w:numPr>
          <w:ilvl w:val="0"/>
          <w:numId w:val="2"/>
        </w:numPr>
        <w:tabs>
          <w:tab w:val="left" w:pos="1114"/>
        </w:tabs>
        <w:suppressAutoHyphens w:val="0"/>
        <w:autoSpaceDE/>
        <w:autoSpaceDN/>
        <w:adjustRightInd/>
        <w:spacing w:line="322" w:lineRule="exact"/>
        <w:ind w:left="20" w:right="20" w:firstLine="720"/>
      </w:pPr>
      <w:r w:rsidRPr="00B52CFF">
        <w:rPr>
          <w:color w:val="000000"/>
        </w:rPr>
        <w:t>соблюдение времени ожидания в очереди при подаче запроса и получении результата;</w:t>
      </w:r>
    </w:p>
    <w:p w:rsidR="00261B8D" w:rsidRPr="00B52CFF" w:rsidRDefault="00261B8D" w:rsidP="00261B8D">
      <w:pPr>
        <w:numPr>
          <w:ilvl w:val="0"/>
          <w:numId w:val="2"/>
        </w:numPr>
        <w:tabs>
          <w:tab w:val="left" w:pos="1201"/>
        </w:tabs>
        <w:suppressAutoHyphens w:val="0"/>
        <w:autoSpaceDE/>
        <w:autoSpaceDN/>
        <w:adjustRightInd/>
        <w:spacing w:line="322" w:lineRule="exact"/>
        <w:ind w:left="20" w:right="20" w:firstLine="720"/>
      </w:pPr>
      <w:r w:rsidRPr="00B52CFF">
        <w:rPr>
          <w:color w:val="000000"/>
        </w:rPr>
        <w:t xml:space="preserve">осуществление не более одного взаимодействия заявителя с должностными лицами </w:t>
      </w:r>
      <w:r>
        <w:rPr>
          <w:color w:val="000000"/>
        </w:rPr>
        <w:t>администрации МО Иссадское сельское поселение Волховского муниципального района Ленинградской области</w:t>
      </w:r>
      <w:r w:rsidRPr="00B52CFF">
        <w:rPr>
          <w:color w:val="000000"/>
        </w:rPr>
        <w:t xml:space="preserve"> при получении муниципальной услуги;</w:t>
      </w:r>
    </w:p>
    <w:p w:rsidR="00261B8D" w:rsidRPr="00261B8D" w:rsidRDefault="00261B8D" w:rsidP="00261B8D">
      <w:pPr>
        <w:tabs>
          <w:tab w:val="left" w:pos="3198"/>
        </w:tabs>
        <w:spacing w:line="322" w:lineRule="exact"/>
        <w:ind w:left="20" w:right="20" w:firstLine="0"/>
        <w:rPr>
          <w:color w:val="000000"/>
        </w:rPr>
      </w:pPr>
      <w:r>
        <w:rPr>
          <w:color w:val="000000"/>
        </w:rPr>
        <w:t xml:space="preserve">        6) </w:t>
      </w:r>
      <w:r w:rsidRPr="00B52CFF">
        <w:rPr>
          <w:color w:val="000000"/>
        </w:rPr>
        <w:t>отсутствие</w:t>
      </w:r>
      <w:r>
        <w:rPr>
          <w:color w:val="000000"/>
        </w:rPr>
        <w:t xml:space="preserve"> </w:t>
      </w:r>
      <w:r w:rsidRPr="00B52CFF">
        <w:rPr>
          <w:color w:val="000000"/>
        </w:rPr>
        <w:t>жалоб</w:t>
      </w:r>
      <w:r w:rsidRPr="00B52CFF">
        <w:rPr>
          <w:color w:val="000000"/>
        </w:rPr>
        <w:tab/>
        <w:t xml:space="preserve">на действия или бездействия должностных лиц </w:t>
      </w:r>
      <w:r>
        <w:rPr>
          <w:color w:val="000000"/>
        </w:rPr>
        <w:t>администрации МО Иссадское сельское поселение Волховского муниципального района Ленинградской области</w:t>
      </w:r>
      <w:r w:rsidRPr="00B52CFF">
        <w:rPr>
          <w:color w:val="000000"/>
        </w:rPr>
        <w:t>,</w:t>
      </w:r>
      <w:r>
        <w:rPr>
          <w:color w:val="000000"/>
        </w:rPr>
        <w:t xml:space="preserve"> </w:t>
      </w:r>
      <w:r w:rsidRPr="00B52CFF">
        <w:rPr>
          <w:color w:val="000000"/>
        </w:rPr>
        <w:t>поданных в установленном порядке.</w:t>
      </w:r>
    </w:p>
    <w:p w:rsidR="00261B8D" w:rsidRPr="00261B8D" w:rsidRDefault="00261B8D" w:rsidP="00261B8D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tab/>
      </w:r>
      <w:r w:rsidRPr="00261B8D">
        <w:rPr>
          <w:b w:val="0"/>
          <w:sz w:val="28"/>
          <w:szCs w:val="28"/>
        </w:rPr>
        <w:t>2.  Настоящее постановление 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 Иссадское  сельское поселение.</w:t>
      </w:r>
    </w:p>
    <w:p w:rsidR="00261B8D" w:rsidRDefault="00261B8D" w:rsidP="00261B8D">
      <w:pPr>
        <w:ind w:firstLine="0"/>
      </w:pPr>
      <w:r>
        <w:t xml:space="preserve">         3.  Постановление вступает в силу с момента его официального опубликования.</w:t>
      </w:r>
    </w:p>
    <w:p w:rsidR="00261B8D" w:rsidRDefault="00261B8D" w:rsidP="00261B8D">
      <w:pPr>
        <w:ind w:firstLine="0"/>
      </w:pPr>
      <w:r>
        <w:t xml:space="preserve">        4</w:t>
      </w:r>
      <w:r w:rsidRPr="005B3160">
        <w:t xml:space="preserve">. </w:t>
      </w:r>
      <w:r>
        <w:t xml:space="preserve"> </w:t>
      </w:r>
      <w:proofErr w:type="gramStart"/>
      <w:r w:rsidRPr="005B3160">
        <w:t>Контроль за</w:t>
      </w:r>
      <w:proofErr w:type="gramEnd"/>
      <w:r w:rsidRPr="005B3160">
        <w:t xml:space="preserve"> исполнением настоящего постановления  оставляю за собой.</w:t>
      </w:r>
    </w:p>
    <w:p w:rsidR="00261B8D" w:rsidRDefault="00261B8D" w:rsidP="00261B8D"/>
    <w:p w:rsidR="00261B8D" w:rsidRDefault="00261B8D" w:rsidP="00261B8D"/>
    <w:p w:rsidR="00261B8D" w:rsidRDefault="00261B8D" w:rsidP="00261B8D">
      <w:pPr>
        <w:ind w:firstLine="0"/>
      </w:pPr>
      <w:r>
        <w:t xml:space="preserve">       Глава администрации МО</w:t>
      </w:r>
      <w:r w:rsidRPr="00B13560">
        <w:t xml:space="preserve"> </w:t>
      </w:r>
      <w:r>
        <w:t xml:space="preserve">  </w:t>
      </w:r>
    </w:p>
    <w:p w:rsidR="00261B8D" w:rsidRDefault="00261B8D" w:rsidP="00261B8D">
      <w:pPr>
        <w:ind w:firstLine="0"/>
      </w:pPr>
      <w:r>
        <w:t xml:space="preserve">       Иссадское сельское поселение:                                     Н.Б. Васильева</w:t>
      </w:r>
    </w:p>
    <w:p w:rsidR="002D1861" w:rsidRDefault="002D1861"/>
    <w:sectPr w:rsidR="002D1861" w:rsidSect="002D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1210"/>
    <w:multiLevelType w:val="multilevel"/>
    <w:tmpl w:val="3998E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6335D"/>
    <w:multiLevelType w:val="multilevel"/>
    <w:tmpl w:val="62109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8D"/>
    <w:rsid w:val="000E5A1E"/>
    <w:rsid w:val="00261B8D"/>
    <w:rsid w:val="002D1861"/>
    <w:rsid w:val="00412751"/>
    <w:rsid w:val="007E0171"/>
    <w:rsid w:val="00905D11"/>
    <w:rsid w:val="00A83C33"/>
    <w:rsid w:val="00D6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8D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61B8D"/>
    <w:pPr>
      <w:keepNext/>
      <w:suppressAutoHyphens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B8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header"/>
    <w:basedOn w:val="a"/>
    <w:link w:val="a4"/>
    <w:unhideWhenUsed/>
    <w:rsid w:val="00261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1B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261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текст1"/>
    <w:basedOn w:val="a0"/>
    <w:rsid w:val="00261B8D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Стемпень Елена</dc:creator>
  <cp:lastModifiedBy>Ира</cp:lastModifiedBy>
  <cp:revision>2</cp:revision>
  <cp:lastPrinted>2016-02-25T07:33:00Z</cp:lastPrinted>
  <dcterms:created xsi:type="dcterms:W3CDTF">2016-03-11T11:17:00Z</dcterms:created>
  <dcterms:modified xsi:type="dcterms:W3CDTF">2016-03-11T11:17:00Z</dcterms:modified>
</cp:coreProperties>
</file>