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7D" w:rsidRDefault="00AE0C7D" w:rsidP="00F80B6A"/>
    <w:p w:rsidR="00AE0C7D" w:rsidRDefault="00AE0C7D" w:rsidP="00AE0C7D"/>
    <w:p w:rsidR="00AE0C7D" w:rsidRDefault="004A7481" w:rsidP="00F80B6A">
      <w:pPr>
        <w:jc w:val="center"/>
      </w:pPr>
      <w:r>
        <w:rPr>
          <w:noProof/>
        </w:rPr>
        <w:drawing>
          <wp:inline distT="0" distB="0" distL="0" distR="0">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5"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AE0C7D" w:rsidRDefault="00AE0C7D" w:rsidP="00AE0C7D">
      <w:pPr>
        <w:pStyle w:val="a5"/>
      </w:pPr>
      <w:r>
        <w:t>АДМИНИСТРАЦИЯ</w:t>
      </w:r>
    </w:p>
    <w:p w:rsidR="00AE0C7D" w:rsidRPr="002F7EB5" w:rsidRDefault="00AE0C7D" w:rsidP="00AE0C7D">
      <w:pPr>
        <w:pStyle w:val="a7"/>
        <w:rPr>
          <w:b/>
        </w:rPr>
      </w:pPr>
      <w:r w:rsidRPr="002F7EB5">
        <w:rPr>
          <w:b/>
        </w:rPr>
        <w:t>МУНИЦИПАЛЬНОГО ОБРАЗОВАНИЯ</w:t>
      </w:r>
    </w:p>
    <w:p w:rsidR="00AE0C7D" w:rsidRPr="002F7EB5" w:rsidRDefault="000342AC" w:rsidP="00AE0C7D">
      <w:pPr>
        <w:pStyle w:val="a7"/>
        <w:rPr>
          <w:b/>
        </w:rPr>
      </w:pPr>
      <w:r>
        <w:rPr>
          <w:b/>
        </w:rPr>
        <w:t>ИССАДСКОЕ</w:t>
      </w:r>
      <w:r w:rsidR="00AE0C7D">
        <w:rPr>
          <w:b/>
        </w:rPr>
        <w:t xml:space="preserve"> СЕЛЬСКОЕ ПОСЕЛЕНИЕ</w:t>
      </w:r>
    </w:p>
    <w:p w:rsidR="007F69BC" w:rsidRDefault="007F69BC" w:rsidP="00AE0C7D">
      <w:pPr>
        <w:jc w:val="center"/>
        <w:rPr>
          <w:b/>
          <w:sz w:val="28"/>
          <w:szCs w:val="28"/>
        </w:rPr>
      </w:pPr>
      <w:r>
        <w:rPr>
          <w:b/>
          <w:sz w:val="28"/>
          <w:szCs w:val="28"/>
        </w:rPr>
        <w:t>ВОЛХОВСКОГО МУНИЦИПААЛЬНОГО РАЙНА</w:t>
      </w:r>
    </w:p>
    <w:p w:rsidR="00AE0C7D" w:rsidRDefault="007F69BC" w:rsidP="00AE0C7D">
      <w:pPr>
        <w:jc w:val="center"/>
        <w:rPr>
          <w:b/>
          <w:sz w:val="28"/>
          <w:szCs w:val="28"/>
        </w:rPr>
      </w:pPr>
      <w:r>
        <w:rPr>
          <w:b/>
          <w:sz w:val="28"/>
          <w:szCs w:val="28"/>
        </w:rPr>
        <w:t>ЛЕНИНГРАДСКОЙ ОБЛАСТИ</w:t>
      </w:r>
    </w:p>
    <w:p w:rsidR="00AE0C7D" w:rsidRPr="00675B1D" w:rsidRDefault="00AE0C7D" w:rsidP="00AE0C7D">
      <w:pPr>
        <w:jc w:val="center"/>
        <w:rPr>
          <w:sz w:val="22"/>
          <w:szCs w:val="22"/>
        </w:rPr>
      </w:pPr>
    </w:p>
    <w:p w:rsidR="00AE0C7D" w:rsidRPr="0026486D" w:rsidRDefault="00E0587B" w:rsidP="0026486D">
      <w:pPr>
        <w:pStyle w:val="3"/>
        <w:jc w:val="center"/>
        <w:rPr>
          <w:rFonts w:ascii="Times New Roman" w:hAnsi="Times New Roman" w:cs="Times New Roman"/>
          <w:sz w:val="28"/>
          <w:szCs w:val="28"/>
        </w:rPr>
      </w:pPr>
      <w:r>
        <w:rPr>
          <w:rFonts w:ascii="Times New Roman" w:hAnsi="Times New Roman" w:cs="Times New Roman"/>
          <w:sz w:val="28"/>
          <w:szCs w:val="28"/>
        </w:rPr>
        <w:t>ПОСТАНОВЛЕНИ</w:t>
      </w:r>
      <w:r w:rsidR="00AE0C7D" w:rsidRPr="00500317">
        <w:rPr>
          <w:rFonts w:ascii="Times New Roman" w:hAnsi="Times New Roman" w:cs="Times New Roman"/>
          <w:sz w:val="28"/>
          <w:szCs w:val="28"/>
        </w:rPr>
        <w:t>Е</w:t>
      </w:r>
      <w:r w:rsidR="00EB427B">
        <w:rPr>
          <w:rFonts w:ascii="Times New Roman" w:hAnsi="Times New Roman" w:cs="Times New Roman"/>
          <w:sz w:val="28"/>
          <w:szCs w:val="28"/>
        </w:rPr>
        <w:t xml:space="preserve"> </w:t>
      </w:r>
    </w:p>
    <w:p w:rsidR="002A65A2" w:rsidRDefault="00EB427B" w:rsidP="00F80B6A">
      <w:pPr>
        <w:jc w:val="center"/>
        <w:rPr>
          <w:sz w:val="28"/>
        </w:rPr>
      </w:pPr>
      <w:r>
        <w:rPr>
          <w:sz w:val="28"/>
        </w:rPr>
        <w:t>о</w:t>
      </w:r>
      <w:r w:rsidR="00963C89">
        <w:rPr>
          <w:sz w:val="28"/>
        </w:rPr>
        <w:t>т</w:t>
      </w:r>
      <w:r>
        <w:rPr>
          <w:sz w:val="28"/>
        </w:rPr>
        <w:t xml:space="preserve"> </w:t>
      </w:r>
      <w:r w:rsidR="003975A1">
        <w:rPr>
          <w:sz w:val="28"/>
        </w:rPr>
        <w:t xml:space="preserve">30 ноября 2020 </w:t>
      </w:r>
      <w:r w:rsidR="0000680B">
        <w:rPr>
          <w:sz w:val="28"/>
        </w:rPr>
        <w:t>г</w:t>
      </w:r>
      <w:r w:rsidR="003975A1">
        <w:rPr>
          <w:sz w:val="28"/>
        </w:rPr>
        <w:t>.</w:t>
      </w:r>
      <w:r w:rsidR="0000680B">
        <w:rPr>
          <w:sz w:val="28"/>
        </w:rPr>
        <w:t xml:space="preserve"> </w:t>
      </w:r>
      <w:r w:rsidR="00392F15">
        <w:rPr>
          <w:sz w:val="28"/>
        </w:rPr>
        <w:t xml:space="preserve">                                                                    </w:t>
      </w:r>
      <w:r w:rsidR="005D1767">
        <w:rPr>
          <w:sz w:val="28"/>
        </w:rPr>
        <w:t>№</w:t>
      </w:r>
      <w:r w:rsidR="00450BE6">
        <w:rPr>
          <w:sz w:val="28"/>
        </w:rPr>
        <w:t xml:space="preserve"> </w:t>
      </w:r>
      <w:r w:rsidR="003975A1">
        <w:rPr>
          <w:sz w:val="28"/>
        </w:rPr>
        <w:t>208</w:t>
      </w:r>
    </w:p>
    <w:p w:rsidR="00392F15" w:rsidRDefault="00392F15" w:rsidP="00F80B6A">
      <w:pPr>
        <w:jc w:val="center"/>
        <w:rPr>
          <w:sz w:val="28"/>
        </w:rPr>
      </w:pPr>
      <w:r>
        <w:rPr>
          <w:sz w:val="28"/>
        </w:rPr>
        <w:t>д. Иссад</w:t>
      </w:r>
    </w:p>
    <w:p w:rsidR="00EB427B" w:rsidRDefault="00EB427B" w:rsidP="00F80B6A">
      <w:pPr>
        <w:jc w:val="center"/>
        <w:rPr>
          <w:sz w:val="28"/>
        </w:rPr>
      </w:pPr>
    </w:p>
    <w:p w:rsidR="00550E89" w:rsidRDefault="009C53C5" w:rsidP="00853BD3">
      <w:pPr>
        <w:jc w:val="center"/>
        <w:rPr>
          <w:b/>
          <w:sz w:val="28"/>
          <w:szCs w:val="28"/>
        </w:rPr>
      </w:pPr>
      <w:r>
        <w:rPr>
          <w:b/>
          <w:sz w:val="28"/>
          <w:szCs w:val="28"/>
        </w:rPr>
        <w:t xml:space="preserve">О внесении изменений в постановление администрации от </w:t>
      </w:r>
      <w:r w:rsidRPr="009C53C5">
        <w:rPr>
          <w:b/>
          <w:sz w:val="28"/>
          <w:szCs w:val="28"/>
        </w:rPr>
        <w:t>13.02.2020 г. № 35</w:t>
      </w:r>
      <w:r>
        <w:rPr>
          <w:b/>
          <w:sz w:val="28"/>
          <w:szCs w:val="28"/>
        </w:rPr>
        <w:t xml:space="preserve"> «</w:t>
      </w:r>
      <w:r w:rsidR="00AE0C7D" w:rsidRPr="009C53C5">
        <w:rPr>
          <w:b/>
          <w:sz w:val="28"/>
          <w:szCs w:val="28"/>
        </w:rPr>
        <w:t>Об</w:t>
      </w:r>
      <w:r w:rsidR="00AE0C7D" w:rsidRPr="00E0587B">
        <w:rPr>
          <w:b/>
          <w:sz w:val="28"/>
          <w:szCs w:val="28"/>
        </w:rPr>
        <w:t xml:space="preserve"> утверждении</w:t>
      </w:r>
      <w:r w:rsidR="00AA1400" w:rsidRPr="00E0587B">
        <w:rPr>
          <w:b/>
          <w:sz w:val="28"/>
          <w:szCs w:val="28"/>
        </w:rPr>
        <w:t xml:space="preserve"> муниципальной </w:t>
      </w:r>
      <w:r w:rsidR="00AE0C7D" w:rsidRPr="00E0587B">
        <w:rPr>
          <w:b/>
          <w:sz w:val="28"/>
          <w:szCs w:val="28"/>
        </w:rPr>
        <w:t xml:space="preserve"> программы  </w:t>
      </w:r>
      <w:r w:rsidR="00550E89" w:rsidRPr="007200D5">
        <w:rPr>
          <w:b/>
          <w:sz w:val="28"/>
          <w:szCs w:val="28"/>
        </w:rPr>
        <w:t>«</w:t>
      </w:r>
      <w:r w:rsidR="00550E89">
        <w:rPr>
          <w:b/>
          <w:sz w:val="28"/>
          <w:szCs w:val="28"/>
        </w:rPr>
        <w:t>Обеспечение устойчивого функционирования и развития коммунальной инфраструктуры и повышения энергетической эффективности</w:t>
      </w:r>
      <w:r w:rsidR="00550E89" w:rsidRPr="00E0587B">
        <w:rPr>
          <w:b/>
          <w:sz w:val="28"/>
          <w:szCs w:val="28"/>
        </w:rPr>
        <w:t xml:space="preserve"> на территории муниципального образования Иссадское сельское поселение Волховского муниципального района</w:t>
      </w:r>
      <w:r w:rsidR="00550E89">
        <w:rPr>
          <w:b/>
          <w:sz w:val="28"/>
          <w:szCs w:val="28"/>
        </w:rPr>
        <w:t>»</w:t>
      </w:r>
    </w:p>
    <w:p w:rsidR="0026486D" w:rsidRDefault="0026486D" w:rsidP="00411F55">
      <w:pPr>
        <w:jc w:val="both"/>
        <w:rPr>
          <w:sz w:val="28"/>
          <w:szCs w:val="28"/>
        </w:rPr>
      </w:pPr>
    </w:p>
    <w:p w:rsidR="00DC17C7" w:rsidRPr="00392F15" w:rsidRDefault="00392F15" w:rsidP="00392F15">
      <w:pPr>
        <w:jc w:val="both"/>
        <w:rPr>
          <w:sz w:val="28"/>
          <w:szCs w:val="28"/>
        </w:rPr>
      </w:pPr>
      <w:r>
        <w:rPr>
          <w:sz w:val="28"/>
          <w:szCs w:val="28"/>
        </w:rPr>
        <w:t xml:space="preserve">       </w:t>
      </w:r>
      <w:r w:rsidR="00CB7DE2" w:rsidRPr="00CB7DE2">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Постановлением Правительства Ленинградской области от 14 ноября 2013 г. № 400 «Об утверждении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00411F55" w:rsidRPr="00411F55">
        <w:rPr>
          <w:sz w:val="28"/>
          <w:szCs w:val="28"/>
        </w:rPr>
        <w:t>,</w:t>
      </w:r>
      <w:r w:rsidR="0000680B">
        <w:rPr>
          <w:sz w:val="28"/>
          <w:szCs w:val="28"/>
        </w:rPr>
        <w:t xml:space="preserve"> </w:t>
      </w:r>
      <w:r w:rsidR="001122A7" w:rsidRPr="001122A7">
        <w:rPr>
          <w:sz w:val="28"/>
          <w:szCs w:val="28"/>
        </w:rPr>
        <w:t>в соответствии ст. 14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1122A7">
        <w:rPr>
          <w:sz w:val="28"/>
          <w:szCs w:val="28"/>
        </w:rPr>
        <w:t xml:space="preserve">, </w:t>
      </w:r>
      <w:r w:rsidR="00550E89" w:rsidRPr="00BF527F">
        <w:rPr>
          <w:sz w:val="28"/>
          <w:szCs w:val="28"/>
        </w:rPr>
        <w:t>постановления главы администрации муниципального образования Иссадское сельское поселение от 20.12.2013 года № 130 «О порядке разработки и реализации муниципальных программ муниципального образования Иссадское сельское поселение Волховского муниципального района Ленинградской области»</w:t>
      </w:r>
      <w:r w:rsidR="00411F55">
        <w:rPr>
          <w:sz w:val="28"/>
          <w:szCs w:val="28"/>
        </w:rPr>
        <w:t>,</w:t>
      </w:r>
      <w:r>
        <w:rPr>
          <w:sz w:val="28"/>
          <w:szCs w:val="28"/>
        </w:rPr>
        <w:t xml:space="preserve"> </w:t>
      </w:r>
      <w:r w:rsidRPr="00392F15">
        <w:rPr>
          <w:b/>
          <w:sz w:val="28"/>
          <w:szCs w:val="28"/>
        </w:rPr>
        <w:t>п о с т а н а в л я ю</w:t>
      </w:r>
      <w:r w:rsidR="00411F55" w:rsidRPr="00392F15">
        <w:rPr>
          <w:b/>
          <w:sz w:val="28"/>
          <w:szCs w:val="28"/>
        </w:rPr>
        <w:t>:</w:t>
      </w:r>
    </w:p>
    <w:p w:rsidR="00853BD3" w:rsidRDefault="00853BD3" w:rsidP="00853BD3">
      <w:pPr>
        <w:jc w:val="center"/>
        <w:rPr>
          <w:b/>
          <w:sz w:val="28"/>
          <w:szCs w:val="28"/>
        </w:rPr>
      </w:pPr>
    </w:p>
    <w:p w:rsidR="005D695A" w:rsidRDefault="0026486D" w:rsidP="005D695A">
      <w:pPr>
        <w:ind w:firstLine="426"/>
        <w:jc w:val="both"/>
        <w:rPr>
          <w:sz w:val="28"/>
          <w:szCs w:val="28"/>
        </w:rPr>
      </w:pPr>
      <w:r>
        <w:rPr>
          <w:sz w:val="28"/>
          <w:szCs w:val="28"/>
        </w:rPr>
        <w:t xml:space="preserve"> </w:t>
      </w:r>
      <w:r w:rsidR="00392F15">
        <w:rPr>
          <w:sz w:val="28"/>
          <w:szCs w:val="28"/>
        </w:rPr>
        <w:t xml:space="preserve">      </w:t>
      </w:r>
      <w:r>
        <w:rPr>
          <w:sz w:val="28"/>
          <w:szCs w:val="28"/>
        </w:rPr>
        <w:t>1.</w:t>
      </w:r>
      <w:r w:rsidR="005D695A">
        <w:rPr>
          <w:sz w:val="28"/>
          <w:szCs w:val="28"/>
        </w:rPr>
        <w:t xml:space="preserve"> Внести изменения в постановление </w:t>
      </w:r>
      <w:r w:rsidR="00AE0C7D" w:rsidRPr="00D30D2A">
        <w:rPr>
          <w:sz w:val="28"/>
          <w:szCs w:val="28"/>
        </w:rPr>
        <w:t xml:space="preserve"> </w:t>
      </w:r>
      <w:r w:rsidR="005D695A">
        <w:rPr>
          <w:sz w:val="28"/>
          <w:szCs w:val="28"/>
        </w:rPr>
        <w:t xml:space="preserve">администрации МО Иссадское сельское поселение Волховского муниципального района Ленинградской области от 13.02.2020 г. № 35 Об утверждении </w:t>
      </w:r>
      <w:r w:rsidR="00AE0C7D" w:rsidRPr="00D30D2A">
        <w:rPr>
          <w:sz w:val="28"/>
          <w:szCs w:val="28"/>
        </w:rPr>
        <w:t>муниц</w:t>
      </w:r>
      <w:r w:rsidR="00AA1400">
        <w:rPr>
          <w:sz w:val="28"/>
          <w:szCs w:val="28"/>
        </w:rPr>
        <w:t>ипальн</w:t>
      </w:r>
      <w:r w:rsidR="005D695A">
        <w:rPr>
          <w:sz w:val="28"/>
          <w:szCs w:val="28"/>
        </w:rPr>
        <w:t>ой</w:t>
      </w:r>
      <w:r w:rsidR="00AE0C7D">
        <w:rPr>
          <w:sz w:val="28"/>
          <w:szCs w:val="28"/>
        </w:rPr>
        <w:t xml:space="preserve"> программ</w:t>
      </w:r>
      <w:r w:rsidR="005D695A">
        <w:rPr>
          <w:sz w:val="28"/>
          <w:szCs w:val="28"/>
        </w:rPr>
        <w:t xml:space="preserve">ы </w:t>
      </w:r>
      <w:r w:rsidR="00411F55" w:rsidRPr="00550E89">
        <w:rPr>
          <w:sz w:val="28"/>
          <w:szCs w:val="28"/>
        </w:rPr>
        <w:t>«</w:t>
      </w:r>
      <w:r w:rsidR="00550E89" w:rsidRPr="00550E89">
        <w:rPr>
          <w:sz w:val="28"/>
          <w:szCs w:val="28"/>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w:t>
      </w:r>
      <w:r w:rsidR="00550E89" w:rsidRPr="00550E89">
        <w:rPr>
          <w:sz w:val="28"/>
          <w:szCs w:val="28"/>
        </w:rPr>
        <w:lastRenderedPageBreak/>
        <w:t>сельское поселение Волховского муниципального района»</w:t>
      </w:r>
      <w:r w:rsidR="005D695A">
        <w:rPr>
          <w:sz w:val="28"/>
          <w:szCs w:val="28"/>
        </w:rPr>
        <w:t xml:space="preserve"> ( </w:t>
      </w:r>
      <w:r w:rsidR="00F42522">
        <w:rPr>
          <w:sz w:val="28"/>
          <w:szCs w:val="28"/>
        </w:rPr>
        <w:t>с изменениями</w:t>
      </w:r>
      <w:r w:rsidR="005D695A">
        <w:rPr>
          <w:sz w:val="28"/>
          <w:szCs w:val="28"/>
        </w:rPr>
        <w:t xml:space="preserve">  № 130 от 02.07.2020 г.)   </w:t>
      </w:r>
    </w:p>
    <w:p w:rsidR="00EB427B" w:rsidRDefault="005D695A" w:rsidP="005D695A">
      <w:pPr>
        <w:ind w:firstLine="426"/>
        <w:jc w:val="both"/>
        <w:rPr>
          <w:sz w:val="28"/>
          <w:szCs w:val="28"/>
        </w:rPr>
      </w:pPr>
      <w:r>
        <w:rPr>
          <w:sz w:val="28"/>
          <w:szCs w:val="28"/>
        </w:rPr>
        <w:t xml:space="preserve">1.1. Изложить приложение №1 муниципальной программы </w:t>
      </w:r>
      <w:r w:rsidRPr="00550E89">
        <w:rPr>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 »</w:t>
      </w:r>
      <w:r>
        <w:rPr>
          <w:sz w:val="28"/>
          <w:szCs w:val="28"/>
        </w:rPr>
        <w:t xml:space="preserve"> в новой редакции                                                                          </w:t>
      </w:r>
    </w:p>
    <w:p w:rsidR="00AE0C7D" w:rsidRDefault="005D695A" w:rsidP="00DC17C7">
      <w:pPr>
        <w:jc w:val="both"/>
        <w:rPr>
          <w:sz w:val="28"/>
          <w:szCs w:val="28"/>
        </w:rPr>
      </w:pPr>
      <w:r>
        <w:rPr>
          <w:sz w:val="28"/>
          <w:szCs w:val="28"/>
        </w:rPr>
        <w:t xml:space="preserve">        </w:t>
      </w:r>
      <w:r w:rsidR="005D4847">
        <w:rPr>
          <w:sz w:val="28"/>
          <w:szCs w:val="28"/>
        </w:rPr>
        <w:t>2</w:t>
      </w:r>
      <w:r w:rsidR="00DC17C7">
        <w:rPr>
          <w:sz w:val="28"/>
          <w:szCs w:val="28"/>
        </w:rPr>
        <w:t>.</w:t>
      </w:r>
      <w:r w:rsidR="00550E89">
        <w:rPr>
          <w:sz w:val="28"/>
          <w:szCs w:val="28"/>
        </w:rPr>
        <w:t>Настоящее</w:t>
      </w:r>
      <w:r w:rsidR="0058287A" w:rsidRPr="00866597">
        <w:rPr>
          <w:sz w:val="28"/>
          <w:szCs w:val="28"/>
        </w:rPr>
        <w:t xml:space="preserve"> постановление </w:t>
      </w:r>
      <w:r w:rsidR="00550E89">
        <w:rPr>
          <w:sz w:val="28"/>
          <w:szCs w:val="28"/>
        </w:rPr>
        <w:t>подлежит официальному опубликованию</w:t>
      </w:r>
      <w:r w:rsidR="0058287A" w:rsidRPr="00866597">
        <w:rPr>
          <w:sz w:val="28"/>
          <w:szCs w:val="28"/>
        </w:rPr>
        <w:t xml:space="preserve"> в газете «Волховские огни» и разме</w:t>
      </w:r>
      <w:r w:rsidR="00550E89">
        <w:rPr>
          <w:sz w:val="28"/>
          <w:szCs w:val="28"/>
        </w:rPr>
        <w:t>щению</w:t>
      </w:r>
      <w:r w:rsidR="0058287A" w:rsidRPr="00866597">
        <w:rPr>
          <w:sz w:val="28"/>
          <w:szCs w:val="28"/>
        </w:rPr>
        <w:t xml:space="preserve"> на официальном сайте администрации Иссадское сельское поселение</w:t>
      </w:r>
      <w:r w:rsidR="00AE0C7D">
        <w:rPr>
          <w:sz w:val="28"/>
          <w:szCs w:val="28"/>
        </w:rPr>
        <w:t>.</w:t>
      </w:r>
    </w:p>
    <w:p w:rsidR="00E47F34" w:rsidRDefault="005D695A" w:rsidP="00DC17C7">
      <w:pPr>
        <w:jc w:val="both"/>
        <w:rPr>
          <w:sz w:val="28"/>
          <w:szCs w:val="28"/>
        </w:rPr>
      </w:pPr>
      <w:r>
        <w:rPr>
          <w:sz w:val="28"/>
          <w:szCs w:val="28"/>
        </w:rPr>
        <w:t xml:space="preserve">      </w:t>
      </w:r>
      <w:r w:rsidR="005D4847">
        <w:rPr>
          <w:sz w:val="28"/>
          <w:szCs w:val="28"/>
        </w:rPr>
        <w:t>3</w:t>
      </w:r>
      <w:r w:rsidR="00DC17C7">
        <w:rPr>
          <w:sz w:val="28"/>
          <w:szCs w:val="28"/>
        </w:rPr>
        <w:t>.</w:t>
      </w:r>
      <w:r w:rsidR="0000680B">
        <w:rPr>
          <w:sz w:val="28"/>
          <w:szCs w:val="28"/>
        </w:rPr>
        <w:t xml:space="preserve"> </w:t>
      </w:r>
      <w:r w:rsidR="00AE0C7D">
        <w:rPr>
          <w:sz w:val="28"/>
          <w:szCs w:val="28"/>
        </w:rPr>
        <w:t xml:space="preserve">Контроль за исполнением данного постановления </w:t>
      </w:r>
      <w:r w:rsidR="000342AC">
        <w:rPr>
          <w:sz w:val="28"/>
          <w:szCs w:val="28"/>
        </w:rPr>
        <w:t>оставляю за собой</w:t>
      </w:r>
      <w:r w:rsidR="00AE0C7D">
        <w:rPr>
          <w:sz w:val="28"/>
          <w:szCs w:val="28"/>
        </w:rPr>
        <w:t>.</w:t>
      </w:r>
    </w:p>
    <w:p w:rsidR="00853BD3" w:rsidRDefault="00853BD3" w:rsidP="00853BD3">
      <w:pPr>
        <w:jc w:val="both"/>
        <w:rPr>
          <w:sz w:val="28"/>
          <w:szCs w:val="28"/>
        </w:rPr>
      </w:pPr>
    </w:p>
    <w:p w:rsidR="00392F15" w:rsidRDefault="00392F15" w:rsidP="00853BD3">
      <w:pPr>
        <w:jc w:val="both"/>
        <w:rPr>
          <w:sz w:val="28"/>
          <w:szCs w:val="28"/>
        </w:rPr>
      </w:pPr>
    </w:p>
    <w:p w:rsidR="00392F15" w:rsidRDefault="00392F15" w:rsidP="00853BD3">
      <w:pPr>
        <w:jc w:val="both"/>
        <w:rPr>
          <w:sz w:val="28"/>
          <w:szCs w:val="28"/>
        </w:rPr>
      </w:pPr>
    </w:p>
    <w:p w:rsidR="00AE0C7D" w:rsidRDefault="0000680B" w:rsidP="00853BD3">
      <w:pPr>
        <w:jc w:val="both"/>
        <w:rPr>
          <w:sz w:val="28"/>
          <w:szCs w:val="28"/>
        </w:rPr>
      </w:pPr>
      <w:r>
        <w:rPr>
          <w:sz w:val="28"/>
          <w:szCs w:val="28"/>
        </w:rPr>
        <w:t xml:space="preserve">                </w:t>
      </w:r>
      <w:r w:rsidR="00550E89">
        <w:rPr>
          <w:sz w:val="28"/>
          <w:szCs w:val="28"/>
        </w:rPr>
        <w:t>Глава</w:t>
      </w:r>
      <w:r w:rsidR="00AE0C7D" w:rsidRPr="00D30D2A">
        <w:rPr>
          <w:sz w:val="28"/>
          <w:szCs w:val="28"/>
        </w:rPr>
        <w:t xml:space="preserve"> администрации          </w:t>
      </w:r>
      <w:r>
        <w:rPr>
          <w:sz w:val="28"/>
          <w:szCs w:val="28"/>
        </w:rPr>
        <w:t xml:space="preserve">                             </w:t>
      </w:r>
      <w:r w:rsidR="00CE4E06">
        <w:rPr>
          <w:sz w:val="28"/>
          <w:szCs w:val="28"/>
        </w:rPr>
        <w:t>Н.</w:t>
      </w:r>
      <w:r w:rsidR="00550E89">
        <w:rPr>
          <w:sz w:val="28"/>
          <w:szCs w:val="28"/>
        </w:rPr>
        <w:t>Б</w:t>
      </w:r>
      <w:r w:rsidR="00CE4E06">
        <w:rPr>
          <w:sz w:val="28"/>
          <w:szCs w:val="28"/>
        </w:rPr>
        <w:t xml:space="preserve">. </w:t>
      </w:r>
      <w:r w:rsidR="00550E89">
        <w:rPr>
          <w:sz w:val="28"/>
          <w:szCs w:val="28"/>
        </w:rPr>
        <w:t>Васильева</w:t>
      </w:r>
    </w:p>
    <w:p w:rsidR="00FD1936" w:rsidRDefault="00FD1936"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853BD3" w:rsidRDefault="005D695A" w:rsidP="00AE0C7D">
      <w:pPr>
        <w:spacing w:after="240"/>
        <w:jc w:val="both"/>
        <w:rPr>
          <w:sz w:val="24"/>
          <w:szCs w:val="24"/>
        </w:rPr>
      </w:pPr>
      <w:r>
        <w:rPr>
          <w:sz w:val="24"/>
          <w:szCs w:val="24"/>
        </w:rPr>
        <w:t xml:space="preserve"> Исп. Капустина О.В.</w:t>
      </w:r>
      <w:r w:rsidR="00550E89">
        <w:rPr>
          <w:sz w:val="24"/>
          <w:szCs w:val="24"/>
        </w:rPr>
        <w:t xml:space="preserve"> </w:t>
      </w:r>
      <w:r w:rsidR="003975A1">
        <w:rPr>
          <w:sz w:val="24"/>
          <w:szCs w:val="24"/>
        </w:rPr>
        <w:t>8/81363/</w:t>
      </w:r>
      <w:r w:rsidR="00550E89">
        <w:rPr>
          <w:sz w:val="24"/>
          <w:szCs w:val="24"/>
        </w:rPr>
        <w:t>35-1</w:t>
      </w:r>
      <w:r>
        <w:rPr>
          <w:sz w:val="24"/>
          <w:szCs w:val="24"/>
        </w:rPr>
        <w:t>46</w:t>
      </w:r>
    </w:p>
    <w:p w:rsidR="005D4847" w:rsidRDefault="005D4847" w:rsidP="00AE0C7D">
      <w:pPr>
        <w:spacing w:after="240"/>
        <w:jc w:val="both"/>
        <w:rPr>
          <w:sz w:val="24"/>
          <w:szCs w:val="24"/>
        </w:rPr>
      </w:pPr>
    </w:p>
    <w:p w:rsidR="00DC17C7" w:rsidRPr="00411F55" w:rsidRDefault="00DC17C7" w:rsidP="0000680B">
      <w:pPr>
        <w:jc w:val="right"/>
        <w:rPr>
          <w:sz w:val="24"/>
          <w:szCs w:val="24"/>
        </w:rPr>
      </w:pPr>
      <w:r>
        <w:rPr>
          <w:sz w:val="24"/>
          <w:szCs w:val="24"/>
        </w:rPr>
        <w:lastRenderedPageBreak/>
        <w:t>П</w:t>
      </w:r>
      <w:r w:rsidRPr="00411F55">
        <w:rPr>
          <w:sz w:val="24"/>
          <w:szCs w:val="24"/>
        </w:rPr>
        <w:t>риложение 1</w:t>
      </w:r>
    </w:p>
    <w:p w:rsidR="00DC17C7" w:rsidRPr="00411F55" w:rsidRDefault="00DC17C7" w:rsidP="0000680B">
      <w:pPr>
        <w:jc w:val="right"/>
        <w:rPr>
          <w:sz w:val="24"/>
          <w:szCs w:val="24"/>
        </w:rPr>
      </w:pPr>
      <w:r w:rsidRPr="00411F55">
        <w:rPr>
          <w:sz w:val="24"/>
          <w:szCs w:val="24"/>
        </w:rPr>
        <w:t>Утверждена</w:t>
      </w:r>
    </w:p>
    <w:p w:rsidR="00DC17C7" w:rsidRPr="00411F55" w:rsidRDefault="00DC17C7" w:rsidP="0000680B">
      <w:pPr>
        <w:jc w:val="right"/>
        <w:rPr>
          <w:sz w:val="24"/>
          <w:szCs w:val="24"/>
        </w:rPr>
      </w:pPr>
      <w:r>
        <w:rPr>
          <w:sz w:val="24"/>
          <w:szCs w:val="24"/>
        </w:rPr>
        <w:t>п</w:t>
      </w:r>
      <w:r w:rsidRPr="00411F55">
        <w:rPr>
          <w:sz w:val="24"/>
          <w:szCs w:val="24"/>
        </w:rPr>
        <w:t>остановлением администрации МО</w:t>
      </w:r>
    </w:p>
    <w:p w:rsidR="00DC17C7" w:rsidRPr="00411F55" w:rsidRDefault="00DC17C7" w:rsidP="0000680B">
      <w:pPr>
        <w:jc w:val="right"/>
        <w:rPr>
          <w:sz w:val="24"/>
          <w:szCs w:val="24"/>
        </w:rPr>
      </w:pPr>
      <w:r>
        <w:rPr>
          <w:sz w:val="24"/>
          <w:szCs w:val="24"/>
        </w:rPr>
        <w:t>Иссадское</w:t>
      </w:r>
      <w:r w:rsidRPr="00411F55">
        <w:rPr>
          <w:sz w:val="24"/>
          <w:szCs w:val="24"/>
        </w:rPr>
        <w:t xml:space="preserve">  сельское поселение</w:t>
      </w:r>
    </w:p>
    <w:p w:rsidR="00392F15" w:rsidRDefault="00C8169F" w:rsidP="0000680B">
      <w:pPr>
        <w:jc w:val="right"/>
        <w:rPr>
          <w:sz w:val="24"/>
          <w:szCs w:val="24"/>
        </w:rPr>
      </w:pPr>
      <w:r>
        <w:rPr>
          <w:sz w:val="24"/>
          <w:szCs w:val="24"/>
        </w:rPr>
        <w:t xml:space="preserve">от </w:t>
      </w:r>
      <w:r w:rsidR="003975A1">
        <w:rPr>
          <w:sz w:val="24"/>
          <w:szCs w:val="24"/>
        </w:rPr>
        <w:t>30 ноября 2020 г</w:t>
      </w:r>
      <w:r w:rsidR="00853BD3">
        <w:rPr>
          <w:sz w:val="24"/>
          <w:szCs w:val="24"/>
        </w:rPr>
        <w:t>. №</w:t>
      </w:r>
      <w:r w:rsidR="0000680B">
        <w:rPr>
          <w:sz w:val="24"/>
          <w:szCs w:val="24"/>
        </w:rPr>
        <w:t xml:space="preserve"> </w:t>
      </w:r>
      <w:r w:rsidR="003975A1">
        <w:rPr>
          <w:sz w:val="24"/>
          <w:szCs w:val="24"/>
        </w:rPr>
        <w:t>208</w:t>
      </w:r>
    </w:p>
    <w:p w:rsidR="00DC17C7" w:rsidRPr="00A27989" w:rsidRDefault="00DC17C7" w:rsidP="00DC17C7">
      <w:pPr>
        <w:spacing w:after="240"/>
        <w:ind w:left="708"/>
        <w:jc w:val="right"/>
      </w:pPr>
    </w:p>
    <w:p w:rsidR="00853BD3" w:rsidRDefault="00853BD3" w:rsidP="00DC17C7">
      <w:pPr>
        <w:spacing w:after="240"/>
        <w:ind w:firstLine="708"/>
        <w:jc w:val="center"/>
        <w:rPr>
          <w:b/>
          <w:sz w:val="28"/>
          <w:szCs w:val="28"/>
        </w:rPr>
      </w:pPr>
    </w:p>
    <w:p w:rsidR="00DC17C7" w:rsidRPr="00CB7DE2" w:rsidRDefault="00DC17C7" w:rsidP="00CB7DE2">
      <w:pPr>
        <w:spacing w:after="240"/>
        <w:ind w:firstLine="708"/>
        <w:jc w:val="center"/>
        <w:rPr>
          <w:b/>
          <w:sz w:val="28"/>
          <w:szCs w:val="28"/>
        </w:rPr>
      </w:pPr>
      <w:r>
        <w:rPr>
          <w:b/>
          <w:sz w:val="28"/>
          <w:szCs w:val="28"/>
        </w:rPr>
        <w:t xml:space="preserve">Муниципальная </w:t>
      </w:r>
      <w:r w:rsidRPr="007200D5">
        <w:rPr>
          <w:b/>
          <w:sz w:val="28"/>
          <w:szCs w:val="28"/>
        </w:rPr>
        <w:t xml:space="preserve"> програ</w:t>
      </w:r>
      <w:r>
        <w:rPr>
          <w:b/>
          <w:sz w:val="28"/>
          <w:szCs w:val="28"/>
        </w:rPr>
        <w:t>мма</w:t>
      </w:r>
      <w:r>
        <w:rPr>
          <w:b/>
          <w:sz w:val="28"/>
          <w:szCs w:val="28"/>
        </w:rPr>
        <w:br/>
      </w:r>
      <w:r w:rsidRPr="007200D5">
        <w:rPr>
          <w:b/>
          <w:sz w:val="28"/>
          <w:szCs w:val="28"/>
        </w:rPr>
        <w:t>«</w:t>
      </w:r>
      <w:r w:rsidR="00CB7DE2" w:rsidRPr="00CB7DE2">
        <w:rPr>
          <w:b/>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Pr>
          <w:b/>
          <w:sz w:val="28"/>
          <w:szCs w:val="28"/>
        </w:rPr>
        <w:t>»</w:t>
      </w:r>
    </w:p>
    <w:p w:rsidR="00DC17C7" w:rsidRPr="00212348" w:rsidRDefault="00DC17C7" w:rsidP="00DC17C7">
      <w:pPr>
        <w:pStyle w:val="ConsPlusNormal"/>
        <w:widowControl/>
        <w:ind w:firstLine="0"/>
        <w:jc w:val="center"/>
        <w:rPr>
          <w:rFonts w:ascii="Times New Roman" w:hAnsi="Times New Roman" w:cs="Times New Roman"/>
          <w:sz w:val="19"/>
          <w:szCs w:val="19"/>
        </w:rPr>
      </w:pPr>
    </w:p>
    <w:tbl>
      <w:tblPr>
        <w:tblW w:w="9910" w:type="dxa"/>
        <w:tblInd w:w="-356" w:type="dxa"/>
        <w:tblLayout w:type="fixed"/>
        <w:tblCellMar>
          <w:left w:w="70" w:type="dxa"/>
          <w:right w:w="70" w:type="dxa"/>
        </w:tblCellMar>
        <w:tblLook w:val="0000"/>
      </w:tblPr>
      <w:tblGrid>
        <w:gridCol w:w="2694"/>
        <w:gridCol w:w="7216"/>
      </w:tblGrid>
      <w:tr w:rsidR="00DC17C7" w:rsidRPr="00212348" w:rsidTr="00925AD2">
        <w:trPr>
          <w:trHeight w:val="1147"/>
        </w:trPr>
        <w:tc>
          <w:tcPr>
            <w:tcW w:w="2694" w:type="dxa"/>
            <w:tcBorders>
              <w:top w:val="single" w:sz="6" w:space="0" w:color="auto"/>
              <w:left w:val="single" w:sz="6" w:space="0" w:color="auto"/>
              <w:bottom w:val="single" w:sz="6" w:space="0" w:color="auto"/>
              <w:right w:val="single" w:sz="6" w:space="0" w:color="auto"/>
            </w:tcBorders>
          </w:tcPr>
          <w:p w:rsidR="00DC17C7" w:rsidRPr="00925AD2" w:rsidRDefault="00DC17C7"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 xml:space="preserve">Полное  наименование Программы     </w:t>
            </w:r>
          </w:p>
        </w:tc>
        <w:tc>
          <w:tcPr>
            <w:tcW w:w="7216" w:type="dxa"/>
            <w:tcBorders>
              <w:top w:val="single" w:sz="6" w:space="0" w:color="auto"/>
              <w:left w:val="single" w:sz="6" w:space="0" w:color="auto"/>
              <w:bottom w:val="single" w:sz="6" w:space="0" w:color="auto"/>
              <w:right w:val="single" w:sz="6" w:space="0" w:color="auto"/>
            </w:tcBorders>
          </w:tcPr>
          <w:p w:rsidR="00DC17C7" w:rsidRPr="00925AD2" w:rsidRDefault="00DC17C7" w:rsidP="00016DCC">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sz w:val="28"/>
                <w:szCs w:val="28"/>
              </w:rPr>
              <w:t>Муниципальная   программа  «</w:t>
            </w:r>
            <w:r w:rsidR="00CB7DE2" w:rsidRPr="00925AD2">
              <w:rPr>
                <w:rFonts w:ascii="Times New Roman" w:hAnsi="Times New Roman" w:cs="Times New Roman"/>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Pr="00925AD2">
              <w:rPr>
                <w:rFonts w:ascii="Times New Roman" w:hAnsi="Times New Roman" w:cs="Times New Roman"/>
                <w:sz w:val="28"/>
                <w:szCs w:val="28"/>
              </w:rPr>
              <w:t>»</w:t>
            </w:r>
            <w:r w:rsidRPr="00925AD2">
              <w:rPr>
                <w:rFonts w:ascii="Times New Roman" w:hAnsi="Times New Roman" w:cs="Times New Roman"/>
                <w:bCs/>
                <w:sz w:val="28"/>
                <w:szCs w:val="28"/>
              </w:rPr>
              <w:t xml:space="preserve"> (далее - Программа) </w:t>
            </w:r>
          </w:p>
        </w:tc>
      </w:tr>
      <w:tr w:rsidR="00D53F5B" w:rsidRPr="00212348" w:rsidTr="00925AD2">
        <w:trPr>
          <w:trHeight w:val="474"/>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Ответственный 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F80B6A" w:rsidP="00F80B6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w:t>
            </w:r>
            <w:r w:rsidR="00D53F5B" w:rsidRPr="00925AD2">
              <w:rPr>
                <w:rFonts w:ascii="Times New Roman" w:hAnsi="Times New Roman" w:cs="Times New Roman"/>
                <w:bCs/>
                <w:sz w:val="28"/>
                <w:szCs w:val="28"/>
              </w:rPr>
              <w:t xml:space="preserve"> Иссадское сельское поселение</w:t>
            </w:r>
            <w:r w:rsidRPr="00925AD2">
              <w:rPr>
                <w:rFonts w:ascii="Times New Roman" w:hAnsi="Times New Roman" w:cs="Times New Roman"/>
                <w:bCs/>
                <w:sz w:val="28"/>
                <w:szCs w:val="28"/>
              </w:rPr>
              <w:t xml:space="preserve"> Волховского муниципального района Ленинградской области</w:t>
            </w:r>
          </w:p>
        </w:tc>
      </w:tr>
      <w:tr w:rsidR="00D53F5B"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Исполнители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 Иссадское</w:t>
            </w:r>
            <w:r w:rsidR="00F80B6A" w:rsidRPr="00925AD2">
              <w:rPr>
                <w:rFonts w:ascii="Times New Roman" w:hAnsi="Times New Roman" w:cs="Times New Roman"/>
                <w:bCs/>
                <w:sz w:val="28"/>
                <w:szCs w:val="28"/>
              </w:rPr>
              <w:t xml:space="preserve">  сельское  поселениеВолховского муниципального района Ленинградской области</w:t>
            </w:r>
          </w:p>
          <w:p w:rsidR="00D53F5B" w:rsidRPr="00925AD2" w:rsidRDefault="00D53F5B" w:rsidP="00925AD2">
            <w:pPr>
              <w:pStyle w:val="ConsPlusNormal"/>
              <w:widowControl/>
              <w:ind w:firstLine="0"/>
              <w:jc w:val="both"/>
              <w:rPr>
                <w:rFonts w:ascii="Times New Roman" w:hAnsi="Times New Roman" w:cs="Times New Roman"/>
                <w:bCs/>
                <w:sz w:val="28"/>
                <w:szCs w:val="28"/>
              </w:rPr>
            </w:pP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Соисполнитель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Не предусмотрены</w:t>
            </w: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Участники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муниципального Иссадское сельское поселение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80B6A" w:rsidRPr="00925AD2">
              <w:rPr>
                <w:rFonts w:ascii="Times New Roman" w:hAnsi="Times New Roman" w:cs="Times New Roman"/>
                <w:bCs/>
                <w:sz w:val="28"/>
                <w:szCs w:val="28"/>
              </w:rPr>
              <w:t>Комитет по топливно-энергетическому комплексу Ленинградской области;</w:t>
            </w:r>
          </w:p>
          <w:p w:rsidR="00F80B6A" w:rsidRPr="00925AD2" w:rsidRDefault="00925AD2" w:rsidP="00F80B6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F80B6A" w:rsidRPr="00925AD2">
              <w:rPr>
                <w:rFonts w:ascii="Times New Roman" w:hAnsi="Times New Roman" w:cs="Times New Roman"/>
                <w:bCs/>
                <w:sz w:val="28"/>
                <w:szCs w:val="28"/>
              </w:rPr>
              <w:t>Комитет по жилищно-коммунальному хозяйству и транспорту Ленинградской области</w:t>
            </w:r>
          </w:p>
        </w:tc>
      </w:tr>
      <w:tr w:rsidR="00D53F5B"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Перечень подпрограмм</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D53F5B" w:rsidP="00C8169F">
            <w:pPr>
              <w:rPr>
                <w:sz w:val="28"/>
                <w:szCs w:val="28"/>
              </w:rPr>
            </w:pPr>
            <w:r w:rsidRPr="00925AD2">
              <w:rPr>
                <w:sz w:val="28"/>
                <w:szCs w:val="28"/>
              </w:rPr>
              <w:t xml:space="preserve">1. </w:t>
            </w:r>
            <w:r w:rsidR="00F80B6A" w:rsidRPr="00925AD2">
              <w:rPr>
                <w:sz w:val="28"/>
                <w:szCs w:val="28"/>
              </w:rPr>
              <w:t>Энергетика муниципального образования Иссадское сельское поселение.</w:t>
            </w:r>
          </w:p>
          <w:p w:rsidR="008272DF" w:rsidRPr="00925AD2" w:rsidRDefault="00F80B6A" w:rsidP="00C8169F">
            <w:pPr>
              <w:rPr>
                <w:sz w:val="28"/>
                <w:szCs w:val="28"/>
              </w:rPr>
            </w:pPr>
            <w:r w:rsidRPr="00925AD2">
              <w:rPr>
                <w:sz w:val="28"/>
                <w:szCs w:val="28"/>
              </w:rPr>
              <w:t>2. Энергосбережение и повышение энергетической эффективности на территории муниципального образования Иссадское сельское поселение.</w:t>
            </w:r>
          </w:p>
          <w:p w:rsidR="005951EA" w:rsidRDefault="005951EA" w:rsidP="00973D17">
            <w:pPr>
              <w:rPr>
                <w:sz w:val="28"/>
                <w:szCs w:val="28"/>
              </w:rPr>
            </w:pPr>
            <w:r w:rsidRPr="00925AD2">
              <w:rPr>
                <w:sz w:val="28"/>
                <w:szCs w:val="28"/>
              </w:rPr>
              <w:lastRenderedPageBreak/>
              <w:t>3.Мероприятия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7F4894" w:rsidRPr="00925AD2" w:rsidRDefault="007F4894" w:rsidP="00973D17">
            <w:pPr>
              <w:rPr>
                <w:sz w:val="28"/>
                <w:szCs w:val="28"/>
              </w:rPr>
            </w:pPr>
            <w:r>
              <w:rPr>
                <w:sz w:val="28"/>
                <w:szCs w:val="28"/>
              </w:rPr>
              <w:t xml:space="preserve">4. </w:t>
            </w:r>
            <w:r w:rsidRPr="007F4894">
              <w:rPr>
                <w:sz w:val="28"/>
                <w:szCs w:val="28"/>
              </w:rPr>
              <w:t>Газификация на территории муниципального образования Иссадское сельское поселение</w:t>
            </w:r>
          </w:p>
        </w:tc>
      </w:tr>
      <w:tr w:rsidR="00B234B1"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 xml:space="preserve">Цели муниципальной Программы </w:t>
            </w:r>
          </w:p>
          <w:p w:rsidR="00B234B1" w:rsidRPr="00925AD2" w:rsidRDefault="00B234B1" w:rsidP="00925AD2">
            <w:pPr>
              <w:rPr>
                <w:sz w:val="28"/>
                <w:szCs w:val="28"/>
              </w:rPr>
            </w:pP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w:t>
            </w:r>
            <w:r w:rsidR="0078316F" w:rsidRPr="00925AD2">
              <w:rPr>
                <w:rFonts w:ascii="Times New Roman" w:hAnsi="Times New Roman" w:cs="Times New Roman"/>
                <w:bCs/>
                <w:sz w:val="28"/>
                <w:szCs w:val="28"/>
              </w:rPr>
              <w:t>вленным нормативным требованиям;</w:t>
            </w:r>
          </w:p>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надежности и качества снабжения населения и организаций МО Иссадское сельское поселение тепловой энергией. Получение требуемой категории надежности электроснабжения и оснащение автономными резервными источниками электроснабжения (дизель-генераторами)  котельных для надежного обеспечения потребностей населения и организаций МО Иссадское сельское поселение</w:t>
            </w:r>
            <w:r w:rsidR="0078316F" w:rsidRPr="00925AD2">
              <w:rPr>
                <w:rFonts w:ascii="Times New Roman" w:hAnsi="Times New Roman" w:cs="Times New Roman"/>
                <w:bCs/>
                <w:sz w:val="28"/>
                <w:szCs w:val="28"/>
              </w:rPr>
              <w:t>;</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Снижение потребления электроэнергии приборами уличного освещения за счет модернизации сетей и приборов освещения;</w:t>
            </w:r>
          </w:p>
          <w:p w:rsidR="0078316F" w:rsidRPr="00925AD2" w:rsidRDefault="0078316F" w:rsidP="0078316F">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Улучшение условий и комфортности проживания граждан;</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Приведение в нормативное и высокоэффективное состояние уличного освещения;</w:t>
            </w:r>
          </w:p>
        </w:tc>
      </w:tr>
      <w:tr w:rsidR="00B234B1" w:rsidRPr="00212348"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Задачи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1) Подготовка систем теплоснабжения сельского поселения к отопительному сезону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2) Обеспечение финансовой устойчивости теплоснабжающих организаций в условиях ограничений на рост тарифов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3) Гарантированное снабжение топливом организаций, финансируемых из бюджета Ленинградской области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4) Формирование фактического единого топливно-энергетического баланса Ленинградской области за предыдущий год;</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B234B1" w:rsidRPr="00925AD2" w:rsidRDefault="00B234B1" w:rsidP="00B234B1">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lastRenderedPageBreak/>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AF074B" w:rsidRDefault="00AF074B" w:rsidP="00BD7540">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7) Улучшение качества </w:t>
            </w:r>
            <w:r w:rsidR="00BD7540" w:rsidRPr="00925AD2">
              <w:rPr>
                <w:rFonts w:ascii="Times New Roman" w:hAnsi="Times New Roman" w:cs="Times New Roman"/>
                <w:bCs/>
                <w:sz w:val="28"/>
                <w:szCs w:val="28"/>
              </w:rPr>
              <w:t xml:space="preserve">уличного </w:t>
            </w:r>
            <w:r w:rsidRPr="00925AD2">
              <w:rPr>
                <w:rFonts w:ascii="Times New Roman" w:hAnsi="Times New Roman" w:cs="Times New Roman"/>
                <w:bCs/>
                <w:sz w:val="28"/>
                <w:szCs w:val="28"/>
              </w:rPr>
              <w:t>освещения</w:t>
            </w:r>
            <w:r w:rsidR="00BD7540" w:rsidRPr="00925AD2">
              <w:rPr>
                <w:rFonts w:ascii="Times New Roman" w:hAnsi="Times New Roman" w:cs="Times New Roman"/>
                <w:bCs/>
                <w:sz w:val="28"/>
                <w:szCs w:val="28"/>
              </w:rPr>
              <w:t>.</w:t>
            </w:r>
          </w:p>
          <w:p w:rsidR="007F4894" w:rsidRPr="00925AD2" w:rsidRDefault="007F4894" w:rsidP="00BD7540">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6)</w:t>
            </w:r>
            <w:r w:rsidRPr="007F4894">
              <w:rPr>
                <w:rFonts w:ascii="Times New Roman" w:hAnsi="Times New Roman" w:cs="Times New Roman"/>
                <w:bCs/>
                <w:sz w:val="28"/>
                <w:szCs w:val="28"/>
              </w:rPr>
              <w:t>Увеличение протяженности построенных газовых сетей</w:t>
            </w:r>
            <w:r>
              <w:rPr>
                <w:rFonts w:ascii="Times New Roman" w:hAnsi="Times New Roman" w:cs="Times New Roman"/>
                <w:bCs/>
                <w:sz w:val="28"/>
                <w:szCs w:val="28"/>
              </w:rPr>
              <w:t xml:space="preserve"> к 2022 году</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5B7F47" w:rsidRDefault="00B234B1" w:rsidP="00925AD2">
            <w:pPr>
              <w:rPr>
                <w:sz w:val="28"/>
                <w:szCs w:val="28"/>
              </w:rPr>
            </w:pPr>
            <w:r w:rsidRPr="005B7F47">
              <w:rPr>
                <w:sz w:val="28"/>
                <w:szCs w:val="28"/>
              </w:rPr>
              <w:lastRenderedPageBreak/>
              <w:t>Целевые индикаторы и показатели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5B7F47" w:rsidRDefault="0078316F" w:rsidP="005951EA">
            <w:pPr>
              <w:rPr>
                <w:sz w:val="28"/>
                <w:szCs w:val="28"/>
              </w:rPr>
            </w:pPr>
            <w:r w:rsidRPr="005B7F47">
              <w:rPr>
                <w:sz w:val="28"/>
                <w:szCs w:val="28"/>
              </w:rPr>
              <w:t xml:space="preserve">- </w:t>
            </w:r>
            <w:r w:rsidR="00B234B1" w:rsidRPr="005B7F47">
              <w:rPr>
                <w:sz w:val="28"/>
                <w:szCs w:val="28"/>
              </w:rPr>
              <w:t>количество реализованных проектов местных органов власти  -</w:t>
            </w:r>
            <w:r w:rsidR="005951EA" w:rsidRPr="005B7F47">
              <w:rPr>
                <w:sz w:val="28"/>
                <w:szCs w:val="28"/>
              </w:rPr>
              <w:t xml:space="preserve"> 3</w:t>
            </w:r>
            <w:r w:rsidR="00B234B1" w:rsidRPr="005B7F47">
              <w:rPr>
                <w:sz w:val="28"/>
                <w:szCs w:val="28"/>
              </w:rPr>
              <w:t xml:space="preserve">  ед.</w:t>
            </w:r>
          </w:p>
          <w:p w:rsidR="0078316F" w:rsidRPr="005B7F47" w:rsidRDefault="0078316F" w:rsidP="005951EA">
            <w:pPr>
              <w:rPr>
                <w:sz w:val="28"/>
                <w:szCs w:val="28"/>
              </w:rPr>
            </w:pPr>
            <w:r w:rsidRPr="005B7F47">
              <w:rPr>
                <w:sz w:val="28"/>
                <w:szCs w:val="28"/>
              </w:rPr>
              <w:t>- снижение бюджетных расходов на оплату уличного освещения;</w:t>
            </w:r>
          </w:p>
          <w:p w:rsidR="0078316F" w:rsidRPr="005B7F47" w:rsidRDefault="0078316F" w:rsidP="0078316F">
            <w:pPr>
              <w:rPr>
                <w:sz w:val="28"/>
                <w:szCs w:val="28"/>
              </w:rPr>
            </w:pPr>
            <w:r w:rsidRPr="005B7F47">
              <w:rPr>
                <w:sz w:val="28"/>
                <w:szCs w:val="28"/>
              </w:rPr>
              <w:t>- улучшение состояния уличного освещения.</w:t>
            </w:r>
          </w:p>
          <w:p w:rsidR="0078316F" w:rsidRPr="005B7F47" w:rsidRDefault="0078316F" w:rsidP="0078316F">
            <w:pPr>
              <w:rPr>
                <w:sz w:val="28"/>
                <w:szCs w:val="28"/>
              </w:rPr>
            </w:pPr>
            <w:r w:rsidRPr="005B7F47">
              <w:rPr>
                <w:sz w:val="28"/>
                <w:szCs w:val="28"/>
              </w:rPr>
              <w:t>социальный эффект:</w:t>
            </w:r>
          </w:p>
          <w:p w:rsidR="0078316F" w:rsidRPr="005B7F47" w:rsidRDefault="0078316F" w:rsidP="0078316F">
            <w:pPr>
              <w:rPr>
                <w:sz w:val="28"/>
                <w:szCs w:val="28"/>
              </w:rPr>
            </w:pPr>
            <w:r w:rsidRPr="005B7F47">
              <w:rPr>
                <w:sz w:val="28"/>
                <w:szCs w:val="28"/>
              </w:rPr>
              <w:t>- снижение травматизма, повышение безопасности движения транспорта и пешеходов;</w:t>
            </w:r>
          </w:p>
          <w:p w:rsidR="0078316F" w:rsidRPr="00925AD2" w:rsidRDefault="0078316F" w:rsidP="0078316F">
            <w:pPr>
              <w:rPr>
                <w:sz w:val="28"/>
                <w:szCs w:val="28"/>
              </w:rPr>
            </w:pPr>
            <w:r w:rsidRPr="005B7F47">
              <w:rPr>
                <w:sz w:val="28"/>
                <w:szCs w:val="28"/>
              </w:rPr>
              <w:t>-    создание благоприятных условий проживания.</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rPr>
                <w:sz w:val="28"/>
                <w:szCs w:val="28"/>
              </w:rPr>
            </w:pPr>
            <w:r w:rsidRPr="00925AD2">
              <w:rPr>
                <w:sz w:val="28"/>
                <w:szCs w:val="28"/>
              </w:rPr>
              <w:t>Этапы и сроки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Default="00B234B1" w:rsidP="004F3B83">
            <w:pPr>
              <w:rPr>
                <w:sz w:val="28"/>
                <w:szCs w:val="28"/>
              </w:rPr>
            </w:pPr>
            <w:r w:rsidRPr="00925AD2">
              <w:rPr>
                <w:sz w:val="28"/>
                <w:szCs w:val="28"/>
              </w:rPr>
              <w:t xml:space="preserve">Сроки реализации муниципальной  программы: </w:t>
            </w:r>
          </w:p>
          <w:p w:rsidR="004F3B83" w:rsidRPr="00925AD2" w:rsidRDefault="004F3B83" w:rsidP="005D695A">
            <w:pPr>
              <w:rPr>
                <w:sz w:val="28"/>
                <w:szCs w:val="28"/>
              </w:rPr>
            </w:pPr>
            <w:r>
              <w:rPr>
                <w:sz w:val="28"/>
                <w:szCs w:val="28"/>
              </w:rPr>
              <w:t>2020 – 202</w:t>
            </w:r>
            <w:r w:rsidR="005D695A">
              <w:rPr>
                <w:sz w:val="28"/>
                <w:szCs w:val="28"/>
              </w:rPr>
              <w:t>3</w:t>
            </w:r>
            <w:r>
              <w:rPr>
                <w:sz w:val="28"/>
                <w:szCs w:val="28"/>
              </w:rPr>
              <w:t xml:space="preserve"> годы</w:t>
            </w:r>
          </w:p>
        </w:tc>
      </w:tr>
      <w:tr w:rsidR="00B234B1" w:rsidRPr="00212348" w:rsidTr="00925AD2">
        <w:trPr>
          <w:trHeight w:val="977"/>
        </w:trPr>
        <w:tc>
          <w:tcPr>
            <w:tcW w:w="2694" w:type="dxa"/>
            <w:tcBorders>
              <w:top w:val="single" w:sz="6" w:space="0" w:color="auto"/>
              <w:left w:val="single" w:sz="6" w:space="0" w:color="auto"/>
              <w:bottom w:val="single" w:sz="4"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t>Объемы бюджетных ассигнований муниципальной Программы</w:t>
            </w:r>
          </w:p>
        </w:tc>
        <w:tc>
          <w:tcPr>
            <w:tcW w:w="7216" w:type="dxa"/>
            <w:tcBorders>
              <w:top w:val="single" w:sz="6" w:space="0" w:color="auto"/>
              <w:left w:val="single" w:sz="6" w:space="0" w:color="auto"/>
              <w:bottom w:val="single" w:sz="4" w:space="0" w:color="auto"/>
              <w:right w:val="single" w:sz="6" w:space="0" w:color="auto"/>
            </w:tcBorders>
          </w:tcPr>
          <w:p w:rsidR="00B234B1" w:rsidRPr="00FC3D3A" w:rsidRDefault="00B234B1" w:rsidP="0016155C">
            <w:pPr>
              <w:pStyle w:val="ConsPlusNorma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Общий объем бюджетных ассигнований муниципальной  программы составляет </w:t>
            </w:r>
            <w:r w:rsidR="00361D10">
              <w:rPr>
                <w:rFonts w:ascii="Times New Roman" w:hAnsi="Times New Roman" w:cs="Times New Roman"/>
                <w:b/>
                <w:bCs/>
                <w:sz w:val="28"/>
                <w:szCs w:val="28"/>
                <w:u w:val="single"/>
              </w:rPr>
              <w:t>796,204</w:t>
            </w:r>
            <w:r w:rsidRPr="00FC3D3A">
              <w:rPr>
                <w:rFonts w:ascii="Times New Roman" w:hAnsi="Times New Roman" w:cs="Times New Roman"/>
                <w:bCs/>
                <w:sz w:val="28"/>
                <w:szCs w:val="28"/>
              </w:rPr>
              <w:t xml:space="preserve"> тыс. рублей, </w:t>
            </w:r>
          </w:p>
          <w:p w:rsidR="00B234B1" w:rsidRPr="00FC3D3A" w:rsidRDefault="00B234B1"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 том числе по подпрограммам:</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
                <w:bCs/>
                <w:sz w:val="28"/>
                <w:szCs w:val="28"/>
                <w:u w:val="single"/>
              </w:rPr>
              <w:t xml:space="preserve">Подпрограмма 1: Энергетика муниципального образования Иссадское сельское поселение </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341,204  </w:t>
            </w:r>
            <w:r w:rsidRPr="00FC3D3A">
              <w:rPr>
                <w:rFonts w:ascii="Times New Roman" w:hAnsi="Times New Roman" w:cs="Times New Roman"/>
                <w:bCs/>
                <w:sz w:val="28"/>
                <w:szCs w:val="28"/>
              </w:rPr>
              <w:t>тыс.руб., в том числе</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 xml:space="preserve">150,304 </w:t>
            </w:r>
            <w:r w:rsidRPr="00FC3D3A">
              <w:rPr>
                <w:rFonts w:ascii="Times New Roman" w:hAnsi="Times New Roman" w:cs="Times New Roman"/>
                <w:bCs/>
                <w:sz w:val="28"/>
                <w:szCs w:val="28"/>
              </w:rPr>
              <w:t>тыс.руб.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 xml:space="preserve">190,9 </w:t>
            </w:r>
            <w:r w:rsidRPr="00FC3D3A">
              <w:rPr>
                <w:rFonts w:ascii="Times New Roman" w:hAnsi="Times New Roman" w:cs="Times New Roman"/>
                <w:bCs/>
                <w:sz w:val="28"/>
                <w:szCs w:val="28"/>
              </w:rPr>
              <w:t>тыс.руб.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w:t>
            </w:r>
            <w:r w:rsidRPr="00FC3D3A">
              <w:rPr>
                <w:rFonts w:ascii="Times New Roman" w:hAnsi="Times New Roman" w:cs="Times New Roman"/>
                <w:bCs/>
                <w:sz w:val="28"/>
                <w:szCs w:val="28"/>
              </w:rPr>
              <w:t>тыс.руб.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190,9 </w:t>
            </w:r>
            <w:r w:rsidRPr="00FC3D3A">
              <w:rPr>
                <w:rFonts w:ascii="Times New Roman" w:hAnsi="Times New Roman" w:cs="Times New Roman"/>
                <w:bCs/>
                <w:sz w:val="28"/>
                <w:szCs w:val="28"/>
              </w:rPr>
              <w:t>тыс.руб.,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0</w:t>
            </w:r>
            <w:r w:rsidRPr="00FC3D3A">
              <w:rPr>
                <w:rFonts w:ascii="Times New Roman" w:hAnsi="Times New Roman" w:cs="Times New Roman"/>
                <w:bCs/>
                <w:sz w:val="28"/>
                <w:szCs w:val="28"/>
              </w:rPr>
              <w:t>,0тыс.руб.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190,9</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361D10">
              <w:rPr>
                <w:rFonts w:ascii="Times New Roman" w:hAnsi="Times New Roman" w:cs="Times New Roman"/>
                <w:bCs/>
                <w:sz w:val="28"/>
                <w:szCs w:val="28"/>
              </w:rPr>
              <w:t>0</w:t>
            </w:r>
            <w:r w:rsidRPr="00FC3D3A">
              <w:rPr>
                <w:rFonts w:ascii="Times New Roman" w:hAnsi="Times New Roman" w:cs="Times New Roman"/>
                <w:bCs/>
                <w:sz w:val="28"/>
                <w:szCs w:val="28"/>
              </w:rPr>
              <w:t>,0тыс.руб.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150,304 </w:t>
            </w:r>
            <w:r w:rsidRPr="00FC3D3A">
              <w:rPr>
                <w:rFonts w:ascii="Times New Roman" w:hAnsi="Times New Roman" w:cs="Times New Roman"/>
                <w:bCs/>
                <w:sz w:val="28"/>
                <w:szCs w:val="28"/>
              </w:rPr>
              <w:t>тыс.руб.,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150</w:t>
            </w:r>
            <w:r w:rsidRPr="00FC3D3A">
              <w:rPr>
                <w:rFonts w:ascii="Times New Roman" w:hAnsi="Times New Roman" w:cs="Times New Roman"/>
                <w:bCs/>
                <w:sz w:val="28"/>
                <w:szCs w:val="28"/>
              </w:rPr>
              <w:t>,</w:t>
            </w:r>
            <w:r w:rsidR="00361D10">
              <w:rPr>
                <w:rFonts w:ascii="Times New Roman" w:hAnsi="Times New Roman" w:cs="Times New Roman"/>
                <w:bCs/>
                <w:sz w:val="28"/>
                <w:szCs w:val="28"/>
              </w:rPr>
              <w:t>304</w:t>
            </w:r>
            <w:r w:rsidRPr="00FC3D3A">
              <w:rPr>
                <w:rFonts w:ascii="Times New Roman" w:hAnsi="Times New Roman" w:cs="Times New Roman"/>
                <w:bCs/>
                <w:sz w:val="28"/>
                <w:szCs w:val="28"/>
              </w:rPr>
              <w:t xml:space="preserve">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 xml:space="preserve">Бюджет Ленинградской области – </w:t>
            </w:r>
            <w:r w:rsidR="00361D10">
              <w:rPr>
                <w:rFonts w:ascii="Times New Roman" w:hAnsi="Times New Roman" w:cs="Times New Roman"/>
                <w:bCs/>
                <w:sz w:val="28"/>
                <w:szCs w:val="28"/>
              </w:rPr>
              <w:t>0</w:t>
            </w:r>
            <w:r w:rsidRPr="00FC3D3A">
              <w:rPr>
                <w:rFonts w:ascii="Times New Roman" w:hAnsi="Times New Roman" w:cs="Times New Roman"/>
                <w:bCs/>
                <w:sz w:val="28"/>
                <w:szCs w:val="28"/>
              </w:rPr>
              <w:t>,0 тыс.руб.</w:t>
            </w:r>
          </w:p>
          <w:p w:rsidR="00207DAD" w:rsidRPr="00FC3D3A" w:rsidRDefault="00207DAD" w:rsidP="00B234B1">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 тыс.руб., в том числе</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тыс.руб.</w:t>
            </w:r>
          </w:p>
          <w:p w:rsidR="00884D93" w:rsidRDefault="00884D93" w:rsidP="00884D93">
            <w:pPr>
              <w:pStyle w:val="ConsPlusNormal"/>
              <w:widowControl/>
              <w:ind w:firstLine="0"/>
              <w:rPr>
                <w:rFonts w:ascii="Times New Roman" w:hAnsi="Times New Roman" w:cs="Times New Roman"/>
                <w:b/>
                <w:bCs/>
                <w:sz w:val="28"/>
                <w:szCs w:val="28"/>
                <w:u w:val="single"/>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Pr>
                <w:rFonts w:ascii="Times New Roman" w:hAnsi="Times New Roman" w:cs="Times New Roman"/>
                <w:bCs/>
                <w:sz w:val="28"/>
                <w:szCs w:val="28"/>
              </w:rPr>
              <w:t>0</w:t>
            </w:r>
            <w:r w:rsidRPr="00FC3D3A">
              <w:rPr>
                <w:rFonts w:ascii="Times New Roman" w:hAnsi="Times New Roman" w:cs="Times New Roman"/>
                <w:bCs/>
                <w:sz w:val="28"/>
                <w:szCs w:val="28"/>
              </w:rPr>
              <w:t>,0 тыс.руб.,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Pr>
                <w:rFonts w:ascii="Times New Roman" w:hAnsi="Times New Roman" w:cs="Times New Roman"/>
                <w:bCs/>
                <w:sz w:val="28"/>
                <w:szCs w:val="28"/>
              </w:rPr>
              <w:t>0</w:t>
            </w:r>
            <w:r w:rsidRPr="00FC3D3A">
              <w:rPr>
                <w:rFonts w:ascii="Times New Roman" w:hAnsi="Times New Roman" w:cs="Times New Roman"/>
                <w:bCs/>
                <w:sz w:val="28"/>
                <w:szCs w:val="28"/>
              </w:rPr>
              <w:t>,0 тыс.руб.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тыс.руб.</w:t>
            </w:r>
          </w:p>
          <w:p w:rsidR="0016155C"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тыс.руб</w:t>
            </w:r>
          </w:p>
          <w:p w:rsidR="00884D93" w:rsidRPr="00FC3D3A" w:rsidRDefault="00884D93" w:rsidP="00884D93">
            <w:pPr>
              <w:pStyle w:val="ConsPlusNormal"/>
              <w:widowControl/>
              <w:ind w:firstLine="0"/>
              <w:rPr>
                <w:rFonts w:ascii="Times New Roman" w:hAnsi="Times New Roman" w:cs="Times New Roman"/>
                <w:bCs/>
                <w:sz w:val="28"/>
                <w:szCs w:val="28"/>
              </w:rPr>
            </w:pPr>
          </w:p>
          <w:p w:rsidR="00016DCC" w:rsidRPr="00FC3D3A" w:rsidRDefault="0016155C" w:rsidP="0016155C">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 xml:space="preserve">Подпрограмма 2: Энергосбережение и повышение энергетической эффективности на территории муниципального образования Иссадское сельское поселение </w:t>
            </w: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 xml:space="preserve"> </w:t>
            </w:r>
            <w:r w:rsidR="00361D10">
              <w:rPr>
                <w:rFonts w:ascii="Times New Roman" w:hAnsi="Times New Roman" w:cs="Times New Roman"/>
                <w:bCs/>
                <w:sz w:val="28"/>
                <w:szCs w:val="28"/>
              </w:rPr>
              <w:t>329</w:t>
            </w:r>
            <w:r w:rsidR="00207DAD" w:rsidRPr="00FC3D3A">
              <w:rPr>
                <w:rFonts w:ascii="Times New Roman" w:hAnsi="Times New Roman" w:cs="Times New Roman"/>
                <w:bCs/>
                <w:sz w:val="28"/>
                <w:szCs w:val="28"/>
              </w:rPr>
              <w:t>,0 тыс.руб.,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169</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160</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329</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тыс.руб.,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042803" w:rsidRPr="00FC3D3A">
              <w:rPr>
                <w:rFonts w:ascii="Times New Roman" w:hAnsi="Times New Roman" w:cs="Times New Roman"/>
                <w:bCs/>
                <w:sz w:val="28"/>
                <w:szCs w:val="28"/>
              </w:rPr>
              <w:t>1</w:t>
            </w:r>
            <w:r w:rsidR="003907C8">
              <w:rPr>
                <w:rFonts w:ascii="Times New Roman" w:hAnsi="Times New Roman" w:cs="Times New Roman"/>
                <w:bCs/>
                <w:sz w:val="28"/>
                <w:szCs w:val="28"/>
              </w:rPr>
              <w:t>69</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042803" w:rsidRPr="00FC3D3A">
              <w:rPr>
                <w:rFonts w:ascii="Times New Roman" w:hAnsi="Times New Roman" w:cs="Times New Roman"/>
                <w:bCs/>
                <w:sz w:val="28"/>
                <w:szCs w:val="28"/>
              </w:rPr>
              <w:t>16</w:t>
            </w:r>
            <w:r w:rsidRPr="00FC3D3A">
              <w:rPr>
                <w:rFonts w:ascii="Times New Roman" w:hAnsi="Times New Roman" w:cs="Times New Roman"/>
                <w:bCs/>
                <w:sz w:val="28"/>
                <w:szCs w:val="28"/>
              </w:rPr>
              <w:t>0,0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тыс.руб.,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w:t>
            </w:r>
            <w:r w:rsidR="00361D10">
              <w:rPr>
                <w:rFonts w:ascii="Times New Roman" w:hAnsi="Times New Roman" w:cs="Times New Roman"/>
                <w:bCs/>
                <w:sz w:val="28"/>
                <w:szCs w:val="28"/>
              </w:rPr>
              <w:t xml:space="preserve"> </w:t>
            </w:r>
            <w:r w:rsidRPr="00FC3D3A">
              <w:rPr>
                <w:rFonts w:ascii="Times New Roman" w:hAnsi="Times New Roman" w:cs="Times New Roman"/>
                <w:bCs/>
                <w:sz w:val="28"/>
                <w:szCs w:val="28"/>
              </w:rPr>
              <w:t>0,0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тыс.руб.</w:t>
            </w:r>
          </w:p>
          <w:p w:rsidR="00207DAD" w:rsidRPr="00FC3D3A" w:rsidRDefault="00207DAD" w:rsidP="00207DAD">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582536" w:rsidRPr="00FC3D3A">
              <w:rPr>
                <w:rFonts w:ascii="Times New Roman" w:hAnsi="Times New Roman" w:cs="Times New Roman"/>
                <w:bCs/>
                <w:sz w:val="28"/>
                <w:szCs w:val="28"/>
              </w:rPr>
              <w:t>0</w:t>
            </w:r>
            <w:r w:rsidRPr="00FC3D3A">
              <w:rPr>
                <w:rFonts w:ascii="Times New Roman" w:hAnsi="Times New Roman" w:cs="Times New Roman"/>
                <w:bCs/>
                <w:sz w:val="28"/>
                <w:szCs w:val="28"/>
              </w:rPr>
              <w:t>,0 тыс.руб.,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тыс.руб.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тыс.руб.</w:t>
            </w:r>
          </w:p>
          <w:p w:rsidR="00207DAD"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тыс.руб.</w:t>
            </w:r>
          </w:p>
          <w:p w:rsidR="00884D93" w:rsidRDefault="00884D93" w:rsidP="00207DAD">
            <w:pPr>
              <w:pStyle w:val="ConsPlusNormal"/>
              <w:widowControl/>
              <w:ind w:firstLine="0"/>
              <w:rPr>
                <w:rFonts w:ascii="Times New Roman" w:hAnsi="Times New Roman" w:cs="Times New Roman"/>
                <w:bCs/>
                <w:sz w:val="28"/>
                <w:szCs w:val="28"/>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тыс.руб.,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тыс.руб.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тыс.руб.</w:t>
            </w:r>
          </w:p>
          <w:p w:rsidR="00884D93"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Бюджет Ленинградской области –0,0 тыс.руб.</w:t>
            </w:r>
          </w:p>
          <w:p w:rsidR="00884D93" w:rsidRPr="00FC3D3A" w:rsidRDefault="00884D93" w:rsidP="00207DAD">
            <w:pPr>
              <w:pStyle w:val="ConsPlusNormal"/>
              <w:widowControl/>
              <w:ind w:firstLine="0"/>
              <w:rPr>
                <w:rFonts w:ascii="Times New Roman" w:hAnsi="Times New Roman" w:cs="Times New Roman"/>
                <w:bCs/>
                <w:sz w:val="28"/>
                <w:szCs w:val="28"/>
              </w:rPr>
            </w:pP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Подпрограмма 3: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5B7F47" w:rsidRPr="00FC3D3A" w:rsidRDefault="005B7F47"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Не планируется расходов по подпрограмме.</w:t>
            </w:r>
          </w:p>
          <w:p w:rsidR="007F4894" w:rsidRPr="00FC3D3A" w:rsidRDefault="007F4894" w:rsidP="00CE4E06">
            <w:pPr>
              <w:pStyle w:val="ConsPlusNormal"/>
              <w:widowControl/>
              <w:ind w:firstLine="0"/>
              <w:rPr>
                <w:rFonts w:ascii="Times New Roman" w:hAnsi="Times New Roman" w:cs="Times New Roman"/>
                <w:bCs/>
                <w:sz w:val="28"/>
                <w:szCs w:val="28"/>
              </w:rPr>
            </w:pPr>
          </w:p>
          <w:p w:rsidR="007F4894" w:rsidRPr="00FC3D3A" w:rsidRDefault="007F4894" w:rsidP="007F4894">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Подпрограмма 4: Газификация на территории муниципального образования Иссадское сельское поселение</w:t>
            </w:r>
          </w:p>
          <w:p w:rsidR="00042803" w:rsidRPr="00FC3D3A" w:rsidRDefault="00042803" w:rsidP="007F4894">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884D93">
              <w:rPr>
                <w:rFonts w:ascii="Times New Roman" w:hAnsi="Times New Roman" w:cs="Times New Roman"/>
                <w:bCs/>
                <w:sz w:val="28"/>
                <w:szCs w:val="28"/>
              </w:rPr>
              <w:t>12</w:t>
            </w:r>
            <w:r w:rsidR="003907C8">
              <w:rPr>
                <w:rFonts w:ascii="Times New Roman" w:hAnsi="Times New Roman" w:cs="Times New Roman"/>
                <w:bCs/>
                <w:sz w:val="28"/>
                <w:szCs w:val="28"/>
              </w:rPr>
              <w:t>6</w:t>
            </w:r>
            <w:r w:rsidRPr="00FC3D3A">
              <w:rPr>
                <w:rFonts w:ascii="Times New Roman" w:hAnsi="Times New Roman" w:cs="Times New Roman"/>
                <w:bCs/>
                <w:sz w:val="28"/>
                <w:szCs w:val="28"/>
              </w:rPr>
              <w:t>,0 тыс.руб.,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884D93">
              <w:rPr>
                <w:rFonts w:ascii="Times New Roman" w:hAnsi="Times New Roman" w:cs="Times New Roman"/>
                <w:bCs/>
                <w:sz w:val="28"/>
                <w:szCs w:val="28"/>
              </w:rPr>
              <w:t>12</w:t>
            </w:r>
            <w:r w:rsidR="003907C8">
              <w:rPr>
                <w:rFonts w:ascii="Times New Roman" w:hAnsi="Times New Roman" w:cs="Times New Roman"/>
                <w:bCs/>
                <w:sz w:val="28"/>
                <w:szCs w:val="28"/>
              </w:rPr>
              <w:t>6</w:t>
            </w:r>
            <w:r w:rsidRPr="00FC3D3A">
              <w:rPr>
                <w:rFonts w:ascii="Times New Roman" w:hAnsi="Times New Roman" w:cs="Times New Roman"/>
                <w:bCs/>
                <w:sz w:val="28"/>
                <w:szCs w:val="28"/>
              </w:rPr>
              <w:t>,0 тыс.руб.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тыс.руб.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тыс.руб.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тыс.руб.,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тыс.руб.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тыс.руб.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тыс.руб.</w:t>
            </w:r>
          </w:p>
          <w:p w:rsidR="00042803" w:rsidRPr="00FC3D3A" w:rsidRDefault="00042803" w:rsidP="00042803">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тыс.руб.,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тыс.руб.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тыс.руб.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тыс.руб.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тыс.руб.,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–0,0 тыс.руб.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тыс.руб.</w:t>
            </w:r>
          </w:p>
          <w:p w:rsidR="00042803" w:rsidRDefault="00042803" w:rsidP="007F4894">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тыс.руб.</w:t>
            </w:r>
          </w:p>
          <w:p w:rsidR="00884D93" w:rsidRDefault="00884D93" w:rsidP="00884D93">
            <w:pPr>
              <w:pStyle w:val="ConsPlusNormal"/>
              <w:widowControl/>
              <w:ind w:firstLine="0"/>
              <w:rPr>
                <w:rFonts w:ascii="Times New Roman" w:hAnsi="Times New Roman" w:cs="Times New Roman"/>
                <w:b/>
                <w:bCs/>
                <w:sz w:val="28"/>
                <w:szCs w:val="28"/>
                <w:u w:val="single"/>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тыс.руб.,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–0,0 тыс.руб.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Бюджет Волховского МР – 0,0 тыс.руб.</w:t>
            </w:r>
          </w:p>
          <w:p w:rsidR="00884D93"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тыс.руб.</w:t>
            </w:r>
          </w:p>
          <w:p w:rsidR="00884D93" w:rsidRDefault="00884D93" w:rsidP="007F4894">
            <w:pPr>
              <w:pStyle w:val="ConsPlusNormal"/>
              <w:widowControl/>
              <w:ind w:firstLine="0"/>
              <w:rPr>
                <w:rFonts w:ascii="Times New Roman" w:hAnsi="Times New Roman" w:cs="Times New Roman"/>
                <w:bCs/>
                <w:sz w:val="28"/>
                <w:szCs w:val="28"/>
              </w:rPr>
            </w:pPr>
          </w:p>
          <w:p w:rsidR="00884D93" w:rsidRPr="00042803" w:rsidRDefault="00884D93" w:rsidP="007F4894">
            <w:pPr>
              <w:pStyle w:val="ConsPlusNormal"/>
              <w:widowControl/>
              <w:ind w:firstLine="0"/>
              <w:rPr>
                <w:rFonts w:ascii="Times New Roman" w:hAnsi="Times New Roman" w:cs="Times New Roman"/>
                <w:bCs/>
                <w:sz w:val="28"/>
                <w:szCs w:val="28"/>
              </w:rPr>
            </w:pPr>
          </w:p>
        </w:tc>
      </w:tr>
      <w:tr w:rsidR="00B234B1" w:rsidRPr="00212348" w:rsidTr="00925AD2">
        <w:trPr>
          <w:trHeight w:val="36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16155C"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Ожидаемые результаты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5951EA" w:rsidRPr="00925AD2" w:rsidRDefault="005951EA" w:rsidP="005951EA">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Реализация мероприятий программы позволит достичь в следующих результатов:</w:t>
            </w:r>
          </w:p>
          <w:p w:rsidR="00B234B1"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количество реализованных проектов местных органов власти- 3 ед.</w:t>
            </w:r>
            <w:r w:rsidRPr="00925AD2">
              <w:rPr>
                <w:rFonts w:ascii="Times New Roman" w:hAnsi="Times New Roman" w:cs="Times New Roman"/>
                <w:bCs/>
                <w:sz w:val="28"/>
                <w:szCs w:val="28"/>
              </w:rPr>
              <w:t>;</w:t>
            </w:r>
          </w:p>
          <w:p w:rsidR="00AF074B"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предупреждение аварийных ситуаций, связанных с нарушением подачи энергетических ресурсов;</w:t>
            </w:r>
          </w:p>
          <w:p w:rsidR="005951EA"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 xml:space="preserve">обеспечение бесперебойной работы объектов </w:t>
            </w:r>
            <w:r w:rsidRPr="00925AD2">
              <w:rPr>
                <w:rFonts w:ascii="Times New Roman" w:hAnsi="Times New Roman" w:cs="Times New Roman"/>
                <w:bCs/>
                <w:sz w:val="28"/>
                <w:szCs w:val="28"/>
              </w:rPr>
              <w:t>коммунального хозяйства;</w:t>
            </w:r>
          </w:p>
          <w:p w:rsidR="00AF074B"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улучшить состояние уличного освещения;</w:t>
            </w:r>
          </w:p>
          <w:p w:rsidR="007F4894" w:rsidRPr="00925AD2" w:rsidRDefault="007F4894" w:rsidP="005951E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F4894">
              <w:rPr>
                <w:rFonts w:ascii="Times New Roman" w:hAnsi="Times New Roman" w:cs="Times New Roman"/>
                <w:bCs/>
                <w:sz w:val="28"/>
                <w:szCs w:val="28"/>
              </w:rPr>
              <w:t>обеспечение газоснабжение населения</w:t>
            </w:r>
            <w:r>
              <w:rPr>
                <w:rFonts w:ascii="Times New Roman" w:hAnsi="Times New Roman" w:cs="Times New Roman"/>
                <w:bCs/>
                <w:sz w:val="28"/>
                <w:szCs w:val="28"/>
              </w:rPr>
              <w:t>;</w:t>
            </w:r>
          </w:p>
          <w:p w:rsidR="00AF074B"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снизить бюджетные расходы за счет экономии электроэнергии и снижения эксплуатационных расходов.</w:t>
            </w:r>
          </w:p>
        </w:tc>
      </w:tr>
    </w:tbl>
    <w:p w:rsidR="00DC17C7" w:rsidRDefault="00DC17C7" w:rsidP="00DC17C7">
      <w:pPr>
        <w:pStyle w:val="ConsPlusNormal"/>
        <w:widowControl/>
        <w:ind w:firstLine="540"/>
        <w:jc w:val="both"/>
        <w:rPr>
          <w:rFonts w:ascii="Times New Roman" w:hAnsi="Times New Roman" w:cs="Times New Roman"/>
          <w:sz w:val="17"/>
          <w:szCs w:val="17"/>
        </w:rPr>
      </w:pPr>
    </w:p>
    <w:p w:rsidR="00DC17C7" w:rsidRDefault="00DC17C7" w:rsidP="00DC17C7">
      <w:pPr>
        <w:pStyle w:val="ConsPlusNormal"/>
        <w:widowControl/>
        <w:ind w:firstLine="540"/>
        <w:jc w:val="both"/>
        <w:rPr>
          <w:rFonts w:ascii="Times New Roman" w:hAnsi="Times New Roman" w:cs="Times New Roman"/>
          <w:sz w:val="17"/>
          <w:szCs w:val="17"/>
        </w:rPr>
      </w:pPr>
    </w:p>
    <w:p w:rsidR="00DC17C7" w:rsidRPr="00DC17C7" w:rsidRDefault="00DC17C7" w:rsidP="008272DF">
      <w:pPr>
        <w:pStyle w:val="ConsPlusNormal"/>
        <w:widowControl/>
        <w:ind w:firstLine="0"/>
        <w:rPr>
          <w:rFonts w:ascii="Times New Roman" w:hAnsi="Times New Roman" w:cs="Times New Roman"/>
          <w:b/>
          <w:i/>
          <w:sz w:val="28"/>
          <w:szCs w:val="28"/>
        </w:rPr>
      </w:pPr>
    </w:p>
    <w:p w:rsidR="00340172" w:rsidRPr="00927C18" w:rsidRDefault="00340172" w:rsidP="00340172">
      <w:pPr>
        <w:jc w:val="center"/>
        <w:rPr>
          <w:b/>
          <w:bCs/>
          <w:sz w:val="28"/>
          <w:szCs w:val="28"/>
        </w:rPr>
      </w:pPr>
      <w:r>
        <w:rPr>
          <w:b/>
          <w:bCs/>
          <w:sz w:val="28"/>
          <w:szCs w:val="28"/>
        </w:rPr>
        <w:t>1.Общая характеристика и основные проблемы коммунальной и инженерной инфраструктуры в МО  Иссадское сельское поселение.</w:t>
      </w:r>
    </w:p>
    <w:p w:rsidR="00340172" w:rsidRDefault="00340172" w:rsidP="00340172">
      <w:pPr>
        <w:pStyle w:val="aa"/>
        <w:ind w:left="0"/>
        <w:rPr>
          <w:b/>
          <w:bCs/>
          <w:sz w:val="28"/>
          <w:szCs w:val="28"/>
        </w:rPr>
      </w:pPr>
    </w:p>
    <w:p w:rsidR="00340172" w:rsidRPr="00CB2EA8" w:rsidRDefault="00340172" w:rsidP="00340172">
      <w:pPr>
        <w:ind w:firstLine="709"/>
        <w:jc w:val="both"/>
        <w:rPr>
          <w:sz w:val="28"/>
          <w:szCs w:val="28"/>
        </w:rPr>
      </w:pPr>
      <w:r w:rsidRPr="00CB2EA8">
        <w:rPr>
          <w:sz w:val="28"/>
          <w:szCs w:val="28"/>
        </w:rPr>
        <w:t xml:space="preserve">Устойчивое функционирование жилищно-коммунального комплекса является одним из условий жизнеобеспечения муниципального образования </w:t>
      </w:r>
      <w:r>
        <w:rPr>
          <w:sz w:val="28"/>
          <w:szCs w:val="28"/>
        </w:rPr>
        <w:t>Иссадское</w:t>
      </w:r>
      <w:r w:rsidRPr="00CB2EA8">
        <w:rPr>
          <w:sz w:val="28"/>
          <w:szCs w:val="28"/>
        </w:rPr>
        <w:t xml:space="preserve"> сельское поселение. За последние годы жилищно-коммунальная сфера Российской Федерации в связи с проводимыми реформами претерпела существенные преобразования, при этом изменения произошли и в сфере жилищно-коммунального комплекса муниципального образования </w:t>
      </w:r>
      <w:r>
        <w:rPr>
          <w:sz w:val="28"/>
          <w:szCs w:val="28"/>
        </w:rPr>
        <w:t>Иссадское</w:t>
      </w:r>
      <w:r w:rsidRPr="00CB2EA8">
        <w:rPr>
          <w:sz w:val="28"/>
          <w:szCs w:val="28"/>
        </w:rPr>
        <w:t xml:space="preserve"> сельское поселение, а именно полномочия сосредоточены на уровне сельских поселений муниципального образования.     </w:t>
      </w:r>
    </w:p>
    <w:p w:rsidR="00340172" w:rsidRDefault="00340172" w:rsidP="00340172">
      <w:pPr>
        <w:jc w:val="both"/>
        <w:rPr>
          <w:sz w:val="28"/>
          <w:szCs w:val="28"/>
        </w:rPr>
      </w:pPr>
      <w:r w:rsidRPr="003A2DE3">
        <w:rPr>
          <w:sz w:val="28"/>
          <w:szCs w:val="28"/>
        </w:rPr>
        <w:t xml:space="preserve">На территории </w:t>
      </w:r>
      <w:r w:rsidRPr="00A1676A">
        <w:rPr>
          <w:sz w:val="28"/>
          <w:szCs w:val="28"/>
        </w:rPr>
        <w:t xml:space="preserve">МО </w:t>
      </w:r>
      <w:r>
        <w:rPr>
          <w:sz w:val="28"/>
          <w:szCs w:val="28"/>
        </w:rPr>
        <w:t>Иссадское сельское поселениежилищно-коммунальные услуги потребителям оказывают  4 организации, из них:</w:t>
      </w:r>
    </w:p>
    <w:p w:rsidR="00340172" w:rsidRDefault="00340172" w:rsidP="00340172">
      <w:pPr>
        <w:pStyle w:val="aa"/>
        <w:ind w:left="0"/>
        <w:jc w:val="both"/>
        <w:rPr>
          <w:sz w:val="28"/>
          <w:szCs w:val="28"/>
        </w:rPr>
      </w:pPr>
      <w:r>
        <w:rPr>
          <w:sz w:val="28"/>
          <w:szCs w:val="28"/>
        </w:rPr>
        <w:t>- управление многоквартирными домами – 1;</w:t>
      </w:r>
    </w:p>
    <w:p w:rsidR="00340172" w:rsidRDefault="00340172" w:rsidP="00340172">
      <w:pPr>
        <w:pStyle w:val="aa"/>
        <w:ind w:left="0"/>
        <w:jc w:val="both"/>
        <w:rPr>
          <w:sz w:val="28"/>
          <w:szCs w:val="28"/>
        </w:rPr>
      </w:pPr>
      <w:r>
        <w:rPr>
          <w:sz w:val="28"/>
          <w:szCs w:val="28"/>
        </w:rPr>
        <w:t>- непосредственное управление – 3;</w:t>
      </w:r>
    </w:p>
    <w:p w:rsidR="00340172" w:rsidRDefault="00340172" w:rsidP="00340172">
      <w:pPr>
        <w:pStyle w:val="aa"/>
        <w:ind w:left="0"/>
        <w:jc w:val="both"/>
        <w:rPr>
          <w:sz w:val="28"/>
          <w:szCs w:val="28"/>
        </w:rPr>
      </w:pPr>
      <w:r>
        <w:rPr>
          <w:sz w:val="28"/>
          <w:szCs w:val="28"/>
        </w:rPr>
        <w:t>- водоснабжение и водоотведение – 1;</w:t>
      </w:r>
    </w:p>
    <w:p w:rsidR="00340172" w:rsidRDefault="00340172" w:rsidP="00340172">
      <w:pPr>
        <w:pStyle w:val="aa"/>
        <w:ind w:left="0"/>
        <w:jc w:val="both"/>
        <w:rPr>
          <w:sz w:val="28"/>
          <w:szCs w:val="28"/>
        </w:rPr>
      </w:pPr>
      <w:r>
        <w:rPr>
          <w:sz w:val="28"/>
          <w:szCs w:val="28"/>
        </w:rPr>
        <w:t>- теплоснабжение – 1.</w:t>
      </w:r>
    </w:p>
    <w:p w:rsidR="00340172" w:rsidRDefault="00340172" w:rsidP="00340172">
      <w:pPr>
        <w:ind w:firstLine="709"/>
        <w:jc w:val="both"/>
        <w:rPr>
          <w:sz w:val="28"/>
          <w:szCs w:val="28"/>
        </w:rPr>
      </w:pPr>
      <w:r w:rsidRPr="00CB2EA8">
        <w:rPr>
          <w:sz w:val="28"/>
          <w:szCs w:val="28"/>
        </w:rPr>
        <w:t>Недостаточное финансирование жилищно-коммунального комплекса привело к резкому увеличению износа основных фондов. Средний уровень износа инженерных коммуникаций характеризуется высокой аварийностью, низким коэффициентом полезного действия мощностей и большими потерями энергоносителей. Информация об инженерных сетях на территории муниципального</w:t>
      </w:r>
      <w:r>
        <w:rPr>
          <w:sz w:val="28"/>
          <w:szCs w:val="28"/>
        </w:rPr>
        <w:t xml:space="preserve">  образования</w:t>
      </w:r>
      <w:r w:rsidRPr="00CB2EA8">
        <w:rPr>
          <w:sz w:val="28"/>
          <w:szCs w:val="28"/>
        </w:rPr>
        <w:t xml:space="preserve"> представлена в таблице:</w:t>
      </w:r>
    </w:p>
    <w:p w:rsidR="00340172" w:rsidRPr="00CB2EA8" w:rsidRDefault="00340172" w:rsidP="00340172">
      <w:pPr>
        <w:ind w:firstLine="709"/>
        <w:jc w:val="both"/>
        <w:rPr>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773"/>
        <w:gridCol w:w="2659"/>
        <w:gridCol w:w="1376"/>
        <w:gridCol w:w="1283"/>
      </w:tblGrid>
      <w:tr w:rsidR="00340172" w:rsidRPr="00CB2EA8" w:rsidTr="00925AD2">
        <w:trPr>
          <w:tblCellSpacing w:w="0" w:type="dxa"/>
        </w:trPr>
        <w:tc>
          <w:tcPr>
            <w:tcW w:w="1768" w:type="pct"/>
            <w:vMerge w:val="restart"/>
          </w:tcPr>
          <w:p w:rsidR="00340172" w:rsidRPr="00CB2EA8" w:rsidRDefault="00340172" w:rsidP="00925AD2">
            <w:pPr>
              <w:jc w:val="center"/>
              <w:rPr>
                <w:sz w:val="28"/>
                <w:szCs w:val="28"/>
              </w:rPr>
            </w:pPr>
            <w:r w:rsidRPr="00CB2EA8">
              <w:rPr>
                <w:sz w:val="28"/>
                <w:szCs w:val="28"/>
              </w:rPr>
              <w:t>Инженерные сети</w:t>
            </w:r>
          </w:p>
        </w:tc>
        <w:tc>
          <w:tcPr>
            <w:tcW w:w="1565" w:type="pct"/>
            <w:vMerge w:val="restart"/>
          </w:tcPr>
          <w:p w:rsidR="00340172" w:rsidRPr="00CB2EA8" w:rsidRDefault="00340172" w:rsidP="00925AD2">
            <w:pPr>
              <w:jc w:val="center"/>
              <w:rPr>
                <w:sz w:val="28"/>
                <w:szCs w:val="28"/>
              </w:rPr>
            </w:pPr>
            <w:r w:rsidRPr="00CB2EA8">
              <w:rPr>
                <w:sz w:val="28"/>
                <w:szCs w:val="28"/>
              </w:rPr>
              <w:t>Протяженность, км</w:t>
            </w:r>
          </w:p>
        </w:tc>
        <w:tc>
          <w:tcPr>
            <w:tcW w:w="1667" w:type="pct"/>
            <w:gridSpan w:val="2"/>
          </w:tcPr>
          <w:p w:rsidR="00340172" w:rsidRPr="00CB2EA8" w:rsidRDefault="00340172" w:rsidP="00925AD2">
            <w:pPr>
              <w:jc w:val="center"/>
              <w:rPr>
                <w:sz w:val="28"/>
                <w:szCs w:val="28"/>
              </w:rPr>
            </w:pPr>
            <w:r w:rsidRPr="00CB2EA8">
              <w:rPr>
                <w:sz w:val="28"/>
                <w:szCs w:val="28"/>
              </w:rPr>
              <w:t>В т.ч. ветхие</w:t>
            </w:r>
          </w:p>
        </w:tc>
      </w:tr>
      <w:tr w:rsidR="00340172" w:rsidRPr="00CB2EA8" w:rsidTr="00925AD2">
        <w:trPr>
          <w:tblCellSpacing w:w="0" w:type="dxa"/>
        </w:trPr>
        <w:tc>
          <w:tcPr>
            <w:tcW w:w="0" w:type="auto"/>
            <w:vMerge/>
            <w:vAlign w:val="center"/>
          </w:tcPr>
          <w:p w:rsidR="00340172" w:rsidRPr="00CB2EA8" w:rsidRDefault="00340172" w:rsidP="00925AD2">
            <w:pPr>
              <w:rPr>
                <w:sz w:val="28"/>
                <w:szCs w:val="28"/>
              </w:rPr>
            </w:pPr>
          </w:p>
        </w:tc>
        <w:tc>
          <w:tcPr>
            <w:tcW w:w="0" w:type="auto"/>
            <w:vMerge/>
            <w:vAlign w:val="center"/>
          </w:tcPr>
          <w:p w:rsidR="00340172" w:rsidRPr="00CB2EA8" w:rsidRDefault="00340172" w:rsidP="00925AD2">
            <w:pPr>
              <w:rPr>
                <w:sz w:val="28"/>
                <w:szCs w:val="28"/>
              </w:rPr>
            </w:pPr>
          </w:p>
        </w:tc>
        <w:tc>
          <w:tcPr>
            <w:tcW w:w="859" w:type="pct"/>
          </w:tcPr>
          <w:p w:rsidR="00340172" w:rsidRPr="00CB2EA8" w:rsidRDefault="00340172" w:rsidP="00925AD2">
            <w:pPr>
              <w:jc w:val="center"/>
              <w:rPr>
                <w:sz w:val="28"/>
                <w:szCs w:val="28"/>
              </w:rPr>
            </w:pPr>
            <w:r w:rsidRPr="00CB2EA8">
              <w:rPr>
                <w:sz w:val="28"/>
                <w:szCs w:val="28"/>
              </w:rPr>
              <w:t>км</w:t>
            </w:r>
          </w:p>
        </w:tc>
        <w:tc>
          <w:tcPr>
            <w:tcW w:w="808" w:type="pct"/>
          </w:tcPr>
          <w:p w:rsidR="00340172" w:rsidRPr="00CB2EA8" w:rsidRDefault="00340172" w:rsidP="00925AD2">
            <w:pPr>
              <w:jc w:val="center"/>
              <w:rPr>
                <w:sz w:val="28"/>
                <w:szCs w:val="28"/>
              </w:rPr>
            </w:pPr>
            <w:r w:rsidRPr="00CB2EA8">
              <w:rPr>
                <w:sz w:val="28"/>
                <w:szCs w:val="28"/>
              </w:rPr>
              <w:t>%</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Тепловые сети</w:t>
            </w:r>
          </w:p>
        </w:tc>
        <w:tc>
          <w:tcPr>
            <w:tcW w:w="1565" w:type="pct"/>
          </w:tcPr>
          <w:p w:rsidR="00340172" w:rsidRPr="00CB2EA8" w:rsidRDefault="00340172" w:rsidP="00925AD2">
            <w:pPr>
              <w:jc w:val="center"/>
              <w:rPr>
                <w:sz w:val="28"/>
                <w:szCs w:val="28"/>
              </w:rPr>
            </w:pPr>
            <w:r>
              <w:rPr>
                <w:sz w:val="28"/>
                <w:szCs w:val="28"/>
              </w:rPr>
              <w:t>1,619</w:t>
            </w:r>
          </w:p>
        </w:tc>
        <w:tc>
          <w:tcPr>
            <w:tcW w:w="859" w:type="pct"/>
          </w:tcPr>
          <w:p w:rsidR="00340172" w:rsidRPr="003975A1" w:rsidRDefault="00B47A84" w:rsidP="00925AD2">
            <w:pPr>
              <w:jc w:val="center"/>
              <w:rPr>
                <w:sz w:val="28"/>
                <w:szCs w:val="28"/>
                <w:lang w:val="en-US"/>
              </w:rPr>
            </w:pPr>
            <w:r w:rsidRPr="003975A1">
              <w:rPr>
                <w:sz w:val="28"/>
                <w:szCs w:val="28"/>
                <w:lang w:val="en-US"/>
              </w:rPr>
              <w:t>0.5</w:t>
            </w:r>
          </w:p>
        </w:tc>
        <w:tc>
          <w:tcPr>
            <w:tcW w:w="808" w:type="pct"/>
          </w:tcPr>
          <w:p w:rsidR="00340172" w:rsidRPr="003975A1" w:rsidRDefault="00B47A84" w:rsidP="00925AD2">
            <w:pPr>
              <w:jc w:val="center"/>
              <w:rPr>
                <w:sz w:val="28"/>
                <w:szCs w:val="28"/>
                <w:lang w:val="en-US"/>
              </w:rPr>
            </w:pPr>
            <w:r w:rsidRPr="003975A1">
              <w:rPr>
                <w:sz w:val="28"/>
                <w:szCs w:val="28"/>
                <w:lang w:val="en-US"/>
              </w:rPr>
              <w:t>30</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Водопроводные сети</w:t>
            </w:r>
          </w:p>
        </w:tc>
        <w:tc>
          <w:tcPr>
            <w:tcW w:w="1565" w:type="pct"/>
          </w:tcPr>
          <w:p w:rsidR="00340172" w:rsidRPr="00CB2EA8" w:rsidRDefault="00340172" w:rsidP="00925AD2">
            <w:pPr>
              <w:jc w:val="center"/>
              <w:rPr>
                <w:sz w:val="28"/>
                <w:szCs w:val="28"/>
              </w:rPr>
            </w:pPr>
            <w:r>
              <w:rPr>
                <w:sz w:val="28"/>
                <w:szCs w:val="28"/>
              </w:rPr>
              <w:t>5,861</w:t>
            </w:r>
          </w:p>
        </w:tc>
        <w:tc>
          <w:tcPr>
            <w:tcW w:w="859" w:type="pct"/>
          </w:tcPr>
          <w:p w:rsidR="00340172" w:rsidRPr="003975A1" w:rsidRDefault="00163690" w:rsidP="00163690">
            <w:pPr>
              <w:rPr>
                <w:sz w:val="28"/>
                <w:szCs w:val="28"/>
              </w:rPr>
            </w:pPr>
            <w:r w:rsidRPr="003975A1">
              <w:rPr>
                <w:sz w:val="28"/>
                <w:szCs w:val="28"/>
              </w:rPr>
              <w:t xml:space="preserve">       4.950</w:t>
            </w:r>
          </w:p>
        </w:tc>
        <w:tc>
          <w:tcPr>
            <w:tcW w:w="808" w:type="pct"/>
          </w:tcPr>
          <w:p w:rsidR="00340172" w:rsidRPr="003975A1" w:rsidRDefault="00163690" w:rsidP="00925AD2">
            <w:pPr>
              <w:jc w:val="center"/>
              <w:rPr>
                <w:sz w:val="28"/>
                <w:szCs w:val="28"/>
              </w:rPr>
            </w:pPr>
            <w:r w:rsidRPr="003975A1">
              <w:rPr>
                <w:sz w:val="28"/>
                <w:szCs w:val="28"/>
              </w:rPr>
              <w:t>82</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Канализационные сети</w:t>
            </w:r>
          </w:p>
        </w:tc>
        <w:tc>
          <w:tcPr>
            <w:tcW w:w="1565" w:type="pct"/>
          </w:tcPr>
          <w:p w:rsidR="00340172" w:rsidRPr="00CB2EA8" w:rsidRDefault="00340172" w:rsidP="00925AD2">
            <w:pPr>
              <w:jc w:val="center"/>
              <w:rPr>
                <w:sz w:val="28"/>
                <w:szCs w:val="28"/>
              </w:rPr>
            </w:pPr>
            <w:r>
              <w:rPr>
                <w:sz w:val="28"/>
                <w:szCs w:val="28"/>
              </w:rPr>
              <w:t>3,03</w:t>
            </w:r>
          </w:p>
        </w:tc>
        <w:tc>
          <w:tcPr>
            <w:tcW w:w="859" w:type="pct"/>
          </w:tcPr>
          <w:p w:rsidR="00340172" w:rsidRPr="00CB2EA8" w:rsidRDefault="00340172" w:rsidP="00925AD2">
            <w:pPr>
              <w:jc w:val="center"/>
              <w:rPr>
                <w:sz w:val="28"/>
                <w:szCs w:val="28"/>
              </w:rPr>
            </w:pPr>
            <w:r>
              <w:rPr>
                <w:sz w:val="28"/>
                <w:szCs w:val="28"/>
              </w:rPr>
              <w:t>2,4</w:t>
            </w:r>
          </w:p>
        </w:tc>
        <w:tc>
          <w:tcPr>
            <w:tcW w:w="808" w:type="pct"/>
          </w:tcPr>
          <w:p w:rsidR="00340172" w:rsidRPr="00CB2EA8" w:rsidRDefault="00163690" w:rsidP="00925AD2">
            <w:pPr>
              <w:jc w:val="center"/>
              <w:rPr>
                <w:sz w:val="28"/>
                <w:szCs w:val="28"/>
              </w:rPr>
            </w:pPr>
            <w:r>
              <w:rPr>
                <w:sz w:val="28"/>
                <w:szCs w:val="28"/>
              </w:rPr>
              <w:t>7</w:t>
            </w:r>
            <w:r w:rsidR="00340172">
              <w:rPr>
                <w:sz w:val="28"/>
                <w:szCs w:val="28"/>
              </w:rPr>
              <w:t>0</w:t>
            </w:r>
            <w:r w:rsidR="00340172" w:rsidRPr="00CB2EA8">
              <w:rPr>
                <w:sz w:val="28"/>
                <w:szCs w:val="28"/>
              </w:rPr>
              <w:t>,0</w:t>
            </w:r>
          </w:p>
        </w:tc>
      </w:tr>
      <w:tr w:rsidR="00AD5553" w:rsidRPr="00CB2EA8" w:rsidTr="00925AD2">
        <w:trPr>
          <w:tblCellSpacing w:w="0" w:type="dxa"/>
        </w:trPr>
        <w:tc>
          <w:tcPr>
            <w:tcW w:w="1768" w:type="pct"/>
          </w:tcPr>
          <w:p w:rsidR="00AD5553" w:rsidRPr="00CB2EA8" w:rsidRDefault="00AD5553" w:rsidP="00925AD2">
            <w:pPr>
              <w:rPr>
                <w:sz w:val="28"/>
                <w:szCs w:val="28"/>
              </w:rPr>
            </w:pPr>
            <w:r>
              <w:rPr>
                <w:sz w:val="28"/>
                <w:szCs w:val="28"/>
              </w:rPr>
              <w:t>Сети газоснабжения</w:t>
            </w:r>
            <w:r w:rsidRPr="00AD5553">
              <w:rPr>
                <w:sz w:val="28"/>
                <w:szCs w:val="28"/>
              </w:rPr>
              <w:t>межпоселкового газопровода в дер. Иссад</w:t>
            </w:r>
          </w:p>
        </w:tc>
        <w:tc>
          <w:tcPr>
            <w:tcW w:w="1565" w:type="pct"/>
          </w:tcPr>
          <w:p w:rsidR="00AD5553" w:rsidRDefault="00AD5553" w:rsidP="00925AD2">
            <w:pPr>
              <w:jc w:val="center"/>
              <w:rPr>
                <w:sz w:val="28"/>
                <w:szCs w:val="28"/>
              </w:rPr>
            </w:pPr>
            <w:r>
              <w:rPr>
                <w:sz w:val="28"/>
                <w:szCs w:val="28"/>
              </w:rPr>
              <w:t>1,15</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r w:rsidR="00AD5553" w:rsidRPr="00CB2EA8" w:rsidTr="00925AD2">
        <w:trPr>
          <w:tblCellSpacing w:w="0" w:type="dxa"/>
        </w:trPr>
        <w:tc>
          <w:tcPr>
            <w:tcW w:w="1768" w:type="pct"/>
          </w:tcPr>
          <w:p w:rsidR="00AD5553" w:rsidRDefault="00AD5553" w:rsidP="00925AD2">
            <w:pPr>
              <w:rPr>
                <w:sz w:val="28"/>
                <w:szCs w:val="28"/>
              </w:rPr>
            </w:pPr>
            <w:r>
              <w:rPr>
                <w:sz w:val="28"/>
                <w:szCs w:val="28"/>
              </w:rPr>
              <w:t>Сети газоснабжения</w:t>
            </w:r>
          </w:p>
          <w:p w:rsidR="00AD5553" w:rsidRDefault="00AD5553" w:rsidP="00925AD2">
            <w:pPr>
              <w:rPr>
                <w:sz w:val="28"/>
                <w:szCs w:val="28"/>
              </w:rPr>
            </w:pPr>
            <w:r w:rsidRPr="00AD5553">
              <w:rPr>
                <w:sz w:val="28"/>
                <w:szCs w:val="28"/>
              </w:rPr>
              <w:t>внутрипоселкового распределительного газопровода</w:t>
            </w:r>
          </w:p>
        </w:tc>
        <w:tc>
          <w:tcPr>
            <w:tcW w:w="1565" w:type="pct"/>
          </w:tcPr>
          <w:p w:rsidR="00AD5553" w:rsidRDefault="00AD5553" w:rsidP="00925AD2">
            <w:pPr>
              <w:jc w:val="center"/>
              <w:rPr>
                <w:sz w:val="28"/>
                <w:szCs w:val="28"/>
              </w:rPr>
            </w:pPr>
            <w:r>
              <w:rPr>
                <w:sz w:val="28"/>
                <w:szCs w:val="28"/>
              </w:rPr>
              <w:t>1,7</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bl>
    <w:p w:rsidR="00AF074B" w:rsidRDefault="00AF074B" w:rsidP="00340172">
      <w:pPr>
        <w:pStyle w:val="aa"/>
        <w:ind w:left="0"/>
        <w:jc w:val="both"/>
        <w:rPr>
          <w:rFonts w:eastAsia="Calibri"/>
          <w:sz w:val="28"/>
          <w:szCs w:val="28"/>
          <w:lang w:eastAsia="en-US"/>
        </w:rPr>
      </w:pPr>
    </w:p>
    <w:p w:rsidR="00340172" w:rsidRDefault="00340172" w:rsidP="00340172">
      <w:pPr>
        <w:pStyle w:val="aa"/>
        <w:ind w:left="0"/>
        <w:jc w:val="both"/>
        <w:rPr>
          <w:sz w:val="28"/>
          <w:szCs w:val="28"/>
        </w:rPr>
      </w:pPr>
      <w:r>
        <w:rPr>
          <w:sz w:val="28"/>
          <w:szCs w:val="28"/>
        </w:rPr>
        <w:t xml:space="preserve">Стратегической целью развития отрасли жилищно-коммунального хозяйства является обеспечение надежности и эффективности функционирования жилищно-коммунального комплекса, обеспечение современного уровня комфортности и безопасности коммунальных услуг, достижение высокой надежности и безопасности функционирования инженерно-технической инфраструктуры по экономически обоснованным  и социально оправданным тарифам. </w:t>
      </w:r>
    </w:p>
    <w:p w:rsidR="00AF074B" w:rsidRDefault="00AF074B" w:rsidP="00340172">
      <w:pPr>
        <w:pStyle w:val="aa"/>
        <w:ind w:left="0"/>
        <w:jc w:val="both"/>
        <w:rPr>
          <w:sz w:val="28"/>
          <w:szCs w:val="28"/>
        </w:rPr>
      </w:pPr>
    </w:p>
    <w:p w:rsidR="00AF074B" w:rsidRDefault="00AF074B" w:rsidP="00340172">
      <w:pPr>
        <w:pStyle w:val="aa"/>
        <w:ind w:left="0"/>
        <w:jc w:val="both"/>
        <w:rPr>
          <w:sz w:val="28"/>
          <w:szCs w:val="28"/>
        </w:rPr>
      </w:pPr>
      <w:r w:rsidRPr="00AF074B">
        <w:rPr>
          <w:sz w:val="28"/>
          <w:szCs w:val="28"/>
        </w:rPr>
        <w:t>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поселения. Как правило, жителю важно, чтоб зона его конкретного обитания была обеспечена нормальными условиями для проживания и безопасности. Непрерывный рост затрат на энергоносители повышает необходимость проведения эффективных мероприятий по реконструкции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w:t>
      </w:r>
      <w:r w:rsidRPr="00AF074B">
        <w:rPr>
          <w:sz w:val="28"/>
          <w:szCs w:val="28"/>
        </w:rPr>
        <w:br/>
        <w:t>Уличная сеть является важнейшей составляющей транспортной инфраструктуры. Восстановление уличного освещения, замена на основных улицах и внутри</w:t>
      </w:r>
      <w:r>
        <w:rPr>
          <w:sz w:val="28"/>
          <w:szCs w:val="28"/>
        </w:rPr>
        <w:t>поселковых</w:t>
      </w:r>
      <w:r w:rsidRPr="00AF074B">
        <w:rPr>
          <w:sz w:val="28"/>
          <w:szCs w:val="28"/>
        </w:rPr>
        <w:t xml:space="preserve"> территориях </w:t>
      </w:r>
      <w:r>
        <w:rPr>
          <w:sz w:val="28"/>
          <w:szCs w:val="28"/>
        </w:rPr>
        <w:t>муниципального образования Иссадское сельское поселение</w:t>
      </w:r>
      <w:r w:rsidRPr="00AF074B">
        <w:rPr>
          <w:sz w:val="28"/>
          <w:szCs w:val="28"/>
        </w:rPr>
        <w:t xml:space="preserve"> светильников позволит повысить безопасность дорожного движения. </w:t>
      </w:r>
      <w:r w:rsidRPr="00AF074B">
        <w:rPr>
          <w:sz w:val="28"/>
          <w:szCs w:val="28"/>
        </w:rPr>
        <w:br/>
        <w:t>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 </w:t>
      </w:r>
      <w:r w:rsidRPr="00AF074B">
        <w:rPr>
          <w:sz w:val="28"/>
          <w:szCs w:val="28"/>
        </w:rPr>
        <w:br/>
        <w:t xml:space="preserve">В настоящее время фактическое состояние наружного освещения не отвечает современным требованиям и не удовлетворяет потребности населения в освещении. Учитывая, что состояние и качественное </w:t>
      </w:r>
      <w:r w:rsidRPr="00AF074B">
        <w:rPr>
          <w:sz w:val="28"/>
          <w:szCs w:val="28"/>
        </w:rPr>
        <w:lastRenderedPageBreak/>
        <w:t>функционирование наружного освещения имеют важное социальное значение, необходимо проведение в возможно короткие сроки комплекса мероприятий, направленных на его восстановление и дальнейшее развитие. </w:t>
      </w:r>
      <w:r w:rsidRPr="00AF074B">
        <w:rPr>
          <w:sz w:val="28"/>
          <w:szCs w:val="28"/>
        </w:rPr>
        <w:br/>
        <w:t>При реализации программы затраты на уличное освещение должны снизится на 15% по отношению к настоящему времени. </w:t>
      </w:r>
      <w:r w:rsidRPr="00AF074B">
        <w:rPr>
          <w:sz w:val="28"/>
          <w:szCs w:val="28"/>
        </w:rPr>
        <w:br/>
        <w:t>В связи с неисправными, устаревшими светильниками уличного освещения, требующими замены на современные, является показателем состояния безопасности дорожного движения, а так же показателем травматизма. </w:t>
      </w:r>
    </w:p>
    <w:p w:rsidR="00340172" w:rsidRPr="003D6724" w:rsidRDefault="00340172" w:rsidP="00340172">
      <w:pPr>
        <w:rPr>
          <w:rFonts w:eastAsia="SimSun"/>
          <w:sz w:val="28"/>
          <w:szCs w:val="28"/>
          <w:lang w:eastAsia="zh-CN"/>
        </w:rPr>
      </w:pPr>
    </w:p>
    <w:p w:rsidR="00340172" w:rsidRPr="00303CCB" w:rsidRDefault="00340172" w:rsidP="00340172">
      <w:pPr>
        <w:jc w:val="center"/>
        <w:rPr>
          <w:rFonts w:eastAsia="SimSun"/>
          <w:b/>
          <w:bCs/>
          <w:color w:val="000000"/>
          <w:sz w:val="28"/>
          <w:szCs w:val="28"/>
          <w:lang w:eastAsia="zh-CN"/>
        </w:rPr>
      </w:pPr>
      <w:r>
        <w:rPr>
          <w:rFonts w:eastAsia="SimSun"/>
          <w:b/>
          <w:bCs/>
          <w:color w:val="000000"/>
          <w:sz w:val="28"/>
          <w:szCs w:val="28"/>
          <w:lang w:eastAsia="zh-CN"/>
        </w:rPr>
        <w:t>2.</w:t>
      </w:r>
      <w:r w:rsidRPr="00303CCB">
        <w:rPr>
          <w:rFonts w:eastAsia="SimSun"/>
          <w:b/>
          <w:bCs/>
          <w:color w:val="000000"/>
          <w:sz w:val="28"/>
          <w:szCs w:val="28"/>
          <w:lang w:eastAsia="zh-CN"/>
        </w:rPr>
        <w:t xml:space="preserve">Цели, задачи, показатели (индикаторы), конечные результаты, сроки и этапы реализации </w:t>
      </w:r>
      <w:r>
        <w:rPr>
          <w:rFonts w:eastAsia="SimSun"/>
          <w:b/>
          <w:bCs/>
          <w:color w:val="000000"/>
          <w:sz w:val="28"/>
          <w:szCs w:val="28"/>
          <w:lang w:eastAsia="zh-CN"/>
        </w:rPr>
        <w:t>муниципальной</w:t>
      </w:r>
      <w:r w:rsidRPr="00303CCB">
        <w:rPr>
          <w:rFonts w:eastAsia="SimSun"/>
          <w:b/>
          <w:bCs/>
          <w:color w:val="000000"/>
          <w:sz w:val="28"/>
          <w:szCs w:val="28"/>
          <w:lang w:eastAsia="zh-CN"/>
        </w:rPr>
        <w:t xml:space="preserve"> программы</w:t>
      </w:r>
    </w:p>
    <w:p w:rsidR="00340172" w:rsidRDefault="00340172" w:rsidP="00340172">
      <w:pPr>
        <w:suppressAutoHyphens/>
        <w:ind w:firstLine="708"/>
        <w:contextualSpacing/>
        <w:jc w:val="both"/>
        <w:rPr>
          <w:rFonts w:eastAsia="SimSun"/>
          <w:color w:val="000000"/>
          <w:sz w:val="28"/>
          <w:szCs w:val="28"/>
          <w:lang w:eastAsia="zh-CN"/>
        </w:rPr>
      </w:pPr>
    </w:p>
    <w:p w:rsidR="00BD7540" w:rsidRDefault="00340172" w:rsidP="00BD7540">
      <w:pPr>
        <w:jc w:val="both"/>
        <w:rPr>
          <w:rFonts w:eastAsia="SimSun"/>
          <w:color w:val="000000"/>
          <w:sz w:val="28"/>
          <w:szCs w:val="28"/>
          <w:lang w:eastAsia="zh-CN"/>
        </w:rPr>
      </w:pPr>
      <w:r w:rsidRPr="00C94FF3">
        <w:rPr>
          <w:rFonts w:eastAsia="SimSun"/>
          <w:color w:val="000000"/>
          <w:sz w:val="28"/>
          <w:szCs w:val="28"/>
          <w:lang w:eastAsia="zh-CN"/>
        </w:rPr>
        <w:t>Стратегическая цель реализации муниципальной программы «</w:t>
      </w:r>
      <w:r w:rsidRPr="00340172">
        <w:rPr>
          <w:rFonts w:eastAsia="SimSun"/>
          <w:color w:val="000000"/>
          <w:sz w:val="28"/>
          <w:szCs w:val="28"/>
          <w:lang w:eastAsia="zh-CN"/>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Pr="00C94FF3">
        <w:rPr>
          <w:rFonts w:eastAsia="SimSun"/>
          <w:color w:val="000000"/>
          <w:sz w:val="28"/>
          <w:szCs w:val="28"/>
          <w:lang w:eastAsia="zh-CN"/>
        </w:rPr>
        <w:t xml:space="preserve">» - решение долгосрочных стратегических задач развития систем энергетики, коммунальной и транспортной инфраструктуры </w:t>
      </w:r>
      <w:r>
        <w:rPr>
          <w:rFonts w:eastAsia="SimSun"/>
          <w:color w:val="000000"/>
          <w:sz w:val="28"/>
          <w:szCs w:val="28"/>
          <w:lang w:eastAsia="zh-CN"/>
        </w:rPr>
        <w:t>муниципального образования Иссадское сельское поселение</w:t>
      </w:r>
      <w:r w:rsidRPr="00C94FF3">
        <w:rPr>
          <w:rFonts w:eastAsia="SimSun"/>
          <w:color w:val="000000"/>
          <w:sz w:val="28"/>
          <w:szCs w:val="28"/>
          <w:lang w:eastAsia="zh-CN"/>
        </w:rPr>
        <w:t xml:space="preserve"> для удовлетворения возрастающей потребности населения и организации в объемах жилищного, общественно-делового и промышленного строительства, повышение качества производимых для потребителей товаров (оказываемых услуг), улучшение экологической ситуации на территории.</w:t>
      </w:r>
    </w:p>
    <w:p w:rsidR="00BD7540" w:rsidRDefault="00BD7540" w:rsidP="00BD7540">
      <w:pPr>
        <w:jc w:val="center"/>
        <w:rPr>
          <w:rFonts w:eastAsia="SimSun"/>
          <w:color w:val="000000"/>
          <w:sz w:val="28"/>
          <w:szCs w:val="28"/>
          <w:lang w:eastAsia="zh-CN"/>
        </w:rPr>
      </w:pPr>
    </w:p>
    <w:p w:rsidR="00BD7540" w:rsidRPr="00071C87" w:rsidRDefault="00BD7540" w:rsidP="00BD7540">
      <w:pPr>
        <w:jc w:val="center"/>
        <w:rPr>
          <w:rFonts w:eastAsia="SimSun"/>
          <w:color w:val="000000"/>
          <w:sz w:val="28"/>
          <w:szCs w:val="28"/>
          <w:lang w:eastAsia="zh-CN"/>
        </w:rPr>
      </w:pPr>
      <w:r w:rsidRPr="00071C87">
        <w:rPr>
          <w:rFonts w:eastAsia="SimSun"/>
          <w:color w:val="000000"/>
          <w:sz w:val="28"/>
          <w:szCs w:val="28"/>
          <w:lang w:eastAsia="zh-CN"/>
        </w:rPr>
        <w:t>Целями муниципальной программы являются:</w:t>
      </w:r>
    </w:p>
    <w:p w:rsidR="00BD7540" w:rsidRDefault="00BD7540" w:rsidP="00BD7540">
      <w:pPr>
        <w:jc w:val="both"/>
        <w:rPr>
          <w:bCs/>
          <w:sz w:val="28"/>
          <w:szCs w:val="28"/>
        </w:rPr>
      </w:pPr>
      <w:r>
        <w:rPr>
          <w:bCs/>
          <w:sz w:val="28"/>
          <w:szCs w:val="28"/>
        </w:rPr>
        <w:t xml:space="preserve">1. </w:t>
      </w:r>
      <w:r w:rsidRPr="00340172">
        <w:rPr>
          <w:bCs/>
          <w:sz w:val="28"/>
          <w:szCs w:val="28"/>
        </w:rPr>
        <w:t>Обеспечение надежности и качества снабжения населения и организаций МО Иссадское сельское поселение тепловой энергией.</w:t>
      </w:r>
    </w:p>
    <w:p w:rsidR="00BD7540" w:rsidRPr="00071C87" w:rsidRDefault="00BD7540" w:rsidP="00BD7540">
      <w:pPr>
        <w:jc w:val="both"/>
        <w:rPr>
          <w:sz w:val="28"/>
          <w:szCs w:val="28"/>
        </w:rPr>
      </w:pPr>
      <w:r>
        <w:rPr>
          <w:sz w:val="28"/>
          <w:szCs w:val="28"/>
        </w:rPr>
        <w:t>2</w:t>
      </w:r>
      <w:r w:rsidRPr="00071C87">
        <w:rPr>
          <w:sz w:val="28"/>
          <w:szCs w:val="28"/>
        </w:rPr>
        <w:t>. Развитие и модернизация коммунальных систем.</w:t>
      </w:r>
    </w:p>
    <w:p w:rsidR="00BD7540" w:rsidRDefault="00BD7540" w:rsidP="00BD7540">
      <w:pPr>
        <w:jc w:val="both"/>
        <w:rPr>
          <w:bCs/>
          <w:sz w:val="28"/>
          <w:szCs w:val="28"/>
        </w:rPr>
      </w:pPr>
      <w:r>
        <w:rPr>
          <w:sz w:val="28"/>
          <w:szCs w:val="28"/>
        </w:rPr>
        <w:t>3.</w:t>
      </w:r>
      <w:r w:rsidRPr="00340172">
        <w:rPr>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установленным нормативным требованиям.</w:t>
      </w:r>
    </w:p>
    <w:p w:rsidR="00BD7540" w:rsidRDefault="00BD7540" w:rsidP="00BD7540">
      <w:pPr>
        <w:jc w:val="both"/>
        <w:rPr>
          <w:bCs/>
          <w:sz w:val="28"/>
          <w:szCs w:val="28"/>
        </w:rPr>
      </w:pPr>
      <w:r>
        <w:rPr>
          <w:bCs/>
          <w:sz w:val="28"/>
          <w:szCs w:val="28"/>
        </w:rPr>
        <w:t xml:space="preserve">4. </w:t>
      </w:r>
      <w:r w:rsidRPr="00340172">
        <w:rPr>
          <w:bCs/>
          <w:sz w:val="28"/>
          <w:szCs w:val="28"/>
        </w:rPr>
        <w:t>Получение требуемой категории надежности электроснабжения и оснащение автономными резервными источниками электроснабжения (дизель-генераторами)  котельных для надежного обеспечения потребностей населения и организаций МО Иссадское сельское поселение</w:t>
      </w:r>
      <w:r>
        <w:rPr>
          <w:bCs/>
          <w:sz w:val="28"/>
          <w:szCs w:val="28"/>
        </w:rPr>
        <w:t>.</w:t>
      </w:r>
    </w:p>
    <w:p w:rsidR="00BD7540" w:rsidRDefault="00BD7540" w:rsidP="00BD7540">
      <w:pPr>
        <w:jc w:val="both"/>
        <w:rPr>
          <w:sz w:val="28"/>
          <w:szCs w:val="28"/>
        </w:rPr>
      </w:pPr>
      <w:r>
        <w:rPr>
          <w:bCs/>
          <w:sz w:val="28"/>
          <w:szCs w:val="28"/>
        </w:rPr>
        <w:t xml:space="preserve">5. </w:t>
      </w:r>
      <w:r w:rsidRPr="00BD7540">
        <w:rPr>
          <w:bCs/>
          <w:sz w:val="28"/>
          <w:szCs w:val="28"/>
        </w:rPr>
        <w:t> </w:t>
      </w:r>
      <w:r>
        <w:rPr>
          <w:bCs/>
          <w:sz w:val="28"/>
          <w:szCs w:val="28"/>
        </w:rPr>
        <w:t>У</w:t>
      </w:r>
      <w:r w:rsidRPr="00BD7540">
        <w:rPr>
          <w:bCs/>
          <w:sz w:val="28"/>
          <w:szCs w:val="28"/>
        </w:rPr>
        <w:t>лучшение состояния уличного освещения</w:t>
      </w:r>
      <w:r>
        <w:rPr>
          <w:bCs/>
          <w:sz w:val="28"/>
          <w:szCs w:val="28"/>
        </w:rPr>
        <w:t>.</w:t>
      </w:r>
    </w:p>
    <w:p w:rsidR="00340172" w:rsidRPr="00C94FF3" w:rsidRDefault="00340172" w:rsidP="00BD7540">
      <w:pPr>
        <w:suppressAutoHyphens/>
        <w:contextualSpacing/>
        <w:jc w:val="both"/>
        <w:rPr>
          <w:rFonts w:eastAsia="SimSun"/>
          <w:color w:val="000000"/>
          <w:sz w:val="28"/>
          <w:szCs w:val="28"/>
          <w:lang w:eastAsia="zh-CN"/>
        </w:rPr>
      </w:pPr>
    </w:p>
    <w:p w:rsidR="0078316F" w:rsidRPr="00C94FF3" w:rsidRDefault="0078316F" w:rsidP="0078316F">
      <w:pPr>
        <w:suppressAutoHyphens/>
        <w:ind w:firstLine="708"/>
        <w:contextualSpacing/>
        <w:jc w:val="both"/>
        <w:rPr>
          <w:rFonts w:eastAsia="SimSun"/>
          <w:color w:val="000000"/>
          <w:sz w:val="28"/>
          <w:szCs w:val="28"/>
          <w:lang w:eastAsia="zh-CN"/>
        </w:rPr>
      </w:pPr>
      <w:r w:rsidRPr="00C94FF3">
        <w:rPr>
          <w:rFonts w:eastAsia="SimSun"/>
          <w:color w:val="000000"/>
          <w:sz w:val="28"/>
          <w:szCs w:val="28"/>
          <w:lang w:eastAsia="zh-CN"/>
        </w:rPr>
        <w:t>В рамках достижения поставленных целей необходимо обеспечить решение следующих задач:</w:t>
      </w:r>
    </w:p>
    <w:p w:rsidR="0078316F" w:rsidRPr="00C94FF3" w:rsidRDefault="0078316F" w:rsidP="0078316F">
      <w:pPr>
        <w:suppressAutoHyphens/>
        <w:spacing w:after="200" w:line="276" w:lineRule="auto"/>
        <w:contextualSpacing/>
        <w:jc w:val="both"/>
        <w:rPr>
          <w:rFonts w:eastAsia="Calibri"/>
          <w:sz w:val="28"/>
          <w:szCs w:val="28"/>
          <w:lang w:eastAsia="zh-CN"/>
        </w:rPr>
      </w:pPr>
      <w:r w:rsidRPr="00C94FF3">
        <w:rPr>
          <w:rFonts w:eastAsia="SimSun"/>
          <w:b/>
          <w:bCs/>
          <w:color w:val="000000"/>
          <w:sz w:val="28"/>
          <w:szCs w:val="28"/>
          <w:lang w:eastAsia="zh-CN"/>
        </w:rPr>
        <w:t>Подпрограмма 1.</w:t>
      </w:r>
      <w:r w:rsidRPr="00C94FF3">
        <w:rPr>
          <w:rFonts w:eastAsia="SimSun"/>
          <w:color w:val="000000"/>
          <w:sz w:val="28"/>
          <w:szCs w:val="28"/>
          <w:lang w:eastAsia="zh-CN"/>
        </w:rPr>
        <w:t xml:space="preserve"> «</w:t>
      </w:r>
      <w:r w:rsidRPr="0078316F">
        <w:rPr>
          <w:rFonts w:eastAsia="SimSun"/>
          <w:color w:val="000000"/>
          <w:sz w:val="28"/>
          <w:szCs w:val="28"/>
          <w:lang w:eastAsia="zh-CN"/>
        </w:rPr>
        <w:t>Энергетика муниципального образования Иссадское сельское поселение</w:t>
      </w:r>
      <w:r w:rsidRPr="00C94FF3">
        <w:rPr>
          <w:rFonts w:eastAsia="SimSun"/>
          <w:color w:val="000000"/>
          <w:sz w:val="28"/>
          <w:szCs w:val="28"/>
          <w:lang w:eastAsia="zh-CN"/>
        </w:rPr>
        <w:t>»:</w:t>
      </w:r>
    </w:p>
    <w:p w:rsidR="0078316F" w:rsidRPr="00340172" w:rsidRDefault="0078316F" w:rsidP="0078316F">
      <w:pPr>
        <w:jc w:val="both"/>
        <w:rPr>
          <w:bCs/>
          <w:sz w:val="28"/>
          <w:szCs w:val="28"/>
        </w:rPr>
      </w:pPr>
      <w:r w:rsidRPr="00340172">
        <w:rPr>
          <w:bCs/>
          <w:sz w:val="28"/>
          <w:szCs w:val="28"/>
        </w:rPr>
        <w:lastRenderedPageBreak/>
        <w:t>1) Подготовка систем теплоснабжения сельского поселения к отопительному сезону в объеме 100%;</w:t>
      </w:r>
    </w:p>
    <w:p w:rsidR="0078316F" w:rsidRPr="00340172" w:rsidRDefault="0078316F" w:rsidP="0078316F">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78316F" w:rsidRPr="00340172" w:rsidRDefault="0078316F" w:rsidP="0078316F">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78316F" w:rsidRPr="00340172" w:rsidRDefault="0078316F" w:rsidP="0078316F">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78316F" w:rsidRDefault="0078316F" w:rsidP="0078316F">
      <w:pPr>
        <w:jc w:val="both"/>
        <w:rPr>
          <w:bCs/>
          <w:sz w:val="28"/>
          <w:szCs w:val="28"/>
        </w:rPr>
      </w:pPr>
      <w:r w:rsidRPr="00340172">
        <w:rPr>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78316F" w:rsidRPr="00340172" w:rsidRDefault="0078316F" w:rsidP="0078316F">
      <w:pPr>
        <w:jc w:val="both"/>
        <w:rPr>
          <w:bCs/>
          <w:sz w:val="28"/>
          <w:szCs w:val="28"/>
        </w:rPr>
      </w:pPr>
    </w:p>
    <w:p w:rsidR="0078316F" w:rsidRDefault="0078316F" w:rsidP="00AF074B">
      <w:pPr>
        <w:suppressAutoHyphens/>
        <w:contextualSpacing/>
        <w:jc w:val="both"/>
        <w:rPr>
          <w:rFonts w:eastAsia="SimSun"/>
          <w:color w:val="000000"/>
          <w:sz w:val="28"/>
          <w:szCs w:val="28"/>
          <w:lang w:eastAsia="zh-CN"/>
        </w:rPr>
      </w:pPr>
      <w:r w:rsidRPr="00C94FF3">
        <w:rPr>
          <w:rFonts w:eastAsia="SimSun"/>
          <w:b/>
          <w:bCs/>
          <w:color w:val="000000"/>
          <w:sz w:val="28"/>
          <w:szCs w:val="28"/>
          <w:lang w:eastAsia="zh-CN"/>
        </w:rPr>
        <w:t>Подпрограмма 2</w:t>
      </w:r>
      <w:r w:rsidRPr="00C94FF3">
        <w:rPr>
          <w:rFonts w:eastAsia="SimSun"/>
          <w:color w:val="000000"/>
          <w:sz w:val="28"/>
          <w:szCs w:val="28"/>
          <w:lang w:eastAsia="zh-CN"/>
        </w:rPr>
        <w:t xml:space="preserve">. </w:t>
      </w:r>
      <w:r>
        <w:rPr>
          <w:rFonts w:eastAsia="SimSun"/>
          <w:color w:val="000000"/>
          <w:sz w:val="28"/>
          <w:szCs w:val="28"/>
          <w:lang w:eastAsia="zh-CN"/>
        </w:rPr>
        <w:t>«</w:t>
      </w:r>
      <w:r w:rsidRPr="0078316F">
        <w:rPr>
          <w:rFonts w:eastAsia="SimSun"/>
          <w:color w:val="000000"/>
          <w:sz w:val="28"/>
          <w:szCs w:val="28"/>
          <w:lang w:eastAsia="zh-CN"/>
        </w:rPr>
        <w:t>Энергосбережение и повышение энергетической эффективности на территории муниципального образования Иссадское сельское поселение</w:t>
      </w:r>
      <w:r>
        <w:rPr>
          <w:rFonts w:eastAsia="SimSun"/>
          <w:color w:val="000000"/>
          <w:sz w:val="28"/>
          <w:szCs w:val="28"/>
          <w:lang w:eastAsia="zh-CN"/>
        </w:rPr>
        <w:t>»</w:t>
      </w:r>
      <w:r w:rsidRPr="00C94FF3">
        <w:rPr>
          <w:rFonts w:eastAsia="SimSun"/>
          <w:color w:val="000000"/>
          <w:sz w:val="28"/>
          <w:szCs w:val="28"/>
          <w:lang w:eastAsia="zh-CN"/>
        </w:rPr>
        <w:t xml:space="preserve">: </w:t>
      </w:r>
    </w:p>
    <w:p w:rsidR="0078316F" w:rsidRDefault="0078316F" w:rsidP="00AF074B">
      <w:pPr>
        <w:suppressAutoHyphens/>
        <w:contextualSpacing/>
        <w:jc w:val="both"/>
        <w:rPr>
          <w:rFonts w:eastAsia="Calibri"/>
          <w:sz w:val="28"/>
          <w:szCs w:val="28"/>
          <w:lang w:eastAsia="zh-CN"/>
        </w:rPr>
      </w:pPr>
      <w:r>
        <w:rPr>
          <w:rFonts w:eastAsia="Calibri"/>
          <w:sz w:val="28"/>
          <w:szCs w:val="28"/>
          <w:lang w:eastAsia="zh-CN"/>
        </w:rPr>
        <w:t xml:space="preserve">1) </w:t>
      </w:r>
      <w:r w:rsidRPr="00C94FF3">
        <w:rPr>
          <w:rFonts w:eastAsia="Calibri"/>
          <w:sz w:val="28"/>
          <w:szCs w:val="28"/>
          <w:lang w:eastAsia="zh-CN"/>
        </w:rPr>
        <w:t>Реализация мероприятий  в сфере энергосбережения и повышения энергетической эффективности с целью экономии энергетических ресурсов.</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2) У</w:t>
      </w:r>
      <w:r w:rsidRPr="00AF074B">
        <w:rPr>
          <w:rFonts w:eastAsia="Calibri"/>
          <w:sz w:val="28"/>
          <w:szCs w:val="28"/>
          <w:lang w:eastAsia="zh-CN"/>
        </w:rPr>
        <w:t>лучшение качества освещения улиц</w:t>
      </w:r>
      <w:r>
        <w:rPr>
          <w:rFonts w:eastAsia="Calibri"/>
          <w:sz w:val="28"/>
          <w:szCs w:val="28"/>
          <w:lang w:eastAsia="zh-CN"/>
        </w:rPr>
        <w:t>.</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3) С</w:t>
      </w:r>
      <w:r w:rsidRPr="00AF074B">
        <w:rPr>
          <w:rFonts w:eastAsia="Calibri"/>
          <w:sz w:val="28"/>
          <w:szCs w:val="28"/>
          <w:lang w:eastAsia="zh-CN"/>
        </w:rPr>
        <w:t>оздание эстетичного вида наружного освещения сельского поселения; </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4)П</w:t>
      </w:r>
      <w:r w:rsidRPr="00AF074B">
        <w:rPr>
          <w:rFonts w:eastAsia="Calibri"/>
          <w:sz w:val="28"/>
          <w:szCs w:val="28"/>
          <w:lang w:eastAsia="zh-CN"/>
        </w:rPr>
        <w:t>овышение безопасности дорожного движения; </w:t>
      </w:r>
      <w:r w:rsidRPr="00AF074B">
        <w:rPr>
          <w:rFonts w:eastAsia="Calibri"/>
          <w:sz w:val="28"/>
          <w:szCs w:val="28"/>
          <w:lang w:eastAsia="zh-CN"/>
        </w:rPr>
        <w:br/>
      </w:r>
      <w:r>
        <w:rPr>
          <w:rFonts w:eastAsia="Calibri"/>
          <w:sz w:val="28"/>
          <w:szCs w:val="28"/>
          <w:lang w:eastAsia="zh-CN"/>
        </w:rPr>
        <w:t>5) П</w:t>
      </w:r>
      <w:r w:rsidRPr="00AF074B">
        <w:rPr>
          <w:rFonts w:eastAsia="Calibri"/>
          <w:sz w:val="28"/>
          <w:szCs w:val="28"/>
          <w:lang w:eastAsia="zh-CN"/>
        </w:rPr>
        <w:t xml:space="preserve">овышение уровня благоустройства </w:t>
      </w:r>
      <w:r>
        <w:rPr>
          <w:rFonts w:eastAsia="Calibri"/>
          <w:sz w:val="28"/>
          <w:szCs w:val="28"/>
          <w:lang w:eastAsia="zh-CN"/>
        </w:rPr>
        <w:t>муниципального образования Иссадское сельское поселение.</w:t>
      </w:r>
    </w:p>
    <w:p w:rsidR="00AF074B" w:rsidRPr="00C94FF3" w:rsidRDefault="00AF074B" w:rsidP="00AF074B">
      <w:pPr>
        <w:suppressAutoHyphens/>
        <w:contextualSpacing/>
        <w:jc w:val="both"/>
        <w:rPr>
          <w:rFonts w:ascii="Times New Roman CYR" w:eastAsia="Calibri" w:hAnsi="Times New Roman CYR" w:cs="Times New Roman CYR"/>
          <w:b/>
          <w:color w:val="000000"/>
          <w:sz w:val="28"/>
          <w:szCs w:val="28"/>
          <w:lang w:eastAsia="zh-CN"/>
        </w:rPr>
      </w:pPr>
      <w:r>
        <w:rPr>
          <w:rFonts w:eastAsia="Calibri"/>
          <w:sz w:val="28"/>
          <w:szCs w:val="28"/>
          <w:lang w:eastAsia="zh-CN"/>
        </w:rPr>
        <w:t>6) И</w:t>
      </w:r>
      <w:r w:rsidRPr="00AF074B">
        <w:rPr>
          <w:rFonts w:eastAsia="Calibri"/>
          <w:sz w:val="28"/>
          <w:szCs w:val="28"/>
          <w:lang w:eastAsia="zh-CN"/>
        </w:rPr>
        <w:t>сключение случаев нерационального использования электрической энергии, несанкционированного подключения к источникам.</w:t>
      </w:r>
    </w:p>
    <w:p w:rsidR="0078316F" w:rsidRPr="00C94FF3" w:rsidRDefault="0078316F" w:rsidP="0078316F">
      <w:pPr>
        <w:suppressAutoHyphens/>
        <w:spacing w:after="200" w:line="276" w:lineRule="auto"/>
        <w:contextualSpacing/>
        <w:jc w:val="both"/>
        <w:rPr>
          <w:rFonts w:eastAsia="Calibri"/>
          <w:sz w:val="28"/>
          <w:szCs w:val="28"/>
          <w:lang w:eastAsia="zh-CN"/>
        </w:rPr>
      </w:pPr>
    </w:p>
    <w:p w:rsidR="0078316F" w:rsidRPr="00C94FF3" w:rsidRDefault="0078316F" w:rsidP="005119BF">
      <w:pPr>
        <w:suppressAutoHyphens/>
        <w:contextualSpacing/>
        <w:jc w:val="both"/>
        <w:rPr>
          <w:rFonts w:ascii="Times New Roman CYR" w:eastAsia="Calibri" w:hAnsi="Times New Roman CYR" w:cs="Times New Roman CYR"/>
          <w:color w:val="000000"/>
          <w:sz w:val="28"/>
          <w:szCs w:val="28"/>
          <w:lang w:eastAsia="zh-CN"/>
        </w:rPr>
      </w:pPr>
      <w:r w:rsidRPr="00C94FF3">
        <w:rPr>
          <w:rFonts w:ascii="Times New Roman CYR" w:eastAsia="Calibri" w:hAnsi="Times New Roman CYR" w:cs="Times New Roman CYR"/>
          <w:b/>
          <w:color w:val="000000"/>
          <w:sz w:val="28"/>
          <w:szCs w:val="28"/>
          <w:lang w:eastAsia="zh-CN"/>
        </w:rPr>
        <w:t xml:space="preserve">Подпрограмма 3. </w:t>
      </w:r>
      <w:r w:rsidR="00BD7540" w:rsidRPr="00BD7540">
        <w:rPr>
          <w:rFonts w:ascii="Times New Roman CYR" w:eastAsia="Calibri" w:hAnsi="Times New Roman CYR" w:cs="Times New Roman CYR"/>
          <w:color w:val="000000"/>
          <w:sz w:val="28"/>
          <w:szCs w:val="28"/>
          <w:lang w:eastAsia="zh-CN"/>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w:t>
      </w:r>
      <w:r w:rsidR="00BD7540">
        <w:rPr>
          <w:rFonts w:ascii="Times New Roman CYR" w:eastAsia="Calibri" w:hAnsi="Times New Roman CYR" w:cs="Times New Roman CYR"/>
          <w:color w:val="000000"/>
          <w:sz w:val="28"/>
          <w:szCs w:val="28"/>
          <w:lang w:eastAsia="zh-CN"/>
        </w:rPr>
        <w:t xml:space="preserve"> объекты недвижимого имущества»</w:t>
      </w:r>
      <w:r w:rsidRPr="00C94FF3">
        <w:rPr>
          <w:rFonts w:ascii="Times New Roman CYR" w:eastAsia="Calibri" w:hAnsi="Times New Roman CYR" w:cs="Times New Roman CYR"/>
          <w:color w:val="000000"/>
          <w:sz w:val="28"/>
          <w:szCs w:val="28"/>
          <w:lang w:eastAsia="zh-CN"/>
        </w:rPr>
        <w:t>:</w:t>
      </w:r>
    </w:p>
    <w:p w:rsidR="00BD7540" w:rsidRDefault="00BD7540" w:rsidP="00BD7540">
      <w:pPr>
        <w:jc w:val="both"/>
        <w:rPr>
          <w:rFonts w:eastAsia="SimSun"/>
          <w:color w:val="000000"/>
          <w:sz w:val="28"/>
          <w:szCs w:val="28"/>
          <w:lang w:eastAsia="zh-CN"/>
        </w:rPr>
      </w:pPr>
      <w:r>
        <w:rPr>
          <w:rFonts w:eastAsia="SimSun"/>
          <w:color w:val="000000"/>
          <w:sz w:val="28"/>
          <w:szCs w:val="28"/>
          <w:lang w:eastAsia="zh-CN"/>
        </w:rPr>
        <w:t>1) В</w:t>
      </w:r>
      <w:r w:rsidRPr="00BD7540">
        <w:rPr>
          <w:rFonts w:eastAsia="SimSun"/>
          <w:color w:val="000000"/>
          <w:sz w:val="28"/>
          <w:szCs w:val="28"/>
          <w:lang w:eastAsia="zh-CN"/>
        </w:rPr>
        <w:t>ыявление бесхозяйных объектов недвижимого имущества, используемых для передачи энергетических ресурсов,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w:t>
      </w:r>
    </w:p>
    <w:p w:rsidR="007F4894" w:rsidRDefault="007F4894" w:rsidP="00BD7540">
      <w:pPr>
        <w:jc w:val="both"/>
        <w:rPr>
          <w:rFonts w:eastAsia="SimSun"/>
          <w:color w:val="000000"/>
          <w:sz w:val="28"/>
          <w:szCs w:val="28"/>
          <w:lang w:eastAsia="zh-CN"/>
        </w:rPr>
      </w:pPr>
    </w:p>
    <w:p w:rsidR="007F4894" w:rsidRDefault="007F4894" w:rsidP="00BD7540">
      <w:pPr>
        <w:jc w:val="both"/>
        <w:rPr>
          <w:rFonts w:eastAsia="SimSun"/>
          <w:color w:val="000000"/>
          <w:sz w:val="28"/>
          <w:szCs w:val="28"/>
          <w:lang w:eastAsia="zh-CN"/>
        </w:rPr>
      </w:pPr>
      <w:r w:rsidRPr="007F4894">
        <w:rPr>
          <w:rFonts w:eastAsia="SimSun"/>
          <w:b/>
          <w:color w:val="000000"/>
          <w:sz w:val="28"/>
          <w:szCs w:val="28"/>
          <w:lang w:eastAsia="zh-CN"/>
        </w:rPr>
        <w:t>Подпрограмма 4.</w:t>
      </w:r>
      <w:r w:rsidRPr="007F4894">
        <w:rPr>
          <w:rFonts w:eastAsia="SimSun"/>
          <w:color w:val="000000"/>
          <w:sz w:val="28"/>
          <w:szCs w:val="28"/>
          <w:lang w:eastAsia="zh-CN"/>
        </w:rPr>
        <w:t>«Газификация на территории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t>1) Актуализация схемы газоснабжения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t xml:space="preserve">2) </w:t>
      </w:r>
      <w:r w:rsidRPr="00463E4C">
        <w:rPr>
          <w:rFonts w:eastAsia="SimSun"/>
          <w:color w:val="000000"/>
          <w:sz w:val="28"/>
          <w:szCs w:val="28"/>
          <w:lang w:eastAsia="zh-CN"/>
        </w:rPr>
        <w:t>Увеличение протяженности построенных газовых сетей к 2022 году</w:t>
      </w:r>
      <w:r>
        <w:rPr>
          <w:rFonts w:eastAsia="SimSun"/>
          <w:color w:val="000000"/>
          <w:sz w:val="28"/>
          <w:szCs w:val="28"/>
          <w:lang w:eastAsia="zh-CN"/>
        </w:rPr>
        <w:t>.</w:t>
      </w:r>
    </w:p>
    <w:p w:rsidR="00463E4C" w:rsidRPr="007F4894" w:rsidRDefault="00463E4C" w:rsidP="00BD7540">
      <w:pPr>
        <w:jc w:val="both"/>
        <w:rPr>
          <w:rFonts w:eastAsia="SimSun"/>
          <w:color w:val="000000"/>
          <w:sz w:val="28"/>
          <w:szCs w:val="28"/>
          <w:lang w:eastAsia="zh-CN"/>
        </w:rPr>
      </w:pPr>
      <w:r>
        <w:rPr>
          <w:rFonts w:eastAsia="SimSun"/>
          <w:color w:val="000000"/>
          <w:sz w:val="28"/>
          <w:szCs w:val="28"/>
          <w:lang w:eastAsia="zh-CN"/>
        </w:rPr>
        <w:lastRenderedPageBreak/>
        <w:t xml:space="preserve">3) </w:t>
      </w:r>
      <w:r w:rsidRPr="00463E4C">
        <w:rPr>
          <w:rFonts w:eastAsia="SimSun"/>
          <w:color w:val="000000"/>
          <w:sz w:val="28"/>
          <w:szCs w:val="28"/>
          <w:lang w:eastAsia="zh-CN"/>
        </w:rPr>
        <w:t>Техническое обслуживание газового оборудования</w:t>
      </w:r>
      <w:r>
        <w:rPr>
          <w:rFonts w:eastAsia="SimSun"/>
          <w:color w:val="000000"/>
          <w:sz w:val="28"/>
          <w:szCs w:val="28"/>
          <w:lang w:eastAsia="zh-CN"/>
        </w:rPr>
        <w:t xml:space="preserve"> находящегося в муниципальной собственности.</w:t>
      </w:r>
    </w:p>
    <w:p w:rsidR="00340172" w:rsidRDefault="00340172" w:rsidP="00340172">
      <w:pPr>
        <w:pStyle w:val="aa"/>
        <w:jc w:val="both"/>
        <w:rPr>
          <w:rFonts w:eastAsia="SimSun"/>
          <w:color w:val="000000"/>
          <w:sz w:val="28"/>
          <w:szCs w:val="28"/>
          <w:lang w:eastAsia="zh-CN"/>
        </w:rPr>
      </w:pPr>
    </w:p>
    <w:p w:rsidR="00340172" w:rsidRDefault="00340172" w:rsidP="00340172">
      <w:pPr>
        <w:pStyle w:val="aa"/>
        <w:jc w:val="center"/>
        <w:rPr>
          <w:rFonts w:eastAsia="SimSun"/>
          <w:color w:val="000000"/>
          <w:sz w:val="28"/>
          <w:szCs w:val="28"/>
          <w:lang w:eastAsia="zh-CN"/>
        </w:rPr>
      </w:pPr>
      <w:r>
        <w:rPr>
          <w:rFonts w:eastAsia="SimSun"/>
          <w:color w:val="000000"/>
          <w:sz w:val="28"/>
          <w:szCs w:val="28"/>
          <w:lang w:eastAsia="zh-CN"/>
        </w:rPr>
        <w:t>Задачи муниципальной программы:</w:t>
      </w:r>
    </w:p>
    <w:p w:rsidR="00340172" w:rsidRDefault="00340172" w:rsidP="00340172">
      <w:pPr>
        <w:rPr>
          <w:sz w:val="28"/>
          <w:szCs w:val="28"/>
        </w:rPr>
      </w:pPr>
    </w:p>
    <w:p w:rsidR="00340172" w:rsidRPr="00340172" w:rsidRDefault="00340172" w:rsidP="00BD7540">
      <w:pPr>
        <w:jc w:val="both"/>
        <w:rPr>
          <w:bCs/>
          <w:sz w:val="28"/>
          <w:szCs w:val="28"/>
        </w:rPr>
      </w:pPr>
      <w:r w:rsidRPr="00340172">
        <w:rPr>
          <w:bCs/>
          <w:sz w:val="28"/>
          <w:szCs w:val="28"/>
        </w:rPr>
        <w:t>1) Подготовка систем теплоснабжения сельского поселения к отопительному сезону в объеме 100%;</w:t>
      </w:r>
    </w:p>
    <w:p w:rsidR="00340172" w:rsidRPr="00340172" w:rsidRDefault="00340172" w:rsidP="00BD7540">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340172" w:rsidRPr="00340172" w:rsidRDefault="00340172" w:rsidP="00BD7540">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340172" w:rsidRPr="00340172" w:rsidRDefault="00340172" w:rsidP="00BD7540">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340172" w:rsidRPr="00340172" w:rsidRDefault="00340172" w:rsidP="00BD7540">
      <w:pPr>
        <w:jc w:val="both"/>
        <w:rPr>
          <w:bCs/>
          <w:sz w:val="28"/>
          <w:szCs w:val="28"/>
        </w:rPr>
      </w:pPr>
      <w:r w:rsidRPr="00340172">
        <w:rPr>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340172" w:rsidRDefault="00340172" w:rsidP="00BD7540">
      <w:pPr>
        <w:jc w:val="both"/>
        <w:rPr>
          <w:bCs/>
          <w:sz w:val="28"/>
          <w:szCs w:val="28"/>
        </w:rPr>
      </w:pPr>
      <w:r w:rsidRPr="00340172">
        <w:rPr>
          <w:bCs/>
          <w:sz w:val="28"/>
          <w:szCs w:val="28"/>
        </w:rPr>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BD7540" w:rsidRDefault="00BD7540" w:rsidP="00BD7540">
      <w:pPr>
        <w:jc w:val="both"/>
        <w:rPr>
          <w:bCs/>
          <w:sz w:val="28"/>
          <w:szCs w:val="28"/>
        </w:rPr>
      </w:pPr>
      <w:r>
        <w:rPr>
          <w:bCs/>
          <w:sz w:val="28"/>
          <w:szCs w:val="28"/>
        </w:rPr>
        <w:t xml:space="preserve">7) </w:t>
      </w:r>
      <w:r w:rsidRPr="00BD7540">
        <w:rPr>
          <w:bCs/>
          <w:sz w:val="28"/>
          <w:szCs w:val="28"/>
        </w:rPr>
        <w:t>Улучшение качества уличного освещения.</w:t>
      </w:r>
    </w:p>
    <w:p w:rsidR="00463E4C" w:rsidRDefault="00463E4C" w:rsidP="00BD7540">
      <w:pPr>
        <w:jc w:val="both"/>
        <w:rPr>
          <w:sz w:val="28"/>
          <w:szCs w:val="28"/>
        </w:rPr>
      </w:pPr>
      <w:r>
        <w:rPr>
          <w:bCs/>
          <w:sz w:val="28"/>
          <w:szCs w:val="28"/>
        </w:rPr>
        <w:t>8) Обеспечение население природным газом.</w:t>
      </w:r>
    </w:p>
    <w:p w:rsidR="00925AD2" w:rsidRDefault="00925AD2" w:rsidP="00925AD2">
      <w:pPr>
        <w:rPr>
          <w:rFonts w:eastAsia="Calibri"/>
          <w:b/>
          <w:bCs/>
          <w:sz w:val="28"/>
          <w:szCs w:val="28"/>
          <w:lang w:eastAsia="zh-CN"/>
        </w:rPr>
      </w:pPr>
    </w:p>
    <w:p w:rsidR="00925AD2" w:rsidRDefault="00925AD2" w:rsidP="00925AD2">
      <w:pPr>
        <w:suppressAutoHyphens/>
        <w:ind w:firstLine="708"/>
        <w:jc w:val="center"/>
        <w:rPr>
          <w:rFonts w:eastAsia="Calibri"/>
          <w:b/>
          <w:sz w:val="28"/>
          <w:szCs w:val="28"/>
          <w:lang w:eastAsia="zh-CN"/>
        </w:rPr>
      </w:pPr>
      <w:r>
        <w:rPr>
          <w:rFonts w:eastAsia="Calibri"/>
          <w:b/>
          <w:bCs/>
          <w:sz w:val="28"/>
          <w:szCs w:val="28"/>
          <w:lang w:eastAsia="zh-CN"/>
        </w:rPr>
        <w:t xml:space="preserve">3. </w:t>
      </w:r>
      <w:r w:rsidRPr="00925AD2">
        <w:rPr>
          <w:rFonts w:eastAsia="Calibri"/>
          <w:b/>
          <w:bCs/>
          <w:sz w:val="28"/>
          <w:szCs w:val="28"/>
          <w:lang w:eastAsia="zh-CN"/>
        </w:rPr>
        <w:t xml:space="preserve">Информация о ресурсном обеспечении </w:t>
      </w:r>
      <w:r w:rsidRPr="00925AD2">
        <w:rPr>
          <w:rFonts w:eastAsia="Calibri"/>
          <w:b/>
          <w:sz w:val="28"/>
          <w:szCs w:val="28"/>
          <w:lang w:eastAsia="zh-CN"/>
        </w:rPr>
        <w:t>муниципальной программы «Обеспечение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00016DCC">
        <w:rPr>
          <w:rFonts w:eastAsia="Calibri"/>
          <w:b/>
          <w:sz w:val="28"/>
          <w:szCs w:val="28"/>
          <w:lang w:eastAsia="zh-CN"/>
        </w:rPr>
        <w:t>»</w:t>
      </w:r>
    </w:p>
    <w:p w:rsidR="00925AD2" w:rsidRDefault="00925AD2" w:rsidP="00925AD2">
      <w:pPr>
        <w:suppressAutoHyphens/>
        <w:ind w:firstLine="708"/>
        <w:jc w:val="center"/>
        <w:rPr>
          <w:rFonts w:eastAsia="Calibri"/>
          <w:b/>
          <w:sz w:val="28"/>
          <w:szCs w:val="28"/>
          <w:lang w:eastAsia="zh-CN"/>
        </w:rPr>
      </w:pPr>
    </w:p>
    <w:p w:rsidR="00925AD2" w:rsidRDefault="00925AD2" w:rsidP="00925AD2">
      <w:pPr>
        <w:pStyle w:val="aa"/>
        <w:ind w:left="0" w:firstLine="1065"/>
        <w:jc w:val="both"/>
        <w:rPr>
          <w:sz w:val="28"/>
          <w:szCs w:val="28"/>
        </w:rPr>
      </w:pPr>
      <w:r>
        <w:rPr>
          <w:sz w:val="28"/>
          <w:szCs w:val="28"/>
        </w:rPr>
        <w:t xml:space="preserve">Ресурсное обеспечение реализации муниципальной программы осуществляется за счет  областного, районного бюджета и местного бюджета </w:t>
      </w:r>
      <w:r>
        <w:rPr>
          <w:rFonts w:eastAsia="SimSun"/>
          <w:color w:val="000000"/>
          <w:sz w:val="28"/>
          <w:szCs w:val="28"/>
          <w:lang w:eastAsia="zh-CN"/>
        </w:rPr>
        <w:t xml:space="preserve">(далее - бюджетные ассигнования). Размеры </w:t>
      </w:r>
      <w:r>
        <w:rPr>
          <w:sz w:val="28"/>
          <w:szCs w:val="28"/>
        </w:rPr>
        <w:t>бюджетных ассигнований на реализацию муниципальной программы утверждается на очередной финансовый год.</w:t>
      </w:r>
    </w:p>
    <w:p w:rsidR="00925AD2" w:rsidRDefault="00925AD2" w:rsidP="00925AD2">
      <w:pPr>
        <w:suppressAutoHyphens/>
        <w:ind w:firstLine="708"/>
        <w:jc w:val="both"/>
        <w:rPr>
          <w:rFonts w:eastAsia="Calibri"/>
          <w:b/>
          <w:sz w:val="28"/>
          <w:szCs w:val="28"/>
          <w:lang w:eastAsia="zh-CN"/>
        </w:rPr>
      </w:pPr>
    </w:p>
    <w:p w:rsidR="00884D93" w:rsidRPr="00925AD2" w:rsidRDefault="00884D93" w:rsidP="00925AD2">
      <w:pPr>
        <w:suppressAutoHyphens/>
        <w:ind w:firstLine="708"/>
        <w:jc w:val="both"/>
        <w:rPr>
          <w:rFonts w:eastAsia="Calibri"/>
          <w:b/>
          <w:sz w:val="28"/>
          <w:szCs w:val="28"/>
          <w:lang w:eastAsia="zh-CN"/>
        </w:rPr>
      </w:pPr>
    </w:p>
    <w:tbl>
      <w:tblPr>
        <w:tblW w:w="9997" w:type="dxa"/>
        <w:tblInd w:w="-10" w:type="dxa"/>
        <w:tblLayout w:type="fixed"/>
        <w:tblCellMar>
          <w:left w:w="28" w:type="dxa"/>
          <w:right w:w="28" w:type="dxa"/>
        </w:tblCellMar>
        <w:tblLook w:val="0000"/>
      </w:tblPr>
      <w:tblGrid>
        <w:gridCol w:w="1234"/>
        <w:gridCol w:w="1229"/>
        <w:gridCol w:w="1471"/>
        <w:gridCol w:w="1626"/>
        <w:gridCol w:w="1626"/>
        <w:gridCol w:w="1109"/>
        <w:gridCol w:w="1702"/>
      </w:tblGrid>
      <w:tr w:rsidR="00925AD2" w:rsidRPr="00FC3D3A" w:rsidTr="00925AD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25AD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22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10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Местный бюджет</w:t>
            </w:r>
          </w:p>
        </w:tc>
        <w:tc>
          <w:tcPr>
            <w:tcW w:w="1702"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sz w:val="22"/>
                <w:szCs w:val="22"/>
              </w:rPr>
              <w:t>2020</w:t>
            </w:r>
          </w:p>
        </w:tc>
        <w:tc>
          <w:tcPr>
            <w:tcW w:w="1229" w:type="dxa"/>
            <w:tcBorders>
              <w:left w:val="single" w:sz="4" w:space="0" w:color="000000"/>
              <w:bottom w:val="single" w:sz="4" w:space="0" w:color="000000"/>
            </w:tcBorders>
            <w:shd w:val="clear" w:color="auto" w:fill="auto"/>
          </w:tcPr>
          <w:p w:rsidR="00AD5553" w:rsidRPr="00AF6AA0" w:rsidRDefault="00884D93" w:rsidP="00884D93">
            <w:pPr>
              <w:suppressAutoHyphens/>
              <w:jc w:val="center"/>
              <w:rPr>
                <w:rFonts w:eastAsia="Calibri"/>
                <w:sz w:val="22"/>
                <w:szCs w:val="22"/>
                <w:lang w:eastAsia="zh-CN"/>
              </w:rPr>
            </w:pPr>
            <w:r>
              <w:rPr>
                <w:rFonts w:eastAsia="Calibri"/>
                <w:sz w:val="22"/>
                <w:szCs w:val="22"/>
                <w:lang w:eastAsia="zh-CN"/>
              </w:rPr>
              <w:t>645,9</w:t>
            </w:r>
          </w:p>
        </w:tc>
        <w:tc>
          <w:tcPr>
            <w:tcW w:w="1471"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sz w:val="22"/>
                <w:szCs w:val="22"/>
                <w:lang w:eastAsia="zh-CN"/>
              </w:rPr>
            </w:pPr>
            <w:r w:rsidRPr="00AF6AA0">
              <w:rPr>
                <w:rFonts w:eastAsia="Calibri"/>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884D93" w:rsidP="00AD5553">
            <w:pPr>
              <w:suppressAutoHyphens/>
              <w:jc w:val="center"/>
              <w:rPr>
                <w:rFonts w:eastAsia="Calibri"/>
                <w:sz w:val="22"/>
                <w:szCs w:val="22"/>
                <w:lang w:eastAsia="zh-CN"/>
              </w:rPr>
            </w:pPr>
            <w:r>
              <w:rPr>
                <w:rFonts w:eastAsia="Calibri"/>
                <w:sz w:val="22"/>
                <w:szCs w:val="22"/>
                <w:lang w:eastAsia="zh-CN"/>
              </w:rPr>
              <w:t>0</w:t>
            </w:r>
            <w:r w:rsidR="00AD5553" w:rsidRPr="00AF6AA0">
              <w:rPr>
                <w:rFonts w:eastAsia="Calibri"/>
                <w:sz w:val="22"/>
                <w:szCs w:val="22"/>
                <w:lang w:eastAsia="zh-CN"/>
              </w:rPr>
              <w:t>,0</w:t>
            </w:r>
          </w:p>
        </w:tc>
        <w:tc>
          <w:tcPr>
            <w:tcW w:w="1626" w:type="dxa"/>
            <w:tcBorders>
              <w:left w:val="single" w:sz="4" w:space="0" w:color="000000"/>
              <w:bottom w:val="single" w:sz="4" w:space="0" w:color="000000"/>
            </w:tcBorders>
            <w:shd w:val="clear" w:color="auto" w:fill="auto"/>
          </w:tcPr>
          <w:p w:rsidR="00AD5553" w:rsidRPr="00AF6AA0" w:rsidRDefault="00884D93" w:rsidP="00AD5553">
            <w:pPr>
              <w:jc w:val="center"/>
            </w:pPr>
            <w:r>
              <w:t>350,9</w:t>
            </w:r>
          </w:p>
        </w:tc>
        <w:tc>
          <w:tcPr>
            <w:tcW w:w="1109" w:type="dxa"/>
            <w:tcBorders>
              <w:left w:val="single" w:sz="4" w:space="0" w:color="000000"/>
              <w:bottom w:val="single" w:sz="4" w:space="0" w:color="000000"/>
            </w:tcBorders>
            <w:shd w:val="clear" w:color="auto" w:fill="auto"/>
          </w:tcPr>
          <w:p w:rsidR="00AD5553" w:rsidRPr="00AF6AA0" w:rsidRDefault="00884D93" w:rsidP="003816A1">
            <w:pPr>
              <w:suppressAutoHyphens/>
              <w:jc w:val="center"/>
              <w:rPr>
                <w:rFonts w:eastAsia="Calibri"/>
                <w:sz w:val="22"/>
                <w:szCs w:val="22"/>
                <w:lang w:eastAsia="zh-CN"/>
              </w:rPr>
            </w:pPr>
            <w:r>
              <w:rPr>
                <w:rFonts w:eastAsia="Calibri"/>
                <w:sz w:val="22"/>
                <w:szCs w:val="22"/>
                <w:lang w:eastAsia="zh-CN"/>
              </w:rPr>
              <w:t>295</w:t>
            </w:r>
            <w:r w:rsidR="00207DAD" w:rsidRPr="00AF6AA0">
              <w:rPr>
                <w:rFonts w:eastAsia="Calibri"/>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t>2021</w:t>
            </w:r>
          </w:p>
        </w:tc>
        <w:tc>
          <w:tcPr>
            <w:tcW w:w="1229" w:type="dxa"/>
            <w:tcBorders>
              <w:left w:val="single" w:sz="4" w:space="0" w:color="000000"/>
              <w:bottom w:val="single" w:sz="4" w:space="0" w:color="000000"/>
            </w:tcBorders>
            <w:shd w:val="clear" w:color="auto" w:fill="auto"/>
          </w:tcPr>
          <w:p w:rsidR="00AD5553" w:rsidRPr="00AF6AA0" w:rsidRDefault="00884D93" w:rsidP="00C75A0D">
            <w:pPr>
              <w:suppressAutoHyphens/>
              <w:jc w:val="center"/>
              <w:rPr>
                <w:rFonts w:eastAsia="Calibri"/>
                <w:bCs/>
                <w:sz w:val="22"/>
                <w:szCs w:val="22"/>
                <w:lang w:eastAsia="zh-CN"/>
              </w:rPr>
            </w:pPr>
            <w:r>
              <w:rPr>
                <w:rFonts w:eastAsia="Calibri"/>
                <w:bCs/>
                <w:sz w:val="22"/>
                <w:szCs w:val="22"/>
                <w:lang w:eastAsia="zh-CN"/>
              </w:rPr>
              <w:t>1</w:t>
            </w:r>
            <w:r w:rsidR="00C75A0D">
              <w:rPr>
                <w:rFonts w:eastAsia="Calibri"/>
                <w:bCs/>
                <w:sz w:val="22"/>
                <w:szCs w:val="22"/>
                <w:lang w:eastAsia="zh-CN"/>
              </w:rPr>
              <w:t>50</w:t>
            </w:r>
            <w:r>
              <w:rPr>
                <w:rFonts w:eastAsia="Calibri"/>
                <w:bCs/>
                <w:sz w:val="22"/>
                <w:szCs w:val="22"/>
                <w:lang w:eastAsia="zh-CN"/>
              </w:rPr>
              <w:t>,304</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884D93" w:rsidP="00AD5553">
            <w:pPr>
              <w:suppressAutoHyphens/>
              <w:jc w:val="center"/>
              <w:rPr>
                <w:rFonts w:eastAsia="Calibri"/>
                <w:bCs/>
                <w:sz w:val="22"/>
                <w:szCs w:val="22"/>
                <w:lang w:eastAsia="zh-CN"/>
              </w:rPr>
            </w:pPr>
            <w:r>
              <w:rPr>
                <w:rFonts w:eastAsia="Calibri"/>
                <w:bCs/>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884D93" w:rsidP="00AD5553">
            <w:pPr>
              <w:jc w:val="center"/>
            </w:pPr>
            <w:r>
              <w:t>0</w:t>
            </w:r>
            <w:r w:rsidR="00207DAD" w:rsidRPr="00AF6AA0">
              <w:t>,0</w:t>
            </w:r>
          </w:p>
        </w:tc>
        <w:tc>
          <w:tcPr>
            <w:tcW w:w="1109" w:type="dxa"/>
            <w:tcBorders>
              <w:left w:val="single" w:sz="4" w:space="0" w:color="000000"/>
              <w:bottom w:val="single" w:sz="4" w:space="0" w:color="000000"/>
            </w:tcBorders>
            <w:shd w:val="clear" w:color="auto" w:fill="auto"/>
          </w:tcPr>
          <w:p w:rsidR="00AD5553" w:rsidRPr="00AF6AA0" w:rsidRDefault="00884D93" w:rsidP="00C75A0D">
            <w:pPr>
              <w:suppressAutoHyphens/>
              <w:jc w:val="center"/>
              <w:rPr>
                <w:rFonts w:eastAsia="Calibri"/>
                <w:bCs/>
                <w:sz w:val="22"/>
                <w:szCs w:val="22"/>
                <w:lang w:eastAsia="zh-CN"/>
              </w:rPr>
            </w:pPr>
            <w:r>
              <w:rPr>
                <w:rFonts w:eastAsia="Calibri"/>
                <w:bCs/>
                <w:sz w:val="22"/>
                <w:szCs w:val="22"/>
                <w:lang w:eastAsia="zh-CN"/>
              </w:rPr>
              <w:t>1</w:t>
            </w:r>
            <w:r w:rsidR="00C75A0D">
              <w:rPr>
                <w:rFonts w:eastAsia="Calibri"/>
                <w:bCs/>
                <w:sz w:val="22"/>
                <w:szCs w:val="22"/>
                <w:lang w:eastAsia="zh-CN"/>
              </w:rPr>
              <w:t>50</w:t>
            </w:r>
            <w:r>
              <w:rPr>
                <w:rFonts w:eastAsia="Calibri"/>
                <w:bCs/>
                <w:sz w:val="22"/>
                <w:szCs w:val="22"/>
                <w:lang w:eastAsia="zh-CN"/>
              </w:rPr>
              <w:t>,304</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t>2022</w:t>
            </w:r>
          </w:p>
        </w:tc>
        <w:tc>
          <w:tcPr>
            <w:tcW w:w="1229" w:type="dxa"/>
            <w:tcBorders>
              <w:left w:val="single" w:sz="4" w:space="0" w:color="000000"/>
              <w:bottom w:val="single" w:sz="4" w:space="0" w:color="000000"/>
            </w:tcBorders>
            <w:shd w:val="clear" w:color="auto" w:fill="auto"/>
          </w:tcPr>
          <w:p w:rsidR="00AD5553" w:rsidRPr="00AF6AA0" w:rsidRDefault="00884D93" w:rsidP="00884D93">
            <w:pPr>
              <w:suppressAutoHyphens/>
              <w:jc w:val="center"/>
              <w:rPr>
                <w:rFonts w:eastAsia="Calibri"/>
                <w:bCs/>
                <w:sz w:val="22"/>
                <w:szCs w:val="22"/>
                <w:lang w:eastAsia="zh-CN"/>
              </w:rPr>
            </w:pPr>
            <w:r>
              <w:rPr>
                <w:rFonts w:eastAsia="Calibri"/>
                <w:bCs/>
                <w:sz w:val="22"/>
                <w:szCs w:val="22"/>
                <w:lang w:eastAsia="zh-CN"/>
              </w:rPr>
              <w:t>0</w:t>
            </w:r>
            <w:r w:rsidR="00AF6AA0" w:rsidRPr="00AF6AA0">
              <w:rPr>
                <w:rFonts w:eastAsia="Calibri"/>
                <w:bCs/>
                <w:sz w:val="22"/>
                <w:szCs w:val="22"/>
                <w:lang w:eastAsia="zh-CN"/>
              </w:rPr>
              <w:t>,0</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bCs/>
                <w:sz w:val="22"/>
                <w:szCs w:val="22"/>
                <w:lang w:eastAsia="zh-CN"/>
              </w:rPr>
            </w:pPr>
            <w:r w:rsidRPr="00AF6AA0">
              <w:rPr>
                <w:rFonts w:eastAsia="Calibri"/>
                <w:bCs/>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FC3D3A" w:rsidP="00FC3D3A">
            <w:pPr>
              <w:jc w:val="center"/>
            </w:pPr>
            <w:r w:rsidRPr="00AF6AA0">
              <w:t>0</w:t>
            </w:r>
            <w:r w:rsidR="00AD5553" w:rsidRPr="00AF6AA0">
              <w:t>,0</w:t>
            </w:r>
          </w:p>
        </w:tc>
        <w:tc>
          <w:tcPr>
            <w:tcW w:w="1109" w:type="dxa"/>
            <w:tcBorders>
              <w:left w:val="single" w:sz="4" w:space="0" w:color="000000"/>
              <w:bottom w:val="single" w:sz="4" w:space="0" w:color="000000"/>
            </w:tcBorders>
            <w:shd w:val="clear" w:color="auto" w:fill="auto"/>
          </w:tcPr>
          <w:p w:rsidR="00AD5553" w:rsidRPr="00AF6AA0" w:rsidRDefault="00884D93" w:rsidP="00FC3D3A">
            <w:pPr>
              <w:suppressAutoHyphens/>
              <w:jc w:val="center"/>
              <w:rPr>
                <w:rFonts w:eastAsia="Calibri"/>
                <w:bCs/>
                <w:sz w:val="22"/>
                <w:szCs w:val="22"/>
                <w:lang w:eastAsia="zh-CN"/>
              </w:rPr>
            </w:pPr>
            <w:r>
              <w:rPr>
                <w:rFonts w:eastAsia="Calibri"/>
                <w:bCs/>
                <w:sz w:val="22"/>
                <w:szCs w:val="22"/>
                <w:lang w:eastAsia="zh-CN"/>
              </w:rPr>
              <w:t>0</w:t>
            </w:r>
            <w:r w:rsidR="00207DAD" w:rsidRPr="00AF6AA0">
              <w:rPr>
                <w:rFonts w:eastAsia="Calibri"/>
                <w:bCs/>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E5012C" w:rsidRPr="00FC3D3A" w:rsidTr="00925AD2">
        <w:trPr>
          <w:cantSplit/>
          <w:trHeight w:val="23"/>
        </w:trPr>
        <w:tc>
          <w:tcPr>
            <w:tcW w:w="1234" w:type="dxa"/>
            <w:tcBorders>
              <w:left w:val="single" w:sz="4" w:space="0" w:color="000000"/>
              <w:bottom w:val="single" w:sz="4" w:space="0" w:color="000000"/>
            </w:tcBorders>
            <w:shd w:val="clear" w:color="auto" w:fill="auto"/>
          </w:tcPr>
          <w:p w:rsidR="00E5012C" w:rsidRPr="00FC3D3A" w:rsidRDefault="00E5012C" w:rsidP="00925AD2">
            <w:pPr>
              <w:suppressAutoHyphens/>
              <w:jc w:val="center"/>
              <w:rPr>
                <w:rFonts w:eastAsia="Calibri"/>
                <w:sz w:val="22"/>
                <w:szCs w:val="22"/>
              </w:rPr>
            </w:pPr>
            <w:r>
              <w:rPr>
                <w:rFonts w:eastAsia="Calibri"/>
                <w:sz w:val="22"/>
                <w:szCs w:val="22"/>
              </w:rPr>
              <w:lastRenderedPageBreak/>
              <w:t>2023</w:t>
            </w:r>
          </w:p>
        </w:tc>
        <w:tc>
          <w:tcPr>
            <w:tcW w:w="1229" w:type="dxa"/>
            <w:tcBorders>
              <w:left w:val="single" w:sz="4" w:space="0" w:color="000000"/>
              <w:bottom w:val="single" w:sz="4" w:space="0" w:color="000000"/>
            </w:tcBorders>
            <w:shd w:val="clear" w:color="auto" w:fill="auto"/>
          </w:tcPr>
          <w:p w:rsidR="00E5012C" w:rsidRPr="00AF6AA0" w:rsidRDefault="00E5012C" w:rsidP="00AF6AA0">
            <w:pPr>
              <w:suppressAutoHyphens/>
              <w:jc w:val="center"/>
              <w:rPr>
                <w:rFonts w:eastAsia="Calibri"/>
                <w:bCs/>
                <w:sz w:val="22"/>
                <w:szCs w:val="22"/>
                <w:lang w:eastAsia="zh-CN"/>
              </w:rPr>
            </w:pPr>
          </w:p>
        </w:tc>
        <w:tc>
          <w:tcPr>
            <w:tcW w:w="1471" w:type="dxa"/>
            <w:tcBorders>
              <w:left w:val="single" w:sz="4" w:space="0" w:color="000000"/>
              <w:bottom w:val="single" w:sz="4" w:space="0" w:color="000000"/>
            </w:tcBorders>
            <w:shd w:val="clear" w:color="auto" w:fill="auto"/>
          </w:tcPr>
          <w:p w:rsidR="00E5012C" w:rsidRPr="00AF6AA0" w:rsidRDefault="00E5012C" w:rsidP="00AD5553">
            <w:pPr>
              <w:jc w:val="center"/>
            </w:pPr>
          </w:p>
        </w:tc>
        <w:tc>
          <w:tcPr>
            <w:tcW w:w="1626" w:type="dxa"/>
            <w:tcBorders>
              <w:left w:val="single" w:sz="4" w:space="0" w:color="000000"/>
              <w:bottom w:val="single" w:sz="4" w:space="0" w:color="000000"/>
            </w:tcBorders>
            <w:shd w:val="clear" w:color="auto" w:fill="auto"/>
          </w:tcPr>
          <w:p w:rsidR="00E5012C" w:rsidRPr="00AF6AA0" w:rsidRDefault="00E5012C" w:rsidP="00AD5553">
            <w:pPr>
              <w:suppressAutoHyphens/>
              <w:jc w:val="center"/>
              <w:rPr>
                <w:rFonts w:eastAsia="Calibri"/>
                <w:bCs/>
                <w:sz w:val="22"/>
                <w:szCs w:val="22"/>
                <w:lang w:eastAsia="zh-CN"/>
              </w:rPr>
            </w:pPr>
          </w:p>
        </w:tc>
        <w:tc>
          <w:tcPr>
            <w:tcW w:w="1626" w:type="dxa"/>
            <w:tcBorders>
              <w:left w:val="single" w:sz="4" w:space="0" w:color="000000"/>
              <w:bottom w:val="single" w:sz="4" w:space="0" w:color="000000"/>
            </w:tcBorders>
            <w:shd w:val="clear" w:color="auto" w:fill="auto"/>
          </w:tcPr>
          <w:p w:rsidR="00E5012C" w:rsidRPr="00AF6AA0" w:rsidRDefault="00E5012C" w:rsidP="00FC3D3A">
            <w:pPr>
              <w:jc w:val="center"/>
            </w:pPr>
          </w:p>
        </w:tc>
        <w:tc>
          <w:tcPr>
            <w:tcW w:w="1109" w:type="dxa"/>
            <w:tcBorders>
              <w:left w:val="single" w:sz="4" w:space="0" w:color="000000"/>
              <w:bottom w:val="single" w:sz="4" w:space="0" w:color="000000"/>
            </w:tcBorders>
            <w:shd w:val="clear" w:color="auto" w:fill="auto"/>
          </w:tcPr>
          <w:p w:rsidR="00E5012C" w:rsidRPr="00AF6AA0" w:rsidRDefault="00E5012C" w:rsidP="00FC3D3A">
            <w:pPr>
              <w:suppressAutoHyphens/>
              <w:jc w:val="center"/>
              <w:rPr>
                <w:rFonts w:eastAsia="Calibri"/>
                <w:bCs/>
                <w:sz w:val="22"/>
                <w:szCs w:val="22"/>
                <w:lang w:eastAsia="zh-CN"/>
              </w:rPr>
            </w:pPr>
          </w:p>
        </w:tc>
        <w:tc>
          <w:tcPr>
            <w:tcW w:w="1702" w:type="dxa"/>
            <w:tcBorders>
              <w:left w:val="single" w:sz="4" w:space="0" w:color="000000"/>
              <w:bottom w:val="single" w:sz="4" w:space="0" w:color="000000"/>
              <w:right w:val="single" w:sz="4" w:space="0" w:color="000000"/>
            </w:tcBorders>
            <w:shd w:val="clear" w:color="auto" w:fill="auto"/>
          </w:tcPr>
          <w:p w:rsidR="00E5012C" w:rsidRPr="00FC3D3A" w:rsidRDefault="00E5012C" w:rsidP="00AD5553">
            <w:pPr>
              <w:jc w:val="center"/>
            </w:pPr>
          </w:p>
        </w:tc>
      </w:tr>
      <w:tr w:rsidR="00AD5553" w:rsidRPr="00FC3D3A" w:rsidTr="00925AD2">
        <w:trPr>
          <w:cantSplit/>
          <w:trHeight w:val="9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229" w:type="dxa"/>
            <w:tcBorders>
              <w:left w:val="single" w:sz="4" w:space="0" w:color="000000"/>
              <w:bottom w:val="single" w:sz="4" w:space="0" w:color="000000"/>
            </w:tcBorders>
            <w:shd w:val="clear" w:color="auto" w:fill="auto"/>
          </w:tcPr>
          <w:p w:rsidR="00AD5553" w:rsidRPr="00147B66" w:rsidRDefault="00C75A0D" w:rsidP="00C75A0D">
            <w:pPr>
              <w:suppressAutoHyphens/>
              <w:jc w:val="center"/>
              <w:rPr>
                <w:rFonts w:eastAsia="Calibri"/>
                <w:b/>
                <w:sz w:val="22"/>
                <w:szCs w:val="22"/>
                <w:lang w:eastAsia="zh-CN"/>
              </w:rPr>
            </w:pPr>
            <w:r>
              <w:rPr>
                <w:rFonts w:eastAsia="Calibri"/>
                <w:b/>
                <w:sz w:val="22"/>
                <w:szCs w:val="22"/>
                <w:lang w:eastAsia="zh-CN"/>
              </w:rPr>
              <w:t>796</w:t>
            </w:r>
            <w:r w:rsidR="00884D93">
              <w:rPr>
                <w:rFonts w:eastAsia="Calibri"/>
                <w:b/>
                <w:sz w:val="22"/>
                <w:szCs w:val="22"/>
                <w:lang w:eastAsia="zh-CN"/>
              </w:rPr>
              <w:t>,204</w:t>
            </w:r>
          </w:p>
        </w:tc>
        <w:tc>
          <w:tcPr>
            <w:tcW w:w="1471" w:type="dxa"/>
            <w:tcBorders>
              <w:left w:val="single" w:sz="4" w:space="0" w:color="000000"/>
              <w:bottom w:val="single" w:sz="4" w:space="0" w:color="000000"/>
            </w:tcBorders>
            <w:shd w:val="clear" w:color="auto" w:fill="auto"/>
          </w:tcPr>
          <w:p w:rsidR="00AD5553" w:rsidRPr="00147B66" w:rsidRDefault="00AD5553" w:rsidP="00AD5553">
            <w:pPr>
              <w:jc w:val="center"/>
              <w:rPr>
                <w:b/>
              </w:rPr>
            </w:pPr>
            <w:r w:rsidRPr="00147B66">
              <w:rPr>
                <w:b/>
              </w:rPr>
              <w:t>0,0</w:t>
            </w:r>
          </w:p>
        </w:tc>
        <w:tc>
          <w:tcPr>
            <w:tcW w:w="1626" w:type="dxa"/>
            <w:tcBorders>
              <w:left w:val="single" w:sz="4" w:space="0" w:color="000000"/>
              <w:bottom w:val="single" w:sz="4" w:space="0" w:color="000000"/>
            </w:tcBorders>
            <w:shd w:val="clear" w:color="auto" w:fill="auto"/>
          </w:tcPr>
          <w:p w:rsidR="00AD5553" w:rsidRPr="00147B66" w:rsidRDefault="00884D93" w:rsidP="00AD5553">
            <w:pPr>
              <w:suppressAutoHyphens/>
              <w:jc w:val="center"/>
              <w:rPr>
                <w:rFonts w:eastAsia="Calibri"/>
                <w:b/>
                <w:sz w:val="22"/>
                <w:szCs w:val="22"/>
                <w:lang w:eastAsia="zh-CN"/>
              </w:rPr>
            </w:pPr>
            <w:r>
              <w:rPr>
                <w:rFonts w:eastAsia="Calibri"/>
                <w:b/>
                <w:sz w:val="22"/>
                <w:szCs w:val="22"/>
                <w:lang w:eastAsia="zh-CN"/>
              </w:rPr>
              <w:t>0</w:t>
            </w:r>
            <w:r w:rsidR="00AD5553" w:rsidRPr="00147B66">
              <w:rPr>
                <w:rFonts w:eastAsia="Calibri"/>
                <w:b/>
                <w:sz w:val="22"/>
                <w:szCs w:val="22"/>
                <w:lang w:eastAsia="zh-CN"/>
              </w:rPr>
              <w:t>,0</w:t>
            </w:r>
          </w:p>
        </w:tc>
        <w:tc>
          <w:tcPr>
            <w:tcW w:w="1626" w:type="dxa"/>
            <w:tcBorders>
              <w:left w:val="single" w:sz="4" w:space="0" w:color="000000"/>
              <w:bottom w:val="single" w:sz="4" w:space="0" w:color="000000"/>
            </w:tcBorders>
            <w:shd w:val="clear" w:color="auto" w:fill="auto"/>
          </w:tcPr>
          <w:p w:rsidR="00AD5553" w:rsidRPr="00147B66" w:rsidRDefault="00884D93" w:rsidP="00884D93">
            <w:pPr>
              <w:jc w:val="center"/>
              <w:rPr>
                <w:b/>
              </w:rPr>
            </w:pPr>
            <w:r>
              <w:rPr>
                <w:b/>
              </w:rPr>
              <w:t>350,9</w:t>
            </w:r>
          </w:p>
        </w:tc>
        <w:tc>
          <w:tcPr>
            <w:tcW w:w="1109" w:type="dxa"/>
            <w:tcBorders>
              <w:left w:val="single" w:sz="4" w:space="0" w:color="000000"/>
              <w:bottom w:val="single" w:sz="4" w:space="0" w:color="000000"/>
            </w:tcBorders>
            <w:shd w:val="clear" w:color="auto" w:fill="auto"/>
          </w:tcPr>
          <w:p w:rsidR="00AD5553" w:rsidRPr="00147B66" w:rsidRDefault="00C75A0D" w:rsidP="00884D93">
            <w:pPr>
              <w:suppressAutoHyphens/>
              <w:jc w:val="center"/>
              <w:rPr>
                <w:rFonts w:eastAsia="Calibri"/>
                <w:b/>
                <w:sz w:val="22"/>
                <w:szCs w:val="22"/>
                <w:lang w:eastAsia="zh-CN"/>
              </w:rPr>
            </w:pPr>
            <w:r>
              <w:rPr>
                <w:rFonts w:eastAsia="Calibri"/>
                <w:b/>
                <w:sz w:val="22"/>
                <w:szCs w:val="22"/>
                <w:lang w:eastAsia="zh-CN"/>
              </w:rPr>
              <w:t>445,304</w:t>
            </w:r>
          </w:p>
        </w:tc>
        <w:tc>
          <w:tcPr>
            <w:tcW w:w="1702" w:type="dxa"/>
            <w:tcBorders>
              <w:left w:val="single" w:sz="4" w:space="0" w:color="000000"/>
              <w:bottom w:val="single" w:sz="4" w:space="0" w:color="000000"/>
              <w:right w:val="single" w:sz="4" w:space="0" w:color="000000"/>
            </w:tcBorders>
            <w:shd w:val="clear" w:color="auto" w:fill="auto"/>
          </w:tcPr>
          <w:p w:rsidR="00AD5553" w:rsidRPr="00147B66" w:rsidRDefault="00AD5553" w:rsidP="00AD5553">
            <w:pPr>
              <w:jc w:val="center"/>
              <w:rPr>
                <w:b/>
              </w:rPr>
            </w:pPr>
            <w:r w:rsidRPr="00147B66">
              <w:rPr>
                <w:b/>
              </w:rPr>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t>в том числе ресурсное обеспечение Подпрограммы 1 «</w:t>
      </w:r>
      <w:r w:rsidRPr="00FC3D3A">
        <w:rPr>
          <w:sz w:val="28"/>
          <w:szCs w:val="28"/>
        </w:rPr>
        <w:t>Энергетика муниципального образования Иссадское сельское поселение</w:t>
      </w:r>
      <w:r w:rsidRPr="00FC3D3A">
        <w:rPr>
          <w:rFonts w:eastAsia="SimSun"/>
          <w:color w:val="000000"/>
          <w:sz w:val="28"/>
          <w:szCs w:val="28"/>
          <w:lang w:eastAsia="zh-CN"/>
        </w:rPr>
        <w:t>»</w:t>
      </w:r>
    </w:p>
    <w:p w:rsidR="00925AD2" w:rsidRPr="00FC3D3A" w:rsidRDefault="00925AD2" w:rsidP="00925AD2">
      <w:pPr>
        <w:suppressAutoHyphens/>
        <w:contextualSpacing/>
        <w:jc w:val="both"/>
        <w:rPr>
          <w:rFonts w:eastAsia="SimSun"/>
          <w:color w:val="000000"/>
          <w:sz w:val="28"/>
          <w:szCs w:val="28"/>
          <w:lang w:eastAsia="zh-CN"/>
        </w:rPr>
      </w:pPr>
    </w:p>
    <w:tbl>
      <w:tblPr>
        <w:tblW w:w="10105" w:type="dxa"/>
        <w:tblInd w:w="-10" w:type="dxa"/>
        <w:tblLayout w:type="fixed"/>
        <w:tblLook w:val="0000"/>
      </w:tblPr>
      <w:tblGrid>
        <w:gridCol w:w="1365"/>
        <w:gridCol w:w="1125"/>
        <w:gridCol w:w="1597"/>
        <w:gridCol w:w="1298"/>
        <w:gridCol w:w="1530"/>
        <w:gridCol w:w="1305"/>
        <w:gridCol w:w="1885"/>
      </w:tblGrid>
      <w:tr w:rsidR="00925AD2" w:rsidRPr="00FC3D3A" w:rsidTr="00925AD2">
        <w:trPr>
          <w:cantSplit/>
        </w:trPr>
        <w:tc>
          <w:tcPr>
            <w:tcW w:w="1365"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rPr>
                <w:rFonts w:ascii="Calibri" w:eastAsia="Calibri" w:hAnsi="Calibri"/>
                <w:sz w:val="22"/>
                <w:szCs w:val="22"/>
                <w:lang w:eastAsia="zh-CN"/>
              </w:rPr>
            </w:pPr>
            <w:r w:rsidRPr="00FC3D3A">
              <w:rPr>
                <w:rFonts w:eastAsia="Calibri"/>
                <w:b/>
                <w:sz w:val="22"/>
                <w:szCs w:val="22"/>
              </w:rPr>
              <w:t>Годы реализации</w:t>
            </w:r>
          </w:p>
        </w:tc>
        <w:tc>
          <w:tcPr>
            <w:tcW w:w="87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Источники финансирования (тыс. руб.)</w:t>
            </w:r>
          </w:p>
        </w:tc>
      </w:tr>
      <w:tr w:rsidR="00925AD2" w:rsidRPr="00FC3D3A" w:rsidTr="00AD5553">
        <w:trPr>
          <w:cantSplit/>
        </w:trPr>
        <w:tc>
          <w:tcPr>
            <w:tcW w:w="1365"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snapToGrid w:val="0"/>
              <w:ind w:right="-54"/>
              <w:rPr>
                <w:rFonts w:ascii="Calibri" w:eastAsia="Calibri" w:hAnsi="Calibri"/>
                <w:sz w:val="22"/>
                <w:szCs w:val="22"/>
                <w:lang w:eastAsia="zh-CN"/>
              </w:rPr>
            </w:pPr>
          </w:p>
        </w:tc>
        <w:tc>
          <w:tcPr>
            <w:tcW w:w="112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Всего</w:t>
            </w:r>
          </w:p>
        </w:tc>
        <w:tc>
          <w:tcPr>
            <w:tcW w:w="1597"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Федеральный бюджет</w:t>
            </w:r>
          </w:p>
        </w:tc>
        <w:tc>
          <w:tcPr>
            <w:tcW w:w="1298"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Областной бюджет</w:t>
            </w:r>
          </w:p>
        </w:tc>
        <w:tc>
          <w:tcPr>
            <w:tcW w:w="1530"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Бюджет района</w:t>
            </w:r>
          </w:p>
          <w:p w:rsidR="00925AD2" w:rsidRPr="00FC3D3A" w:rsidRDefault="00925AD2" w:rsidP="00925AD2">
            <w:pPr>
              <w:tabs>
                <w:tab w:val="left" w:pos="1440"/>
              </w:tabs>
              <w:suppressAutoHyphens/>
              <w:ind w:right="-54"/>
              <w:jc w:val="center"/>
              <w:rPr>
                <w:rFonts w:ascii="Calibri" w:eastAsia="Calibri" w:hAnsi="Calibri"/>
                <w:sz w:val="22"/>
                <w:szCs w:val="22"/>
                <w:lang w:eastAsia="zh-CN"/>
              </w:rPr>
            </w:pPr>
          </w:p>
        </w:tc>
        <w:tc>
          <w:tcPr>
            <w:tcW w:w="130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Местный бюджет</w:t>
            </w: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ind w:right="-54"/>
              <w:jc w:val="center"/>
              <w:rPr>
                <w:rFonts w:ascii="Calibri" w:eastAsia="Calibri" w:hAnsi="Calibri"/>
                <w:sz w:val="22"/>
                <w:szCs w:val="22"/>
                <w:lang w:eastAsia="zh-CN"/>
              </w:rPr>
            </w:pPr>
            <w:r w:rsidRPr="00FC3D3A">
              <w:rPr>
                <w:rFonts w:eastAsia="Calibri"/>
                <w:b/>
                <w:bCs/>
                <w:sz w:val="22"/>
                <w:szCs w:val="22"/>
              </w:rPr>
              <w:t>Прочие источники    финансирования</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ascii="Calibri" w:eastAsia="Calibri" w:hAnsi="Calibri"/>
                <w:sz w:val="22"/>
                <w:szCs w:val="22"/>
                <w:lang w:eastAsia="zh-CN"/>
              </w:rPr>
            </w:pPr>
            <w:r w:rsidRPr="00FC3D3A">
              <w:rPr>
                <w:rFonts w:eastAsia="Calibri"/>
                <w:bCs/>
                <w:sz w:val="22"/>
                <w:szCs w:val="22"/>
                <w:lang w:eastAsia="zh-CN"/>
              </w:rPr>
              <w:t>2020</w:t>
            </w:r>
          </w:p>
        </w:tc>
        <w:tc>
          <w:tcPr>
            <w:tcW w:w="1125" w:type="dxa"/>
            <w:tcBorders>
              <w:left w:val="single" w:sz="4" w:space="0" w:color="000000"/>
              <w:bottom w:val="single" w:sz="4" w:space="0" w:color="000000"/>
            </w:tcBorders>
            <w:shd w:val="clear" w:color="auto" w:fill="auto"/>
          </w:tcPr>
          <w:p w:rsidR="00D32557" w:rsidRPr="003816A1" w:rsidRDefault="00884D93" w:rsidP="00AF6AA0">
            <w:pPr>
              <w:suppressAutoHyphens/>
              <w:jc w:val="center"/>
              <w:rPr>
                <w:rFonts w:eastAsia="Calibri"/>
                <w:sz w:val="22"/>
                <w:szCs w:val="22"/>
                <w:lang w:eastAsia="zh-CN"/>
              </w:rPr>
            </w:pPr>
            <w:r>
              <w:rPr>
                <w:rFonts w:eastAsia="Calibri"/>
                <w:sz w:val="22"/>
                <w:szCs w:val="22"/>
                <w:lang w:eastAsia="zh-CN"/>
              </w:rPr>
              <w:t>190,9</w:t>
            </w:r>
          </w:p>
        </w:tc>
        <w:tc>
          <w:tcPr>
            <w:tcW w:w="1597"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298"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sz w:val="22"/>
                <w:szCs w:val="22"/>
                <w:lang w:eastAsia="zh-CN"/>
              </w:rPr>
            </w:pPr>
            <w:r>
              <w:rPr>
                <w:rFonts w:eastAsia="Calibri"/>
                <w:sz w:val="22"/>
                <w:szCs w:val="22"/>
                <w:lang w:eastAsia="zh-CN"/>
              </w:rPr>
              <w:t>0</w:t>
            </w:r>
            <w:r w:rsidR="00D32557" w:rsidRPr="003816A1">
              <w:rPr>
                <w:rFonts w:eastAsia="Calibri"/>
                <w:sz w:val="22"/>
                <w:szCs w:val="22"/>
                <w:lang w:eastAsia="zh-CN"/>
              </w:rPr>
              <w:t>,0</w:t>
            </w:r>
          </w:p>
        </w:tc>
        <w:tc>
          <w:tcPr>
            <w:tcW w:w="1530" w:type="dxa"/>
            <w:tcBorders>
              <w:left w:val="single" w:sz="4" w:space="0" w:color="000000"/>
              <w:bottom w:val="single" w:sz="4" w:space="0" w:color="000000"/>
            </w:tcBorders>
            <w:shd w:val="clear" w:color="auto" w:fill="auto"/>
          </w:tcPr>
          <w:p w:rsidR="00D32557" w:rsidRPr="003816A1" w:rsidRDefault="00884D93" w:rsidP="00884D93">
            <w:pPr>
              <w:jc w:val="center"/>
            </w:pPr>
            <w:r>
              <w:t>190,9</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sz w:val="22"/>
                <w:szCs w:val="22"/>
                <w:lang w:eastAsia="zh-CN"/>
              </w:rPr>
            </w:pPr>
            <w:r>
              <w:rPr>
                <w:rFonts w:eastAsia="Calibri"/>
                <w:sz w:val="22"/>
                <w:szCs w:val="22"/>
                <w:lang w:eastAsia="zh-CN"/>
              </w:rPr>
              <w:t>0</w:t>
            </w:r>
            <w:r w:rsidR="00D32557" w:rsidRPr="003816A1">
              <w:rPr>
                <w:rFonts w:eastAsia="Calibri"/>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2021</w:t>
            </w:r>
          </w:p>
        </w:tc>
        <w:tc>
          <w:tcPr>
            <w:tcW w:w="112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150,304</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150,304</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2022</w:t>
            </w:r>
          </w:p>
        </w:tc>
        <w:tc>
          <w:tcPr>
            <w:tcW w:w="112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884D93" w:rsidRPr="00FC3D3A" w:rsidTr="00582536">
        <w:tc>
          <w:tcPr>
            <w:tcW w:w="1365" w:type="dxa"/>
            <w:tcBorders>
              <w:left w:val="single" w:sz="4" w:space="0" w:color="000000"/>
              <w:bottom w:val="single" w:sz="4" w:space="0" w:color="000000"/>
            </w:tcBorders>
            <w:shd w:val="clear" w:color="auto" w:fill="auto"/>
            <w:vAlign w:val="center"/>
          </w:tcPr>
          <w:p w:rsidR="00884D93" w:rsidRPr="00FC3D3A" w:rsidRDefault="00884D93" w:rsidP="005119BF">
            <w:pPr>
              <w:suppressAutoHyphens/>
              <w:jc w:val="center"/>
              <w:rPr>
                <w:rFonts w:eastAsia="Calibri"/>
                <w:bCs/>
                <w:sz w:val="22"/>
                <w:szCs w:val="22"/>
                <w:lang w:eastAsia="zh-CN"/>
              </w:rPr>
            </w:pPr>
            <w:r>
              <w:rPr>
                <w:rFonts w:eastAsia="Calibri"/>
                <w:bCs/>
                <w:sz w:val="22"/>
                <w:szCs w:val="22"/>
                <w:lang w:eastAsia="zh-CN"/>
              </w:rPr>
              <w:t>2023</w:t>
            </w:r>
          </w:p>
        </w:tc>
        <w:tc>
          <w:tcPr>
            <w:tcW w:w="1125"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597"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t>0,0</w:t>
            </w:r>
          </w:p>
        </w:tc>
        <w:tc>
          <w:tcPr>
            <w:tcW w:w="1298"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53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t>0,0</w:t>
            </w:r>
          </w:p>
        </w:tc>
        <w:tc>
          <w:tcPr>
            <w:tcW w:w="1305"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884D93" w:rsidRPr="003816A1" w:rsidRDefault="00884D93" w:rsidP="00B47A84">
            <w:pPr>
              <w:jc w:val="center"/>
            </w:pPr>
            <w:r w:rsidRPr="003816A1">
              <w:t>0,0</w:t>
            </w:r>
          </w:p>
        </w:tc>
      </w:tr>
      <w:tr w:rsidR="00D32557" w:rsidRPr="00FC3D3A" w:rsidTr="00582536">
        <w:tc>
          <w:tcPr>
            <w:tcW w:w="1365" w:type="dxa"/>
            <w:tcBorders>
              <w:top w:val="single" w:sz="4" w:space="0" w:color="000000"/>
              <w:left w:val="single" w:sz="4" w:space="0" w:color="000000"/>
              <w:bottom w:val="single" w:sz="4" w:space="0" w:color="000000"/>
            </w:tcBorders>
            <w:shd w:val="clear" w:color="auto" w:fill="auto"/>
            <w:vAlign w:val="center"/>
          </w:tcPr>
          <w:p w:rsidR="00D32557" w:rsidRPr="00FC3D3A" w:rsidRDefault="00D32557" w:rsidP="00925AD2">
            <w:pPr>
              <w:suppressAutoHyphens/>
              <w:jc w:val="right"/>
              <w:rPr>
                <w:rFonts w:ascii="Calibri" w:eastAsia="Calibri" w:hAnsi="Calibri"/>
                <w:sz w:val="22"/>
                <w:szCs w:val="22"/>
                <w:lang w:eastAsia="zh-CN"/>
              </w:rPr>
            </w:pPr>
            <w:r w:rsidRPr="00FC3D3A">
              <w:rPr>
                <w:rFonts w:eastAsia="Calibri"/>
                <w:b/>
                <w:bCs/>
                <w:sz w:val="22"/>
                <w:szCs w:val="22"/>
                <w:lang w:eastAsia="zh-CN"/>
              </w:rPr>
              <w:t>Итого</w:t>
            </w:r>
          </w:p>
        </w:tc>
        <w:tc>
          <w:tcPr>
            <w:tcW w:w="1125" w:type="dxa"/>
            <w:tcBorders>
              <w:top w:val="single" w:sz="4" w:space="0" w:color="000000"/>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341,204</w:t>
            </w:r>
          </w:p>
        </w:tc>
        <w:tc>
          <w:tcPr>
            <w:tcW w:w="1597"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top w:val="single" w:sz="4" w:space="0" w:color="000000"/>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0</w:t>
            </w:r>
            <w:r w:rsidR="00D32557" w:rsidRPr="003816A1">
              <w:rPr>
                <w:rFonts w:eastAsia="Calibri"/>
                <w:b/>
                <w:sz w:val="22"/>
                <w:szCs w:val="22"/>
                <w:lang w:eastAsia="zh-CN"/>
              </w:rPr>
              <w:t>,0</w:t>
            </w:r>
          </w:p>
        </w:tc>
        <w:tc>
          <w:tcPr>
            <w:tcW w:w="1530"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top w:val="single" w:sz="4" w:space="0" w:color="000000"/>
              <w:left w:val="single" w:sz="4" w:space="0" w:color="000000"/>
              <w:bottom w:val="single" w:sz="4" w:space="0" w:color="000000"/>
            </w:tcBorders>
            <w:shd w:val="clear" w:color="auto" w:fill="auto"/>
          </w:tcPr>
          <w:p w:rsidR="00D32557" w:rsidRPr="003816A1" w:rsidRDefault="00884D93" w:rsidP="003816A1">
            <w:pPr>
              <w:suppressAutoHyphens/>
              <w:jc w:val="center"/>
              <w:rPr>
                <w:rFonts w:eastAsia="Calibri"/>
                <w:b/>
                <w:sz w:val="22"/>
                <w:szCs w:val="22"/>
                <w:lang w:eastAsia="zh-CN"/>
              </w:rPr>
            </w:pPr>
            <w:r>
              <w:rPr>
                <w:rFonts w:eastAsia="Calibri"/>
                <w:b/>
                <w:sz w:val="22"/>
                <w:szCs w:val="22"/>
                <w:lang w:eastAsia="zh-CN"/>
              </w:rPr>
              <w:t>150,304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t xml:space="preserve">в том числе ресурсное обеспечение Подпрограммы 2 </w:t>
      </w:r>
      <w:r w:rsidRPr="00FC3D3A">
        <w:rPr>
          <w:rFonts w:eastAsia="SimSun"/>
          <w:color w:val="000000"/>
          <w:sz w:val="28"/>
          <w:szCs w:val="28"/>
          <w:lang w:eastAsia="zh-CN"/>
        </w:rPr>
        <w:t>«</w:t>
      </w:r>
      <w:r w:rsidR="00973D17" w:rsidRPr="00FC3D3A">
        <w:rPr>
          <w:sz w:val="28"/>
          <w:szCs w:val="28"/>
        </w:rPr>
        <w:t>Энергосбережение и повышение энергетической эффективности на территории муниципального образования Иссадское сельское поселение</w:t>
      </w:r>
      <w:r w:rsidRPr="00FC3D3A">
        <w:rPr>
          <w:rFonts w:eastAsia="SimSun"/>
          <w:color w:val="000000"/>
          <w:sz w:val="28"/>
          <w:szCs w:val="28"/>
          <w:lang w:eastAsia="zh-CN"/>
        </w:rPr>
        <w:t xml:space="preserve">» </w:t>
      </w:r>
    </w:p>
    <w:p w:rsidR="00973D17" w:rsidRPr="00FC3D3A" w:rsidRDefault="00973D17" w:rsidP="00925AD2">
      <w:pPr>
        <w:suppressAutoHyphens/>
        <w:contextualSpacing/>
        <w:jc w:val="both"/>
        <w:rPr>
          <w:rFonts w:eastAsia="Calibri"/>
          <w:b/>
          <w:bCs/>
          <w:sz w:val="24"/>
          <w:szCs w:val="24"/>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25AD2" w:rsidRPr="00FC3D3A" w:rsidTr="00973D17">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73D17">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25AD2" w:rsidRPr="00FC3D3A" w:rsidRDefault="00973D17" w:rsidP="00925AD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vAlign w:val="center"/>
          </w:tcPr>
          <w:p w:rsidR="00D32557" w:rsidRPr="003816A1" w:rsidRDefault="00AF6AA0" w:rsidP="00582536">
            <w:pPr>
              <w:suppressAutoHyphens/>
              <w:jc w:val="center"/>
              <w:rPr>
                <w:rFonts w:eastAsia="Calibri"/>
                <w:sz w:val="22"/>
                <w:szCs w:val="22"/>
                <w:lang w:eastAsia="zh-CN"/>
              </w:rPr>
            </w:pPr>
            <w:r>
              <w:rPr>
                <w:rFonts w:eastAsia="Calibri"/>
                <w:sz w:val="22"/>
                <w:szCs w:val="22"/>
                <w:lang w:eastAsia="zh-CN"/>
              </w:rPr>
              <w:t>329</w:t>
            </w:r>
            <w:r w:rsidR="00D32557" w:rsidRPr="003816A1">
              <w:rPr>
                <w:rFonts w:eastAsia="Calibri"/>
                <w:sz w:val="22"/>
                <w:szCs w:val="22"/>
                <w:lang w:eastAsia="zh-CN"/>
              </w:rPr>
              <w:t>,0</w:t>
            </w:r>
          </w:p>
        </w:tc>
        <w:tc>
          <w:tcPr>
            <w:tcW w:w="147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3816A1">
            <w:pPr>
              <w:suppressAutoHyphens/>
              <w:jc w:val="center"/>
              <w:rPr>
                <w:rFonts w:eastAsia="Calibri"/>
                <w:sz w:val="22"/>
                <w:szCs w:val="22"/>
                <w:lang w:eastAsia="zh-CN"/>
              </w:rPr>
            </w:pPr>
            <w:r w:rsidRPr="003816A1">
              <w:rPr>
                <w:rFonts w:eastAsia="Calibri"/>
                <w:sz w:val="22"/>
                <w:szCs w:val="22"/>
                <w:lang w:eastAsia="zh-CN"/>
              </w:rPr>
              <w:t>1</w:t>
            </w:r>
            <w:r w:rsidR="003816A1">
              <w:rPr>
                <w:rFonts w:eastAsia="Calibri"/>
                <w:sz w:val="22"/>
                <w:szCs w:val="22"/>
                <w:lang w:eastAsia="zh-CN"/>
              </w:rPr>
              <w:t>69</w:t>
            </w:r>
            <w:r w:rsidRPr="003816A1">
              <w:rPr>
                <w:rFonts w:eastAsia="Calibri"/>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884D93" w:rsidRPr="00FC3D3A" w:rsidTr="00582536">
        <w:trPr>
          <w:cantSplit/>
          <w:trHeight w:val="23"/>
        </w:trPr>
        <w:tc>
          <w:tcPr>
            <w:tcW w:w="1234" w:type="dxa"/>
            <w:tcBorders>
              <w:left w:val="single" w:sz="4" w:space="0" w:color="000000"/>
              <w:bottom w:val="single" w:sz="4" w:space="0" w:color="000000"/>
            </w:tcBorders>
            <w:shd w:val="clear" w:color="auto" w:fill="auto"/>
          </w:tcPr>
          <w:p w:rsidR="00884D93" w:rsidRPr="00FC3D3A" w:rsidRDefault="00884D93" w:rsidP="00925AD2">
            <w:pPr>
              <w:keepNext/>
              <w:suppressAutoHyphens/>
              <w:jc w:val="center"/>
              <w:rPr>
                <w:rFonts w:eastAsia="Calibri"/>
                <w:sz w:val="22"/>
                <w:szCs w:val="22"/>
              </w:rPr>
            </w:pPr>
            <w:r>
              <w:rPr>
                <w:rFonts w:eastAsia="Calibri"/>
                <w:sz w:val="22"/>
                <w:szCs w:val="22"/>
              </w:rPr>
              <w:t>2023</w:t>
            </w:r>
          </w:p>
        </w:tc>
        <w:tc>
          <w:tcPr>
            <w:tcW w:w="1151"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329</w:t>
            </w:r>
            <w:r w:rsidR="00D32557" w:rsidRPr="003816A1">
              <w:rPr>
                <w:rFonts w:eastAsia="Calibri"/>
                <w:b/>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884D93" w:rsidP="00AF6AA0">
            <w:pPr>
              <w:suppressAutoHyphens/>
              <w:jc w:val="center"/>
              <w:rPr>
                <w:rFonts w:eastAsia="Calibri"/>
                <w:b/>
                <w:sz w:val="22"/>
                <w:szCs w:val="22"/>
                <w:lang w:eastAsia="zh-CN"/>
              </w:rPr>
            </w:pPr>
            <w:r>
              <w:rPr>
                <w:rFonts w:eastAsia="Calibri"/>
                <w:b/>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169,0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r>
    </w:tbl>
    <w:p w:rsidR="00925AD2" w:rsidRPr="00FC3D3A" w:rsidRDefault="00925AD2" w:rsidP="00925AD2">
      <w:pPr>
        <w:suppressAutoHyphens/>
        <w:contextualSpacing/>
        <w:jc w:val="both"/>
        <w:rPr>
          <w:rFonts w:eastAsia="Calibri"/>
          <w:sz w:val="28"/>
          <w:szCs w:val="28"/>
          <w:lang w:eastAsia="zh-CN"/>
        </w:rPr>
      </w:pPr>
    </w:p>
    <w:p w:rsidR="00973D17" w:rsidRPr="00FC3D3A" w:rsidRDefault="00973D17" w:rsidP="005B7F47">
      <w:pPr>
        <w:suppressAutoHyphens/>
        <w:jc w:val="both"/>
        <w:rPr>
          <w:rFonts w:eastAsia="SimSun"/>
          <w:color w:val="000000"/>
          <w:sz w:val="28"/>
          <w:szCs w:val="28"/>
          <w:lang w:eastAsia="zh-CN"/>
        </w:rPr>
      </w:pPr>
      <w:r w:rsidRPr="00FC3D3A">
        <w:rPr>
          <w:rFonts w:eastAsia="Calibri"/>
          <w:sz w:val="28"/>
          <w:szCs w:val="28"/>
          <w:lang w:eastAsia="zh-CN"/>
        </w:rPr>
        <w:t xml:space="preserve">в том числе ресурсное обеспечение </w:t>
      </w:r>
      <w:r w:rsidR="00925AD2" w:rsidRPr="00FC3D3A">
        <w:rPr>
          <w:rFonts w:eastAsia="SimSun"/>
          <w:color w:val="000000"/>
          <w:sz w:val="28"/>
          <w:szCs w:val="28"/>
          <w:lang w:eastAsia="zh-CN"/>
        </w:rPr>
        <w:t>Подпрограммы 3 «</w:t>
      </w:r>
      <w:r w:rsidRPr="00FC3D3A">
        <w:rPr>
          <w:sz w:val="28"/>
          <w:szCs w:val="28"/>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r w:rsidR="00925AD2" w:rsidRPr="00FC3D3A">
        <w:rPr>
          <w:rFonts w:eastAsia="SimSun"/>
          <w:color w:val="000000"/>
          <w:sz w:val="28"/>
          <w:szCs w:val="28"/>
          <w:lang w:eastAsia="zh-CN"/>
        </w:rPr>
        <w:t>»</w:t>
      </w:r>
    </w:p>
    <w:p w:rsidR="00925AD2" w:rsidRPr="00FC3D3A" w:rsidRDefault="00925AD2" w:rsidP="00925AD2">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73D17" w:rsidRPr="00FC3D3A" w:rsidTr="00854EE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73D17" w:rsidRPr="00FC3D3A" w:rsidTr="00854EE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eastAsia="Calibri"/>
                <w:b/>
                <w:sz w:val="22"/>
                <w:szCs w:val="22"/>
              </w:rPr>
            </w:pPr>
            <w:r w:rsidRPr="00FC3D3A">
              <w:rPr>
                <w:rFonts w:eastAsia="Calibri"/>
                <w:b/>
                <w:sz w:val="22"/>
                <w:szCs w:val="22"/>
              </w:rPr>
              <w:t>Районный</w:t>
            </w:r>
          </w:p>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5119BF" w:rsidP="005119BF">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884D93" w:rsidRPr="00FC3D3A" w:rsidTr="00854EE2">
        <w:trPr>
          <w:cantSplit/>
          <w:trHeight w:val="23"/>
        </w:trPr>
        <w:tc>
          <w:tcPr>
            <w:tcW w:w="1234" w:type="dxa"/>
            <w:tcBorders>
              <w:left w:val="single" w:sz="4" w:space="0" w:color="000000"/>
              <w:bottom w:val="single" w:sz="4" w:space="0" w:color="000000"/>
            </w:tcBorders>
            <w:shd w:val="clear" w:color="auto" w:fill="auto"/>
          </w:tcPr>
          <w:p w:rsidR="00884D93" w:rsidRPr="00FC3D3A" w:rsidRDefault="00884D93" w:rsidP="005119BF">
            <w:pPr>
              <w:keepNext/>
              <w:suppressAutoHyphens/>
              <w:jc w:val="center"/>
              <w:rPr>
                <w:rFonts w:eastAsia="Calibri"/>
                <w:sz w:val="22"/>
                <w:szCs w:val="22"/>
              </w:rPr>
            </w:pPr>
            <w:r>
              <w:rPr>
                <w:rFonts w:eastAsia="Calibri"/>
                <w:sz w:val="22"/>
                <w:szCs w:val="22"/>
              </w:rPr>
              <w:t>2023</w:t>
            </w:r>
          </w:p>
        </w:tc>
        <w:tc>
          <w:tcPr>
            <w:tcW w:w="1151"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47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47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59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245"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884D93" w:rsidRPr="00FC3D3A" w:rsidRDefault="00884D93" w:rsidP="00B47A84">
            <w:pPr>
              <w:jc w:val="center"/>
            </w:pPr>
            <w:r w:rsidRPr="00FC3D3A">
              <w:t>0,00</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973D17" w:rsidP="00854EE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925AD2" w:rsidRPr="00FC3D3A" w:rsidRDefault="00925AD2" w:rsidP="00925AD2">
      <w:pPr>
        <w:suppressAutoHyphens/>
        <w:spacing w:after="200" w:line="276" w:lineRule="auto"/>
        <w:rPr>
          <w:rFonts w:ascii="Calibri" w:eastAsia="Calibri" w:hAnsi="Calibri"/>
          <w:sz w:val="22"/>
          <w:szCs w:val="22"/>
          <w:lang w:eastAsia="zh-CN"/>
        </w:rPr>
      </w:pPr>
    </w:p>
    <w:p w:rsidR="00463E4C" w:rsidRPr="00FC3D3A" w:rsidRDefault="00463E4C" w:rsidP="00463E4C">
      <w:pPr>
        <w:suppressAutoHyphens/>
        <w:jc w:val="both"/>
        <w:rPr>
          <w:rFonts w:eastAsia="SimSun"/>
          <w:color w:val="000000"/>
          <w:sz w:val="28"/>
          <w:szCs w:val="28"/>
          <w:lang w:eastAsia="zh-CN"/>
        </w:rPr>
      </w:pPr>
      <w:r w:rsidRPr="00FC3D3A">
        <w:rPr>
          <w:rFonts w:eastAsia="Calibri"/>
          <w:sz w:val="28"/>
          <w:szCs w:val="28"/>
          <w:lang w:eastAsia="zh-CN"/>
        </w:rPr>
        <w:t xml:space="preserve">в том числе ресурсное обеспечение </w:t>
      </w:r>
      <w:r w:rsidRPr="00FC3D3A">
        <w:rPr>
          <w:rFonts w:eastAsia="SimSun"/>
          <w:color w:val="000000"/>
          <w:sz w:val="28"/>
          <w:szCs w:val="28"/>
          <w:lang w:eastAsia="zh-CN"/>
        </w:rPr>
        <w:t>Подпрограммы 4 «</w:t>
      </w:r>
      <w:r w:rsidRPr="00FC3D3A">
        <w:rPr>
          <w:sz w:val="28"/>
          <w:szCs w:val="28"/>
        </w:rPr>
        <w:t>Газификация на территории муниципального образования Иссадское сельское поселение</w:t>
      </w:r>
      <w:r w:rsidRPr="00FC3D3A">
        <w:rPr>
          <w:rFonts w:eastAsia="SimSun"/>
          <w:color w:val="000000"/>
          <w:sz w:val="28"/>
          <w:szCs w:val="28"/>
          <w:lang w:eastAsia="zh-CN"/>
        </w:rPr>
        <w:t>»</w:t>
      </w:r>
    </w:p>
    <w:p w:rsidR="00463E4C" w:rsidRPr="00FC3D3A" w:rsidRDefault="00463E4C" w:rsidP="00463E4C">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463E4C" w:rsidRPr="00FC3D3A" w:rsidTr="00582536">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463E4C" w:rsidRPr="00FC3D3A" w:rsidTr="00582536">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eastAsia="Calibri"/>
                <w:b/>
                <w:sz w:val="22"/>
                <w:szCs w:val="22"/>
              </w:rPr>
            </w:pPr>
            <w:r w:rsidRPr="00FC3D3A">
              <w:rPr>
                <w:rFonts w:eastAsia="Calibri"/>
                <w:b/>
                <w:sz w:val="22"/>
                <w:szCs w:val="22"/>
              </w:rPr>
              <w:t>Районный</w:t>
            </w:r>
          </w:p>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463E4C" w:rsidRPr="00FC3D3A" w:rsidRDefault="00D32557" w:rsidP="00147B66">
            <w:pPr>
              <w:suppressAutoHyphens/>
              <w:jc w:val="center"/>
              <w:rPr>
                <w:rFonts w:ascii="Calibri" w:eastAsia="Calibri" w:hAnsi="Calibri"/>
                <w:sz w:val="22"/>
                <w:szCs w:val="22"/>
                <w:lang w:eastAsia="zh-CN"/>
              </w:rPr>
            </w:pPr>
            <w:r w:rsidRPr="00FC3D3A">
              <w:rPr>
                <w:rFonts w:eastAsia="Calibri"/>
                <w:bCs/>
                <w:sz w:val="22"/>
                <w:szCs w:val="22"/>
                <w:lang w:eastAsia="zh-CN"/>
              </w:rPr>
              <w:t>1</w:t>
            </w:r>
            <w:r w:rsidR="00147B66">
              <w:rPr>
                <w:rFonts w:eastAsia="Calibri"/>
                <w:bCs/>
                <w:sz w:val="22"/>
                <w:szCs w:val="22"/>
                <w:lang w:eastAsia="zh-CN"/>
              </w:rPr>
              <w:t>26</w:t>
            </w:r>
            <w:r w:rsidRPr="00FC3D3A">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D32557" w:rsidP="003816A1">
            <w:pPr>
              <w:suppressAutoHyphens/>
              <w:jc w:val="center"/>
              <w:rPr>
                <w:rFonts w:ascii="Calibri" w:eastAsia="Calibri" w:hAnsi="Calibri"/>
                <w:sz w:val="22"/>
                <w:szCs w:val="22"/>
                <w:lang w:eastAsia="zh-CN"/>
              </w:rPr>
            </w:pPr>
            <w:r w:rsidRPr="00FC3D3A">
              <w:rPr>
                <w:rFonts w:eastAsia="Calibri"/>
                <w:bCs/>
                <w:sz w:val="22"/>
                <w:szCs w:val="22"/>
                <w:lang w:eastAsia="zh-CN"/>
              </w:rPr>
              <w:t>1</w:t>
            </w:r>
            <w:r w:rsidR="003816A1">
              <w:rPr>
                <w:rFonts w:eastAsia="Calibri"/>
                <w:bCs/>
                <w:sz w:val="22"/>
                <w:szCs w:val="22"/>
                <w:lang w:eastAsia="zh-CN"/>
              </w:rPr>
              <w:t>26</w:t>
            </w:r>
            <w:r w:rsidR="00463E4C" w:rsidRPr="00FC3D3A">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463E4C" w:rsidRPr="00FC3D3A" w:rsidRDefault="00884D93" w:rsidP="00884D93">
            <w:pPr>
              <w:suppressAutoHyphens/>
              <w:jc w:val="center"/>
              <w:rPr>
                <w:rFonts w:ascii="Calibri" w:eastAsia="Calibri" w:hAnsi="Calibri"/>
                <w:sz w:val="22"/>
                <w:szCs w:val="22"/>
                <w:lang w:eastAsia="zh-CN"/>
              </w:rPr>
            </w:pPr>
            <w:r>
              <w:rPr>
                <w:rFonts w:eastAsia="Calibri"/>
                <w:b/>
                <w:bCs/>
                <w:sz w:val="22"/>
                <w:szCs w:val="22"/>
                <w:lang w:eastAsia="zh-CN"/>
              </w:rPr>
              <w:t>126</w:t>
            </w:r>
            <w:r w:rsidR="00D32557" w:rsidRPr="00FC3D3A">
              <w:rPr>
                <w:rFonts w:eastAsia="Calibri"/>
                <w:b/>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884D93" w:rsidP="00582536">
            <w:pPr>
              <w:suppressAutoHyphens/>
              <w:jc w:val="center"/>
              <w:rPr>
                <w:rFonts w:ascii="Calibri" w:eastAsia="Calibri" w:hAnsi="Calibri"/>
                <w:sz w:val="22"/>
                <w:szCs w:val="22"/>
                <w:lang w:eastAsia="zh-CN"/>
              </w:rPr>
            </w:pPr>
            <w:r>
              <w:rPr>
                <w:rFonts w:eastAsia="Calibri"/>
                <w:b/>
                <w:bCs/>
                <w:sz w:val="22"/>
                <w:szCs w:val="22"/>
                <w:lang w:eastAsia="zh-CN"/>
              </w:rPr>
              <w:t>12</w:t>
            </w:r>
            <w:r w:rsidR="003816A1">
              <w:rPr>
                <w:rFonts w:eastAsia="Calibri"/>
                <w:b/>
                <w:bCs/>
                <w:sz w:val="22"/>
                <w:szCs w:val="22"/>
                <w:lang w:eastAsia="zh-CN"/>
              </w:rPr>
              <w:t>6</w:t>
            </w:r>
            <w:r w:rsidR="00D32557" w:rsidRPr="00FC3D3A">
              <w:rPr>
                <w:rFonts w:eastAsia="Calibri"/>
                <w:b/>
                <w:bCs/>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463E4C" w:rsidRPr="00FC3D3A" w:rsidRDefault="00463E4C" w:rsidP="00925AD2">
      <w:pPr>
        <w:suppressAutoHyphens/>
        <w:spacing w:after="200" w:line="276" w:lineRule="auto"/>
        <w:rPr>
          <w:rFonts w:ascii="Calibri" w:eastAsia="Calibri" w:hAnsi="Calibri"/>
          <w:sz w:val="22"/>
          <w:szCs w:val="22"/>
          <w:lang w:eastAsia="zh-CN"/>
        </w:rPr>
      </w:pPr>
    </w:p>
    <w:p w:rsidR="009B09DA" w:rsidRPr="00FC3D3A" w:rsidRDefault="009B09DA" w:rsidP="009B09DA">
      <w:pPr>
        <w:autoSpaceDE w:val="0"/>
        <w:autoSpaceDN w:val="0"/>
        <w:adjustRightInd w:val="0"/>
        <w:ind w:firstLine="851"/>
        <w:jc w:val="center"/>
        <w:rPr>
          <w:b/>
          <w:color w:val="000000"/>
          <w:sz w:val="28"/>
          <w:szCs w:val="28"/>
        </w:rPr>
      </w:pPr>
      <w:r w:rsidRPr="00FC3D3A">
        <w:rPr>
          <w:b/>
          <w:color w:val="000000"/>
          <w:sz w:val="28"/>
          <w:szCs w:val="28"/>
        </w:rPr>
        <w:t>4. Методика оценка эффективности Программы</w:t>
      </w:r>
    </w:p>
    <w:p w:rsidR="009B09DA" w:rsidRPr="00FC3D3A" w:rsidRDefault="009B09DA" w:rsidP="009B09DA">
      <w:pPr>
        <w:autoSpaceDE w:val="0"/>
        <w:autoSpaceDN w:val="0"/>
        <w:adjustRightInd w:val="0"/>
        <w:ind w:firstLine="851"/>
        <w:jc w:val="center"/>
        <w:rPr>
          <w:b/>
          <w:color w:val="000000"/>
          <w:sz w:val="28"/>
          <w:szCs w:val="28"/>
        </w:rPr>
      </w:pPr>
    </w:p>
    <w:p w:rsidR="009B09DA" w:rsidRPr="009B09DA" w:rsidRDefault="009B09DA" w:rsidP="009B09DA">
      <w:pPr>
        <w:shd w:val="clear" w:color="auto" w:fill="FFFFFF"/>
        <w:spacing w:after="105"/>
        <w:ind w:firstLine="851"/>
        <w:jc w:val="both"/>
        <w:rPr>
          <w:color w:val="000000"/>
          <w:sz w:val="28"/>
          <w:szCs w:val="28"/>
        </w:rPr>
      </w:pPr>
      <w:r w:rsidRPr="00FC3D3A">
        <w:rPr>
          <w:color w:val="000000"/>
          <w:sz w:val="28"/>
          <w:szCs w:val="28"/>
        </w:rPr>
        <w:t>Оценка социально-экономической и экологической эффективности Программы будет осуществляться на основе системы целевых пока</w:t>
      </w:r>
      <w:r w:rsidRPr="009B09DA">
        <w:rPr>
          <w:color w:val="000000"/>
          <w:sz w:val="28"/>
          <w:szCs w:val="28"/>
        </w:rPr>
        <w:t xml:space="preserve">зателей и индикаторов (далее – система индикаторов). Система индикаторов обеспечит мониторинг динамики изменений в секторе </w:t>
      </w:r>
      <w:r>
        <w:rPr>
          <w:color w:val="000000"/>
          <w:sz w:val="28"/>
          <w:szCs w:val="28"/>
        </w:rPr>
        <w:t xml:space="preserve">теплоснабжения, электроснабжения </w:t>
      </w:r>
      <w:r w:rsidRPr="009B09DA">
        <w:rPr>
          <w:color w:val="000000"/>
          <w:sz w:val="28"/>
          <w:szCs w:val="28"/>
        </w:rPr>
        <w:t>за отчетный период, равный году, с целью уточнения или корректировки поставленных задач и проводимых мероприятий.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В результате Реализация настоящей Программы должна обеспечить следующие конечные результаты: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экономический эффект: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производственных затрат на эксплуатацию инженерных сетей, связанных с их ремонтом и потерей энер</w:t>
      </w:r>
      <w:r>
        <w:rPr>
          <w:color w:val="000000"/>
          <w:sz w:val="28"/>
          <w:szCs w:val="28"/>
        </w:rPr>
        <w:t>гоносителей при транспортировке;</w:t>
      </w:r>
    </w:p>
    <w:p w:rsidR="00B638ED" w:rsidRPr="00B638ED" w:rsidRDefault="00B638ED" w:rsidP="00B638ED">
      <w:pPr>
        <w:shd w:val="clear" w:color="auto" w:fill="FFFFFF"/>
        <w:spacing w:after="105"/>
        <w:ind w:firstLine="851"/>
        <w:jc w:val="both"/>
        <w:rPr>
          <w:color w:val="000000"/>
          <w:sz w:val="28"/>
          <w:szCs w:val="28"/>
        </w:rPr>
      </w:pPr>
      <w:r w:rsidRPr="00B638ED">
        <w:rPr>
          <w:color w:val="000000"/>
          <w:sz w:val="28"/>
          <w:szCs w:val="28"/>
        </w:rPr>
        <w:t>- повышение устойчивости и надежности функционирования объектов коммунальной инфраструктуры;</w:t>
      </w:r>
    </w:p>
    <w:p w:rsidR="00B638ED" w:rsidRPr="009B09DA" w:rsidRDefault="00B638ED" w:rsidP="005119BF">
      <w:pPr>
        <w:shd w:val="clear" w:color="auto" w:fill="FFFFFF"/>
        <w:spacing w:after="105"/>
        <w:ind w:firstLine="851"/>
        <w:jc w:val="both"/>
        <w:rPr>
          <w:color w:val="000000"/>
          <w:sz w:val="28"/>
          <w:szCs w:val="28"/>
        </w:rPr>
      </w:pPr>
      <w:r w:rsidRPr="00B638ED">
        <w:rPr>
          <w:color w:val="000000"/>
          <w:sz w:val="28"/>
          <w:szCs w:val="28"/>
        </w:rPr>
        <w:t>- улучшение качества предоставления коммунальных услуг</w:t>
      </w:r>
      <w:r>
        <w:rPr>
          <w:color w:val="000000"/>
          <w:sz w:val="28"/>
          <w:szCs w:val="28"/>
        </w:rPr>
        <w:t>;</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текущих эксплуатационных затрат на наружное освещение за счет внедрения энергосберегающих технологий;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бюджетных расходов;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улучшение состояния уличного освещения.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социальный эффект: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травматизма, повышение безопасности движения транспорта и пешеходов;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создание благоприятных условий проживания.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Энергоэффективность будет достигнута за счет снижения потерь в проводах и в связи с установкой ламп нового тип</w:t>
      </w:r>
      <w:r>
        <w:rPr>
          <w:color w:val="000000"/>
          <w:sz w:val="28"/>
          <w:szCs w:val="28"/>
        </w:rPr>
        <w:t>.</w:t>
      </w:r>
    </w:p>
    <w:p w:rsidR="009B09DA" w:rsidRPr="009B09DA" w:rsidRDefault="009B09DA" w:rsidP="009B09DA">
      <w:pPr>
        <w:shd w:val="clear" w:color="auto" w:fill="FFFFFF"/>
        <w:spacing w:after="105"/>
        <w:ind w:firstLine="851"/>
        <w:jc w:val="both"/>
        <w:rPr>
          <w:color w:val="000000"/>
          <w:sz w:val="28"/>
          <w:szCs w:val="28"/>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Pr="00854EE2" w:rsidRDefault="00854EE2" w:rsidP="00854EE2">
      <w:pPr>
        <w:pStyle w:val="ac"/>
        <w:jc w:val="right"/>
        <w:rPr>
          <w:rFonts w:ascii="Times New Roman" w:hAnsi="Times New Roman" w:cs="Times New Roman"/>
          <w:color w:val="auto"/>
          <w:sz w:val="28"/>
          <w:szCs w:val="28"/>
        </w:rPr>
      </w:pPr>
    </w:p>
    <w:p w:rsidR="00854EE2" w:rsidRDefault="00854EE2" w:rsidP="00854EE2">
      <w:pPr>
        <w:pStyle w:val="ac"/>
        <w:jc w:val="center"/>
        <w:rPr>
          <w:rFonts w:ascii="Times New Roman" w:hAnsi="Times New Roman" w:cs="Times New Roman"/>
          <w:b/>
          <w:color w:val="auto"/>
          <w:sz w:val="28"/>
          <w:szCs w:val="28"/>
        </w:rPr>
        <w:sectPr w:rsidR="00854EE2" w:rsidSect="00F80B6A">
          <w:pgSz w:w="11906" w:h="16838"/>
          <w:pgMar w:top="1134" w:right="1134" w:bottom="1134" w:left="1701" w:header="709" w:footer="709" w:gutter="0"/>
          <w:cols w:space="708"/>
          <w:docGrid w:linePitch="360"/>
        </w:sectPr>
      </w:pPr>
    </w:p>
    <w:p w:rsidR="00854EE2" w:rsidRPr="00B638ED" w:rsidRDefault="00854EE2" w:rsidP="00854EE2">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lastRenderedPageBreak/>
        <w:t>План реализации</w:t>
      </w:r>
    </w:p>
    <w:p w:rsidR="00F578AD" w:rsidRPr="00B638ED" w:rsidRDefault="00854EE2" w:rsidP="00F578AD">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t>муниципальной программы «</w:t>
      </w:r>
      <w:r w:rsidRPr="00B638ED">
        <w:rPr>
          <w:rFonts w:ascii="Times New Roman" w:eastAsia="Times New Roman" w:hAnsi="Times New Roman" w:cs="Times New Roman"/>
          <w:b/>
          <w:color w:val="auto"/>
          <w:sz w:val="26"/>
          <w:szCs w:val="26"/>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w:t>
      </w:r>
      <w:r w:rsidRPr="00B638ED">
        <w:rPr>
          <w:rFonts w:ascii="Times New Roman" w:hAnsi="Times New Roman" w:cs="Times New Roman"/>
          <w:b/>
          <w:color w:val="auto"/>
          <w:sz w:val="26"/>
          <w:szCs w:val="26"/>
        </w:rPr>
        <w:t xml:space="preserve"> Иссадское сельское поселение </w:t>
      </w:r>
      <w:r w:rsidR="005119BF" w:rsidRPr="005119BF">
        <w:rPr>
          <w:rFonts w:ascii="Times New Roman" w:hAnsi="Times New Roman" w:cs="Times New Roman"/>
          <w:b/>
          <w:color w:val="auto"/>
          <w:sz w:val="26"/>
          <w:szCs w:val="26"/>
        </w:rPr>
        <w:t>на 2020 год и плановый период 2021 и 2022 годы</w:t>
      </w:r>
      <w:r w:rsidRPr="00B638ED">
        <w:rPr>
          <w:rFonts w:ascii="Times New Roman" w:hAnsi="Times New Roman" w:cs="Times New Roman"/>
          <w:b/>
          <w:color w:val="auto"/>
          <w:sz w:val="26"/>
          <w:szCs w:val="26"/>
        </w:rPr>
        <w:t>»</w:t>
      </w:r>
    </w:p>
    <w:tbl>
      <w:tblPr>
        <w:tblW w:w="14743"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112"/>
        <w:gridCol w:w="2410"/>
        <w:gridCol w:w="1701"/>
        <w:gridCol w:w="2126"/>
        <w:gridCol w:w="2551"/>
        <w:gridCol w:w="1843"/>
      </w:tblGrid>
      <w:tr w:rsidR="00854EE2" w:rsidRPr="00902FFA" w:rsidTr="00854EE2">
        <w:trPr>
          <w:trHeight w:val="70"/>
        </w:trPr>
        <w:tc>
          <w:tcPr>
            <w:tcW w:w="4112"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Наименование подпрограммы, основного мероприятия, мероприятий, реализуемых в рамках основного мероприятия</w:t>
            </w:r>
          </w:p>
        </w:tc>
        <w:tc>
          <w:tcPr>
            <w:tcW w:w="2410" w:type="dxa"/>
            <w:vMerge w:val="restart"/>
            <w:hideMark/>
          </w:tcPr>
          <w:p w:rsidR="00854EE2" w:rsidRPr="00902FFA" w:rsidRDefault="00854EE2" w:rsidP="002161AC">
            <w:pPr>
              <w:widowControl w:val="0"/>
              <w:autoSpaceDE w:val="0"/>
              <w:autoSpaceDN w:val="0"/>
              <w:adjustRightInd w:val="0"/>
              <w:jc w:val="center"/>
              <w:rPr>
                <w:sz w:val="26"/>
                <w:szCs w:val="26"/>
                <w:lang w:eastAsia="en-US"/>
              </w:rPr>
            </w:pPr>
            <w:r w:rsidRPr="00902FFA">
              <w:rPr>
                <w:sz w:val="26"/>
                <w:szCs w:val="26"/>
                <w:lang w:eastAsia="en-US"/>
              </w:rPr>
              <w:t xml:space="preserve">Ответственный исполнитель </w:t>
            </w:r>
            <w:r w:rsidR="002161AC" w:rsidRPr="00902FFA">
              <w:rPr>
                <w:sz w:val="26"/>
                <w:szCs w:val="26"/>
                <w:lang w:eastAsia="en-US"/>
              </w:rPr>
              <w:t>за выполнение мероприятий Программы</w:t>
            </w:r>
          </w:p>
        </w:tc>
        <w:tc>
          <w:tcPr>
            <w:tcW w:w="3827" w:type="dxa"/>
            <w:gridSpan w:val="2"/>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Срок</w:t>
            </w:r>
          </w:p>
        </w:tc>
        <w:tc>
          <w:tcPr>
            <w:tcW w:w="255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Финансирование (тыс. руб.)</w:t>
            </w:r>
          </w:p>
        </w:tc>
        <w:tc>
          <w:tcPr>
            <w:tcW w:w="1843" w:type="dxa"/>
            <w:vMerge w:val="restart"/>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В том числе:</w:t>
            </w:r>
          </w:p>
        </w:tc>
      </w:tr>
      <w:tr w:rsidR="00854EE2" w:rsidRPr="00902FFA" w:rsidTr="00854EE2">
        <w:trPr>
          <w:trHeight w:val="570"/>
        </w:trPr>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начала реализации</w:t>
            </w:r>
          </w:p>
        </w:tc>
        <w:tc>
          <w:tcPr>
            <w:tcW w:w="2126"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окончания реализации</w:t>
            </w: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vMerge/>
            <w:hideMark/>
          </w:tcPr>
          <w:p w:rsidR="00854EE2" w:rsidRPr="00902FFA" w:rsidRDefault="00854EE2" w:rsidP="00854EE2">
            <w:pPr>
              <w:widowControl w:val="0"/>
              <w:autoSpaceDE w:val="0"/>
              <w:autoSpaceDN w:val="0"/>
              <w:adjustRightInd w:val="0"/>
              <w:jc w:val="center"/>
              <w:rPr>
                <w:sz w:val="26"/>
                <w:szCs w:val="26"/>
                <w:lang w:eastAsia="en-US"/>
              </w:rPr>
            </w:pPr>
          </w:p>
        </w:tc>
      </w:tr>
      <w:tr w:rsidR="00854EE2" w:rsidRPr="00902FFA" w:rsidTr="00854EE2">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ign w:val="center"/>
            <w:hideMark/>
          </w:tcPr>
          <w:p w:rsidR="00854EE2" w:rsidRPr="00902FFA" w:rsidRDefault="00854EE2" w:rsidP="00854EE2">
            <w:pPr>
              <w:spacing w:after="200" w:line="276" w:lineRule="auto"/>
              <w:jc w:val="center"/>
              <w:rPr>
                <w:sz w:val="26"/>
                <w:szCs w:val="26"/>
                <w:lang w:eastAsia="en-US"/>
              </w:rPr>
            </w:pPr>
          </w:p>
        </w:tc>
        <w:tc>
          <w:tcPr>
            <w:tcW w:w="2126" w:type="dxa"/>
            <w:vMerge/>
            <w:vAlign w:val="center"/>
            <w:hideMark/>
          </w:tcPr>
          <w:p w:rsidR="00854EE2" w:rsidRPr="00902FFA" w:rsidRDefault="00854EE2" w:rsidP="00854EE2">
            <w:pPr>
              <w:spacing w:after="200" w:line="276" w:lineRule="auto"/>
              <w:jc w:val="center"/>
              <w:rPr>
                <w:sz w:val="26"/>
                <w:szCs w:val="26"/>
                <w:lang w:eastAsia="en-US"/>
              </w:rPr>
            </w:pP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hideMark/>
          </w:tcPr>
          <w:p w:rsidR="00854EE2" w:rsidRPr="00902FFA" w:rsidRDefault="00582536" w:rsidP="00361D10">
            <w:pPr>
              <w:widowControl w:val="0"/>
              <w:autoSpaceDE w:val="0"/>
              <w:autoSpaceDN w:val="0"/>
              <w:adjustRightInd w:val="0"/>
              <w:jc w:val="center"/>
              <w:rPr>
                <w:sz w:val="26"/>
                <w:szCs w:val="26"/>
                <w:lang w:eastAsia="en-US"/>
              </w:rPr>
            </w:pPr>
            <w:r>
              <w:rPr>
                <w:sz w:val="26"/>
                <w:szCs w:val="26"/>
                <w:lang w:eastAsia="en-US"/>
              </w:rPr>
              <w:t>2020-202</w:t>
            </w:r>
            <w:r w:rsidR="00361D10">
              <w:rPr>
                <w:sz w:val="26"/>
                <w:szCs w:val="26"/>
                <w:lang w:eastAsia="en-US"/>
              </w:rPr>
              <w:t>3</w:t>
            </w:r>
            <w:r w:rsidR="002161AC" w:rsidRPr="00902FFA">
              <w:rPr>
                <w:sz w:val="26"/>
                <w:szCs w:val="26"/>
                <w:lang w:eastAsia="en-US"/>
              </w:rPr>
              <w:t xml:space="preserve"> год</w:t>
            </w:r>
          </w:p>
        </w:tc>
      </w:tr>
      <w:tr w:rsidR="00854EE2" w:rsidRPr="00902FFA" w:rsidTr="00854EE2">
        <w:tc>
          <w:tcPr>
            <w:tcW w:w="4112"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1</w:t>
            </w:r>
          </w:p>
        </w:tc>
        <w:tc>
          <w:tcPr>
            <w:tcW w:w="2410"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2</w:t>
            </w:r>
          </w:p>
        </w:tc>
        <w:tc>
          <w:tcPr>
            <w:tcW w:w="170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3</w:t>
            </w:r>
          </w:p>
        </w:tc>
        <w:tc>
          <w:tcPr>
            <w:tcW w:w="2126"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4</w:t>
            </w:r>
          </w:p>
        </w:tc>
        <w:tc>
          <w:tcPr>
            <w:tcW w:w="255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5</w:t>
            </w:r>
          </w:p>
        </w:tc>
        <w:tc>
          <w:tcPr>
            <w:tcW w:w="1843" w:type="dxa"/>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6</w:t>
            </w:r>
          </w:p>
        </w:tc>
      </w:tr>
      <w:tr w:rsidR="00361D10" w:rsidRPr="00902FFA" w:rsidTr="00854EE2">
        <w:tc>
          <w:tcPr>
            <w:tcW w:w="4112" w:type="dxa"/>
            <w:vMerge w:val="restart"/>
            <w:hideMark/>
          </w:tcPr>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Подпрограмма</w:t>
            </w:r>
          </w:p>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rPr>
              <w:t xml:space="preserve">«Энергетика муниципального образования Иссадское сельское поселение </w:t>
            </w:r>
            <w:r w:rsidRPr="005119BF">
              <w:rPr>
                <w:rFonts w:ascii="Times New Roman" w:hAnsi="Times New Roman" w:cs="Times New Roman"/>
                <w:b/>
                <w:color w:val="auto"/>
                <w:sz w:val="26"/>
                <w:szCs w:val="26"/>
              </w:rPr>
              <w:t xml:space="preserve">на 2020 год и плановый период 2021 и 2022 годы </w:t>
            </w:r>
            <w:r w:rsidRPr="00902FFA">
              <w:rPr>
                <w:rFonts w:ascii="Times New Roman" w:hAnsi="Times New Roman" w:cs="Times New Roman"/>
                <w:b/>
                <w:color w:val="auto"/>
                <w:sz w:val="26"/>
                <w:szCs w:val="26"/>
              </w:rPr>
              <w:t>году»</w:t>
            </w:r>
          </w:p>
        </w:tc>
        <w:tc>
          <w:tcPr>
            <w:tcW w:w="2410" w:type="dxa"/>
            <w:vMerge w:val="restart"/>
          </w:tcPr>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361D10" w:rsidRPr="00753A6B" w:rsidRDefault="00361D10"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01.01.2020</w:t>
            </w:r>
          </w:p>
        </w:tc>
        <w:tc>
          <w:tcPr>
            <w:tcW w:w="2126" w:type="dxa"/>
            <w:vMerge w:val="restart"/>
          </w:tcPr>
          <w:p w:rsidR="00361D10" w:rsidRPr="00753A6B" w:rsidRDefault="00361D10"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31.12.2020</w:t>
            </w:r>
          </w:p>
        </w:tc>
        <w:tc>
          <w:tcPr>
            <w:tcW w:w="2551" w:type="dxa"/>
          </w:tcPr>
          <w:p w:rsidR="00361D10" w:rsidRPr="00582536" w:rsidRDefault="00361D10"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361D10" w:rsidRPr="00582536" w:rsidRDefault="00361D10" w:rsidP="00582536">
            <w:pPr>
              <w:widowControl w:val="0"/>
              <w:autoSpaceDE w:val="0"/>
              <w:autoSpaceDN w:val="0"/>
              <w:adjustRightInd w:val="0"/>
              <w:jc w:val="right"/>
              <w:rPr>
                <w:b/>
                <w:sz w:val="26"/>
                <w:szCs w:val="26"/>
                <w:lang w:eastAsia="en-US"/>
              </w:rPr>
            </w:pPr>
            <w:r>
              <w:rPr>
                <w:b/>
                <w:sz w:val="26"/>
                <w:szCs w:val="26"/>
                <w:lang w:eastAsia="en-US"/>
              </w:rPr>
              <w:t>190,900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361D10" w:rsidRPr="00582536" w:rsidRDefault="00361D10" w:rsidP="00582536">
            <w:pPr>
              <w:widowControl w:val="0"/>
              <w:autoSpaceDE w:val="0"/>
              <w:autoSpaceDN w:val="0"/>
              <w:adjustRightInd w:val="0"/>
              <w:jc w:val="right"/>
              <w:rPr>
                <w:b/>
                <w:i/>
                <w:sz w:val="26"/>
                <w:szCs w:val="26"/>
                <w:lang w:eastAsia="en-US"/>
              </w:rPr>
            </w:pPr>
            <w:r>
              <w:rPr>
                <w:b/>
                <w:i/>
                <w:sz w:val="26"/>
                <w:szCs w:val="26"/>
                <w:lang w:eastAsia="en-US"/>
              </w:rPr>
              <w:t>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361D10" w:rsidRPr="00582536" w:rsidRDefault="00361D10" w:rsidP="00C1533A">
            <w:pPr>
              <w:widowControl w:val="0"/>
              <w:autoSpaceDE w:val="0"/>
              <w:autoSpaceDN w:val="0"/>
              <w:adjustRightInd w:val="0"/>
              <w:jc w:val="right"/>
              <w:rPr>
                <w:b/>
                <w:i/>
                <w:sz w:val="26"/>
                <w:szCs w:val="26"/>
                <w:lang w:eastAsia="en-US"/>
              </w:rPr>
            </w:pPr>
            <w:r>
              <w:rPr>
                <w:b/>
                <w:i/>
                <w:sz w:val="26"/>
                <w:szCs w:val="26"/>
                <w:lang w:eastAsia="en-US"/>
              </w:rPr>
              <w:t>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582536">
            <w:pPr>
              <w:pStyle w:val="ac"/>
              <w:rPr>
                <w:rFonts w:ascii="Times New Roman" w:hAnsi="Times New Roman" w:cs="Times New Roman"/>
                <w:b/>
                <w:i/>
                <w:color w:val="auto"/>
                <w:sz w:val="26"/>
                <w:szCs w:val="26"/>
                <w:lang w:eastAsia="en-US"/>
              </w:rPr>
            </w:pPr>
            <w:r>
              <w:rPr>
                <w:rFonts w:ascii="Times New Roman" w:hAnsi="Times New Roman" w:cs="Times New Roman"/>
                <w:b/>
                <w:i/>
                <w:color w:val="auto"/>
                <w:sz w:val="26"/>
                <w:szCs w:val="26"/>
                <w:lang w:eastAsia="en-US"/>
              </w:rPr>
              <w:t>Бюджет района</w:t>
            </w:r>
          </w:p>
        </w:tc>
        <w:tc>
          <w:tcPr>
            <w:tcW w:w="1843" w:type="dxa"/>
          </w:tcPr>
          <w:p w:rsidR="00361D10" w:rsidRDefault="00361D10" w:rsidP="00C1533A">
            <w:pPr>
              <w:widowControl w:val="0"/>
              <w:autoSpaceDE w:val="0"/>
              <w:autoSpaceDN w:val="0"/>
              <w:adjustRightInd w:val="0"/>
              <w:jc w:val="right"/>
              <w:rPr>
                <w:b/>
                <w:i/>
                <w:sz w:val="26"/>
                <w:szCs w:val="26"/>
                <w:lang w:eastAsia="en-US"/>
              </w:rPr>
            </w:pPr>
            <w:r>
              <w:rPr>
                <w:b/>
                <w:i/>
                <w:sz w:val="26"/>
                <w:szCs w:val="26"/>
                <w:lang w:eastAsia="en-US"/>
              </w:rPr>
              <w:t>190,900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7364E5" w:rsidRPr="00582536" w:rsidRDefault="007364E5"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7364E5" w:rsidRPr="00582536" w:rsidRDefault="007364E5" w:rsidP="00B66A9C">
            <w:pPr>
              <w:widowControl w:val="0"/>
              <w:tabs>
                <w:tab w:val="left" w:pos="300"/>
                <w:tab w:val="center" w:pos="846"/>
              </w:tabs>
              <w:autoSpaceDE w:val="0"/>
              <w:autoSpaceDN w:val="0"/>
              <w:adjustRightInd w:val="0"/>
              <w:jc w:val="right"/>
              <w:rPr>
                <w:b/>
                <w:sz w:val="26"/>
                <w:szCs w:val="26"/>
                <w:lang w:eastAsia="en-US"/>
              </w:rPr>
            </w:pPr>
            <w:r>
              <w:rPr>
                <w:b/>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582536" w:rsidRDefault="007364E5"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7364E5" w:rsidRPr="00582536" w:rsidRDefault="007364E5" w:rsidP="00582536">
            <w:pPr>
              <w:widowControl w:val="0"/>
              <w:autoSpaceDE w:val="0"/>
              <w:autoSpaceDN w:val="0"/>
              <w:adjustRightInd w:val="0"/>
              <w:jc w:val="right"/>
              <w:rPr>
                <w:b/>
                <w:i/>
                <w:sz w:val="26"/>
                <w:szCs w:val="26"/>
                <w:lang w:eastAsia="en-US"/>
              </w:rPr>
            </w:pPr>
            <w:r>
              <w:rPr>
                <w:b/>
                <w:i/>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582536" w:rsidRDefault="007364E5"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7364E5" w:rsidRPr="00582536" w:rsidRDefault="007364E5" w:rsidP="00582536">
            <w:pPr>
              <w:widowControl w:val="0"/>
              <w:autoSpaceDE w:val="0"/>
              <w:autoSpaceDN w:val="0"/>
              <w:adjustRightInd w:val="0"/>
              <w:jc w:val="right"/>
              <w:rPr>
                <w:b/>
                <w:i/>
                <w:sz w:val="26"/>
                <w:szCs w:val="26"/>
                <w:lang w:eastAsia="en-US"/>
              </w:rPr>
            </w:pPr>
            <w:r>
              <w:rPr>
                <w:b/>
                <w:i/>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7364E5" w:rsidRPr="00582536" w:rsidRDefault="007364E5"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7364E5" w:rsidRPr="00582536" w:rsidRDefault="007364E5" w:rsidP="00582536">
            <w:pPr>
              <w:widowControl w:val="0"/>
              <w:autoSpaceDE w:val="0"/>
              <w:autoSpaceDN w:val="0"/>
              <w:adjustRightInd w:val="0"/>
              <w:jc w:val="right"/>
              <w:rPr>
                <w:b/>
                <w:sz w:val="26"/>
                <w:szCs w:val="26"/>
                <w:lang w:eastAsia="en-US"/>
              </w:rPr>
            </w:pPr>
            <w:r>
              <w:rPr>
                <w:b/>
                <w:sz w:val="26"/>
                <w:szCs w:val="26"/>
                <w:lang w:eastAsia="en-US"/>
              </w:rPr>
              <w:t>0</w:t>
            </w:r>
            <w:r w:rsidRPr="00582536">
              <w:rPr>
                <w:b/>
                <w:sz w:val="26"/>
                <w:szCs w:val="26"/>
                <w:lang w:eastAsia="en-US"/>
              </w:rPr>
              <w:t>,0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403661" w:rsidRDefault="007364E5" w:rsidP="00582536">
            <w:pPr>
              <w:pStyle w:val="ac"/>
              <w:rPr>
                <w:rFonts w:ascii="Times New Roman" w:hAnsi="Times New Roman" w:cs="Times New Roman"/>
                <w:b/>
                <w:i/>
                <w:color w:val="auto"/>
                <w:sz w:val="26"/>
                <w:szCs w:val="26"/>
                <w:lang w:eastAsia="en-US"/>
              </w:rPr>
            </w:pPr>
            <w:r w:rsidRPr="00403661">
              <w:rPr>
                <w:rFonts w:ascii="Times New Roman" w:hAnsi="Times New Roman" w:cs="Times New Roman"/>
                <w:b/>
                <w:i/>
                <w:color w:val="auto"/>
                <w:sz w:val="26"/>
                <w:szCs w:val="26"/>
                <w:lang w:eastAsia="en-US"/>
              </w:rPr>
              <w:t>Местный бюджет</w:t>
            </w:r>
          </w:p>
        </w:tc>
        <w:tc>
          <w:tcPr>
            <w:tcW w:w="1843" w:type="dxa"/>
          </w:tcPr>
          <w:p w:rsidR="007364E5" w:rsidRPr="00582536" w:rsidRDefault="007364E5" w:rsidP="00582536">
            <w:pPr>
              <w:widowControl w:val="0"/>
              <w:autoSpaceDE w:val="0"/>
              <w:autoSpaceDN w:val="0"/>
              <w:adjustRightInd w:val="0"/>
              <w:jc w:val="right"/>
              <w:rPr>
                <w:b/>
                <w:sz w:val="26"/>
                <w:szCs w:val="26"/>
                <w:lang w:eastAsia="en-US"/>
              </w:rPr>
            </w:pPr>
            <w:r>
              <w:rPr>
                <w:b/>
                <w:sz w:val="26"/>
                <w:szCs w:val="26"/>
                <w:lang w:eastAsia="en-US"/>
              </w:rPr>
              <w:t>0</w:t>
            </w:r>
            <w:r w:rsidRPr="00582536">
              <w:rPr>
                <w:b/>
                <w:sz w:val="26"/>
                <w:szCs w:val="26"/>
                <w:lang w:eastAsia="en-US"/>
              </w:rPr>
              <w:t>,0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902FFA" w:rsidRDefault="007364E5"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7364E5" w:rsidRPr="00902FFA" w:rsidRDefault="007364E5"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7364E5" w:rsidRPr="00B66A9C" w:rsidRDefault="007364E5" w:rsidP="00854EE2">
            <w:pPr>
              <w:pStyle w:val="ac"/>
              <w:rPr>
                <w:rFonts w:ascii="Times New Roman" w:hAnsi="Times New Roman" w:cs="Times New Roman"/>
                <w:b/>
                <w:color w:val="auto"/>
                <w:sz w:val="26"/>
                <w:szCs w:val="26"/>
                <w:lang w:eastAsia="en-US"/>
              </w:rPr>
            </w:pPr>
            <w:r w:rsidRPr="00B66A9C">
              <w:rPr>
                <w:rFonts w:ascii="Times New Roman" w:hAnsi="Times New Roman" w:cs="Times New Roman"/>
                <w:b/>
                <w:color w:val="auto"/>
                <w:sz w:val="26"/>
                <w:szCs w:val="26"/>
                <w:lang w:eastAsia="en-US"/>
              </w:rPr>
              <w:t>Итого</w:t>
            </w:r>
          </w:p>
        </w:tc>
        <w:tc>
          <w:tcPr>
            <w:tcW w:w="1843" w:type="dxa"/>
          </w:tcPr>
          <w:p w:rsidR="007364E5" w:rsidRPr="00B66A9C" w:rsidRDefault="007364E5" w:rsidP="00582536">
            <w:pPr>
              <w:widowControl w:val="0"/>
              <w:autoSpaceDE w:val="0"/>
              <w:autoSpaceDN w:val="0"/>
              <w:adjustRightInd w:val="0"/>
              <w:jc w:val="right"/>
              <w:rPr>
                <w:b/>
                <w:sz w:val="26"/>
                <w:szCs w:val="26"/>
                <w:lang w:eastAsia="en-US"/>
              </w:rPr>
            </w:pPr>
            <w:r w:rsidRPr="00B66A9C">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551" w:type="dxa"/>
          </w:tcPr>
          <w:p w:rsidR="007364E5" w:rsidRPr="00B66A9C" w:rsidRDefault="007364E5" w:rsidP="00854EE2">
            <w:pPr>
              <w:pStyle w:val="ac"/>
              <w:rPr>
                <w:rFonts w:ascii="Times New Roman" w:hAnsi="Times New Roman" w:cs="Times New Roman"/>
                <w:b/>
                <w:i/>
                <w:color w:val="auto"/>
                <w:sz w:val="26"/>
                <w:szCs w:val="26"/>
                <w:lang w:eastAsia="en-US"/>
              </w:rPr>
            </w:pPr>
            <w:r w:rsidRPr="00B66A9C">
              <w:rPr>
                <w:rFonts w:ascii="Times New Roman" w:hAnsi="Times New Roman" w:cs="Times New Roman"/>
                <w:b/>
                <w:i/>
                <w:color w:val="auto"/>
                <w:sz w:val="26"/>
                <w:szCs w:val="26"/>
                <w:lang w:eastAsia="en-US"/>
              </w:rPr>
              <w:t>Местный бюджет</w:t>
            </w:r>
          </w:p>
        </w:tc>
        <w:tc>
          <w:tcPr>
            <w:tcW w:w="1843" w:type="dxa"/>
          </w:tcPr>
          <w:p w:rsidR="007364E5" w:rsidRPr="00B66A9C" w:rsidRDefault="007364E5" w:rsidP="00582536">
            <w:pPr>
              <w:widowControl w:val="0"/>
              <w:autoSpaceDE w:val="0"/>
              <w:autoSpaceDN w:val="0"/>
              <w:adjustRightInd w:val="0"/>
              <w:jc w:val="right"/>
              <w:rPr>
                <w:b/>
                <w:sz w:val="26"/>
                <w:szCs w:val="26"/>
                <w:lang w:eastAsia="en-US"/>
              </w:rPr>
            </w:pPr>
            <w:r w:rsidRPr="00B66A9C">
              <w:rPr>
                <w:b/>
                <w:sz w:val="26"/>
                <w:szCs w:val="26"/>
                <w:lang w:eastAsia="en-US"/>
              </w:rPr>
              <w:t>0,0</w:t>
            </w:r>
          </w:p>
        </w:tc>
      </w:tr>
      <w:tr w:rsidR="007364E5" w:rsidRPr="00902FFA" w:rsidTr="00854EE2">
        <w:tc>
          <w:tcPr>
            <w:tcW w:w="4112" w:type="dxa"/>
            <w:vMerge w:val="restart"/>
          </w:tcPr>
          <w:p w:rsidR="007364E5" w:rsidRPr="00265F26" w:rsidRDefault="007364E5" w:rsidP="00854EE2">
            <w:pPr>
              <w:pStyle w:val="ac"/>
              <w:rPr>
                <w:rFonts w:ascii="Times New Roman" w:hAnsi="Times New Roman" w:cs="Times New Roman"/>
                <w:b/>
                <w:color w:val="auto"/>
                <w:sz w:val="26"/>
                <w:szCs w:val="26"/>
              </w:rPr>
            </w:pPr>
            <w:r w:rsidRPr="00265F26">
              <w:rPr>
                <w:rFonts w:ascii="Times New Roman" w:hAnsi="Times New Roman" w:cs="Times New Roman"/>
                <w:b/>
                <w:color w:val="auto"/>
                <w:sz w:val="26"/>
                <w:szCs w:val="26"/>
              </w:rPr>
              <w:t>1. Основное мероприятие:</w:t>
            </w:r>
          </w:p>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b/>
                <w:bCs/>
                <w:color w:val="auto"/>
                <w:sz w:val="26"/>
                <w:szCs w:val="26"/>
                <w:lang w:eastAsia="en-US"/>
              </w:rPr>
              <w:t>Безаварийная работа в сфере энергосбережения и повышения энергетической эффективности объектов жилищно - коммунального комплекса</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753A6B" w:rsidRDefault="007364E5" w:rsidP="00717383">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01.01.2020</w:t>
            </w:r>
          </w:p>
        </w:tc>
        <w:tc>
          <w:tcPr>
            <w:tcW w:w="2126" w:type="dxa"/>
            <w:vMerge w:val="restart"/>
          </w:tcPr>
          <w:p w:rsidR="007364E5" w:rsidRPr="00753A6B" w:rsidRDefault="007364E5" w:rsidP="00753A6B">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31.12.2020</w:t>
            </w:r>
          </w:p>
        </w:tc>
        <w:tc>
          <w:tcPr>
            <w:tcW w:w="2551" w:type="dxa"/>
          </w:tcPr>
          <w:p w:rsidR="007364E5" w:rsidRPr="00753A6B" w:rsidRDefault="007364E5" w:rsidP="00854EE2">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Итого</w:t>
            </w:r>
          </w:p>
        </w:tc>
        <w:tc>
          <w:tcPr>
            <w:tcW w:w="1843" w:type="dxa"/>
          </w:tcPr>
          <w:p w:rsidR="007364E5" w:rsidRPr="00753A6B" w:rsidRDefault="007364E5" w:rsidP="007364E5">
            <w:pPr>
              <w:widowControl w:val="0"/>
              <w:autoSpaceDE w:val="0"/>
              <w:autoSpaceDN w:val="0"/>
              <w:adjustRightInd w:val="0"/>
              <w:jc w:val="right"/>
              <w:rPr>
                <w:b/>
                <w:sz w:val="26"/>
                <w:szCs w:val="26"/>
                <w:lang w:eastAsia="en-US"/>
              </w:rPr>
            </w:pPr>
            <w:r>
              <w:rPr>
                <w:b/>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Pr="00F578AD" w:rsidRDefault="007364E5" w:rsidP="007364E5">
            <w:pPr>
              <w:widowControl w:val="0"/>
              <w:autoSpaceDE w:val="0"/>
              <w:autoSpaceDN w:val="0"/>
              <w:adjustRightInd w:val="0"/>
              <w:jc w:val="right"/>
              <w:rPr>
                <w:sz w:val="26"/>
                <w:szCs w:val="26"/>
                <w:lang w:eastAsia="en-US"/>
              </w:rPr>
            </w:pPr>
            <w:r>
              <w:rPr>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7364E5" w:rsidRPr="004F087F" w:rsidRDefault="007364E5" w:rsidP="007364E5">
            <w:pPr>
              <w:widowControl w:val="0"/>
              <w:tabs>
                <w:tab w:val="left" w:pos="300"/>
                <w:tab w:val="center" w:pos="846"/>
              </w:tabs>
              <w:autoSpaceDE w:val="0"/>
              <w:autoSpaceDN w:val="0"/>
              <w:adjustRightInd w:val="0"/>
              <w:jc w:val="right"/>
              <w:rPr>
                <w:b/>
                <w:sz w:val="26"/>
                <w:szCs w:val="26"/>
                <w:lang w:eastAsia="en-US"/>
              </w:rPr>
            </w:pPr>
            <w:r w:rsidRPr="004F087F">
              <w:rPr>
                <w:b/>
                <w:sz w:val="26"/>
                <w:szCs w:val="26"/>
                <w:lang w:eastAsia="en-US"/>
              </w:rPr>
              <w:tab/>
            </w: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582536">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7364E5" w:rsidRPr="004F087F" w:rsidRDefault="007364E5" w:rsidP="00582536">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w:t>
            </w:r>
          </w:p>
          <w:p w:rsidR="007364E5" w:rsidRPr="00F578AD" w:rsidRDefault="007364E5" w:rsidP="00582536">
            <w:pPr>
              <w:widowControl w:val="0"/>
              <w:autoSpaceDE w:val="0"/>
              <w:autoSpaceDN w:val="0"/>
              <w:adjustRightInd w:val="0"/>
              <w:jc w:val="right"/>
              <w:rPr>
                <w:sz w:val="26"/>
                <w:szCs w:val="26"/>
                <w:lang w:eastAsia="en-US"/>
              </w:rPr>
            </w:pP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01.01.2023</w:t>
            </w:r>
          </w:p>
        </w:tc>
        <w:tc>
          <w:tcPr>
            <w:tcW w:w="2126" w:type="dxa"/>
            <w:vMerge w:val="restart"/>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31.12.2023</w:t>
            </w:r>
          </w:p>
        </w:tc>
        <w:tc>
          <w:tcPr>
            <w:tcW w:w="2551" w:type="dxa"/>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7364E5" w:rsidRPr="007364E5" w:rsidRDefault="007364E5" w:rsidP="00582536">
            <w:pPr>
              <w:widowControl w:val="0"/>
              <w:autoSpaceDE w:val="0"/>
              <w:autoSpaceDN w:val="0"/>
              <w:adjustRightInd w:val="0"/>
              <w:jc w:val="right"/>
              <w:rPr>
                <w:b/>
                <w:sz w:val="26"/>
                <w:szCs w:val="26"/>
                <w:lang w:eastAsia="en-US"/>
              </w:rPr>
            </w:pPr>
            <w:r w:rsidRPr="007364E5">
              <w:rPr>
                <w:b/>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Областной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9D31B2" w:rsidRPr="00902FFA" w:rsidTr="009D31B2">
        <w:trPr>
          <w:trHeight w:val="330"/>
        </w:trPr>
        <w:tc>
          <w:tcPr>
            <w:tcW w:w="4112" w:type="dxa"/>
            <w:vMerge w:val="restart"/>
          </w:tcPr>
          <w:p w:rsidR="009D31B2" w:rsidRPr="00902FFA" w:rsidRDefault="009D31B2" w:rsidP="009D31B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1.1. </w:t>
            </w:r>
            <w:r w:rsidRPr="009D31B2">
              <w:rPr>
                <w:rFonts w:ascii="Times New Roman" w:hAnsi="Times New Roman" w:cs="Times New Roman"/>
                <w:color w:val="auto"/>
                <w:sz w:val="26"/>
                <w:szCs w:val="26"/>
                <w:lang w:eastAsia="en-US"/>
              </w:rPr>
              <w:t>Замена шкафного ГРП ГСГО-03 газовая котельная по адресу: д.3 ул. Лесная, д. Иссад</w:t>
            </w:r>
          </w:p>
        </w:tc>
        <w:tc>
          <w:tcPr>
            <w:tcW w:w="2410" w:type="dxa"/>
            <w:vMerge w:val="restart"/>
          </w:tcPr>
          <w:p w:rsidR="009D31B2" w:rsidRPr="00902FFA" w:rsidRDefault="009D31B2" w:rsidP="00854EE2">
            <w:pPr>
              <w:pStyle w:val="ac"/>
              <w:rPr>
                <w:rFonts w:ascii="Times New Roman" w:hAnsi="Times New Roman" w:cs="Times New Roman"/>
                <w:color w:val="auto"/>
                <w:sz w:val="26"/>
                <w:szCs w:val="26"/>
                <w:lang w:eastAsia="en-US"/>
              </w:rPr>
            </w:pPr>
          </w:p>
        </w:tc>
        <w:tc>
          <w:tcPr>
            <w:tcW w:w="1701" w:type="dxa"/>
            <w:vMerge w:val="restart"/>
          </w:tcPr>
          <w:p w:rsidR="009D31B2" w:rsidRPr="00902FFA"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01.01.2020</w:t>
            </w:r>
          </w:p>
        </w:tc>
        <w:tc>
          <w:tcPr>
            <w:tcW w:w="2126" w:type="dxa"/>
            <w:vMerge w:val="restart"/>
          </w:tcPr>
          <w:p w:rsidR="009D31B2" w:rsidRPr="00902FFA"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31.01.2020</w:t>
            </w:r>
          </w:p>
        </w:tc>
        <w:tc>
          <w:tcPr>
            <w:tcW w:w="2551" w:type="dxa"/>
          </w:tcPr>
          <w:p w:rsidR="009D31B2" w:rsidRPr="009D31B2" w:rsidRDefault="009D31B2" w:rsidP="00854EE2">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Итого</w:t>
            </w:r>
          </w:p>
        </w:tc>
        <w:tc>
          <w:tcPr>
            <w:tcW w:w="1843" w:type="dxa"/>
          </w:tcPr>
          <w:p w:rsidR="009D31B2" w:rsidRPr="009D31B2" w:rsidRDefault="009D31B2" w:rsidP="00582536">
            <w:pPr>
              <w:widowControl w:val="0"/>
              <w:autoSpaceDE w:val="0"/>
              <w:autoSpaceDN w:val="0"/>
              <w:adjustRightInd w:val="0"/>
              <w:jc w:val="right"/>
              <w:rPr>
                <w:b/>
                <w:sz w:val="26"/>
                <w:szCs w:val="26"/>
                <w:lang w:eastAsia="en-US"/>
              </w:rPr>
            </w:pPr>
            <w:r w:rsidRPr="009D31B2">
              <w:rPr>
                <w:b/>
                <w:sz w:val="26"/>
                <w:szCs w:val="26"/>
                <w:lang w:eastAsia="en-US"/>
              </w:rPr>
              <w:t>190,900</w:t>
            </w:r>
          </w:p>
        </w:tc>
      </w:tr>
      <w:tr w:rsidR="009D31B2" w:rsidRPr="00902FFA" w:rsidTr="00854EE2">
        <w:trPr>
          <w:trHeight w:val="555"/>
        </w:trPr>
        <w:tc>
          <w:tcPr>
            <w:tcW w:w="4112" w:type="dxa"/>
            <w:vMerge/>
          </w:tcPr>
          <w:p w:rsidR="009D31B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902FFA" w:rsidRDefault="009D31B2" w:rsidP="00854EE2">
            <w:pPr>
              <w:pStyle w:val="ac"/>
              <w:rPr>
                <w:rFonts w:ascii="Times New Roman" w:hAnsi="Times New Roman" w:cs="Times New Roman"/>
                <w:color w:val="auto"/>
                <w:sz w:val="26"/>
                <w:szCs w:val="26"/>
                <w:lang w:eastAsia="en-US"/>
              </w:rPr>
            </w:pPr>
          </w:p>
        </w:tc>
        <w:tc>
          <w:tcPr>
            <w:tcW w:w="1701" w:type="dxa"/>
            <w:vMerge/>
          </w:tcPr>
          <w:p w:rsidR="009D31B2" w:rsidRDefault="009D31B2" w:rsidP="00854EE2">
            <w:pPr>
              <w:pStyle w:val="ac"/>
              <w:rPr>
                <w:rFonts w:ascii="Times New Roman" w:hAnsi="Times New Roman" w:cs="Times New Roman"/>
                <w:color w:val="auto"/>
                <w:sz w:val="26"/>
                <w:szCs w:val="26"/>
                <w:lang w:eastAsia="en-US"/>
              </w:rPr>
            </w:pPr>
          </w:p>
        </w:tc>
        <w:tc>
          <w:tcPr>
            <w:tcW w:w="2126" w:type="dxa"/>
            <w:vMerge/>
          </w:tcPr>
          <w:p w:rsidR="009D31B2" w:rsidRDefault="009D31B2" w:rsidP="00854EE2">
            <w:pPr>
              <w:pStyle w:val="ac"/>
              <w:rPr>
                <w:rFonts w:ascii="Times New Roman" w:hAnsi="Times New Roman" w:cs="Times New Roman"/>
                <w:color w:val="auto"/>
                <w:sz w:val="26"/>
                <w:szCs w:val="26"/>
                <w:lang w:eastAsia="en-US"/>
              </w:rPr>
            </w:pPr>
          </w:p>
        </w:tc>
        <w:tc>
          <w:tcPr>
            <w:tcW w:w="2551" w:type="dxa"/>
          </w:tcPr>
          <w:p w:rsidR="009D31B2"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w:t>
            </w:r>
          </w:p>
        </w:tc>
        <w:tc>
          <w:tcPr>
            <w:tcW w:w="1843" w:type="dxa"/>
          </w:tcPr>
          <w:p w:rsidR="009D31B2" w:rsidRDefault="009D31B2" w:rsidP="00582536">
            <w:pPr>
              <w:widowControl w:val="0"/>
              <w:autoSpaceDE w:val="0"/>
              <w:autoSpaceDN w:val="0"/>
              <w:adjustRightInd w:val="0"/>
              <w:jc w:val="right"/>
              <w:rPr>
                <w:sz w:val="26"/>
                <w:szCs w:val="26"/>
                <w:lang w:eastAsia="en-US"/>
              </w:rPr>
            </w:pPr>
            <w:r>
              <w:rPr>
                <w:sz w:val="26"/>
                <w:szCs w:val="26"/>
                <w:lang w:eastAsia="en-US"/>
              </w:rPr>
              <w:t>190,900</w:t>
            </w:r>
          </w:p>
        </w:tc>
      </w:tr>
      <w:tr w:rsidR="007364E5" w:rsidRPr="00902FFA" w:rsidTr="00854EE2">
        <w:tc>
          <w:tcPr>
            <w:tcW w:w="4112" w:type="dxa"/>
            <w:vMerge w:val="restart"/>
          </w:tcPr>
          <w:p w:rsidR="007364E5" w:rsidRPr="00902FFA" w:rsidRDefault="007364E5" w:rsidP="00902FFA">
            <w:pPr>
              <w:pStyle w:val="ac"/>
              <w:rPr>
                <w:rFonts w:ascii="Times New Roman" w:hAnsi="Times New Roman" w:cs="Times New Roman"/>
                <w:color w:val="auto"/>
                <w:sz w:val="26"/>
                <w:szCs w:val="26"/>
              </w:rPr>
            </w:pPr>
            <w:r w:rsidRPr="00902FFA">
              <w:rPr>
                <w:rFonts w:ascii="Times New Roman" w:hAnsi="Times New Roman" w:cs="Times New Roman"/>
                <w:color w:val="auto"/>
                <w:sz w:val="26"/>
                <w:szCs w:val="26"/>
              </w:rPr>
              <w:t xml:space="preserve">1.1. </w:t>
            </w:r>
            <w:r w:rsidRPr="00BB39B8">
              <w:rPr>
                <w:rFonts w:ascii="Times New Roman" w:hAnsi="Times New Roman" w:cs="Times New Roman"/>
                <w:color w:val="auto"/>
                <w:sz w:val="26"/>
                <w:szCs w:val="26"/>
              </w:rPr>
              <w:t>Разработка проектно-сметной документации реконструкции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B66A9C">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Pr>
                <w:rFonts w:ascii="Times New Roman" w:hAnsi="Times New Roman" w:cs="Times New Roman"/>
                <w:color w:val="auto"/>
                <w:sz w:val="26"/>
                <w:szCs w:val="26"/>
                <w:lang w:eastAsia="en-US"/>
              </w:rPr>
              <w:t>21</w:t>
            </w:r>
          </w:p>
        </w:tc>
        <w:tc>
          <w:tcPr>
            <w:tcW w:w="2126" w:type="dxa"/>
            <w:vMerge w:val="restart"/>
          </w:tcPr>
          <w:p w:rsidR="007364E5" w:rsidRPr="00902FFA" w:rsidRDefault="007364E5" w:rsidP="00B66A9C">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Pr>
                <w:rFonts w:ascii="Times New Roman" w:hAnsi="Times New Roman" w:cs="Times New Roman"/>
                <w:color w:val="auto"/>
                <w:sz w:val="26"/>
                <w:szCs w:val="26"/>
                <w:lang w:eastAsia="en-US"/>
              </w:rPr>
              <w:t>21</w:t>
            </w:r>
          </w:p>
        </w:tc>
        <w:tc>
          <w:tcPr>
            <w:tcW w:w="2551" w:type="dxa"/>
          </w:tcPr>
          <w:p w:rsidR="007364E5" w:rsidRPr="00902FFA" w:rsidRDefault="007364E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582536">
            <w:pPr>
              <w:widowControl w:val="0"/>
              <w:autoSpaceDE w:val="0"/>
              <w:autoSpaceDN w:val="0"/>
              <w:adjustRightInd w:val="0"/>
              <w:jc w:val="right"/>
              <w:rPr>
                <w:b/>
                <w:sz w:val="26"/>
                <w:szCs w:val="26"/>
                <w:lang w:eastAsia="en-US"/>
              </w:rPr>
            </w:pPr>
            <w:r>
              <w:rPr>
                <w:b/>
                <w:sz w:val="26"/>
                <w:szCs w:val="26"/>
                <w:lang w:eastAsia="en-US"/>
              </w:rPr>
              <w:t>0,0</w:t>
            </w:r>
          </w:p>
        </w:tc>
      </w:tr>
      <w:tr w:rsidR="007364E5" w:rsidRPr="00854EE2" w:rsidTr="00854EE2">
        <w:tc>
          <w:tcPr>
            <w:tcW w:w="4112" w:type="dxa"/>
            <w:vMerge/>
          </w:tcPr>
          <w:p w:rsidR="007364E5" w:rsidRPr="00854EE2" w:rsidRDefault="007364E5" w:rsidP="00854EE2">
            <w:pPr>
              <w:pStyle w:val="ac"/>
              <w:numPr>
                <w:ilvl w:val="1"/>
                <w:numId w:val="8"/>
              </w:numPr>
              <w:ind w:left="7" w:hanging="7"/>
              <w:rPr>
                <w:rFonts w:ascii="Times New Roman" w:hAnsi="Times New Roman" w:cs="Times New Roman"/>
                <w:color w:val="auto"/>
                <w:sz w:val="26"/>
                <w:szCs w:val="26"/>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Федеральный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Областной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tcPr>
          <w:p w:rsidR="007364E5" w:rsidRPr="00854EE2"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Прочие источники</w:t>
            </w:r>
          </w:p>
        </w:tc>
        <w:tc>
          <w:tcPr>
            <w:tcW w:w="1843" w:type="dxa"/>
          </w:tcPr>
          <w:p w:rsidR="007364E5" w:rsidRPr="00854EE2" w:rsidRDefault="007364E5"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7364E5" w:rsidRPr="00854EE2" w:rsidTr="00AD4DEE">
        <w:trPr>
          <w:trHeight w:val="407"/>
        </w:trPr>
        <w:tc>
          <w:tcPr>
            <w:tcW w:w="4112" w:type="dxa"/>
            <w:vMerge w:val="restart"/>
          </w:tcPr>
          <w:p w:rsidR="007364E5" w:rsidRPr="00854EE2"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1.2.Строительно монтажные работы в </w:t>
            </w:r>
            <w:r w:rsidRPr="00DC49C1">
              <w:rPr>
                <w:rFonts w:ascii="Times New Roman" w:hAnsi="Times New Roman" w:cs="Times New Roman"/>
                <w:color w:val="auto"/>
                <w:sz w:val="26"/>
                <w:szCs w:val="26"/>
                <w:lang w:eastAsia="en-US"/>
              </w:rPr>
              <w:t>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Pr>
                <w:rFonts w:ascii="Times New Roman" w:hAnsi="Times New Roman" w:cs="Times New Roman"/>
                <w:color w:val="auto"/>
                <w:sz w:val="26"/>
                <w:szCs w:val="26"/>
                <w:lang w:eastAsia="en-US"/>
              </w:rPr>
              <w:t>21</w:t>
            </w:r>
          </w:p>
        </w:tc>
        <w:tc>
          <w:tcPr>
            <w:tcW w:w="2126" w:type="dxa"/>
            <w:vMerge w:val="restart"/>
          </w:tcPr>
          <w:p w:rsidR="007364E5" w:rsidRPr="00902FFA" w:rsidRDefault="007364E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Pr>
                <w:rFonts w:ascii="Times New Roman" w:hAnsi="Times New Roman" w:cs="Times New Roman"/>
                <w:color w:val="auto"/>
                <w:sz w:val="26"/>
                <w:szCs w:val="26"/>
                <w:lang w:eastAsia="en-US"/>
              </w:rPr>
              <w:t>21</w:t>
            </w:r>
          </w:p>
        </w:tc>
        <w:tc>
          <w:tcPr>
            <w:tcW w:w="2551" w:type="dxa"/>
            <w:hideMark/>
          </w:tcPr>
          <w:p w:rsidR="007364E5" w:rsidRPr="00902FFA" w:rsidRDefault="007364E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AD4DEE">
            <w:pPr>
              <w:widowControl w:val="0"/>
              <w:autoSpaceDE w:val="0"/>
              <w:autoSpaceDN w:val="0"/>
              <w:adjustRightInd w:val="0"/>
              <w:jc w:val="right"/>
              <w:rPr>
                <w:b/>
                <w:sz w:val="26"/>
                <w:szCs w:val="26"/>
                <w:lang w:eastAsia="en-US"/>
              </w:rPr>
            </w:pPr>
            <w:r>
              <w:rPr>
                <w:b/>
                <w:sz w:val="26"/>
                <w:szCs w:val="26"/>
                <w:lang w:eastAsia="en-US"/>
              </w:rPr>
              <w:t>0,0</w:t>
            </w:r>
          </w:p>
        </w:tc>
      </w:tr>
      <w:tr w:rsidR="007364E5" w:rsidRPr="00854EE2" w:rsidTr="00AD4DEE">
        <w:trPr>
          <w:trHeight w:val="282"/>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Федеральный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854EE2" w:rsidTr="00AD4DEE">
        <w:trPr>
          <w:trHeight w:val="297"/>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Областной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Pr>
                <w:sz w:val="26"/>
                <w:szCs w:val="26"/>
                <w:lang w:eastAsia="en-US"/>
              </w:rPr>
              <w:t>0,0</w:t>
            </w:r>
          </w:p>
        </w:tc>
      </w:tr>
      <w:tr w:rsidR="007364E5" w:rsidRPr="00854EE2" w:rsidTr="00AD4DEE">
        <w:trPr>
          <w:trHeight w:val="281"/>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Бюджет района</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854EE2" w:rsidTr="00AD4DEE">
        <w:trPr>
          <w:trHeight w:val="281"/>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Местный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Pr>
                <w:sz w:val="26"/>
                <w:szCs w:val="26"/>
                <w:lang w:eastAsia="en-US"/>
              </w:rPr>
              <w:t>60,0</w:t>
            </w:r>
          </w:p>
        </w:tc>
      </w:tr>
      <w:tr w:rsidR="007364E5" w:rsidRPr="00854EE2" w:rsidTr="00854EE2">
        <w:trPr>
          <w:trHeight w:val="470"/>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Прочие источники</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902FFA" w:rsidTr="00854EE2">
        <w:tc>
          <w:tcPr>
            <w:tcW w:w="4112"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1.3. Авторский надзор строительно монтажных работ </w:t>
            </w:r>
            <w:r w:rsidRPr="00DC49C1">
              <w:rPr>
                <w:rFonts w:ascii="Times New Roman" w:hAnsi="Times New Roman" w:cs="Times New Roman"/>
                <w:color w:val="auto"/>
                <w:sz w:val="26"/>
                <w:szCs w:val="26"/>
                <w:lang w:eastAsia="en-US"/>
              </w:rPr>
              <w:t xml:space="preserve">в котельной с устройством системы обеспечения резервным топливом  расположенной по адресу: </w:t>
            </w:r>
            <w:r w:rsidRPr="00DC49C1">
              <w:rPr>
                <w:rFonts w:ascii="Times New Roman" w:hAnsi="Times New Roman" w:cs="Times New Roman"/>
                <w:color w:val="auto"/>
                <w:sz w:val="26"/>
                <w:szCs w:val="26"/>
                <w:lang w:eastAsia="en-US"/>
              </w:rPr>
              <w:lastRenderedPageBreak/>
              <w:t>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DC49C1" w:rsidRDefault="007364E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01.01.2021</w:t>
            </w:r>
          </w:p>
        </w:tc>
        <w:tc>
          <w:tcPr>
            <w:tcW w:w="2126" w:type="dxa"/>
            <w:vMerge w:val="restart"/>
          </w:tcPr>
          <w:p w:rsidR="007364E5" w:rsidRPr="00DC49C1" w:rsidRDefault="007364E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31.12.2021</w:t>
            </w:r>
          </w:p>
        </w:tc>
        <w:tc>
          <w:tcPr>
            <w:tcW w:w="2551" w:type="dxa"/>
          </w:tcPr>
          <w:p w:rsidR="007364E5" w:rsidRPr="00902FFA" w:rsidRDefault="007364E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854EE2">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7364E5" w:rsidRDefault="007364E5" w:rsidP="00854EE2">
            <w:pPr>
              <w:widowControl w:val="0"/>
              <w:autoSpaceDE w:val="0"/>
              <w:autoSpaceDN w:val="0"/>
              <w:adjustRightInd w:val="0"/>
              <w:jc w:val="right"/>
              <w:rPr>
                <w:sz w:val="26"/>
                <w:szCs w:val="26"/>
                <w:lang w:eastAsia="en-US"/>
              </w:rPr>
            </w:pPr>
            <w:r>
              <w:rPr>
                <w:sz w:val="26"/>
                <w:szCs w:val="26"/>
                <w:lang w:eastAsia="en-US"/>
              </w:rPr>
              <w:t>0,00</w:t>
            </w:r>
          </w:p>
          <w:p w:rsidR="007364E5" w:rsidRDefault="007364E5" w:rsidP="00854EE2">
            <w:pPr>
              <w:widowControl w:val="0"/>
              <w:autoSpaceDE w:val="0"/>
              <w:autoSpaceDN w:val="0"/>
              <w:adjustRightInd w:val="0"/>
              <w:jc w:val="right"/>
              <w:rPr>
                <w:sz w:val="26"/>
                <w:szCs w:val="26"/>
                <w:lang w:eastAsia="en-US"/>
              </w:rPr>
            </w:pPr>
          </w:p>
          <w:p w:rsidR="007364E5" w:rsidRPr="00902FFA" w:rsidRDefault="007364E5" w:rsidP="00854EE2">
            <w:pPr>
              <w:widowControl w:val="0"/>
              <w:autoSpaceDE w:val="0"/>
              <w:autoSpaceDN w:val="0"/>
              <w:adjustRightInd w:val="0"/>
              <w:jc w:val="right"/>
              <w:rPr>
                <w:sz w:val="26"/>
                <w:szCs w:val="26"/>
                <w:lang w:eastAsia="en-US"/>
              </w:rPr>
            </w:pPr>
          </w:p>
        </w:tc>
      </w:tr>
      <w:tr w:rsidR="007364E5" w:rsidRPr="00902FFA" w:rsidTr="00AD4DEE">
        <w:trPr>
          <w:trHeight w:val="344"/>
        </w:trPr>
        <w:tc>
          <w:tcPr>
            <w:tcW w:w="4112" w:type="dxa"/>
            <w:vMerge w:val="restart"/>
          </w:tcPr>
          <w:p w:rsidR="007364E5" w:rsidRPr="00902FFA" w:rsidRDefault="007364E5" w:rsidP="007173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1.4.Государственная экспертиза сметной документации  </w:t>
            </w:r>
            <w:r w:rsidRPr="00717383">
              <w:rPr>
                <w:rFonts w:ascii="Times New Roman" w:hAnsi="Times New Roman" w:cs="Times New Roman"/>
                <w:color w:val="auto"/>
                <w:sz w:val="26"/>
                <w:szCs w:val="26"/>
                <w:lang w:eastAsia="en-US"/>
              </w:rPr>
              <w:t>надзор строительно монтажных работ в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01.01.2021</w:t>
            </w:r>
          </w:p>
        </w:tc>
        <w:tc>
          <w:tcPr>
            <w:tcW w:w="2126"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31.12.2021</w:t>
            </w:r>
          </w:p>
        </w:tc>
        <w:tc>
          <w:tcPr>
            <w:tcW w:w="2551" w:type="dxa"/>
          </w:tcPr>
          <w:p w:rsidR="007364E5" w:rsidRPr="00902FFA" w:rsidRDefault="007364E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4F3B83">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85"/>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rPr>
          <w:trHeight w:val="297"/>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175770">
        <w:trPr>
          <w:trHeight w:val="432"/>
        </w:trPr>
        <w:tc>
          <w:tcPr>
            <w:tcW w:w="4112" w:type="dxa"/>
            <w:vMerge w:val="restart"/>
          </w:tcPr>
          <w:p w:rsidR="007364E5" w:rsidRDefault="007364E5" w:rsidP="0017577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 Экспертиза сметной документации на проект технического перевооружения котельной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7364E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01.01.2021</w:t>
            </w:r>
          </w:p>
        </w:tc>
        <w:tc>
          <w:tcPr>
            <w:tcW w:w="2126" w:type="dxa"/>
            <w:vMerge w:val="restart"/>
          </w:tcPr>
          <w:p w:rsidR="007364E5" w:rsidRPr="00902FFA" w:rsidRDefault="007364E5" w:rsidP="007364E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31.12.2021</w:t>
            </w:r>
          </w:p>
        </w:tc>
        <w:tc>
          <w:tcPr>
            <w:tcW w:w="2551" w:type="dxa"/>
          </w:tcPr>
          <w:p w:rsidR="007364E5" w:rsidRPr="00902FFA" w:rsidRDefault="007364E5" w:rsidP="005D695A">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5D695A">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175770">
        <w:trPr>
          <w:trHeight w:val="27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Default="007364E5" w:rsidP="005D695A">
            <w:pPr>
              <w:pStyle w:val="ac"/>
              <w:rPr>
                <w:rFonts w:ascii="Times New Roman" w:hAnsi="Times New Roman" w:cs="Times New Roman"/>
                <w:color w:val="auto"/>
                <w:sz w:val="26"/>
                <w:szCs w:val="26"/>
                <w:lang w:eastAsia="en-US"/>
              </w:rPr>
            </w:pPr>
          </w:p>
        </w:tc>
        <w:tc>
          <w:tcPr>
            <w:tcW w:w="2126" w:type="dxa"/>
            <w:vMerge/>
          </w:tcPr>
          <w:p w:rsidR="007364E5" w:rsidRDefault="007364E5" w:rsidP="005D695A">
            <w:pPr>
              <w:pStyle w:val="ac"/>
              <w:rPr>
                <w:rFonts w:ascii="Times New Roman" w:hAnsi="Times New Roman" w:cs="Times New Roman"/>
                <w:color w:val="auto"/>
                <w:sz w:val="26"/>
                <w:szCs w:val="26"/>
                <w:lang w:eastAsia="en-US"/>
              </w:rPr>
            </w:pPr>
          </w:p>
        </w:tc>
        <w:tc>
          <w:tcPr>
            <w:tcW w:w="2551" w:type="dxa"/>
          </w:tcPr>
          <w:p w:rsidR="007364E5" w:rsidRDefault="007364E5" w:rsidP="005D695A">
            <w:pPr>
              <w:pStyle w:val="ac"/>
              <w:rPr>
                <w:rFonts w:ascii="Times New Roman" w:hAnsi="Times New Roman" w:cs="Times New Roman"/>
                <w:color w:val="auto"/>
                <w:sz w:val="26"/>
                <w:szCs w:val="26"/>
                <w:lang w:eastAsia="en-US"/>
              </w:rPr>
            </w:pPr>
          </w:p>
          <w:p w:rsidR="007364E5" w:rsidRPr="00902FFA" w:rsidRDefault="007364E5" w:rsidP="005D695A">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Default="007364E5" w:rsidP="00175770">
            <w:pPr>
              <w:widowControl w:val="0"/>
              <w:autoSpaceDE w:val="0"/>
              <w:autoSpaceDN w:val="0"/>
              <w:adjustRightInd w:val="0"/>
              <w:jc w:val="right"/>
              <w:rPr>
                <w:sz w:val="26"/>
                <w:szCs w:val="26"/>
                <w:lang w:eastAsia="en-US"/>
              </w:rPr>
            </w:pPr>
          </w:p>
          <w:p w:rsidR="007364E5" w:rsidRPr="00902FFA" w:rsidRDefault="007364E5" w:rsidP="00175770">
            <w:pPr>
              <w:widowControl w:val="0"/>
              <w:autoSpaceDE w:val="0"/>
              <w:autoSpaceDN w:val="0"/>
              <w:adjustRightInd w:val="0"/>
              <w:jc w:val="right"/>
              <w:rPr>
                <w:sz w:val="26"/>
                <w:szCs w:val="26"/>
                <w:lang w:eastAsia="en-US"/>
              </w:rPr>
            </w:pPr>
            <w:r>
              <w:rPr>
                <w:sz w:val="26"/>
                <w:szCs w:val="26"/>
                <w:lang w:eastAsia="en-US"/>
              </w:rPr>
              <w:t>0,0</w:t>
            </w:r>
          </w:p>
        </w:tc>
      </w:tr>
      <w:tr w:rsidR="00255C92" w:rsidRPr="00854EE2" w:rsidTr="00854EE2">
        <w:tc>
          <w:tcPr>
            <w:tcW w:w="4112" w:type="dxa"/>
            <w:vMerge w:val="restart"/>
          </w:tcPr>
          <w:p w:rsidR="00255C92" w:rsidRPr="00902FFA" w:rsidRDefault="00255C92" w:rsidP="00717383">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 xml:space="preserve">1.6. </w:t>
            </w:r>
            <w:r w:rsidRPr="00661E25">
              <w:rPr>
                <w:rFonts w:ascii="Times New Roman" w:hAnsi="Times New Roman" w:cs="Times New Roman"/>
                <w:color w:val="auto"/>
                <w:sz w:val="26"/>
                <w:szCs w:val="26"/>
                <w:lang w:eastAsia="en-US"/>
              </w:rPr>
              <w:t xml:space="preserve">Актуализация  схемы </w:t>
            </w:r>
            <w:r>
              <w:rPr>
                <w:rFonts w:ascii="Times New Roman" w:hAnsi="Times New Roman" w:cs="Times New Roman"/>
                <w:color w:val="auto"/>
                <w:sz w:val="26"/>
                <w:szCs w:val="26"/>
                <w:lang w:eastAsia="en-US"/>
              </w:rPr>
              <w:t>теплоснабжения</w:t>
            </w:r>
            <w:bookmarkStart w:id="0" w:name="_GoBack"/>
            <w:bookmarkEnd w:id="0"/>
            <w:r w:rsidRPr="00661E25">
              <w:rPr>
                <w:rFonts w:ascii="Times New Roman" w:hAnsi="Times New Roman" w:cs="Times New Roman"/>
                <w:color w:val="auto"/>
                <w:sz w:val="26"/>
                <w:szCs w:val="26"/>
                <w:lang w:eastAsia="en-US"/>
              </w:rPr>
              <w:t xml:space="preserve"> МО Иссадское СП с 20</w:t>
            </w:r>
            <w:r>
              <w:rPr>
                <w:rFonts w:ascii="Times New Roman" w:hAnsi="Times New Roman" w:cs="Times New Roman"/>
                <w:color w:val="auto"/>
                <w:sz w:val="26"/>
                <w:szCs w:val="26"/>
                <w:lang w:eastAsia="en-US"/>
              </w:rPr>
              <w:t>20</w:t>
            </w:r>
            <w:r w:rsidRPr="00661E25">
              <w:rPr>
                <w:rFonts w:ascii="Times New Roman" w:hAnsi="Times New Roman" w:cs="Times New Roman"/>
                <w:color w:val="auto"/>
                <w:sz w:val="26"/>
                <w:szCs w:val="26"/>
                <w:lang w:eastAsia="en-US"/>
              </w:rPr>
              <w:t xml:space="preserve"> по 203</w:t>
            </w:r>
            <w:r>
              <w:rPr>
                <w:rFonts w:ascii="Times New Roman" w:hAnsi="Times New Roman" w:cs="Times New Roman"/>
                <w:color w:val="auto"/>
                <w:sz w:val="26"/>
                <w:szCs w:val="26"/>
                <w:lang w:eastAsia="en-US"/>
              </w:rPr>
              <w:t>6</w:t>
            </w:r>
            <w:r w:rsidRPr="00661E25">
              <w:rPr>
                <w:rFonts w:ascii="Times New Roman" w:hAnsi="Times New Roman" w:cs="Times New Roman"/>
                <w:color w:val="auto"/>
                <w:sz w:val="26"/>
                <w:szCs w:val="26"/>
                <w:lang w:eastAsia="en-US"/>
              </w:rPr>
              <w:t xml:space="preserve"> гг.</w:t>
            </w:r>
          </w:p>
          <w:p w:rsidR="00255C92" w:rsidRDefault="00255C92" w:rsidP="00902FFA">
            <w:pPr>
              <w:pStyle w:val="ac"/>
              <w:rPr>
                <w:rFonts w:ascii="Times New Roman" w:hAnsi="Times New Roman" w:cs="Times New Roman"/>
                <w:color w:val="auto"/>
                <w:lang w:eastAsia="en-US"/>
              </w:rPr>
            </w:pPr>
          </w:p>
          <w:p w:rsidR="00255C92" w:rsidRPr="00902FFA" w:rsidRDefault="00255C92" w:rsidP="00902FFA">
            <w:pPr>
              <w:pStyle w:val="ac"/>
              <w:rPr>
                <w:rFonts w:ascii="Times New Roman" w:hAnsi="Times New Roman" w:cs="Times New Roman"/>
                <w:color w:val="auto"/>
                <w:lang w:eastAsia="en-US"/>
              </w:rPr>
            </w:pP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902FFA" w:rsidRDefault="00255C92"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255C92" w:rsidRPr="00902FFA" w:rsidRDefault="00255C92"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854EE2">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540"/>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31.12.2022</w:t>
            </w:r>
          </w:p>
        </w:tc>
        <w:tc>
          <w:tcPr>
            <w:tcW w:w="2551" w:type="dxa"/>
          </w:tcPr>
          <w:p w:rsidR="00255C92" w:rsidRPr="007364E5" w:rsidRDefault="00255C92"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255C92" w:rsidRPr="00854EE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286"/>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Default="00255C92" w:rsidP="00854EE2">
            <w:pPr>
              <w:pStyle w:val="ac"/>
              <w:rPr>
                <w:rFonts w:ascii="Times New Roman" w:hAnsi="Times New Roman" w:cs="Times New Roman"/>
                <w:b/>
                <w:color w:val="auto"/>
                <w:sz w:val="26"/>
                <w:szCs w:val="26"/>
                <w:lang w:eastAsia="en-US"/>
              </w:rPr>
            </w:pPr>
          </w:p>
        </w:tc>
        <w:tc>
          <w:tcPr>
            <w:tcW w:w="2551" w:type="dxa"/>
          </w:tcPr>
          <w:p w:rsidR="00255C9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300"/>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Default="00255C92" w:rsidP="007364E5">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255C9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255C92" w:rsidRPr="007364E5" w:rsidRDefault="00255C92"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225"/>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Default="00255C92" w:rsidP="00854EE2">
            <w:pPr>
              <w:pStyle w:val="ac"/>
              <w:rPr>
                <w:rFonts w:ascii="Times New Roman" w:hAnsi="Times New Roman" w:cs="Times New Roman"/>
                <w:b/>
                <w:color w:val="auto"/>
                <w:sz w:val="26"/>
                <w:szCs w:val="26"/>
                <w:lang w:eastAsia="en-US"/>
              </w:rPr>
            </w:pPr>
          </w:p>
        </w:tc>
        <w:tc>
          <w:tcPr>
            <w:tcW w:w="2551" w:type="dxa"/>
          </w:tcPr>
          <w:p w:rsidR="00255C9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B66A9C">
        <w:trPr>
          <w:trHeight w:val="525"/>
        </w:trPr>
        <w:tc>
          <w:tcPr>
            <w:tcW w:w="4112" w:type="dxa"/>
            <w:vMerge w:val="restart"/>
          </w:tcPr>
          <w:p w:rsidR="00255C92" w:rsidRDefault="00255C92" w:rsidP="005C6655">
            <w:pPr>
              <w:pStyle w:val="ac"/>
              <w:rPr>
                <w:rFonts w:ascii="Times New Roman" w:hAnsi="Times New Roman"/>
                <w:sz w:val="28"/>
                <w:szCs w:val="28"/>
              </w:rPr>
            </w:pPr>
            <w:r w:rsidRPr="007364E5">
              <w:rPr>
                <w:rFonts w:ascii="Times New Roman" w:hAnsi="Times New Roman" w:cs="Times New Roman"/>
                <w:color w:val="auto"/>
                <w:sz w:val="26"/>
                <w:szCs w:val="26"/>
                <w:lang w:eastAsia="en-US"/>
              </w:rPr>
              <w:t>1.7</w:t>
            </w:r>
            <w:r>
              <w:rPr>
                <w:rFonts w:ascii="Times New Roman" w:hAnsi="Times New Roman" w:cs="Times New Roman"/>
                <w:b/>
                <w:color w:val="auto"/>
                <w:sz w:val="26"/>
                <w:szCs w:val="26"/>
                <w:lang w:eastAsia="en-US"/>
              </w:rPr>
              <w:t xml:space="preserve">. </w:t>
            </w:r>
            <w:r w:rsidRPr="001964E7">
              <w:rPr>
                <w:rFonts w:ascii="Times New Roman" w:hAnsi="Times New Roman"/>
                <w:sz w:val="28"/>
                <w:szCs w:val="28"/>
              </w:rPr>
              <w:t xml:space="preserve">Ремонт участка теплотрассы протяженностью 127 метров в двухтрубном исполнении от здания дизельной котельной  до </w:t>
            </w:r>
            <w:r w:rsidRPr="001964E7">
              <w:rPr>
                <w:rFonts w:ascii="Times New Roman" w:hAnsi="Times New Roman"/>
                <w:sz w:val="28"/>
                <w:szCs w:val="28"/>
              </w:rPr>
              <w:lastRenderedPageBreak/>
              <w:t xml:space="preserve">домов № 2, № 4 по адресу: Ленинградская область, Волховский район, д. Иссад мкр. ЛТЦ-4»  </w:t>
            </w:r>
          </w:p>
          <w:p w:rsidR="00255C92" w:rsidRPr="00854EE2" w:rsidRDefault="00255C92" w:rsidP="005C6655">
            <w:pPr>
              <w:pStyle w:val="ac"/>
              <w:rPr>
                <w:rFonts w:ascii="Times New Roman" w:hAnsi="Times New Roman" w:cs="Times New Roman"/>
                <w:b/>
                <w:color w:val="auto"/>
                <w:sz w:val="26"/>
                <w:szCs w:val="26"/>
                <w:lang w:eastAsia="en-US"/>
              </w:rPr>
            </w:pP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0C3FE9"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tc>
        <w:tc>
          <w:tcPr>
            <w:tcW w:w="1843" w:type="dxa"/>
          </w:tcPr>
          <w:p w:rsidR="00255C92" w:rsidRPr="00DD77EF" w:rsidRDefault="00255C92" w:rsidP="00B47A84">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150,304</w:t>
            </w:r>
          </w:p>
        </w:tc>
      </w:tr>
      <w:tr w:rsidR="00255C92" w:rsidRPr="00854EE2" w:rsidTr="00B66A9C">
        <w:trPr>
          <w:trHeight w:val="975"/>
        </w:trPr>
        <w:tc>
          <w:tcPr>
            <w:tcW w:w="4112" w:type="dxa"/>
            <w:vMerge/>
          </w:tcPr>
          <w:p w:rsidR="00255C92" w:rsidRDefault="00255C92" w:rsidP="005C6655">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B47A84">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B47A84">
            <w:pPr>
              <w:pStyle w:val="ac"/>
              <w:rPr>
                <w:rFonts w:ascii="Times New Roman" w:hAnsi="Times New Roman" w:cs="Times New Roman"/>
                <w:b/>
                <w:color w:val="auto"/>
                <w:sz w:val="26"/>
                <w:szCs w:val="26"/>
                <w:lang w:eastAsia="en-US"/>
              </w:rPr>
            </w:pPr>
          </w:p>
        </w:tc>
        <w:tc>
          <w:tcPr>
            <w:tcW w:w="2551" w:type="dxa"/>
          </w:tcPr>
          <w:p w:rsidR="00255C92" w:rsidRDefault="00255C92" w:rsidP="00B47A84">
            <w:pPr>
              <w:pStyle w:val="ac"/>
              <w:rPr>
                <w:rFonts w:ascii="Times New Roman" w:hAnsi="Times New Roman" w:cs="Times New Roman"/>
                <w:color w:val="auto"/>
                <w:sz w:val="26"/>
                <w:szCs w:val="26"/>
                <w:lang w:eastAsia="en-US"/>
              </w:rPr>
            </w:pPr>
          </w:p>
          <w:p w:rsidR="00255C92" w:rsidRPr="00B66A9C" w:rsidRDefault="00255C92" w:rsidP="00B47A84">
            <w:pPr>
              <w:pStyle w:val="ac"/>
              <w:rPr>
                <w:rFonts w:ascii="Times New Roman" w:hAnsi="Times New Roman" w:cs="Times New Roman"/>
                <w:color w:val="auto"/>
                <w:sz w:val="26"/>
                <w:szCs w:val="26"/>
                <w:lang w:eastAsia="en-US"/>
              </w:rPr>
            </w:pPr>
            <w:r w:rsidRPr="00B66A9C">
              <w:rPr>
                <w:rFonts w:ascii="Times New Roman" w:hAnsi="Times New Roman" w:cs="Times New Roman"/>
                <w:color w:val="auto"/>
                <w:sz w:val="26"/>
                <w:szCs w:val="26"/>
                <w:lang w:eastAsia="en-US"/>
              </w:rPr>
              <w:t xml:space="preserve">Областной бюджет </w:t>
            </w:r>
          </w:p>
        </w:tc>
        <w:tc>
          <w:tcPr>
            <w:tcW w:w="1843" w:type="dxa"/>
          </w:tcPr>
          <w:p w:rsidR="00255C92" w:rsidRDefault="00255C92" w:rsidP="00B47A84">
            <w:pPr>
              <w:pStyle w:val="ac"/>
              <w:jc w:val="right"/>
              <w:rPr>
                <w:rFonts w:ascii="Times New Roman" w:hAnsi="Times New Roman" w:cs="Times New Roman"/>
                <w:color w:val="auto"/>
                <w:sz w:val="26"/>
                <w:szCs w:val="26"/>
                <w:lang w:eastAsia="en-US"/>
              </w:rPr>
            </w:pPr>
          </w:p>
          <w:p w:rsidR="00255C92" w:rsidRPr="00B66A9C" w:rsidRDefault="00255C92" w:rsidP="00B47A84">
            <w:pPr>
              <w:pStyle w:val="ac"/>
              <w:jc w:val="right"/>
              <w:rPr>
                <w:rFonts w:ascii="Times New Roman" w:hAnsi="Times New Roman" w:cs="Times New Roman"/>
                <w:color w:val="auto"/>
                <w:sz w:val="26"/>
                <w:szCs w:val="26"/>
                <w:lang w:eastAsia="en-US"/>
              </w:rPr>
            </w:pPr>
            <w:r w:rsidRPr="00B66A9C">
              <w:rPr>
                <w:rFonts w:ascii="Times New Roman" w:hAnsi="Times New Roman" w:cs="Times New Roman"/>
                <w:color w:val="auto"/>
                <w:sz w:val="26"/>
                <w:szCs w:val="26"/>
                <w:lang w:eastAsia="en-US"/>
              </w:rPr>
              <w:t>0,0</w:t>
            </w:r>
          </w:p>
        </w:tc>
      </w:tr>
      <w:tr w:rsidR="00255C92" w:rsidRPr="00854EE2" w:rsidTr="00B66A9C">
        <w:trPr>
          <w:trHeight w:val="1050"/>
        </w:trPr>
        <w:tc>
          <w:tcPr>
            <w:tcW w:w="4112" w:type="dxa"/>
            <w:vMerge/>
          </w:tcPr>
          <w:p w:rsidR="00255C92" w:rsidRDefault="00255C92" w:rsidP="005C6655">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B47A84">
            <w:pPr>
              <w:pStyle w:val="ac"/>
              <w:rPr>
                <w:rFonts w:ascii="Times New Roman" w:hAnsi="Times New Roman" w:cs="Times New Roman"/>
                <w:b/>
                <w:color w:val="auto"/>
                <w:sz w:val="26"/>
                <w:szCs w:val="26"/>
                <w:lang w:eastAsia="en-US"/>
              </w:rPr>
            </w:pPr>
          </w:p>
        </w:tc>
        <w:tc>
          <w:tcPr>
            <w:tcW w:w="2126" w:type="dxa"/>
            <w:vMerge/>
          </w:tcPr>
          <w:p w:rsidR="00255C92" w:rsidRDefault="00255C92" w:rsidP="00B47A84">
            <w:pPr>
              <w:pStyle w:val="ac"/>
              <w:rPr>
                <w:rFonts w:ascii="Times New Roman" w:hAnsi="Times New Roman" w:cs="Times New Roman"/>
                <w:b/>
                <w:color w:val="auto"/>
                <w:sz w:val="26"/>
                <w:szCs w:val="26"/>
                <w:lang w:eastAsia="en-US"/>
              </w:rPr>
            </w:pPr>
          </w:p>
        </w:tc>
        <w:tc>
          <w:tcPr>
            <w:tcW w:w="2551" w:type="dxa"/>
          </w:tcPr>
          <w:p w:rsidR="00255C92" w:rsidRDefault="00255C92" w:rsidP="00B47A84">
            <w:pPr>
              <w:pStyle w:val="ac"/>
              <w:rPr>
                <w:rFonts w:ascii="Times New Roman" w:hAnsi="Times New Roman" w:cs="Times New Roman"/>
                <w:color w:val="auto"/>
                <w:sz w:val="26"/>
                <w:szCs w:val="26"/>
                <w:lang w:eastAsia="en-US"/>
              </w:rPr>
            </w:pPr>
          </w:p>
          <w:p w:rsidR="00255C92" w:rsidRDefault="00255C92" w:rsidP="00B47A8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B47A84">
            <w:pPr>
              <w:pStyle w:val="ac"/>
              <w:jc w:val="right"/>
              <w:rPr>
                <w:rFonts w:ascii="Times New Roman" w:hAnsi="Times New Roman" w:cs="Times New Roman"/>
                <w:color w:val="auto"/>
                <w:sz w:val="26"/>
                <w:szCs w:val="26"/>
                <w:lang w:eastAsia="en-US"/>
              </w:rPr>
            </w:pPr>
          </w:p>
          <w:p w:rsidR="00255C92" w:rsidRDefault="00255C92" w:rsidP="00B47A8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150,304</w:t>
            </w:r>
          </w:p>
        </w:tc>
      </w:tr>
      <w:tr w:rsidR="00255C92" w:rsidRPr="00854EE2" w:rsidTr="003D0BAF">
        <w:tc>
          <w:tcPr>
            <w:tcW w:w="4112" w:type="dxa"/>
            <w:vMerge w:val="restart"/>
          </w:tcPr>
          <w:p w:rsidR="00255C92" w:rsidRPr="00902FFA" w:rsidRDefault="00255C92" w:rsidP="00902FFA">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lastRenderedPageBreak/>
              <w:t>Подпрограмма</w:t>
            </w:r>
          </w:p>
          <w:p w:rsidR="00255C92" w:rsidRPr="00854EE2" w:rsidRDefault="00255C92" w:rsidP="00BB799C">
            <w:pPr>
              <w:pStyle w:val="ac"/>
              <w:rPr>
                <w:rFonts w:ascii="Times New Roman" w:hAnsi="Times New Roman" w:cs="Times New Roman"/>
                <w:color w:val="auto"/>
                <w:sz w:val="26"/>
                <w:szCs w:val="26"/>
                <w:lang w:eastAsia="en-US"/>
              </w:rPr>
            </w:pPr>
            <w:r w:rsidRPr="00902FFA">
              <w:rPr>
                <w:rFonts w:ascii="Times New Roman" w:hAnsi="Times New Roman" w:cs="Times New Roman"/>
                <w:b/>
                <w:color w:val="auto"/>
                <w:sz w:val="26"/>
                <w:szCs w:val="26"/>
              </w:rPr>
              <w:t>«</w:t>
            </w:r>
            <w:r w:rsidRPr="00265F26">
              <w:rPr>
                <w:rFonts w:ascii="Times New Roman" w:hAnsi="Times New Roman" w:cs="Times New Roman"/>
                <w:b/>
                <w:color w:val="auto"/>
                <w:sz w:val="26"/>
                <w:szCs w:val="26"/>
              </w:rPr>
              <w:t>Энергосбережение и повышение энергетической эффективности на территории муниципального образования Иссадское сельское поселение</w:t>
            </w:r>
            <w:r w:rsidRPr="00902FFA">
              <w:rPr>
                <w:rFonts w:ascii="Times New Roman" w:hAnsi="Times New Roman" w:cs="Times New Roman"/>
                <w:b/>
                <w:color w:val="auto"/>
                <w:sz w:val="26"/>
                <w:szCs w:val="26"/>
              </w:rPr>
              <w:t>»</w:t>
            </w: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0C3FE9" w:rsidRDefault="00255C92"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255C92" w:rsidRPr="00DD77EF" w:rsidRDefault="00255C9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329,0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169,0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F578AD" w:rsidRDefault="00255C9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E5012C">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Pr="00F578AD" w:rsidRDefault="00255C9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Итого</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Pr="00265F26" w:rsidRDefault="00255C92"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Реализация мероприятий в сфере энергосбережения и повышения энергоэффективности с целью экономии энергетических ресурсов</w:t>
            </w: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0C3FE9" w:rsidRDefault="00255C92" w:rsidP="00854EE2">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255C92" w:rsidRPr="00DD77EF" w:rsidRDefault="00255C92" w:rsidP="00F578AD">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329,0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17577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169,0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F578AD" w:rsidRDefault="00255C92" w:rsidP="007F4894">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F578AD">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04280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Pr="00F578AD" w:rsidRDefault="00255C92" w:rsidP="00854EE2">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Default="00255C92" w:rsidP="00265F2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1.1.Замена светильников уличного освещения на энергосберегающие</w:t>
            </w:r>
          </w:p>
          <w:p w:rsidR="00255C92" w:rsidRPr="00265F26" w:rsidRDefault="00255C92" w:rsidP="00DD536A">
            <w:pPr>
              <w:pStyle w:val="ac"/>
              <w:rPr>
                <w:rFonts w:ascii="Times New Roman" w:hAnsi="Times New Roman" w:cs="Times New Roman"/>
                <w:color w:val="auto"/>
                <w:lang w:eastAsia="en-US"/>
              </w:rPr>
            </w:pPr>
            <w:r w:rsidRPr="00265F26">
              <w:rPr>
                <w:rFonts w:ascii="Times New Roman" w:hAnsi="Times New Roman" w:cs="Times New Roman"/>
                <w:color w:val="auto"/>
                <w:lang w:eastAsia="en-US"/>
              </w:rPr>
              <w:t>(</w:t>
            </w:r>
            <w:r>
              <w:rPr>
                <w:rFonts w:ascii="Times New Roman" w:hAnsi="Times New Roman" w:cs="Times New Roman"/>
                <w:color w:val="auto"/>
                <w:lang w:eastAsia="en-US"/>
              </w:rPr>
              <w:t xml:space="preserve">в деревнях МО Иссадское сельское </w:t>
            </w:r>
            <w:r>
              <w:rPr>
                <w:rFonts w:ascii="Times New Roman" w:hAnsi="Times New Roman" w:cs="Times New Roman"/>
                <w:color w:val="auto"/>
                <w:lang w:eastAsia="en-US"/>
              </w:rPr>
              <w:lastRenderedPageBreak/>
              <w:t>поселение, в количестве 40 штук</w:t>
            </w:r>
            <w:r w:rsidRPr="00265F26">
              <w:rPr>
                <w:rFonts w:ascii="Times New Roman" w:hAnsi="Times New Roman" w:cs="Times New Roman"/>
                <w:color w:val="auto"/>
                <w:lang w:eastAsia="en-US"/>
              </w:rPr>
              <w:t>)</w:t>
            </w: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265F26" w:rsidRDefault="00255C92" w:rsidP="00854EE2">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5C6655">
            <w:pPr>
              <w:widowControl w:val="0"/>
              <w:autoSpaceDE w:val="0"/>
              <w:autoSpaceDN w:val="0"/>
              <w:adjustRightInd w:val="0"/>
              <w:jc w:val="right"/>
              <w:rPr>
                <w:b/>
                <w:sz w:val="26"/>
                <w:szCs w:val="26"/>
                <w:lang w:eastAsia="en-US"/>
              </w:rPr>
            </w:pPr>
            <w:r>
              <w:rPr>
                <w:b/>
                <w:sz w:val="26"/>
                <w:szCs w:val="26"/>
                <w:lang w:eastAsia="en-US"/>
              </w:rPr>
              <w:t>329,00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7F4894">
            <w:pPr>
              <w:widowControl w:val="0"/>
              <w:autoSpaceDE w:val="0"/>
              <w:autoSpaceDN w:val="0"/>
              <w:adjustRightInd w:val="0"/>
              <w:jc w:val="right"/>
              <w:rPr>
                <w:sz w:val="26"/>
                <w:szCs w:val="26"/>
                <w:lang w:eastAsia="en-US"/>
              </w:rPr>
            </w:pPr>
            <w:r>
              <w:rPr>
                <w:sz w:val="26"/>
                <w:szCs w:val="26"/>
                <w:lang w:eastAsia="en-US"/>
              </w:rPr>
              <w:t>160,0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7F4894">
            <w:pPr>
              <w:widowControl w:val="0"/>
              <w:autoSpaceDE w:val="0"/>
              <w:autoSpaceDN w:val="0"/>
              <w:adjustRightInd w:val="0"/>
              <w:jc w:val="right"/>
              <w:rPr>
                <w:sz w:val="26"/>
                <w:szCs w:val="26"/>
                <w:lang w:eastAsia="en-US"/>
              </w:rPr>
            </w:pPr>
            <w:r>
              <w:rPr>
                <w:sz w:val="26"/>
                <w:szCs w:val="26"/>
                <w:lang w:eastAsia="en-US"/>
              </w:rPr>
              <w:t>169,0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265F26" w:rsidRDefault="00255C92" w:rsidP="007F4894">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7F4894">
            <w:pPr>
              <w:widowControl w:val="0"/>
              <w:autoSpaceDE w:val="0"/>
              <w:autoSpaceDN w:val="0"/>
              <w:adjustRightInd w:val="0"/>
              <w:jc w:val="right"/>
              <w:rPr>
                <w:b/>
                <w:sz w:val="26"/>
                <w:szCs w:val="26"/>
                <w:lang w:eastAsia="en-US"/>
              </w:rPr>
            </w:pPr>
            <w:r>
              <w:rPr>
                <w:b/>
                <w:sz w:val="26"/>
                <w:szCs w:val="26"/>
                <w:lang w:eastAsia="en-US"/>
              </w:rPr>
              <w:t>0,00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sidRPr="00DD536A">
              <w:rPr>
                <w:sz w:val="26"/>
                <w:szCs w:val="26"/>
              </w:rPr>
              <w:t>Бюджет района -</w:t>
            </w:r>
          </w:p>
        </w:tc>
        <w:tc>
          <w:tcPr>
            <w:tcW w:w="1843" w:type="dxa"/>
          </w:tcPr>
          <w:p w:rsidR="00255C92" w:rsidRPr="00DD536A" w:rsidRDefault="00255C92" w:rsidP="00DD536A">
            <w:pPr>
              <w:jc w:val="right"/>
              <w:rPr>
                <w:sz w:val="26"/>
                <w:szCs w:val="26"/>
              </w:rPr>
            </w:pPr>
            <w:r w:rsidRPr="00DD536A">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sidRPr="00DD536A">
              <w:rPr>
                <w:sz w:val="26"/>
                <w:szCs w:val="26"/>
              </w:rPr>
              <w:t>Местный бюджет-</w:t>
            </w:r>
          </w:p>
        </w:tc>
        <w:tc>
          <w:tcPr>
            <w:tcW w:w="1843" w:type="dxa"/>
          </w:tcPr>
          <w:p w:rsidR="00255C92" w:rsidRPr="00DD536A" w:rsidRDefault="00255C92" w:rsidP="00DD536A">
            <w:pPr>
              <w:jc w:val="right"/>
              <w:rPr>
                <w:sz w:val="26"/>
                <w:szCs w:val="26"/>
              </w:rPr>
            </w:pPr>
            <w:r w:rsidRPr="00DD536A">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31.12.2022</w:t>
            </w:r>
          </w:p>
        </w:tc>
        <w:tc>
          <w:tcPr>
            <w:tcW w:w="2551" w:type="dxa"/>
          </w:tcPr>
          <w:p w:rsidR="00255C92" w:rsidRPr="00255C92" w:rsidRDefault="00255C92" w:rsidP="007F4894">
            <w:pPr>
              <w:rPr>
                <w:b/>
                <w:sz w:val="26"/>
                <w:szCs w:val="26"/>
              </w:rPr>
            </w:pPr>
            <w:r w:rsidRPr="00255C92">
              <w:rPr>
                <w:b/>
                <w:sz w:val="26"/>
                <w:szCs w:val="26"/>
              </w:rPr>
              <w:t>Итого</w:t>
            </w:r>
          </w:p>
        </w:tc>
        <w:tc>
          <w:tcPr>
            <w:tcW w:w="1843" w:type="dxa"/>
          </w:tcPr>
          <w:p w:rsidR="00255C92" w:rsidRPr="00255C92" w:rsidRDefault="00255C92" w:rsidP="00DD536A">
            <w:pPr>
              <w:jc w:val="right"/>
              <w:rPr>
                <w:b/>
                <w:sz w:val="26"/>
                <w:szCs w:val="26"/>
              </w:rPr>
            </w:pPr>
            <w:r w:rsidRPr="00255C92">
              <w:rPr>
                <w:b/>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Pr>
                <w:sz w:val="26"/>
                <w:szCs w:val="26"/>
              </w:rPr>
              <w:t>Бюджет  района</w:t>
            </w:r>
          </w:p>
        </w:tc>
        <w:tc>
          <w:tcPr>
            <w:tcW w:w="1843" w:type="dxa"/>
          </w:tcPr>
          <w:p w:rsidR="00255C92" w:rsidRPr="00DD536A" w:rsidRDefault="00255C92" w:rsidP="00DD536A">
            <w:pPr>
              <w:jc w:val="right"/>
              <w:rPr>
                <w:sz w:val="26"/>
                <w:szCs w:val="26"/>
              </w:rPr>
            </w:pPr>
            <w:r>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Pr>
                <w:sz w:val="26"/>
                <w:szCs w:val="26"/>
              </w:rPr>
              <w:t>Местный бюджет</w:t>
            </w:r>
          </w:p>
        </w:tc>
        <w:tc>
          <w:tcPr>
            <w:tcW w:w="1843" w:type="dxa"/>
          </w:tcPr>
          <w:p w:rsidR="00255C92" w:rsidRPr="00DD536A" w:rsidRDefault="00255C92" w:rsidP="00DD536A">
            <w:pPr>
              <w:jc w:val="right"/>
              <w:rPr>
                <w:sz w:val="26"/>
                <w:szCs w:val="26"/>
              </w:rPr>
            </w:pPr>
            <w:r>
              <w:rPr>
                <w:sz w:val="26"/>
                <w:szCs w:val="26"/>
              </w:rPr>
              <w:t>0,0</w:t>
            </w:r>
          </w:p>
        </w:tc>
      </w:tr>
      <w:tr w:rsidR="00255C92" w:rsidRPr="00854EE2" w:rsidTr="00176357">
        <w:trPr>
          <w:trHeight w:val="360"/>
        </w:trPr>
        <w:tc>
          <w:tcPr>
            <w:tcW w:w="4112" w:type="dxa"/>
            <w:vMerge w:val="restart"/>
          </w:tcPr>
          <w:p w:rsidR="00255C92" w:rsidRPr="00854EE2" w:rsidRDefault="00255C92" w:rsidP="003D0BA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val="restart"/>
          </w:tcPr>
          <w:p w:rsidR="00255C92" w:rsidRPr="00854EE2" w:rsidRDefault="00255C92" w:rsidP="003D0BAF">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21</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21</w:t>
            </w:r>
          </w:p>
        </w:tc>
        <w:tc>
          <w:tcPr>
            <w:tcW w:w="2551" w:type="dxa"/>
          </w:tcPr>
          <w:p w:rsidR="00255C92" w:rsidRPr="00265F26" w:rsidRDefault="00255C92"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255C92" w:rsidRPr="00854EE2" w:rsidTr="003D0BAF">
        <w:trPr>
          <w:trHeight w:val="225"/>
        </w:trPr>
        <w:tc>
          <w:tcPr>
            <w:tcW w:w="4112" w:type="dxa"/>
            <w:vMerge/>
          </w:tcPr>
          <w:p w:rsidR="00255C92" w:rsidRPr="00B638ED" w:rsidRDefault="00255C92" w:rsidP="003D0BAF">
            <w:pPr>
              <w:pStyle w:val="ac"/>
              <w:rPr>
                <w:rFonts w:ascii="Times New Roman" w:hAnsi="Times New Roman" w:cs="Times New Roman"/>
                <w:b/>
                <w:color w:val="auto"/>
                <w:sz w:val="26"/>
                <w:szCs w:val="26"/>
                <w:lang w:eastAsia="en-US"/>
              </w:rPr>
            </w:pPr>
          </w:p>
        </w:tc>
        <w:tc>
          <w:tcPr>
            <w:tcW w:w="2410" w:type="dxa"/>
            <w:vMerge/>
          </w:tcPr>
          <w:p w:rsidR="00255C92" w:rsidRPr="00902FFA"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DD536A">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DD536A">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p w:rsidR="00255C92" w:rsidRPr="00176357" w:rsidRDefault="00255C92" w:rsidP="003D0BAF">
            <w:pPr>
              <w:pStyle w:val="ac"/>
              <w:jc w:val="right"/>
              <w:rPr>
                <w:rFonts w:ascii="Times New Roman" w:hAnsi="Times New Roman" w:cs="Times New Roman"/>
                <w:color w:val="auto"/>
                <w:sz w:val="26"/>
                <w:szCs w:val="26"/>
                <w:lang w:eastAsia="en-US"/>
              </w:rPr>
            </w:pP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Default="00255C92"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255C92" w:rsidRPr="00265F26" w:rsidRDefault="00255C92" w:rsidP="003D0BAF">
            <w:pPr>
              <w:pStyle w:val="ac"/>
              <w:rPr>
                <w:rFonts w:ascii="Times New Roman" w:hAnsi="Times New Roman" w:cs="Times New Roman"/>
                <w:b/>
                <w:color w:val="auto"/>
                <w:sz w:val="26"/>
                <w:szCs w:val="26"/>
                <w:lang w:eastAsia="en-US"/>
              </w:rPr>
            </w:pP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DD536A" w:rsidRDefault="00255C92" w:rsidP="007F4894">
            <w:pPr>
              <w:pStyle w:val="ac"/>
              <w:rPr>
                <w:rFonts w:ascii="Times New Roman" w:hAnsi="Times New Roman" w:cs="Times New Roman"/>
                <w:b/>
                <w:color w:val="auto"/>
                <w:sz w:val="26"/>
                <w:szCs w:val="26"/>
                <w:lang w:eastAsia="en-US"/>
              </w:rPr>
            </w:pPr>
          </w:p>
        </w:tc>
        <w:tc>
          <w:tcPr>
            <w:tcW w:w="2126" w:type="dxa"/>
            <w:vMerge/>
          </w:tcPr>
          <w:p w:rsidR="00255C92" w:rsidRPr="00DD536A" w:rsidRDefault="00255C92" w:rsidP="007F4894">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3</w:t>
            </w:r>
          </w:p>
        </w:tc>
        <w:tc>
          <w:tcPr>
            <w:tcW w:w="2126"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3</w:t>
            </w:r>
          </w:p>
        </w:tc>
        <w:tc>
          <w:tcPr>
            <w:tcW w:w="2551" w:type="dxa"/>
          </w:tcPr>
          <w:p w:rsidR="00255C92" w:rsidRDefault="00255C92"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255C92" w:rsidRPr="00265F26" w:rsidRDefault="00255C92" w:rsidP="003D0BAF">
            <w:pPr>
              <w:pStyle w:val="ac"/>
              <w:rPr>
                <w:rFonts w:ascii="Times New Roman" w:hAnsi="Times New Roman" w:cs="Times New Roman"/>
                <w:b/>
                <w:color w:val="auto"/>
                <w:sz w:val="26"/>
                <w:szCs w:val="26"/>
                <w:lang w:eastAsia="en-US"/>
              </w:rPr>
            </w:pP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Pr="00265F26" w:rsidRDefault="00255C92"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B638ED">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21</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21</w:t>
            </w:r>
          </w:p>
        </w:tc>
        <w:tc>
          <w:tcPr>
            <w:tcW w:w="2551" w:type="dxa"/>
          </w:tcPr>
          <w:p w:rsidR="00255C92" w:rsidRPr="00B638ED" w:rsidRDefault="00255C92" w:rsidP="003D0BAF">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Pr>
          <w:p w:rsidR="00255C92" w:rsidRPr="00B638ED" w:rsidRDefault="00255C92" w:rsidP="003D0BAF">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551" w:type="dxa"/>
          </w:tcPr>
          <w:p w:rsidR="00255C92" w:rsidRPr="00854EE2" w:rsidRDefault="00255C92" w:rsidP="003D0BAF">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3D0BAF">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255C92" w:rsidRPr="00854EE2" w:rsidTr="00B47A84">
        <w:tc>
          <w:tcPr>
            <w:tcW w:w="4112" w:type="dxa"/>
            <w:vMerge/>
          </w:tcPr>
          <w:p w:rsidR="00255C92" w:rsidRPr="00854EE2" w:rsidRDefault="00255C92"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22</w:t>
            </w:r>
          </w:p>
        </w:tc>
        <w:tc>
          <w:tcPr>
            <w:tcW w:w="2126"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22</w:t>
            </w:r>
          </w:p>
        </w:tc>
        <w:tc>
          <w:tcPr>
            <w:tcW w:w="2551" w:type="dxa"/>
            <w:tcBorders>
              <w:top w:val="single" w:sz="4" w:space="0" w:color="auto"/>
              <w:left w:val="single" w:sz="4" w:space="0" w:color="auto"/>
              <w:bottom w:val="single" w:sz="4" w:space="0" w:color="auto"/>
              <w:right w:val="single" w:sz="4" w:space="0" w:color="auto"/>
            </w:tcBorders>
          </w:tcPr>
          <w:p w:rsidR="00255C92" w:rsidRPr="00265F26" w:rsidRDefault="00255C9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255C92" w:rsidRPr="00265F26" w:rsidRDefault="00255C92" w:rsidP="00B723A8">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255C92" w:rsidRPr="00854EE2" w:rsidTr="00B47A84">
        <w:tc>
          <w:tcPr>
            <w:tcW w:w="4112" w:type="dxa"/>
            <w:vMerge/>
          </w:tcPr>
          <w:p w:rsidR="00255C92" w:rsidRPr="00854EE2" w:rsidRDefault="00255C92" w:rsidP="00463E4C">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55C92" w:rsidRPr="003816A1" w:rsidRDefault="00255C92"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w:t>
            </w:r>
          </w:p>
        </w:tc>
      </w:tr>
      <w:tr w:rsidR="00255C92" w:rsidRPr="00854EE2" w:rsidTr="00B47A84">
        <w:tc>
          <w:tcPr>
            <w:tcW w:w="4112" w:type="dxa"/>
            <w:vMerge/>
          </w:tcPr>
          <w:p w:rsidR="00255C92" w:rsidRPr="00265F26" w:rsidRDefault="00255C9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23</w:t>
            </w:r>
          </w:p>
        </w:tc>
        <w:tc>
          <w:tcPr>
            <w:tcW w:w="2126"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23</w:t>
            </w:r>
          </w:p>
        </w:tc>
        <w:tc>
          <w:tcPr>
            <w:tcW w:w="2551" w:type="dxa"/>
            <w:tcBorders>
              <w:top w:val="single" w:sz="4" w:space="0" w:color="auto"/>
              <w:left w:val="single" w:sz="4" w:space="0" w:color="auto"/>
              <w:bottom w:val="single" w:sz="4" w:space="0" w:color="auto"/>
              <w:right w:val="single" w:sz="4" w:space="0" w:color="auto"/>
            </w:tcBorders>
          </w:tcPr>
          <w:p w:rsidR="00255C92" w:rsidRPr="00B638ED" w:rsidRDefault="00255C92"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255C92" w:rsidRPr="00B638ED" w:rsidRDefault="00255C92" w:rsidP="00B723A8">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255C92" w:rsidRPr="00854EE2" w:rsidTr="00B47A84">
        <w:tc>
          <w:tcPr>
            <w:tcW w:w="4112"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55C92" w:rsidRPr="003816A1" w:rsidRDefault="00255C92"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0,00</w:t>
            </w:r>
          </w:p>
        </w:tc>
      </w:tr>
      <w:tr w:rsidR="009D31B2" w:rsidRPr="00854EE2" w:rsidTr="00582536">
        <w:tc>
          <w:tcPr>
            <w:tcW w:w="4112" w:type="dxa"/>
            <w:vMerge w:val="restart"/>
          </w:tcPr>
          <w:p w:rsidR="009D31B2" w:rsidRDefault="009D31B2" w:rsidP="004F087F">
            <w:pPr>
              <w:pStyle w:val="ac"/>
              <w:rPr>
                <w:rFonts w:ascii="Times New Roman" w:hAnsi="Times New Roman" w:cs="Times New Roman"/>
                <w:b/>
                <w:color w:val="auto"/>
                <w:sz w:val="26"/>
                <w:szCs w:val="26"/>
                <w:lang w:eastAsia="en-US"/>
              </w:rPr>
            </w:pPr>
          </w:p>
          <w:p w:rsidR="009D31B2" w:rsidRPr="00854EE2" w:rsidRDefault="009D31B2" w:rsidP="004F087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w:t>
            </w:r>
            <w:r w:rsidRPr="004F087F">
              <w:rPr>
                <w:rFonts w:ascii="Times New Roman" w:hAnsi="Times New Roman" w:cs="Times New Roman"/>
                <w:b/>
                <w:color w:val="auto"/>
                <w:sz w:val="26"/>
                <w:szCs w:val="26"/>
                <w:lang w:eastAsia="en-US"/>
              </w:rPr>
              <w:t>Газификация на территории муниципального образования Иссадское сельское поселение</w:t>
            </w:r>
            <w:r w:rsidRPr="00B638ED">
              <w:rPr>
                <w:rFonts w:ascii="Times New Roman" w:hAnsi="Times New Roman" w:cs="Times New Roman"/>
                <w:b/>
                <w:color w:val="auto"/>
                <w:sz w:val="26"/>
                <w:szCs w:val="26"/>
                <w:lang w:eastAsia="en-US"/>
              </w:rPr>
              <w:t>»</w:t>
            </w:r>
          </w:p>
        </w:tc>
        <w:tc>
          <w:tcPr>
            <w:tcW w:w="2410"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9D31B2" w:rsidRPr="000C3FE9" w:rsidRDefault="009D31B2"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9D31B2" w:rsidRPr="00DD77EF" w:rsidRDefault="009D31B2"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126,0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126,0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9D31B2" w:rsidRPr="00F578AD" w:rsidRDefault="009D31B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9D31B2" w:rsidRPr="00F578AD"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9D31B2" w:rsidRPr="00F578AD" w:rsidRDefault="009D31B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9D31B2" w:rsidRPr="00F578AD"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Итого</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582536">
        <w:tc>
          <w:tcPr>
            <w:tcW w:w="4112" w:type="dxa"/>
            <w:vMerge w:val="restart"/>
          </w:tcPr>
          <w:p w:rsidR="001A0BBF" w:rsidRPr="00265F26" w:rsidRDefault="001A0BBF"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1A0BBF" w:rsidRDefault="001A0BBF" w:rsidP="00016D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Мероприятия в области газификации</w:t>
            </w:r>
            <w:r w:rsidRPr="004F087F">
              <w:rPr>
                <w:rFonts w:ascii="Times New Roman" w:hAnsi="Times New Roman" w:cs="Times New Roman"/>
                <w:b/>
                <w:color w:val="auto"/>
                <w:sz w:val="26"/>
                <w:szCs w:val="26"/>
                <w:lang w:eastAsia="en-US"/>
              </w:rPr>
              <w:t xml:space="preserve"> на территории муниципального образования Иссадское сельское поселение</w:t>
            </w:r>
          </w:p>
          <w:p w:rsidR="001A0BBF" w:rsidRDefault="001A0BBF" w:rsidP="00016DCC">
            <w:pPr>
              <w:pStyle w:val="ac"/>
              <w:rPr>
                <w:rFonts w:ascii="Times New Roman" w:hAnsi="Times New Roman" w:cs="Times New Roman"/>
                <w:b/>
                <w:color w:val="auto"/>
                <w:sz w:val="26"/>
                <w:szCs w:val="26"/>
                <w:lang w:eastAsia="en-US"/>
              </w:rPr>
            </w:pPr>
          </w:p>
          <w:p w:rsidR="001A0BBF" w:rsidRPr="00265F26" w:rsidRDefault="001A0BBF" w:rsidP="00016DCC">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1A0BBF" w:rsidRPr="000C3FE9" w:rsidRDefault="001A0BBF"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1A0BBF" w:rsidRPr="00DD77EF" w:rsidRDefault="001A0BBF"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126,0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126,0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1A0BBF" w:rsidRPr="00F578AD" w:rsidRDefault="001A0BB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1A0BBF" w:rsidRPr="00F578AD"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1A0BBF" w:rsidRPr="00854EE2" w:rsidRDefault="001A0BB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B47A84">
        <w:tc>
          <w:tcPr>
            <w:tcW w:w="4112" w:type="dxa"/>
            <w:vMerge/>
          </w:tcPr>
          <w:p w:rsidR="001A0BBF" w:rsidRPr="00854EE2" w:rsidRDefault="001A0BBF"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Borders>
              <w:top w:val="single" w:sz="4" w:space="0" w:color="auto"/>
              <w:left w:val="single" w:sz="4" w:space="0" w:color="auto"/>
              <w:right w:val="single" w:sz="4" w:space="0" w:color="auto"/>
            </w:tcBorders>
          </w:tcPr>
          <w:p w:rsidR="001A0BBF" w:rsidRPr="00DD536A" w:rsidRDefault="001A0BB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Borders>
              <w:top w:val="single" w:sz="4" w:space="0" w:color="auto"/>
              <w:left w:val="single" w:sz="4" w:space="0" w:color="auto"/>
              <w:right w:val="single" w:sz="4" w:space="0" w:color="auto"/>
            </w:tcBorders>
          </w:tcPr>
          <w:p w:rsidR="001A0BBF" w:rsidRPr="00DD536A" w:rsidRDefault="001A0BB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Borders>
              <w:top w:val="single" w:sz="4" w:space="0" w:color="auto"/>
              <w:left w:val="single" w:sz="4" w:space="0" w:color="auto"/>
              <w:bottom w:val="single" w:sz="4" w:space="0" w:color="auto"/>
              <w:right w:val="single" w:sz="4" w:space="0" w:color="auto"/>
            </w:tcBorders>
          </w:tcPr>
          <w:p w:rsidR="001A0BBF" w:rsidRPr="00F578AD" w:rsidRDefault="001A0BB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1A0BBF" w:rsidRPr="00F578AD"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B47A84">
        <w:tc>
          <w:tcPr>
            <w:tcW w:w="4112" w:type="dxa"/>
            <w:vMerge/>
          </w:tcPr>
          <w:p w:rsidR="001A0BBF" w:rsidRPr="00854EE2" w:rsidRDefault="001A0BB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1A0BBF" w:rsidRPr="00854EE2" w:rsidTr="00B47A84">
        <w:tc>
          <w:tcPr>
            <w:tcW w:w="4112" w:type="dxa"/>
            <w:vMerge/>
          </w:tcPr>
          <w:p w:rsidR="001A0BBF" w:rsidRPr="00854EE2" w:rsidRDefault="001A0BB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1A0BBF" w:rsidRPr="00854EE2" w:rsidTr="00B47A84">
        <w:tc>
          <w:tcPr>
            <w:tcW w:w="4112" w:type="dxa"/>
            <w:vMerge w:val="restart"/>
          </w:tcPr>
          <w:p w:rsidR="001A0BBF" w:rsidRPr="00854EE2" w:rsidRDefault="001A0BBF" w:rsidP="001A0BBF">
            <w:pPr>
              <w:pStyle w:val="ac"/>
              <w:rPr>
                <w:rFonts w:ascii="Times New Roman" w:hAnsi="Times New Roman" w:cs="Times New Roman"/>
                <w:color w:val="auto"/>
                <w:sz w:val="26"/>
                <w:szCs w:val="26"/>
                <w:lang w:eastAsia="en-US"/>
              </w:rPr>
            </w:pPr>
          </w:p>
        </w:tc>
        <w:tc>
          <w:tcPr>
            <w:tcW w:w="2410" w:type="dxa"/>
            <w:vMerge w:val="restart"/>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rPr>
                <w:rFonts w:ascii="Times New Roman" w:hAnsi="Times New Roman" w:cs="Times New Roman"/>
                <w:b/>
                <w:color w:val="auto"/>
                <w:sz w:val="26"/>
                <w:szCs w:val="26"/>
                <w:lang w:eastAsia="en-US"/>
              </w:rPr>
            </w:pPr>
            <w:r w:rsidRPr="001A0BBF">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1A0BBF"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B47A84">
        <w:tc>
          <w:tcPr>
            <w:tcW w:w="4112" w:type="dxa"/>
            <w:vMerge/>
          </w:tcPr>
          <w:p w:rsidR="001A0BBF" w:rsidRPr="00854EE2" w:rsidRDefault="001A0BBF" w:rsidP="001A0BBF">
            <w:pPr>
              <w:pStyle w:val="ac"/>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9D31B2" w:rsidRPr="00854EE2" w:rsidTr="00582536">
        <w:tc>
          <w:tcPr>
            <w:tcW w:w="4112" w:type="dxa"/>
            <w:vMerge w:val="restart"/>
          </w:tcPr>
          <w:p w:rsidR="009D31B2" w:rsidRPr="00265F26" w:rsidRDefault="009D31B2" w:rsidP="00016DCC">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1.1.Актуализация схемы газоснабжения муниципального образования Иссадское сельское поселение</w:t>
            </w:r>
          </w:p>
        </w:tc>
        <w:tc>
          <w:tcPr>
            <w:tcW w:w="2410" w:type="dxa"/>
            <w:vMerge w:val="restart"/>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9D31B2" w:rsidRPr="00265F26" w:rsidRDefault="009D31B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9D31B2" w:rsidRPr="00265F26" w:rsidRDefault="009D31B2" w:rsidP="00582536">
            <w:pPr>
              <w:widowControl w:val="0"/>
              <w:autoSpaceDE w:val="0"/>
              <w:autoSpaceDN w:val="0"/>
              <w:adjustRightInd w:val="0"/>
              <w:jc w:val="right"/>
              <w:rPr>
                <w:b/>
                <w:sz w:val="26"/>
                <w:szCs w:val="26"/>
                <w:lang w:eastAsia="en-US"/>
              </w:rPr>
            </w:pPr>
            <w:r>
              <w:rPr>
                <w:b/>
                <w:sz w:val="26"/>
                <w:szCs w:val="26"/>
                <w:lang w:eastAsia="en-US"/>
              </w:rPr>
              <w:t>100,00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widowControl w:val="0"/>
              <w:autoSpaceDE w:val="0"/>
              <w:autoSpaceDN w:val="0"/>
              <w:adjustRightInd w:val="0"/>
              <w:jc w:val="right"/>
              <w:rPr>
                <w:sz w:val="26"/>
                <w:szCs w:val="26"/>
                <w:lang w:eastAsia="en-US"/>
              </w:rPr>
            </w:pPr>
            <w:r>
              <w:rPr>
                <w:sz w:val="26"/>
                <w:szCs w:val="26"/>
                <w:lang w:eastAsia="en-US"/>
              </w:rPr>
              <w:t>100,0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01.01.2021</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31.12.2021</w:t>
            </w:r>
          </w:p>
        </w:tc>
        <w:tc>
          <w:tcPr>
            <w:tcW w:w="2551" w:type="dxa"/>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9D31B2" w:rsidRPr="00DD536A"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w:t>
            </w:r>
            <w:r w:rsidRPr="00DD536A">
              <w:rPr>
                <w:rFonts w:ascii="Times New Roman" w:hAnsi="Times New Roman" w:cs="Times New Roman"/>
                <w:b/>
                <w:color w:val="auto"/>
                <w:sz w:val="26"/>
                <w:szCs w:val="26"/>
                <w:lang w:eastAsia="en-US"/>
              </w:rPr>
              <w:t>,0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9D31B2" w:rsidRPr="00DD536A" w:rsidRDefault="009D31B2" w:rsidP="00582536">
            <w:pPr>
              <w:pStyle w:val="ac"/>
              <w:jc w:val="right"/>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01.01.2023</w:t>
            </w:r>
          </w:p>
        </w:tc>
        <w:tc>
          <w:tcPr>
            <w:tcW w:w="2126" w:type="dxa"/>
            <w:vMerge w:val="restart"/>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31.12.2023</w:t>
            </w:r>
          </w:p>
        </w:tc>
        <w:tc>
          <w:tcPr>
            <w:tcW w:w="2551" w:type="dxa"/>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Итого</w:t>
            </w:r>
          </w:p>
        </w:tc>
        <w:tc>
          <w:tcPr>
            <w:tcW w:w="1843" w:type="dxa"/>
          </w:tcPr>
          <w:p w:rsidR="009D31B2" w:rsidRPr="009D31B2" w:rsidRDefault="009D31B2" w:rsidP="00582536">
            <w:pPr>
              <w:pStyle w:val="ac"/>
              <w:jc w:val="right"/>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9D31B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1A0BBF" w:rsidRPr="00854EE2" w:rsidTr="00582536">
        <w:tc>
          <w:tcPr>
            <w:tcW w:w="4112" w:type="dxa"/>
            <w:vMerge w:val="restart"/>
          </w:tcPr>
          <w:p w:rsidR="001A0BBF" w:rsidRPr="00854EE2" w:rsidRDefault="001A0BBF" w:rsidP="00392F1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1.2.Расчет потребности газового топлива для населенных пунктов муниципального образования Иссадское сельское поселение</w:t>
            </w:r>
          </w:p>
        </w:tc>
        <w:tc>
          <w:tcPr>
            <w:tcW w:w="2410" w:type="dxa"/>
            <w:vMerge w:val="restart"/>
          </w:tcPr>
          <w:p w:rsidR="001A0BBF" w:rsidRPr="00854EE2" w:rsidRDefault="001A0BBF" w:rsidP="00582536">
            <w:pPr>
              <w:pStyle w:val="ac"/>
              <w:rPr>
                <w:rFonts w:ascii="Times New Roman" w:hAnsi="Times New Roman" w:cs="Times New Roman"/>
                <w:color w:val="auto"/>
                <w:sz w:val="26"/>
                <w:szCs w:val="26"/>
                <w:lang w:eastAsia="en-US"/>
              </w:rPr>
            </w:pPr>
          </w:p>
        </w:tc>
        <w:tc>
          <w:tcPr>
            <w:tcW w:w="1701" w:type="dxa"/>
          </w:tcPr>
          <w:p w:rsidR="001A0BBF" w:rsidRPr="00854EE2" w:rsidRDefault="001A0BBF"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1A0BBF" w:rsidRDefault="001A0BBF"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p w:rsidR="001A0BBF" w:rsidRPr="00854EE2" w:rsidRDefault="001A0BBF" w:rsidP="00B723A8">
            <w:pPr>
              <w:pStyle w:val="ac"/>
              <w:rPr>
                <w:rFonts w:ascii="Times New Roman" w:hAnsi="Times New Roman" w:cs="Times New Roman"/>
                <w:b/>
                <w:color w:val="auto"/>
                <w:sz w:val="26"/>
                <w:szCs w:val="26"/>
                <w:lang w:eastAsia="en-US"/>
              </w:rPr>
            </w:pPr>
          </w:p>
        </w:tc>
        <w:tc>
          <w:tcPr>
            <w:tcW w:w="2551" w:type="dxa"/>
          </w:tcPr>
          <w:p w:rsidR="001A0BBF" w:rsidRPr="00265F26" w:rsidRDefault="001A0BBF" w:rsidP="00B723A8">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1A0BBF" w:rsidRPr="00265F26" w:rsidRDefault="001A0BBF" w:rsidP="00B723A8">
            <w:pPr>
              <w:widowControl w:val="0"/>
              <w:autoSpaceDE w:val="0"/>
              <w:autoSpaceDN w:val="0"/>
              <w:adjustRightInd w:val="0"/>
              <w:jc w:val="right"/>
              <w:rPr>
                <w:b/>
                <w:sz w:val="26"/>
                <w:szCs w:val="26"/>
                <w:lang w:eastAsia="en-US"/>
              </w:rPr>
            </w:pPr>
            <w:r>
              <w:rPr>
                <w:b/>
                <w:sz w:val="26"/>
                <w:szCs w:val="26"/>
                <w:lang w:eastAsia="en-US"/>
              </w:rPr>
              <w:t>26,0</w:t>
            </w:r>
          </w:p>
        </w:tc>
      </w:tr>
      <w:tr w:rsidR="001A0BBF" w:rsidRPr="00854EE2" w:rsidTr="00582536">
        <w:tc>
          <w:tcPr>
            <w:tcW w:w="4112" w:type="dxa"/>
            <w:vMerge/>
          </w:tcPr>
          <w:p w:rsidR="001A0BBF" w:rsidRDefault="001A0BBF" w:rsidP="00392F15">
            <w:pPr>
              <w:pStyle w:val="ac"/>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color w:val="auto"/>
                <w:sz w:val="26"/>
                <w:szCs w:val="26"/>
                <w:lang w:eastAsia="en-US"/>
              </w:rPr>
            </w:pPr>
          </w:p>
        </w:tc>
        <w:tc>
          <w:tcPr>
            <w:tcW w:w="1701" w:type="dxa"/>
          </w:tcPr>
          <w:p w:rsidR="001A0BBF" w:rsidRPr="00854EE2" w:rsidRDefault="001A0BBF" w:rsidP="00B723A8">
            <w:pPr>
              <w:pStyle w:val="ac"/>
              <w:rPr>
                <w:rFonts w:ascii="Times New Roman" w:hAnsi="Times New Roman" w:cs="Times New Roman"/>
                <w:b/>
                <w:color w:val="auto"/>
                <w:sz w:val="26"/>
                <w:szCs w:val="26"/>
                <w:lang w:eastAsia="en-US"/>
              </w:rPr>
            </w:pPr>
          </w:p>
        </w:tc>
        <w:tc>
          <w:tcPr>
            <w:tcW w:w="2126" w:type="dxa"/>
          </w:tcPr>
          <w:p w:rsidR="001A0BBF" w:rsidRPr="00854EE2" w:rsidRDefault="001A0BBF" w:rsidP="00B723A8">
            <w:pPr>
              <w:pStyle w:val="ac"/>
              <w:rPr>
                <w:rFonts w:ascii="Times New Roman" w:hAnsi="Times New Roman" w:cs="Times New Roman"/>
                <w:b/>
                <w:color w:val="auto"/>
                <w:sz w:val="26"/>
                <w:szCs w:val="26"/>
                <w:lang w:eastAsia="en-US"/>
              </w:rPr>
            </w:pPr>
          </w:p>
        </w:tc>
        <w:tc>
          <w:tcPr>
            <w:tcW w:w="2551" w:type="dxa"/>
          </w:tcPr>
          <w:p w:rsidR="001A0BBF" w:rsidRPr="00854EE2" w:rsidRDefault="001A0BBF" w:rsidP="00B723A8">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B723A8">
            <w:pPr>
              <w:widowControl w:val="0"/>
              <w:autoSpaceDE w:val="0"/>
              <w:autoSpaceDN w:val="0"/>
              <w:adjustRightInd w:val="0"/>
              <w:jc w:val="right"/>
              <w:rPr>
                <w:sz w:val="26"/>
                <w:szCs w:val="26"/>
                <w:lang w:eastAsia="en-US"/>
              </w:rPr>
            </w:pPr>
            <w:r>
              <w:rPr>
                <w:sz w:val="26"/>
                <w:szCs w:val="26"/>
                <w:lang w:eastAsia="en-US"/>
              </w:rPr>
              <w:t>26,0</w:t>
            </w:r>
          </w:p>
        </w:tc>
      </w:tr>
    </w:tbl>
    <w:p w:rsidR="00854EE2" w:rsidRDefault="00854EE2" w:rsidP="00DC17C7">
      <w:pPr>
        <w:pStyle w:val="ConsPlusNormal"/>
        <w:widowControl/>
        <w:ind w:firstLine="0"/>
        <w:jc w:val="both"/>
        <w:rPr>
          <w:rFonts w:ascii="Times New Roman" w:hAnsi="Times New Roman" w:cs="Times New Roman"/>
          <w:bCs/>
          <w:sz w:val="26"/>
          <w:szCs w:val="26"/>
        </w:rPr>
        <w:sectPr w:rsidR="00854EE2" w:rsidSect="00854EE2">
          <w:pgSz w:w="16838" w:h="11906" w:orient="landscape"/>
          <w:pgMar w:top="1134" w:right="1134" w:bottom="1701" w:left="1134" w:header="709" w:footer="709" w:gutter="0"/>
          <w:cols w:space="708"/>
          <w:docGrid w:linePitch="360"/>
        </w:sectPr>
      </w:pPr>
    </w:p>
    <w:p w:rsidR="00FD1936" w:rsidRPr="00B638ED" w:rsidRDefault="00FD1936" w:rsidP="00AE0C7D">
      <w:pPr>
        <w:spacing w:after="240"/>
        <w:jc w:val="both"/>
        <w:rPr>
          <w:sz w:val="26"/>
          <w:szCs w:val="26"/>
        </w:rPr>
      </w:pP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Целевые показатели</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муниципальной программы</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w:t>
      </w:r>
      <w:r w:rsidRPr="00B638ED">
        <w:rPr>
          <w:b/>
          <w:sz w:val="26"/>
          <w:szCs w:val="26"/>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w:t>
      </w:r>
      <w:r w:rsidR="00F578AD" w:rsidRPr="00F578AD">
        <w:rPr>
          <w:b/>
          <w:sz w:val="26"/>
          <w:szCs w:val="26"/>
        </w:rPr>
        <w:t>на 202</w:t>
      </w:r>
      <w:r w:rsidR="00C75A0D">
        <w:rPr>
          <w:b/>
          <w:sz w:val="26"/>
          <w:szCs w:val="26"/>
        </w:rPr>
        <w:t>1</w:t>
      </w:r>
      <w:r w:rsidR="00F578AD" w:rsidRPr="00F578AD">
        <w:rPr>
          <w:b/>
          <w:sz w:val="26"/>
          <w:szCs w:val="26"/>
        </w:rPr>
        <w:t xml:space="preserve"> год и плановый период 202</w:t>
      </w:r>
      <w:r w:rsidR="00C75A0D">
        <w:rPr>
          <w:b/>
          <w:sz w:val="26"/>
          <w:szCs w:val="26"/>
        </w:rPr>
        <w:t xml:space="preserve">2 </w:t>
      </w:r>
      <w:r w:rsidR="00F578AD" w:rsidRPr="00F578AD">
        <w:rPr>
          <w:b/>
          <w:sz w:val="26"/>
          <w:szCs w:val="26"/>
        </w:rPr>
        <w:t xml:space="preserve">и </w:t>
      </w:r>
      <w:r w:rsidR="00C75A0D">
        <w:rPr>
          <w:b/>
          <w:sz w:val="26"/>
          <w:szCs w:val="26"/>
        </w:rPr>
        <w:t>2023</w:t>
      </w:r>
      <w:r w:rsidR="00F578AD" w:rsidRPr="00F578AD">
        <w:rPr>
          <w:b/>
          <w:sz w:val="26"/>
          <w:szCs w:val="26"/>
        </w:rPr>
        <w:t xml:space="preserve"> годы</w:t>
      </w:r>
      <w:r w:rsidRPr="00B638ED">
        <w:rPr>
          <w:rFonts w:eastAsia="Arial Unicode MS"/>
          <w:b/>
          <w:color w:val="000000"/>
          <w:sz w:val="26"/>
          <w:szCs w:val="26"/>
        </w:rPr>
        <w:t>»</w:t>
      </w:r>
    </w:p>
    <w:p w:rsidR="00B638ED" w:rsidRPr="00B638ED" w:rsidRDefault="00B638ED" w:rsidP="00B638ED">
      <w:pPr>
        <w:jc w:val="center"/>
        <w:rPr>
          <w:rFonts w:eastAsia="Arial Unicode MS"/>
          <w:b/>
          <w:color w:val="000000"/>
          <w:sz w:val="26"/>
          <w:szCs w:val="26"/>
        </w:rPr>
      </w:pPr>
    </w:p>
    <w:p w:rsidR="00B638ED" w:rsidRPr="00B638ED" w:rsidRDefault="00B638ED" w:rsidP="00B638ED">
      <w:pPr>
        <w:suppressAutoHyphens/>
        <w:rPr>
          <w:sz w:val="26"/>
          <w:szCs w:val="2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
        <w:gridCol w:w="5797"/>
        <w:gridCol w:w="1984"/>
        <w:gridCol w:w="3260"/>
        <w:gridCol w:w="2977"/>
      </w:tblGrid>
      <w:tr w:rsidR="00B638ED" w:rsidRPr="00B638ED" w:rsidTr="00F578AD">
        <w:trPr>
          <w:trHeight w:val="1517"/>
        </w:trPr>
        <w:tc>
          <w:tcPr>
            <w:tcW w:w="974"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строки</w:t>
            </w:r>
          </w:p>
        </w:tc>
        <w:tc>
          <w:tcPr>
            <w:tcW w:w="579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Наименование целевого показателя муниципальной подпрограммы</w:t>
            </w:r>
          </w:p>
        </w:tc>
        <w:tc>
          <w:tcPr>
            <w:tcW w:w="1984" w:type="dxa"/>
            <w:tcBorders>
              <w:top w:val="single" w:sz="4" w:space="0" w:color="auto"/>
              <w:left w:val="single" w:sz="4" w:space="0" w:color="auto"/>
              <w:right w:val="single" w:sz="4" w:space="0" w:color="auto"/>
            </w:tcBorders>
            <w:shd w:val="clear" w:color="auto" w:fill="auto"/>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Ед. изм.</w:t>
            </w:r>
          </w:p>
        </w:tc>
        <w:tc>
          <w:tcPr>
            <w:tcW w:w="3260" w:type="dxa"/>
            <w:tcBorders>
              <w:top w:val="single" w:sz="4" w:space="0" w:color="000000"/>
              <w:left w:val="single" w:sz="4" w:space="0" w:color="000000"/>
              <w:bottom w:val="single" w:sz="4" w:space="0" w:color="auto"/>
            </w:tcBorders>
            <w:shd w:val="clear" w:color="auto" w:fill="auto"/>
            <w:hideMark/>
          </w:tcPr>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r w:rsidRPr="00B638ED">
              <w:rPr>
                <w:rFonts w:eastAsia="Lucida Sans Unicode" w:cs="Tahoma"/>
                <w:kern w:val="1"/>
                <w:sz w:val="26"/>
                <w:szCs w:val="26"/>
                <w:lang w:eastAsia="hi-IN" w:bidi="hi-IN"/>
              </w:rPr>
              <w:t>Значения целевых показателей</w:t>
            </w: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tc>
        <w:tc>
          <w:tcPr>
            <w:tcW w:w="297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Справочно: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базовое значение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целевого показателя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 начало реализации муниципальной программы)</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Удельный вес сетей нуждающихся в замене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Т</w:t>
            </w:r>
            <w:r w:rsidRPr="00B638ED">
              <w:rPr>
                <w:rFonts w:eastAsia="Arial Unicode MS"/>
                <w:color w:val="000000"/>
                <w:sz w:val="26"/>
                <w:szCs w:val="26"/>
                <w:lang w:eastAsia="ar-SA"/>
              </w:rPr>
              <w:t>ехническая возможность обеспечить своевременную и бесперебойную подготовку и подачу резервного топлива на газовой котельной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 xml:space="preserve">Обеспечение </w:t>
            </w:r>
            <w:r w:rsidRPr="00B638ED">
              <w:rPr>
                <w:rFonts w:eastAsia="Arial Unicode MS"/>
                <w:color w:val="000000"/>
                <w:sz w:val="26"/>
                <w:szCs w:val="26"/>
                <w:lang w:eastAsia="ar-SA"/>
              </w:rPr>
              <w:t>критери</w:t>
            </w:r>
            <w:r>
              <w:rPr>
                <w:rFonts w:eastAsia="Arial Unicode MS"/>
                <w:color w:val="000000"/>
                <w:sz w:val="26"/>
                <w:szCs w:val="26"/>
                <w:lang w:eastAsia="ar-SA"/>
              </w:rPr>
              <w:t>ев</w:t>
            </w:r>
            <w:r w:rsidRPr="00B638ED">
              <w:rPr>
                <w:rFonts w:eastAsia="Arial Unicode MS"/>
                <w:color w:val="000000"/>
                <w:sz w:val="26"/>
                <w:szCs w:val="26"/>
                <w:lang w:eastAsia="ar-SA"/>
              </w:rPr>
              <w:t xml:space="preserve"> надёжности теплоснабжения установленных техническим регламентом (с</w:t>
            </w:r>
            <w:r>
              <w:rPr>
                <w:rFonts w:eastAsia="Arial Unicode MS"/>
                <w:color w:val="000000"/>
                <w:sz w:val="26"/>
                <w:szCs w:val="26"/>
                <w:lang w:eastAsia="ar-SA"/>
              </w:rPr>
              <w:t>хема электроснабжения котельных по</w:t>
            </w:r>
            <w:r w:rsidRPr="00B638ED">
              <w:rPr>
                <w:rFonts w:eastAsia="Arial Unicode MS"/>
                <w:color w:val="000000"/>
                <w:sz w:val="26"/>
                <w:szCs w:val="26"/>
                <w:lang w:eastAsia="ar-SA"/>
              </w:rPr>
              <w:t xml:space="preserve"> надежности электроснабжения электроприемников 2 категории)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Установка энергосберегающих светильников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F6726">
            <w:pPr>
              <w:rPr>
                <w:rFonts w:eastAsia="Arial Unicode MS"/>
                <w:color w:val="000000"/>
                <w:sz w:val="26"/>
                <w:szCs w:val="26"/>
                <w:lang w:eastAsia="ar-SA"/>
              </w:rPr>
            </w:pPr>
            <w:r>
              <w:rPr>
                <w:rFonts w:eastAsia="Arial Unicode MS"/>
                <w:color w:val="000000"/>
                <w:sz w:val="26"/>
                <w:szCs w:val="26"/>
                <w:lang w:eastAsia="ar-SA"/>
              </w:rPr>
              <w:t>3</w:t>
            </w:r>
            <w:r w:rsidR="00BF6726">
              <w:rPr>
                <w:rFonts w:eastAsia="Arial Unicode MS"/>
                <w:color w:val="000000"/>
                <w:sz w:val="26"/>
                <w:szCs w:val="26"/>
                <w:lang w:eastAsia="ar-SA"/>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110 (довести до показателя 215)</w:t>
            </w:r>
          </w:p>
        </w:tc>
      </w:tr>
    </w:tbl>
    <w:p w:rsidR="00B638ED" w:rsidRPr="00B638ED" w:rsidRDefault="00B638ED" w:rsidP="00F578AD">
      <w:pPr>
        <w:autoSpaceDE w:val="0"/>
        <w:autoSpaceDN w:val="0"/>
        <w:adjustRightInd w:val="0"/>
        <w:ind w:firstLine="851"/>
        <w:jc w:val="both"/>
        <w:rPr>
          <w:b/>
          <w:color w:val="000000"/>
          <w:sz w:val="26"/>
          <w:szCs w:val="26"/>
        </w:rPr>
      </w:pPr>
    </w:p>
    <w:sectPr w:rsidR="00B638ED" w:rsidRPr="00B638ED" w:rsidSect="00DC17C7">
      <w:pgSz w:w="16838" w:h="11906" w:orient="landscape"/>
      <w:pgMar w:top="1701" w:right="357" w:bottom="851" w:left="53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1637" w:hanging="360"/>
      </w:pPr>
      <w:rPr>
        <w:rFonts w:ascii="Symbol" w:hAnsi="Symbol" w:cs="Symbol" w:hint="default"/>
        <w:color w:val="000000"/>
        <w:sz w:val="28"/>
        <w:szCs w:val="28"/>
        <w:lang w:eastAsia="zh-CN"/>
      </w:rPr>
    </w:lvl>
  </w:abstractNum>
  <w:abstractNum w:abstractNumId="1">
    <w:nsid w:val="0000000B"/>
    <w:multiLevelType w:val="singleLevel"/>
    <w:tmpl w:val="0000000B"/>
    <w:name w:val="WW8Num11"/>
    <w:lvl w:ilvl="0">
      <w:start w:val="1"/>
      <w:numFmt w:val="bullet"/>
      <w:lvlText w:val=""/>
      <w:lvlJc w:val="left"/>
      <w:pPr>
        <w:tabs>
          <w:tab w:val="num" w:pos="0"/>
        </w:tabs>
        <w:ind w:left="1353" w:hanging="360"/>
      </w:pPr>
      <w:rPr>
        <w:rFonts w:ascii="Symbol" w:hAnsi="Symbol" w:cs="Symbol" w:hint="default"/>
        <w:color w:val="000000"/>
        <w:sz w:val="28"/>
        <w:szCs w:val="28"/>
        <w:lang w:eastAsia="zh-CN"/>
      </w:rPr>
    </w:lvl>
  </w:abstractNum>
  <w:abstractNum w:abstractNumId="2">
    <w:nsid w:val="06F51C9B"/>
    <w:multiLevelType w:val="hybridMultilevel"/>
    <w:tmpl w:val="44EEE6E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151C7EE3"/>
    <w:multiLevelType w:val="hybridMultilevel"/>
    <w:tmpl w:val="1AE63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5">
    <w:nsid w:val="5449474C"/>
    <w:multiLevelType w:val="hybridMultilevel"/>
    <w:tmpl w:val="FA449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716119C"/>
    <w:multiLevelType w:val="multilevel"/>
    <w:tmpl w:val="8BA01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A0F1863"/>
    <w:multiLevelType w:val="hybridMultilevel"/>
    <w:tmpl w:val="24F66FB2"/>
    <w:lvl w:ilvl="0" w:tplc="D7FEAA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6BCA030F"/>
    <w:multiLevelType w:val="hybridMultilevel"/>
    <w:tmpl w:val="220683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D565312"/>
    <w:multiLevelType w:val="hybridMultilevel"/>
    <w:tmpl w:val="212C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DC5C21"/>
    <w:multiLevelType w:val="hybridMultilevel"/>
    <w:tmpl w:val="4B8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5"/>
  </w:num>
  <w:num w:numId="6">
    <w:abstractNumId w:val="0"/>
  </w:num>
  <w:num w:numId="7">
    <w:abstractNumId w:val="1"/>
  </w:num>
  <w:num w:numId="8">
    <w:abstractNumId w:val="4"/>
  </w:num>
  <w:num w:numId="9">
    <w:abstractNumId w:val="6"/>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9B707E"/>
    <w:rsid w:val="0000680B"/>
    <w:rsid w:val="00016DCC"/>
    <w:rsid w:val="000342AC"/>
    <w:rsid w:val="00042803"/>
    <w:rsid w:val="0008085F"/>
    <w:rsid w:val="00084CC8"/>
    <w:rsid w:val="00086DD8"/>
    <w:rsid w:val="000C3FE9"/>
    <w:rsid w:val="000C5648"/>
    <w:rsid w:val="001052A4"/>
    <w:rsid w:val="0010585A"/>
    <w:rsid w:val="001122A7"/>
    <w:rsid w:val="00121127"/>
    <w:rsid w:val="00147B66"/>
    <w:rsid w:val="0016155C"/>
    <w:rsid w:val="00163690"/>
    <w:rsid w:val="00175770"/>
    <w:rsid w:val="00176357"/>
    <w:rsid w:val="001810B7"/>
    <w:rsid w:val="001A0BBF"/>
    <w:rsid w:val="001A4CD3"/>
    <w:rsid w:val="001B1C68"/>
    <w:rsid w:val="001E531E"/>
    <w:rsid w:val="001F5DAD"/>
    <w:rsid w:val="00207DAD"/>
    <w:rsid w:val="002161AC"/>
    <w:rsid w:val="002305AA"/>
    <w:rsid w:val="0023498F"/>
    <w:rsid w:val="00255C92"/>
    <w:rsid w:val="0026486D"/>
    <w:rsid w:val="00265F26"/>
    <w:rsid w:val="0029085F"/>
    <w:rsid w:val="002A65A2"/>
    <w:rsid w:val="002B4928"/>
    <w:rsid w:val="002C2216"/>
    <w:rsid w:val="002E0643"/>
    <w:rsid w:val="00317CB7"/>
    <w:rsid w:val="00340172"/>
    <w:rsid w:val="00361D10"/>
    <w:rsid w:val="003816A1"/>
    <w:rsid w:val="003907C8"/>
    <w:rsid w:val="00392F15"/>
    <w:rsid w:val="003975A1"/>
    <w:rsid w:val="003A2BDC"/>
    <w:rsid w:val="003A4386"/>
    <w:rsid w:val="003B019F"/>
    <w:rsid w:val="003B6C93"/>
    <w:rsid w:val="003D0BAF"/>
    <w:rsid w:val="003F4302"/>
    <w:rsid w:val="00403661"/>
    <w:rsid w:val="00411F55"/>
    <w:rsid w:val="00450BE6"/>
    <w:rsid w:val="00463E4C"/>
    <w:rsid w:val="00464669"/>
    <w:rsid w:val="004745E4"/>
    <w:rsid w:val="004A7481"/>
    <w:rsid w:val="004B5900"/>
    <w:rsid w:val="004C4498"/>
    <w:rsid w:val="004E53B2"/>
    <w:rsid w:val="004F087F"/>
    <w:rsid w:val="004F3B83"/>
    <w:rsid w:val="004F608D"/>
    <w:rsid w:val="005119BF"/>
    <w:rsid w:val="005158CC"/>
    <w:rsid w:val="00541F0F"/>
    <w:rsid w:val="00546773"/>
    <w:rsid w:val="00550E89"/>
    <w:rsid w:val="005801BE"/>
    <w:rsid w:val="00582536"/>
    <w:rsid w:val="0058287A"/>
    <w:rsid w:val="005951EA"/>
    <w:rsid w:val="005A198E"/>
    <w:rsid w:val="005A6BB6"/>
    <w:rsid w:val="005B2006"/>
    <w:rsid w:val="005B62A6"/>
    <w:rsid w:val="005B7F47"/>
    <w:rsid w:val="005C092E"/>
    <w:rsid w:val="005C2069"/>
    <w:rsid w:val="005C57DE"/>
    <w:rsid w:val="005C6655"/>
    <w:rsid w:val="005D1767"/>
    <w:rsid w:val="005D4847"/>
    <w:rsid w:val="005D695A"/>
    <w:rsid w:val="005E67B8"/>
    <w:rsid w:val="00635224"/>
    <w:rsid w:val="006511CD"/>
    <w:rsid w:val="00661E25"/>
    <w:rsid w:val="006806C9"/>
    <w:rsid w:val="006B539E"/>
    <w:rsid w:val="006B5B97"/>
    <w:rsid w:val="0071365E"/>
    <w:rsid w:val="00717383"/>
    <w:rsid w:val="007364E5"/>
    <w:rsid w:val="00753A6B"/>
    <w:rsid w:val="00782013"/>
    <w:rsid w:val="0078316F"/>
    <w:rsid w:val="007A04AD"/>
    <w:rsid w:val="007B2EC3"/>
    <w:rsid w:val="007B6FC5"/>
    <w:rsid w:val="007C3F6A"/>
    <w:rsid w:val="007F4894"/>
    <w:rsid w:val="007F69BC"/>
    <w:rsid w:val="008272DF"/>
    <w:rsid w:val="00836EC0"/>
    <w:rsid w:val="00853BD3"/>
    <w:rsid w:val="00854EE2"/>
    <w:rsid w:val="00884D93"/>
    <w:rsid w:val="008A42D7"/>
    <w:rsid w:val="008D5028"/>
    <w:rsid w:val="00902FFA"/>
    <w:rsid w:val="00925AD2"/>
    <w:rsid w:val="00935CB5"/>
    <w:rsid w:val="00960BA9"/>
    <w:rsid w:val="00963C89"/>
    <w:rsid w:val="00973D17"/>
    <w:rsid w:val="009B09DA"/>
    <w:rsid w:val="009B707E"/>
    <w:rsid w:val="009B747D"/>
    <w:rsid w:val="009C0E5A"/>
    <w:rsid w:val="009C53C5"/>
    <w:rsid w:val="009D31B2"/>
    <w:rsid w:val="009D4A2F"/>
    <w:rsid w:val="009E0AF9"/>
    <w:rsid w:val="00A03446"/>
    <w:rsid w:val="00A07A0E"/>
    <w:rsid w:val="00A224F5"/>
    <w:rsid w:val="00A23918"/>
    <w:rsid w:val="00AA1400"/>
    <w:rsid w:val="00AB5822"/>
    <w:rsid w:val="00AD4DEE"/>
    <w:rsid w:val="00AD5553"/>
    <w:rsid w:val="00AE0C7D"/>
    <w:rsid w:val="00AF074B"/>
    <w:rsid w:val="00AF6AA0"/>
    <w:rsid w:val="00B234B1"/>
    <w:rsid w:val="00B27B94"/>
    <w:rsid w:val="00B47A84"/>
    <w:rsid w:val="00B638ED"/>
    <w:rsid w:val="00B66A9C"/>
    <w:rsid w:val="00B723A8"/>
    <w:rsid w:val="00B80997"/>
    <w:rsid w:val="00BA30B4"/>
    <w:rsid w:val="00BB39B8"/>
    <w:rsid w:val="00BB799C"/>
    <w:rsid w:val="00BD7540"/>
    <w:rsid w:val="00BF6726"/>
    <w:rsid w:val="00BF69F8"/>
    <w:rsid w:val="00C1533A"/>
    <w:rsid w:val="00C32A8E"/>
    <w:rsid w:val="00C331A9"/>
    <w:rsid w:val="00C430B0"/>
    <w:rsid w:val="00C75A0D"/>
    <w:rsid w:val="00C8169F"/>
    <w:rsid w:val="00C86F7B"/>
    <w:rsid w:val="00CB68CB"/>
    <w:rsid w:val="00CB7DE2"/>
    <w:rsid w:val="00CE2956"/>
    <w:rsid w:val="00CE4E06"/>
    <w:rsid w:val="00CF0F52"/>
    <w:rsid w:val="00D264E8"/>
    <w:rsid w:val="00D32557"/>
    <w:rsid w:val="00D53F5B"/>
    <w:rsid w:val="00DB3F4F"/>
    <w:rsid w:val="00DB4D7B"/>
    <w:rsid w:val="00DC17C7"/>
    <w:rsid w:val="00DC1E25"/>
    <w:rsid w:val="00DC49C1"/>
    <w:rsid w:val="00DD536A"/>
    <w:rsid w:val="00DD77EF"/>
    <w:rsid w:val="00E0587B"/>
    <w:rsid w:val="00E123A7"/>
    <w:rsid w:val="00E47F34"/>
    <w:rsid w:val="00E5012C"/>
    <w:rsid w:val="00E7190E"/>
    <w:rsid w:val="00EA530E"/>
    <w:rsid w:val="00EB427B"/>
    <w:rsid w:val="00EB6037"/>
    <w:rsid w:val="00EB6245"/>
    <w:rsid w:val="00F42522"/>
    <w:rsid w:val="00F578AD"/>
    <w:rsid w:val="00F80B6A"/>
    <w:rsid w:val="00FC3D3A"/>
    <w:rsid w:val="00FD1936"/>
    <w:rsid w:val="00FE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266473052">
      <w:bodyDiv w:val="1"/>
      <w:marLeft w:val="0"/>
      <w:marRight w:val="0"/>
      <w:marTop w:val="0"/>
      <w:marBottom w:val="0"/>
      <w:divBdr>
        <w:top w:val="none" w:sz="0" w:space="0" w:color="auto"/>
        <w:left w:val="none" w:sz="0" w:space="0" w:color="auto"/>
        <w:bottom w:val="none" w:sz="0" w:space="0" w:color="auto"/>
        <w:right w:val="none" w:sz="0" w:space="0" w:color="auto"/>
      </w:divBdr>
    </w:div>
    <w:div w:id="1990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5237</Words>
  <Characters>29852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Bovsunovskaya</dc:creator>
  <cp:lastModifiedBy>User</cp:lastModifiedBy>
  <cp:revision>2</cp:revision>
  <cp:lastPrinted>2020-12-02T09:57:00Z</cp:lastPrinted>
  <dcterms:created xsi:type="dcterms:W3CDTF">2020-12-02T11:53:00Z</dcterms:created>
  <dcterms:modified xsi:type="dcterms:W3CDTF">2020-12-02T11:53:00Z</dcterms:modified>
</cp:coreProperties>
</file>