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8F29" w14:textId="77777777" w:rsidR="00F021B7" w:rsidRPr="00423270" w:rsidRDefault="00423270" w:rsidP="00423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3270">
        <w:rPr>
          <w:rFonts w:ascii="Times New Roman" w:hAnsi="Times New Roman" w:cs="Times New Roman"/>
          <w:sz w:val="24"/>
          <w:szCs w:val="24"/>
        </w:rPr>
        <w:t>УТВЕРЖДАЮ</w:t>
      </w:r>
    </w:p>
    <w:p w14:paraId="219AE526" w14:textId="77777777" w:rsidR="00423270" w:rsidRPr="00423270" w:rsidRDefault="00423270" w:rsidP="00423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3270">
        <w:rPr>
          <w:rFonts w:ascii="Times New Roman" w:hAnsi="Times New Roman" w:cs="Times New Roman"/>
          <w:sz w:val="24"/>
          <w:szCs w:val="24"/>
        </w:rPr>
        <w:t>Глава администрации МО Иссадское СП</w:t>
      </w:r>
    </w:p>
    <w:p w14:paraId="4E55A0B2" w14:textId="77777777" w:rsidR="00423270" w:rsidRPr="00423270" w:rsidRDefault="00423270" w:rsidP="00423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3270">
        <w:rPr>
          <w:rFonts w:ascii="Times New Roman" w:hAnsi="Times New Roman" w:cs="Times New Roman"/>
          <w:sz w:val="24"/>
          <w:szCs w:val="24"/>
        </w:rPr>
        <w:t>_____________________Н.Б. Васильева</w:t>
      </w:r>
    </w:p>
    <w:p w14:paraId="4602A7DA" w14:textId="2A4BE6B1" w:rsidR="00423270" w:rsidRDefault="00423270" w:rsidP="00423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3270">
        <w:rPr>
          <w:rFonts w:ascii="Times New Roman" w:hAnsi="Times New Roman" w:cs="Times New Roman"/>
          <w:sz w:val="24"/>
          <w:szCs w:val="24"/>
        </w:rPr>
        <w:t>«</w:t>
      </w:r>
      <w:r w:rsidR="00154675">
        <w:rPr>
          <w:rFonts w:ascii="Times New Roman" w:hAnsi="Times New Roman" w:cs="Times New Roman"/>
          <w:sz w:val="24"/>
          <w:szCs w:val="24"/>
        </w:rPr>
        <w:t>09</w:t>
      </w:r>
      <w:r w:rsidRPr="00423270">
        <w:rPr>
          <w:rFonts w:ascii="Times New Roman" w:hAnsi="Times New Roman" w:cs="Times New Roman"/>
          <w:sz w:val="24"/>
          <w:szCs w:val="24"/>
        </w:rPr>
        <w:t>»</w:t>
      </w:r>
      <w:r w:rsidR="00FC40C2">
        <w:rPr>
          <w:rFonts w:ascii="Times New Roman" w:hAnsi="Times New Roman" w:cs="Times New Roman"/>
          <w:sz w:val="24"/>
          <w:szCs w:val="24"/>
        </w:rPr>
        <w:t xml:space="preserve"> </w:t>
      </w:r>
      <w:r w:rsidR="00154675">
        <w:rPr>
          <w:rFonts w:ascii="Times New Roman" w:hAnsi="Times New Roman" w:cs="Times New Roman"/>
          <w:sz w:val="24"/>
          <w:szCs w:val="24"/>
        </w:rPr>
        <w:t>января</w:t>
      </w:r>
      <w:r w:rsidR="00FC40C2">
        <w:rPr>
          <w:rFonts w:ascii="Times New Roman" w:hAnsi="Times New Roman" w:cs="Times New Roman"/>
          <w:sz w:val="24"/>
          <w:szCs w:val="24"/>
        </w:rPr>
        <w:t xml:space="preserve"> </w:t>
      </w:r>
      <w:r w:rsidRPr="00423270">
        <w:rPr>
          <w:rFonts w:ascii="Times New Roman" w:hAnsi="Times New Roman" w:cs="Times New Roman"/>
          <w:sz w:val="24"/>
          <w:szCs w:val="24"/>
        </w:rPr>
        <w:t>20</w:t>
      </w:r>
      <w:r w:rsidR="00154675">
        <w:rPr>
          <w:rFonts w:ascii="Times New Roman" w:hAnsi="Times New Roman" w:cs="Times New Roman"/>
          <w:sz w:val="24"/>
          <w:szCs w:val="24"/>
        </w:rPr>
        <w:t>2</w:t>
      </w:r>
      <w:r w:rsidR="00154094">
        <w:rPr>
          <w:rFonts w:ascii="Times New Roman" w:hAnsi="Times New Roman" w:cs="Times New Roman"/>
          <w:sz w:val="24"/>
          <w:szCs w:val="24"/>
        </w:rPr>
        <w:t>2</w:t>
      </w:r>
    </w:p>
    <w:p w14:paraId="6EEE3234" w14:textId="6DE18A06" w:rsidR="00D557A8" w:rsidRDefault="00154675" w:rsidP="00D55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выполнении </w:t>
      </w:r>
      <w:r w:rsidR="00D557A8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4308F731" w14:textId="284AD528" w:rsidR="00D557A8" w:rsidRDefault="00D557A8" w:rsidP="00D55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финансового контроля в</w:t>
      </w:r>
      <w:r w:rsidRPr="00D557A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Иссадское сельское поселение за 20</w:t>
      </w:r>
      <w:r w:rsidR="00FD51EF">
        <w:rPr>
          <w:rFonts w:ascii="Times New Roman" w:hAnsi="Times New Roman" w:cs="Times New Roman"/>
          <w:sz w:val="24"/>
          <w:szCs w:val="24"/>
        </w:rPr>
        <w:t>2</w:t>
      </w:r>
      <w:r w:rsidR="00154094">
        <w:rPr>
          <w:rFonts w:ascii="Times New Roman" w:hAnsi="Times New Roman" w:cs="Times New Roman"/>
          <w:sz w:val="24"/>
          <w:szCs w:val="24"/>
        </w:rPr>
        <w:t>1</w:t>
      </w:r>
      <w:r w:rsidRPr="00D557A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9FFE7D8" w14:textId="77777777" w:rsidR="00423270" w:rsidRDefault="00423270" w:rsidP="00423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601" w:type="dxa"/>
        <w:tblLook w:val="04A0" w:firstRow="1" w:lastRow="0" w:firstColumn="1" w:lastColumn="0" w:noHBand="0" w:noVBand="1"/>
      </w:tblPr>
      <w:tblGrid>
        <w:gridCol w:w="514"/>
        <w:gridCol w:w="4164"/>
        <w:gridCol w:w="4111"/>
        <w:gridCol w:w="1985"/>
        <w:gridCol w:w="1861"/>
        <w:gridCol w:w="2533"/>
      </w:tblGrid>
      <w:tr w:rsidR="00154675" w14:paraId="72C3E27B" w14:textId="77777777" w:rsidTr="00154675">
        <w:tc>
          <w:tcPr>
            <w:tcW w:w="514" w:type="dxa"/>
          </w:tcPr>
          <w:p w14:paraId="796E2986" w14:textId="77777777" w:rsidR="00154675" w:rsidRPr="00423270" w:rsidRDefault="00154675" w:rsidP="00423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64" w:type="dxa"/>
          </w:tcPr>
          <w:p w14:paraId="123BF4A4" w14:textId="77777777" w:rsidR="00154675" w:rsidRPr="00423270" w:rsidRDefault="00154675" w:rsidP="00423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ВФК</w:t>
            </w:r>
          </w:p>
        </w:tc>
        <w:tc>
          <w:tcPr>
            <w:tcW w:w="4111" w:type="dxa"/>
          </w:tcPr>
          <w:p w14:paraId="214028B7" w14:textId="77777777" w:rsidR="00154675" w:rsidRPr="00423270" w:rsidRDefault="00154675" w:rsidP="00423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действие</w:t>
            </w:r>
          </w:p>
        </w:tc>
        <w:tc>
          <w:tcPr>
            <w:tcW w:w="1985" w:type="dxa"/>
          </w:tcPr>
          <w:p w14:paraId="3566AA94" w14:textId="32F619DF" w:rsidR="00154675" w:rsidRPr="00423270" w:rsidRDefault="00154675" w:rsidP="00423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проведения контрольных действий по плану</w:t>
            </w:r>
          </w:p>
        </w:tc>
        <w:tc>
          <w:tcPr>
            <w:tcW w:w="1861" w:type="dxa"/>
          </w:tcPr>
          <w:p w14:paraId="3EAACF26" w14:textId="4440AE66" w:rsidR="00154675" w:rsidRPr="00423270" w:rsidRDefault="00154675" w:rsidP="00423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проведение</w:t>
            </w:r>
          </w:p>
        </w:tc>
        <w:tc>
          <w:tcPr>
            <w:tcW w:w="2533" w:type="dxa"/>
          </w:tcPr>
          <w:p w14:paraId="39D9C769" w14:textId="63F73F9A" w:rsidR="00154675" w:rsidRPr="00423270" w:rsidRDefault="00154675" w:rsidP="00423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проведения контрольного действия</w:t>
            </w:r>
          </w:p>
        </w:tc>
      </w:tr>
      <w:tr w:rsidR="00154675" w14:paraId="7D44A8E3" w14:textId="77777777" w:rsidTr="00154675">
        <w:tc>
          <w:tcPr>
            <w:tcW w:w="514" w:type="dxa"/>
          </w:tcPr>
          <w:p w14:paraId="5FD472A1" w14:textId="77777777" w:rsidR="00154675" w:rsidRPr="00423270" w:rsidRDefault="00154675" w:rsidP="00423270">
            <w:pPr>
              <w:jc w:val="right"/>
              <w:rPr>
                <w:rFonts w:ascii="Times New Roman" w:hAnsi="Times New Roman" w:cs="Times New Roman"/>
              </w:rPr>
            </w:pPr>
            <w:r w:rsidRPr="0042327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64" w:type="dxa"/>
          </w:tcPr>
          <w:p w14:paraId="743E84B2" w14:textId="77777777" w:rsidR="00154675" w:rsidRPr="00423270" w:rsidRDefault="00154675" w:rsidP="00423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бюджетной сметы с учетом информации, указанной в планах-графиках закупок товаров, работ, услуг для муниципальных нужд</w:t>
            </w:r>
          </w:p>
        </w:tc>
        <w:tc>
          <w:tcPr>
            <w:tcW w:w="4111" w:type="dxa"/>
          </w:tcPr>
          <w:p w14:paraId="0BCFE895" w14:textId="77777777" w:rsidR="00154675" w:rsidRPr="00423270" w:rsidRDefault="00154675" w:rsidP="006B0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оформления документа, обоснованности расчетов, соответствия данных решения о бюджете</w:t>
            </w:r>
          </w:p>
        </w:tc>
        <w:tc>
          <w:tcPr>
            <w:tcW w:w="1985" w:type="dxa"/>
          </w:tcPr>
          <w:p w14:paraId="421A4677" w14:textId="77777777" w:rsidR="00154675" w:rsidRPr="00423270" w:rsidRDefault="00154675" w:rsidP="006B0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утверждении бюджетной сметы</w:t>
            </w:r>
          </w:p>
        </w:tc>
        <w:tc>
          <w:tcPr>
            <w:tcW w:w="1861" w:type="dxa"/>
          </w:tcPr>
          <w:p w14:paraId="050E0EC3" w14:textId="4264BCC6" w:rsidR="00154675" w:rsidRPr="00423270" w:rsidRDefault="00154675" w:rsidP="006B04A9">
            <w:pPr>
              <w:rPr>
                <w:rFonts w:ascii="Times New Roman" w:hAnsi="Times New Roman" w:cs="Times New Roman"/>
              </w:rPr>
            </w:pPr>
            <w:r w:rsidRPr="00154675">
              <w:rPr>
                <w:rFonts w:ascii="Times New Roman" w:hAnsi="Times New Roman" w:cs="Times New Roman"/>
              </w:rPr>
              <w:t>при утверждении бюджетной сметы</w:t>
            </w:r>
          </w:p>
        </w:tc>
        <w:tc>
          <w:tcPr>
            <w:tcW w:w="2533" w:type="dxa"/>
          </w:tcPr>
          <w:p w14:paraId="075905EA" w14:textId="3ED55EA9" w:rsidR="00154675" w:rsidRPr="00423270" w:rsidRDefault="00154675" w:rsidP="006B0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154675" w14:paraId="49207E47" w14:textId="77777777" w:rsidTr="00154675">
        <w:tc>
          <w:tcPr>
            <w:tcW w:w="514" w:type="dxa"/>
          </w:tcPr>
          <w:p w14:paraId="4E100639" w14:textId="77777777" w:rsidR="00154675" w:rsidRDefault="00154675" w:rsidP="0015467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64" w:type="dxa"/>
          </w:tcPr>
          <w:p w14:paraId="57CB98FD" w14:textId="77777777" w:rsidR="00154675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бюджетную смету в течение финансового года</w:t>
            </w:r>
          </w:p>
        </w:tc>
        <w:tc>
          <w:tcPr>
            <w:tcW w:w="4111" w:type="dxa"/>
          </w:tcPr>
          <w:p w14:paraId="0CAB69C7" w14:textId="77777777" w:rsidR="00154675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оформления документов</w:t>
            </w:r>
          </w:p>
        </w:tc>
        <w:tc>
          <w:tcPr>
            <w:tcW w:w="1985" w:type="dxa"/>
          </w:tcPr>
          <w:p w14:paraId="2705A0BB" w14:textId="77777777" w:rsidR="00154675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61" w:type="dxa"/>
          </w:tcPr>
          <w:p w14:paraId="1DF3EA92" w14:textId="58185D6A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15467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33" w:type="dxa"/>
          </w:tcPr>
          <w:p w14:paraId="317AA534" w14:textId="64133736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8B68D5"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154675" w14:paraId="45C6C875" w14:textId="77777777" w:rsidTr="00154675">
        <w:tc>
          <w:tcPr>
            <w:tcW w:w="514" w:type="dxa"/>
          </w:tcPr>
          <w:p w14:paraId="7E994115" w14:textId="77777777" w:rsidR="00154675" w:rsidRDefault="00154675" w:rsidP="0015467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64" w:type="dxa"/>
          </w:tcPr>
          <w:p w14:paraId="5862B3EB" w14:textId="77777777" w:rsidR="00154675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направление предложений по внесению изменений по распределению бюджетных ассигнований для включения в проект Решения о внесении изменений в Решение о бюджете</w:t>
            </w:r>
          </w:p>
        </w:tc>
        <w:tc>
          <w:tcPr>
            <w:tcW w:w="4111" w:type="dxa"/>
          </w:tcPr>
          <w:p w14:paraId="398E1969" w14:textId="77777777" w:rsidR="00154675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оформления документов</w:t>
            </w:r>
          </w:p>
        </w:tc>
        <w:tc>
          <w:tcPr>
            <w:tcW w:w="1985" w:type="dxa"/>
          </w:tcPr>
          <w:p w14:paraId="1B71A73D" w14:textId="77777777" w:rsidR="00154675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61" w:type="dxa"/>
          </w:tcPr>
          <w:p w14:paraId="72299DAF" w14:textId="11321544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33" w:type="dxa"/>
          </w:tcPr>
          <w:p w14:paraId="41932A33" w14:textId="5039F7FF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8B68D5"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154675" w14:paraId="20BBA16A" w14:textId="77777777" w:rsidTr="00154675">
        <w:tc>
          <w:tcPr>
            <w:tcW w:w="514" w:type="dxa"/>
          </w:tcPr>
          <w:p w14:paraId="760519DA" w14:textId="77777777" w:rsidR="00154675" w:rsidRPr="00423270" w:rsidRDefault="00154675" w:rsidP="0015467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64" w:type="dxa"/>
          </w:tcPr>
          <w:p w14:paraId="3CBDA8DF" w14:textId="77777777" w:rsidR="00154675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на учет бюджетных обязательств.</w:t>
            </w:r>
          </w:p>
          <w:p w14:paraId="53044369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Заявок на оплату расходов</w:t>
            </w:r>
          </w:p>
        </w:tc>
        <w:tc>
          <w:tcPr>
            <w:tcW w:w="4111" w:type="dxa"/>
          </w:tcPr>
          <w:p w14:paraId="416B924F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 требований нормативных актов</w:t>
            </w:r>
          </w:p>
        </w:tc>
        <w:tc>
          <w:tcPr>
            <w:tcW w:w="1985" w:type="dxa"/>
          </w:tcPr>
          <w:p w14:paraId="56D8C22F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61" w:type="dxa"/>
          </w:tcPr>
          <w:p w14:paraId="549E5B9E" w14:textId="42FE8466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33" w:type="dxa"/>
          </w:tcPr>
          <w:p w14:paraId="5A2D8E5E" w14:textId="5AEBC242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8B68D5"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154675" w14:paraId="60BE0673" w14:textId="77777777" w:rsidTr="00154675">
        <w:tc>
          <w:tcPr>
            <w:tcW w:w="514" w:type="dxa"/>
          </w:tcPr>
          <w:p w14:paraId="592C1D3F" w14:textId="77777777" w:rsidR="00154675" w:rsidRPr="00423270" w:rsidRDefault="00154675" w:rsidP="0015467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64" w:type="dxa"/>
          </w:tcPr>
          <w:p w14:paraId="0C6AED81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и представление отчетности в ИФНС, ПФР, ФСС, статистика</w:t>
            </w:r>
          </w:p>
        </w:tc>
        <w:tc>
          <w:tcPr>
            <w:tcW w:w="4111" w:type="dxa"/>
          </w:tcPr>
          <w:p w14:paraId="32867410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оформления документа</w:t>
            </w:r>
          </w:p>
        </w:tc>
        <w:tc>
          <w:tcPr>
            <w:tcW w:w="1985" w:type="dxa"/>
          </w:tcPr>
          <w:p w14:paraId="6B1F465A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формирования</w:t>
            </w:r>
          </w:p>
        </w:tc>
        <w:tc>
          <w:tcPr>
            <w:tcW w:w="1861" w:type="dxa"/>
          </w:tcPr>
          <w:p w14:paraId="29DAE1E8" w14:textId="14F29A29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формирования</w:t>
            </w:r>
          </w:p>
        </w:tc>
        <w:tc>
          <w:tcPr>
            <w:tcW w:w="2533" w:type="dxa"/>
          </w:tcPr>
          <w:p w14:paraId="4D195AD2" w14:textId="218848E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8B68D5"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154675" w14:paraId="3422B387" w14:textId="77777777" w:rsidTr="00154675">
        <w:tc>
          <w:tcPr>
            <w:tcW w:w="514" w:type="dxa"/>
          </w:tcPr>
          <w:p w14:paraId="750A53A6" w14:textId="77777777" w:rsidR="00154675" w:rsidRPr="00423270" w:rsidRDefault="00154675" w:rsidP="0015467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64" w:type="dxa"/>
          </w:tcPr>
          <w:p w14:paraId="2837FA65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к учету первичных учетных документов. Отражение информации, указанной в первичных учетных документах, в регистрах бюджетного учета</w:t>
            </w:r>
          </w:p>
        </w:tc>
        <w:tc>
          <w:tcPr>
            <w:tcW w:w="4111" w:type="dxa"/>
          </w:tcPr>
          <w:p w14:paraId="6C1E1DA7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оформления документа</w:t>
            </w:r>
          </w:p>
        </w:tc>
        <w:tc>
          <w:tcPr>
            <w:tcW w:w="1985" w:type="dxa"/>
          </w:tcPr>
          <w:p w14:paraId="5A648441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принятии к учету</w:t>
            </w:r>
          </w:p>
        </w:tc>
        <w:tc>
          <w:tcPr>
            <w:tcW w:w="1861" w:type="dxa"/>
          </w:tcPr>
          <w:p w14:paraId="5D32A3BA" w14:textId="11FCE549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154675">
              <w:rPr>
                <w:rFonts w:ascii="Times New Roman" w:hAnsi="Times New Roman" w:cs="Times New Roman"/>
              </w:rPr>
              <w:t>При принятии к учету</w:t>
            </w:r>
          </w:p>
        </w:tc>
        <w:tc>
          <w:tcPr>
            <w:tcW w:w="2533" w:type="dxa"/>
          </w:tcPr>
          <w:p w14:paraId="7AC008E8" w14:textId="0461811E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8B68D5"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154675" w14:paraId="1588D482" w14:textId="77777777" w:rsidTr="00154675">
        <w:tc>
          <w:tcPr>
            <w:tcW w:w="514" w:type="dxa"/>
          </w:tcPr>
          <w:p w14:paraId="324E16A3" w14:textId="77777777" w:rsidR="00154675" w:rsidRPr="00423270" w:rsidRDefault="00154675" w:rsidP="0015467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164" w:type="dxa"/>
          </w:tcPr>
          <w:p w14:paraId="78C747D3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и представление бюджетной отчетности</w:t>
            </w:r>
          </w:p>
        </w:tc>
        <w:tc>
          <w:tcPr>
            <w:tcW w:w="4111" w:type="dxa"/>
          </w:tcPr>
          <w:p w14:paraId="6C98FC3F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оформления отчетов на соответствие требованиям, установленным НПА Минфина РФ, сверка показателей отчетности с главной книгой</w:t>
            </w:r>
          </w:p>
        </w:tc>
        <w:tc>
          <w:tcPr>
            <w:tcW w:w="1985" w:type="dxa"/>
          </w:tcPr>
          <w:p w14:paraId="4411DBAC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формирования</w:t>
            </w:r>
          </w:p>
        </w:tc>
        <w:tc>
          <w:tcPr>
            <w:tcW w:w="1861" w:type="dxa"/>
          </w:tcPr>
          <w:p w14:paraId="7C2526C7" w14:textId="260A3B72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154675">
              <w:rPr>
                <w:rFonts w:ascii="Times New Roman" w:hAnsi="Times New Roman" w:cs="Times New Roman"/>
              </w:rPr>
              <w:t>по мере формирования</w:t>
            </w:r>
          </w:p>
        </w:tc>
        <w:tc>
          <w:tcPr>
            <w:tcW w:w="2533" w:type="dxa"/>
          </w:tcPr>
          <w:p w14:paraId="384DA391" w14:textId="2BA2FC0B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8B68D5"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154675" w14:paraId="060C8D96" w14:textId="77777777" w:rsidTr="00154675">
        <w:trPr>
          <w:trHeight w:val="2177"/>
        </w:trPr>
        <w:tc>
          <w:tcPr>
            <w:tcW w:w="514" w:type="dxa"/>
          </w:tcPr>
          <w:p w14:paraId="3D4D491B" w14:textId="77777777" w:rsidR="00154675" w:rsidRPr="00423270" w:rsidRDefault="00154675" w:rsidP="0015467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64" w:type="dxa"/>
          </w:tcPr>
          <w:p w14:paraId="58FA6E65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закупок товаров, работ, услуг для обеспечения нужд муниципального образования</w:t>
            </w:r>
          </w:p>
        </w:tc>
        <w:tc>
          <w:tcPr>
            <w:tcW w:w="4111" w:type="dxa"/>
          </w:tcPr>
          <w:p w14:paraId="0A1CAAFC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оформления отчетов на соответствие требованиям, установленным НПА, регулирующих закупки</w:t>
            </w:r>
            <w:r>
              <w:t xml:space="preserve"> </w:t>
            </w:r>
            <w:r w:rsidRPr="00D062FE">
              <w:rPr>
                <w:rFonts w:ascii="Times New Roman" w:hAnsi="Times New Roman" w:cs="Times New Roman"/>
              </w:rPr>
              <w:t>товаров, работ, услуг для обеспечения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D062FE">
              <w:rPr>
                <w:rFonts w:ascii="Times New Roman" w:hAnsi="Times New Roman" w:cs="Times New Roman"/>
              </w:rPr>
              <w:t xml:space="preserve"> нужд</w:t>
            </w:r>
            <w:proofErr w:type="gramEnd"/>
          </w:p>
        </w:tc>
        <w:tc>
          <w:tcPr>
            <w:tcW w:w="1985" w:type="dxa"/>
          </w:tcPr>
          <w:p w14:paraId="08D83AD3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61" w:type="dxa"/>
          </w:tcPr>
          <w:p w14:paraId="6A5569BF" w14:textId="55A63896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15467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33" w:type="dxa"/>
          </w:tcPr>
          <w:p w14:paraId="69C6ADF5" w14:textId="26AC08EA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8B68D5"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154675" w14:paraId="57DA41EA" w14:textId="77777777" w:rsidTr="00154675">
        <w:tc>
          <w:tcPr>
            <w:tcW w:w="514" w:type="dxa"/>
          </w:tcPr>
          <w:p w14:paraId="2AA07774" w14:textId="77777777" w:rsidR="00154675" w:rsidRPr="00423270" w:rsidRDefault="00154675" w:rsidP="0015467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64" w:type="dxa"/>
          </w:tcPr>
          <w:p w14:paraId="69136D50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инвентаризации</w:t>
            </w:r>
          </w:p>
        </w:tc>
        <w:tc>
          <w:tcPr>
            <w:tcW w:w="4111" w:type="dxa"/>
          </w:tcPr>
          <w:p w14:paraId="43EF3C58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оформления документа, соответствия данных в регистрах бюджетного учета</w:t>
            </w:r>
          </w:p>
        </w:tc>
        <w:tc>
          <w:tcPr>
            <w:tcW w:w="1985" w:type="dxa"/>
          </w:tcPr>
          <w:p w14:paraId="4BEAE804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61" w:type="dxa"/>
          </w:tcPr>
          <w:p w14:paraId="0DD3B873" w14:textId="424DBBF1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15467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33" w:type="dxa"/>
          </w:tcPr>
          <w:p w14:paraId="0E57C2D6" w14:textId="30DEC776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8B68D5"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154675" w:rsidRPr="00423270" w14:paraId="489DF44A" w14:textId="77777777" w:rsidTr="00154675">
        <w:tc>
          <w:tcPr>
            <w:tcW w:w="514" w:type="dxa"/>
          </w:tcPr>
          <w:p w14:paraId="6B1F945C" w14:textId="77777777" w:rsidR="00154675" w:rsidRPr="00423270" w:rsidRDefault="00154675" w:rsidP="0015467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64" w:type="dxa"/>
          </w:tcPr>
          <w:p w14:paraId="358B6BE8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 представление документов, необходимых для составления и рассмотрения проекта местного бюджета, в том числе обоснование бюджетных ассигнований, реестров расходных обязательств</w:t>
            </w:r>
          </w:p>
        </w:tc>
        <w:tc>
          <w:tcPr>
            <w:tcW w:w="4111" w:type="dxa"/>
          </w:tcPr>
          <w:p w14:paraId="458D6E5F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Сверка данных</w:t>
            </w:r>
          </w:p>
        </w:tc>
        <w:tc>
          <w:tcPr>
            <w:tcW w:w="1985" w:type="dxa"/>
          </w:tcPr>
          <w:p w14:paraId="5DD00A7A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861" w:type="dxa"/>
          </w:tcPr>
          <w:p w14:paraId="112ECD9A" w14:textId="1C7317B9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154675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533" w:type="dxa"/>
          </w:tcPr>
          <w:p w14:paraId="4B925A45" w14:textId="6D96B429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8B68D5"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  <w:tr w:rsidR="00154675" w:rsidRPr="00423270" w14:paraId="309EEAD7" w14:textId="77777777" w:rsidTr="00154675">
        <w:tc>
          <w:tcPr>
            <w:tcW w:w="514" w:type="dxa"/>
          </w:tcPr>
          <w:p w14:paraId="6EB191F2" w14:textId="77777777" w:rsidR="00154675" w:rsidRDefault="00154675" w:rsidP="0015467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64" w:type="dxa"/>
          </w:tcPr>
          <w:p w14:paraId="2D38F3AA" w14:textId="77777777" w:rsidR="00154675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заявок на оплату расходов</w:t>
            </w:r>
          </w:p>
        </w:tc>
        <w:tc>
          <w:tcPr>
            <w:tcW w:w="4111" w:type="dxa"/>
          </w:tcPr>
          <w:p w14:paraId="36CC71F9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оформления документа, соответствия данных в регистрах бюджетного учета</w:t>
            </w:r>
          </w:p>
        </w:tc>
        <w:tc>
          <w:tcPr>
            <w:tcW w:w="1985" w:type="dxa"/>
          </w:tcPr>
          <w:p w14:paraId="5C3D24F1" w14:textId="77777777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возникновения денежного обязательства</w:t>
            </w:r>
          </w:p>
        </w:tc>
        <w:tc>
          <w:tcPr>
            <w:tcW w:w="1861" w:type="dxa"/>
          </w:tcPr>
          <w:p w14:paraId="30BF06F8" w14:textId="717276C9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154675">
              <w:rPr>
                <w:rFonts w:ascii="Times New Roman" w:hAnsi="Times New Roman" w:cs="Times New Roman"/>
              </w:rPr>
              <w:t>По мере возникновения денежного обязательства</w:t>
            </w:r>
          </w:p>
        </w:tc>
        <w:tc>
          <w:tcPr>
            <w:tcW w:w="2533" w:type="dxa"/>
          </w:tcPr>
          <w:p w14:paraId="2B7B34A2" w14:textId="498A6EDF" w:rsidR="00154675" w:rsidRPr="00423270" w:rsidRDefault="00154675" w:rsidP="00154675">
            <w:pPr>
              <w:rPr>
                <w:rFonts w:ascii="Times New Roman" w:hAnsi="Times New Roman" w:cs="Times New Roman"/>
              </w:rPr>
            </w:pPr>
            <w:r w:rsidRPr="008B68D5">
              <w:rPr>
                <w:rFonts w:ascii="Times New Roman" w:hAnsi="Times New Roman" w:cs="Times New Roman"/>
              </w:rPr>
              <w:t>Нарушений не выявлено</w:t>
            </w:r>
          </w:p>
        </w:tc>
      </w:tr>
    </w:tbl>
    <w:p w14:paraId="5BA41897" w14:textId="77777777" w:rsidR="00423270" w:rsidRPr="00423270" w:rsidRDefault="00423270" w:rsidP="00423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23270" w:rsidRPr="00423270" w:rsidSect="004232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41B38"/>
    <w:multiLevelType w:val="hybridMultilevel"/>
    <w:tmpl w:val="7CC86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70"/>
    <w:rsid w:val="00154094"/>
    <w:rsid w:val="00154675"/>
    <w:rsid w:val="001E0411"/>
    <w:rsid w:val="00413668"/>
    <w:rsid w:val="00423270"/>
    <w:rsid w:val="006B04A9"/>
    <w:rsid w:val="006B1E65"/>
    <w:rsid w:val="008E7583"/>
    <w:rsid w:val="00AC7CEA"/>
    <w:rsid w:val="00B81134"/>
    <w:rsid w:val="00D062FE"/>
    <w:rsid w:val="00D557A8"/>
    <w:rsid w:val="00F021B7"/>
    <w:rsid w:val="00FC40C2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851A"/>
  <w15:docId w15:val="{A3E65A74-A095-41E6-AC67-3274AB2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32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I A</cp:lastModifiedBy>
  <cp:revision>2</cp:revision>
  <cp:lastPrinted>2022-02-28T12:59:00Z</cp:lastPrinted>
  <dcterms:created xsi:type="dcterms:W3CDTF">2022-02-28T14:06:00Z</dcterms:created>
  <dcterms:modified xsi:type="dcterms:W3CDTF">2022-02-28T14:06:00Z</dcterms:modified>
</cp:coreProperties>
</file>