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BF" w:rsidRPr="00B525F7" w:rsidRDefault="00C06788" w:rsidP="00C06788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 xml:space="preserve">      </w:t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6</w:t>
      </w:r>
      <w:r w:rsidR="004844BF" w:rsidRPr="00B525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4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.02.2022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ИССАДСКОЕ СЕЛЬСКОЕ ПОСЕЛЕНИЕ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  <w:r w:rsidR="002D5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5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067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№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1B014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Иссад</w:t>
      </w:r>
    </w:p>
    <w:p w:rsidR="004844BF" w:rsidRPr="00B525F7" w:rsidRDefault="004844BF" w:rsidP="001B0142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О внесении изменений  в административный регламент </w:t>
      </w: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по предоставлению муниципальной услуги: </w:t>
      </w:r>
    </w:p>
    <w:p w:rsidR="00DE4040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земельного участка, находящегося в </w:t>
      </w:r>
    </w:p>
    <w:p w:rsidR="00036851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собственности</w:t>
      </w:r>
      <w:r w:rsidR="00340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собственность, аренду, </w:t>
      </w:r>
    </w:p>
    <w:p w:rsidR="00036851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постоянное (бессрочное) пользование, безвозмездное </w:t>
      </w:r>
    </w:p>
    <w:p w:rsidR="000178C6" w:rsidRPr="00DE4040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пользование без проведения торгов»</w:t>
      </w:r>
    </w:p>
    <w:p w:rsidR="004740F9" w:rsidRPr="00B525F7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901B58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>п о с т а н о в л я ю:</w:t>
      </w:r>
    </w:p>
    <w:p w:rsidR="00D0391E" w:rsidRDefault="00967FA5" w:rsidP="00967F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</w:t>
      </w:r>
      <w:r w:rsidR="006C6885">
        <w:rPr>
          <w:rFonts w:ascii="Times New Roman" w:hAnsi="Times New Roman" w:cs="Times New Roman"/>
          <w:sz w:val="24"/>
          <w:szCs w:val="24"/>
        </w:rPr>
        <w:t xml:space="preserve"> в Административный регламент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</w:t>
      </w:r>
      <w:r w:rsidR="00340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</w:t>
      </w:r>
      <w:r w:rsid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проведения торгов</w:t>
      </w:r>
      <w:r w:rsidR="004740F9" w:rsidRPr="00474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C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постановлением администрации</w:t>
      </w:r>
      <w:r w:rsidR="006C6885">
        <w:rPr>
          <w:rFonts w:ascii="Times New Roman" w:hAnsi="Times New Roman" w:cs="Times New Roman"/>
          <w:sz w:val="24"/>
          <w:szCs w:val="24"/>
        </w:rPr>
        <w:t xml:space="preserve"> </w:t>
      </w:r>
      <w:r w:rsidR="006C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 Иссадское сельское поселение 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 27 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нваря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года № 22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67F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67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</w:t>
      </w:r>
      <w:r w:rsidR="00340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 без проведения торгов</w:t>
      </w:r>
      <w:r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D0391E" w:rsidRPr="00D0391E">
        <w:rPr>
          <w:rFonts w:ascii="Times New Roman" w:hAnsi="Times New Roman" w:cs="Times New Roman"/>
          <w:sz w:val="24"/>
          <w:szCs w:val="24"/>
        </w:rPr>
        <w:t>:</w:t>
      </w:r>
    </w:p>
    <w:p w:rsidR="004740F9" w:rsidRPr="00967FA5" w:rsidRDefault="004740F9" w:rsidP="00967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91E" w:rsidRDefault="00D0391E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1920" w:rsidRPr="0037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.пункт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изложить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новой редакции:</w:t>
      </w:r>
    </w:p>
    <w:p w:rsidR="004740F9" w:rsidRDefault="00375B84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920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4740F9" w:rsidRPr="0009192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14 рабочих(не более 20 календарных)</w:t>
      </w:r>
      <w:r w:rsidR="00B5797C">
        <w:rPr>
          <w:rFonts w:ascii="Times New Roman" w:hAnsi="Times New Roman" w:cs="Times New Roman"/>
          <w:sz w:val="24"/>
          <w:szCs w:val="24"/>
        </w:rPr>
        <w:t xml:space="preserve"> </w:t>
      </w:r>
      <w:r w:rsidR="004740F9" w:rsidRPr="00091920">
        <w:rPr>
          <w:rFonts w:ascii="Times New Roman" w:hAnsi="Times New Roman" w:cs="Times New Roman"/>
          <w:sz w:val="24"/>
          <w:szCs w:val="24"/>
        </w:rPr>
        <w:t>дней</w:t>
      </w:r>
      <w:r w:rsidR="00B5797C">
        <w:rPr>
          <w:rFonts w:ascii="Times New Roman" w:hAnsi="Times New Roman" w:cs="Times New Roman"/>
          <w:sz w:val="24"/>
          <w:szCs w:val="24"/>
        </w:rPr>
        <w:t xml:space="preserve"> </w:t>
      </w:r>
      <w:r w:rsidR="004740F9" w:rsidRPr="00091920">
        <w:rPr>
          <w:rFonts w:ascii="Times New Roman" w:hAnsi="Times New Roman" w:cs="Times New Roman"/>
          <w:sz w:val="24"/>
          <w:szCs w:val="24"/>
        </w:rPr>
        <w:t>(в период до 01.01.2024 – не более 10 рабочих дней) со дня поступления заявления и документов в Администрацию.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1920" w:rsidRDefault="00091920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920" w:rsidRDefault="00B5797C" w:rsidP="00091920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1920" w:rsidRPr="00375B84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91920">
        <w:rPr>
          <w:rFonts w:ascii="Times New Roman" w:hAnsi="Times New Roman" w:cs="Times New Roman"/>
          <w:sz w:val="24"/>
          <w:szCs w:val="24"/>
        </w:rPr>
        <w:t xml:space="preserve">бзац 7 пункта 2.5. 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</w:t>
      </w:r>
      <w:r w:rsidR="00091920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новой редакции:</w:t>
      </w:r>
    </w:p>
    <w:p w:rsidR="00091920" w:rsidRDefault="00375B84" w:rsidP="00375B84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92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-</w:t>
      </w:r>
      <w:r w:rsidR="00091920" w:rsidRPr="00091920">
        <w:rPr>
          <w:rFonts w:ascii="Times New Roman" w:hAnsi="Times New Roman" w:cs="Times New Roman"/>
          <w:sz w:val="24"/>
          <w:szCs w:val="24"/>
        </w:rPr>
        <w:t>Постановление Правительства РФ от 09</w:t>
      </w:r>
      <w:r w:rsidR="00B5797C">
        <w:rPr>
          <w:rFonts w:ascii="Times New Roman" w:hAnsi="Times New Roman" w:cs="Times New Roman"/>
          <w:sz w:val="24"/>
          <w:szCs w:val="24"/>
        </w:rPr>
        <w:t xml:space="preserve">.04.2022 № 629 «Об особенностях </w:t>
      </w:r>
      <w:r w:rsidR="00091920" w:rsidRPr="00091920">
        <w:rPr>
          <w:rFonts w:ascii="Times New Roman" w:hAnsi="Times New Roman" w:cs="Times New Roman"/>
          <w:sz w:val="24"/>
          <w:szCs w:val="24"/>
        </w:rPr>
        <w:t>регулирования земельных отношений в Российской Федерации в 2022 и 2023 годах»;</w:t>
      </w:r>
      <w:r w:rsidR="00B5797C">
        <w:rPr>
          <w:rFonts w:ascii="Times New Roman" w:hAnsi="Times New Roman" w:cs="Times New Roman"/>
          <w:sz w:val="24"/>
          <w:szCs w:val="24"/>
        </w:rPr>
        <w:t>»</w:t>
      </w:r>
    </w:p>
    <w:p w:rsidR="00B5797C" w:rsidRPr="00091920" w:rsidRDefault="00B5797C" w:rsidP="00375B84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31A4" w:rsidRDefault="00091920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.В пункте 2.6.</w:t>
      </w:r>
      <w:r w:rsidR="00F531A4">
        <w:rPr>
          <w:rFonts w:ascii="Times New Roman" w:hAnsi="Times New Roman" w:cs="Times New Roman"/>
          <w:sz w:val="24"/>
          <w:szCs w:val="24"/>
        </w:rPr>
        <w:t>:</w:t>
      </w:r>
    </w:p>
    <w:p w:rsidR="00091920" w:rsidRDefault="00F531A4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1920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091920" w:rsidRPr="00091920">
        <w:rPr>
          <w:rFonts w:ascii="Times New Roman" w:hAnsi="Times New Roman" w:cs="Times New Roman"/>
          <w:sz w:val="24"/>
          <w:szCs w:val="24"/>
        </w:rPr>
        <w:t>«</w:t>
      </w:r>
      <w:r w:rsidR="00091920">
        <w:rPr>
          <w:rFonts w:ascii="Times New Roman" w:hAnsi="Times New Roman" w:cs="Times New Roman"/>
          <w:sz w:val="24"/>
          <w:szCs w:val="24"/>
        </w:rPr>
        <w:t xml:space="preserve">по форме № 2П» заменить словами </w:t>
      </w:r>
      <w:r w:rsidR="00091920" w:rsidRPr="00091920">
        <w:rPr>
          <w:rFonts w:ascii="Times New Roman" w:hAnsi="Times New Roman" w:cs="Times New Roman"/>
          <w:sz w:val="24"/>
          <w:szCs w:val="24"/>
        </w:rPr>
        <w:t>«по форме, утвержденной Приказом</w:t>
      </w:r>
      <w:r w:rsidR="00091920">
        <w:rPr>
          <w:rFonts w:ascii="Times New Roman" w:hAnsi="Times New Roman" w:cs="Times New Roman"/>
          <w:sz w:val="24"/>
          <w:szCs w:val="24"/>
        </w:rPr>
        <w:t xml:space="preserve"> МВД России от 16.11.2020 № 773»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1A4" w:rsidRDefault="00F531A4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53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091920">
        <w:rPr>
          <w:rFonts w:ascii="Times New Roman" w:hAnsi="Times New Roman" w:cs="Times New Roman"/>
          <w:sz w:val="24"/>
          <w:szCs w:val="24"/>
        </w:rPr>
        <w:t>«</w:t>
      </w:r>
      <w:r w:rsidRPr="00F531A4">
        <w:rPr>
          <w:rFonts w:ascii="Times New Roman" w:hAnsi="Times New Roman" w:cs="Times New Roman"/>
          <w:sz w:val="24"/>
          <w:szCs w:val="24"/>
        </w:rPr>
        <w:t xml:space="preserve">должностным лицом консульского </w:t>
      </w:r>
      <w:r>
        <w:rPr>
          <w:rFonts w:ascii="Times New Roman" w:hAnsi="Times New Roman" w:cs="Times New Roman"/>
          <w:sz w:val="24"/>
          <w:szCs w:val="24"/>
        </w:rPr>
        <w:t xml:space="preserve">учреждения Российской Федерации» заменить словами </w:t>
      </w:r>
      <w:r w:rsidRPr="00091920">
        <w:rPr>
          <w:rFonts w:ascii="Times New Roman" w:hAnsi="Times New Roman" w:cs="Times New Roman"/>
          <w:sz w:val="24"/>
          <w:szCs w:val="24"/>
        </w:rPr>
        <w:t>«</w:t>
      </w:r>
      <w:r w:rsidRPr="00F531A4">
        <w:rPr>
          <w:rFonts w:ascii="Times New Roman" w:hAnsi="Times New Roman" w:cs="Times New Roman"/>
          <w:sz w:val="24"/>
          <w:szCs w:val="24"/>
        </w:rPr>
        <w:t>консульским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должностным лицом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531A4" w:rsidRDefault="00F531A4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В п.3.1.1 слова </w:t>
      </w:r>
      <w:r w:rsidRPr="00F531A4">
        <w:rPr>
          <w:rFonts w:ascii="Times New Roman" w:hAnsi="Times New Roman" w:cs="Times New Roman"/>
          <w:sz w:val="24"/>
          <w:szCs w:val="24"/>
        </w:rPr>
        <w:t>«</w:t>
      </w:r>
      <w:r w:rsidR="00DE4040">
        <w:rPr>
          <w:rFonts w:ascii="Times New Roman" w:hAnsi="Times New Roman" w:cs="Times New Roman"/>
          <w:sz w:val="24"/>
          <w:szCs w:val="24"/>
        </w:rPr>
        <w:t>2)</w:t>
      </w:r>
      <w:r w:rsidR="00375B84"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рассмотрение заявления и документов о предоставлении муниципальной услуги</w:t>
      </w:r>
      <w:r w:rsidR="00DE4040"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– 11рабочих дней</w:t>
      </w:r>
      <w:r w:rsidR="00375B84"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(в период до 01.01.2023 – 6 рабочих дней);» заменить словами «</w:t>
      </w:r>
      <w:r w:rsidR="00DE4040">
        <w:rPr>
          <w:rFonts w:ascii="Times New Roman" w:hAnsi="Times New Roman" w:cs="Times New Roman"/>
          <w:sz w:val="24"/>
          <w:szCs w:val="24"/>
        </w:rPr>
        <w:t>2)</w:t>
      </w:r>
      <w:r w:rsidRPr="00F531A4">
        <w:rPr>
          <w:rFonts w:ascii="Times New Roman" w:hAnsi="Times New Roman" w:cs="Times New Roman"/>
          <w:sz w:val="24"/>
          <w:szCs w:val="24"/>
        </w:rPr>
        <w:t>рассмотрение заявления и документов о предоставлении муниципальной услуги–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рабочих дней(в период до 01.01.2024 – 6 рабочих дней);»</w:t>
      </w:r>
    </w:p>
    <w:p w:rsidR="00DE4040" w:rsidRDefault="00DE4040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 xml:space="preserve">.Приложение 1 к административному регламенту читать в новой редакции, согласно приложению 1 к </w:t>
      </w:r>
      <w:r w:rsidR="00375B84">
        <w:rPr>
          <w:rFonts w:ascii="Times New Roman" w:hAnsi="Times New Roman" w:cs="Times New Roman"/>
          <w:sz w:val="24"/>
          <w:szCs w:val="24"/>
        </w:rPr>
        <w:t xml:space="preserve">данному </w:t>
      </w:r>
      <w:r>
        <w:rPr>
          <w:rFonts w:ascii="Times New Roman" w:hAnsi="Times New Roman" w:cs="Times New Roman"/>
          <w:sz w:val="24"/>
          <w:szCs w:val="24"/>
        </w:rPr>
        <w:t>постановлению.</w:t>
      </w:r>
    </w:p>
    <w:p w:rsidR="00DE4040" w:rsidRPr="00F531A4" w:rsidRDefault="00DE4040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 xml:space="preserve">.Приложение 5 административному регламенту читать в новой редакции, согласно приложению 2 к </w:t>
      </w:r>
      <w:r w:rsidR="00375B84">
        <w:rPr>
          <w:rFonts w:ascii="Times New Roman" w:hAnsi="Times New Roman" w:cs="Times New Roman"/>
          <w:sz w:val="24"/>
          <w:szCs w:val="24"/>
        </w:rPr>
        <w:t xml:space="preserve">данному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375B84">
        <w:rPr>
          <w:rFonts w:ascii="Times New Roman" w:hAnsi="Times New Roman" w:cs="Times New Roman"/>
          <w:sz w:val="24"/>
          <w:szCs w:val="24"/>
        </w:rPr>
        <w:t>.</w:t>
      </w:r>
    </w:p>
    <w:p w:rsidR="00091920" w:rsidRPr="00091920" w:rsidRDefault="00091920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4BF" w:rsidRPr="00B525F7" w:rsidRDefault="00B172F7" w:rsidP="00484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газете «Волховские огни» и разместить  на официальном сайте Иссадского сельского поселения.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Постановление вступает в силу после его официального опубликования (обнародования).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Н.Б.Васильева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172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172F7">
        <w:rPr>
          <w:rFonts w:ascii="Times New Roman" w:eastAsia="Times New Roman" w:hAnsi="Times New Roman" w:cs="Times New Roman"/>
          <w:lang w:eastAsia="ru-RU"/>
        </w:rPr>
        <w:t>Коновалова Анастасия Алексеевна (8-81363) 35218</w:t>
      </w: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eastAsiaTheme="minorEastAsia" w:hAnsi="Calibri" w:cs="Calibri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административному регламенту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</w:t>
      </w:r>
      <w:r w:rsidR="00375B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паспорта гражданина 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серия, номер и дата выдачи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телефон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 без проведения торгов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без проведения торгов земельный участок с кадастровым номером:__________________________________________________________________________________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 w:rsidRPr="00D31703">
        <w:rPr>
          <w:rFonts w:ascii="ArialMT" w:eastAsiaTheme="minorEastAsia" w:hAnsi="ArialMT" w:cs="ArialMT"/>
          <w:sz w:val="20"/>
          <w:szCs w:val="20"/>
          <w:lang w:eastAsia="ru-RU"/>
        </w:rPr>
        <w:t>(кадастровый номер испрашиваемого земельного участка, адрес местоположения)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(вид п</w:t>
      </w:r>
      <w:r>
        <w:rPr>
          <w:rFonts w:ascii="ArialMT" w:eastAsiaTheme="minorEastAsia" w:hAnsi="ArialMT" w:cs="ArialMT"/>
          <w:sz w:val="16"/>
          <w:szCs w:val="16"/>
          <w:lang w:eastAsia="ru-RU"/>
        </w:rPr>
        <w:t>рава: в собственность (за плату</w:t>
      </w: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, в аренду (указать срок), в безвозмездное пользование (указать срок), в постоянное (бессрочное) пользование)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.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пунктом 2 статьи 39.6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, 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 xml:space="preserve">или пунктом 2 статьи 39.10 Земельного кодекса Российской Федерации: 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4873"/>
        <w:gridCol w:w="4982"/>
      </w:tblGrid>
      <w:tr w:rsidR="00DE4040" w:rsidRPr="00375B84" w:rsidTr="002C0448">
        <w:tc>
          <w:tcPr>
            <w:tcW w:w="5046" w:type="dxa"/>
          </w:tcPr>
          <w:p w:rsidR="00DE4040" w:rsidRPr="00375B84" w:rsidRDefault="00DE4040" w:rsidP="002C044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sz w:val="24"/>
                <w:szCs w:val="24"/>
              </w:rPr>
              <w:t>В случае, если указан вид права «в собственность, продажа» (п.2 ст. 39.3)</w:t>
            </w:r>
          </w:p>
        </w:tc>
        <w:tc>
          <w:tcPr>
            <w:tcW w:w="5092" w:type="dxa"/>
          </w:tcPr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1.1)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2008 года N 161-ФЗ "О содействии развитию жилищного строительства";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DE4040" w:rsidRPr="00375B84" w:rsidRDefault="00DE4040" w:rsidP="00DE4040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Calibri" w:hAnsi="Calibri" w:cs="Calibri"/>
                <w:sz w:val="24"/>
                <w:szCs w:val="24"/>
              </w:rPr>
              <w:t xml:space="preserve"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</w:t>
            </w:r>
            <w:r w:rsidRPr="00375B84">
              <w:rPr>
                <w:rFonts w:ascii="Calibri" w:hAnsi="Calibri" w:cs="Calibri"/>
                <w:sz w:val="24"/>
                <w:szCs w:val="24"/>
              </w:rPr>
              <w:lastRenderedPageBreak/>
              <w:t>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</w:tc>
      </w:tr>
      <w:tr w:rsidR="00DE4040" w:rsidRPr="00375B84" w:rsidTr="002C0448">
        <w:tc>
          <w:tcPr>
            <w:tcW w:w="5046" w:type="dxa"/>
          </w:tcPr>
          <w:p w:rsidR="00DE4040" w:rsidRPr="00375B84" w:rsidRDefault="00DE4040" w:rsidP="002C044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«аренда» (п. 2 ст. 39.6)</w:t>
            </w:r>
          </w:p>
        </w:tc>
        <w:tc>
          <w:tcPr>
            <w:tcW w:w="5092" w:type="dxa"/>
          </w:tcPr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3.3) земельного участка застройщику, признанному в соответствии с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предусмотренных статьей 39.20 настоящего Кодекса, на праве оперативного управления;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</w:t>
            </w:r>
            <w:r w:rsidRPr="00375B84">
              <w:rPr>
                <w:rFonts w:eastAsia="Times New Roman"/>
                <w:sz w:val="24"/>
                <w:szCs w:val="24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17) земельного участка религиозным организациям, казачьим обществам, внесенным в государственный реестр казачьих обществ в Российской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20) земельного участка, необходимого для проведения работ, связанных с пользованием недрами, недропользователю;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22) земельного участка, расположенного в границах особой экономической зоны или на прилегающей к ней территории, для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lastRenderedPageBreak/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для осуществления деятельности, предусмотренной указанными решением или договорами;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29.1)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35) земельного участка в соответствии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с Федеральным законом от 24 июля 2008 года N 161-ФЗ "О содействии развитию жилищного строительства";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36)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застройки, 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38) земельного участка участнику свободной экономической зоны на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ConsPlusNonforma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Calibri" w:hAnsi="Calibri" w:cs="Calibri"/>
                <w:sz w:val="24"/>
                <w:szCs w:val="24"/>
              </w:rPr>
              <w:t xml:space="preserve"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</w:t>
            </w:r>
            <w:r w:rsidRPr="00375B84">
              <w:rPr>
                <w:rFonts w:ascii="Calibri" w:hAnsi="Calibri" w:cs="Calibri"/>
                <w:sz w:val="24"/>
                <w:szCs w:val="24"/>
              </w:rPr>
              <w:lastRenderedPageBreak/>
              <w:t>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DE4040" w:rsidRPr="00375B84" w:rsidTr="002C0448">
        <w:tc>
          <w:tcPr>
            <w:tcW w:w="5046" w:type="dxa"/>
          </w:tcPr>
          <w:p w:rsidR="00DE4040" w:rsidRPr="00375B84" w:rsidRDefault="00DE4040" w:rsidP="002C0448">
            <w:pPr>
              <w:pStyle w:val="ConsPlusNonformat"/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«безвозмездное пользование» (п. 2. ст. 39.10)</w:t>
            </w:r>
            <w:r w:rsidRPr="00375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092" w:type="dxa"/>
          </w:tcPr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1) лицам, указанным в пункте 2 статьи 39.9 настоящего Кодекса, на срок до одного года;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4) религиозным организациям, если на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12) некоммерческим организациям, созданным гражданами, в целях жилищного строительства в случаях и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на срок, которые предусмотрены федеральными законами;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ConsPlusNonforma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Calibri" w:hAnsi="Calibri" w:cs="Calibri"/>
                <w:sz w:val="24"/>
                <w:szCs w:val="24"/>
              </w:rPr>
              <w:t xml:space="preserve"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</w:t>
            </w:r>
            <w:r w:rsidRPr="00375B84">
              <w:rPr>
                <w:rFonts w:ascii="Calibri" w:hAnsi="Calibri" w:cs="Calibri"/>
                <w:sz w:val="24"/>
                <w:szCs w:val="24"/>
              </w:rPr>
              <w:lastRenderedPageBreak/>
              <w:t>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</w:tbl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 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__________________________________________</w:t>
      </w:r>
      <w:r w:rsidR="00375B84" w:rsidRPr="00375B84">
        <w:rPr>
          <w:rFonts w:ascii="ArialMT" w:eastAsiaTheme="minorEastAsia" w:hAnsi="ArialMT" w:cs="ArialMT"/>
          <w:sz w:val="24"/>
          <w:szCs w:val="24"/>
          <w:lang w:eastAsia="ru-RU"/>
        </w:rPr>
        <w:t>______________________________</w:t>
      </w: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__В случае, если на земельном участке расположен объект недвижимости: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На земельном участке имеется объект недвижимости: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Наименование объекта, кадастровый номер объекта___________________________________________________________________________________________________________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Основание возникновения права собственности на объект недвижимости:___________________________________________________________________</w:t>
      </w: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lastRenderedPageBreak/>
        <w:t>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 заявлению:</w:t>
      </w:r>
      <w:r w:rsidRPr="00375B8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(документы в соответствии с пунктом 2.6 настоящего административного регламента)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DE4040" w:rsidRPr="00D31703" w:rsidTr="002C044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DE4040" w:rsidRPr="00D31703" w:rsidTr="002C044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ыдать в Администрации</w:t>
            </w:r>
          </w:p>
        </w:tc>
      </w:tr>
      <w:tr w:rsidR="00DE4040" w:rsidRPr="00D31703" w:rsidTr="002C044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DE4040" w:rsidRPr="00D31703" w:rsidTr="002C044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(e-mail);</w:t>
            </w:r>
          </w:p>
        </w:tc>
      </w:tr>
    </w:tbl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заявителя: для граждан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Ф.И.О руководителя юр.лица, должность: для юридических лиц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ar588"/>
      <w:bookmarkEnd w:id="0"/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Pr="00B172F7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Pr="00B525F7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23" w:rsidRPr="00B525F7" w:rsidRDefault="002B7423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2B7423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DE4040" w:rsidP="00DE40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:rsidR="00DE4040" w:rsidRP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40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5</w:t>
      </w:r>
    </w:p>
    <w:p w:rsidR="00DE4040" w:rsidRP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40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E404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эл. почта 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DE4040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 «Предоставление земельного участка, находящегося в муниципальной собственности, без торгов»</w:t>
      </w:r>
      <w:r w:rsidR="00032124">
        <w:rPr>
          <w:rFonts w:ascii="Times New Roman" w:hAnsi="Times New Roman" w:cs="Times New Roman"/>
          <w:sz w:val="24"/>
          <w:szCs w:val="24"/>
        </w:rPr>
        <w:t xml:space="preserve"> </w:t>
      </w:r>
      <w:r w:rsidRPr="00DE4040">
        <w:rPr>
          <w:rFonts w:ascii="Times New Roman" w:hAnsi="Times New Roman" w:cs="Times New Roman"/>
          <w:sz w:val="24"/>
          <w:szCs w:val="24"/>
        </w:rPr>
        <w:t>были выявлены следующие основания для отказа в приеме документов: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DE4040" w:rsidRPr="00DE4040" w:rsidRDefault="00DE4040" w:rsidP="00DE404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>В связи с изложенным  принято решение об отказе в приеме заявления и иных документов, необходимых для предоставления муниципальной услуги.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DE4040" w:rsidRPr="00DE4040" w:rsidRDefault="00DE4040" w:rsidP="00DE404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 xml:space="preserve"> (указывается перечень документов в случае, если основанием для отказа является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>представление неполного комплекта документов)</w:t>
      </w:r>
    </w:p>
    <w:p w:rsidR="00DE4040" w:rsidRPr="00DE4040" w:rsidRDefault="00DE4040" w:rsidP="00DE404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______________________________ 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>(должностное лицо (специалист МФЦ)                   (подпись)                                                                 (инициалы, фамилия)                    (дата)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М.П.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4040"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</w:t>
      </w:r>
      <w:r>
        <w:rPr>
          <w:rFonts w:ascii="Times New Roman" w:hAnsi="Times New Roman" w:cs="Times New Roman"/>
        </w:rPr>
        <w:t xml:space="preserve"> </w:t>
      </w:r>
      <w:r w:rsidRPr="00DE4040">
        <w:rPr>
          <w:rFonts w:ascii="Times New Roman" w:hAnsi="Times New Roman" w:cs="Times New Roman"/>
        </w:rPr>
        <w:t>(в случае подачи документов посредством МФЦ):</w:t>
      </w:r>
    </w:p>
    <w:p w:rsidR="00DE4040" w:rsidRPr="00DE4040" w:rsidRDefault="00DE4040" w:rsidP="00DE404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DE4040">
        <w:rPr>
          <w:rFonts w:ascii="Times New Roman" w:hAnsi="Times New Roman" w:cs="Times New Roman"/>
        </w:rPr>
        <w:t xml:space="preserve">____________       ____________________________________ _________ </w:t>
      </w:r>
      <w:r w:rsidRPr="00DE4040">
        <w:rPr>
          <w:rFonts w:ascii="Times New Roman" w:hAnsi="Times New Roman" w:cs="Times New Roman"/>
        </w:rPr>
        <w:softHyphen/>
      </w:r>
      <w:r w:rsidRPr="00DE4040">
        <w:rPr>
          <w:rFonts w:ascii="Times New Roman" w:hAnsi="Times New Roman" w:cs="Times New Roman"/>
        </w:rPr>
        <w:softHyphen/>
        <w:t xml:space="preserve">      _____________</w:t>
      </w:r>
    </w:p>
    <w:p w:rsidR="00DE4040" w:rsidRPr="00DE4040" w:rsidRDefault="00DE4040" w:rsidP="00DE4040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4040">
        <w:rPr>
          <w:rFonts w:ascii="Times New Roman" w:hAnsi="Times New Roman" w:cs="Times New Roman"/>
          <w:sz w:val="16"/>
          <w:szCs w:val="16"/>
        </w:rPr>
        <w:t xml:space="preserve">         (подпись)                                        (Ф.И.О. заявителя/представителя заявителя)                                                         (дата)</w:t>
      </w: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525F7" w:rsidSect="006573B1"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773" w:rsidRDefault="004C3773" w:rsidP="00327D48">
      <w:pPr>
        <w:spacing w:after="0" w:line="240" w:lineRule="auto"/>
      </w:pPr>
      <w:r>
        <w:separator/>
      </w:r>
    </w:p>
  </w:endnote>
  <w:endnote w:type="continuationSeparator" w:id="1">
    <w:p w:rsidR="004C3773" w:rsidRDefault="004C3773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773" w:rsidRDefault="004C3773" w:rsidP="00327D48">
      <w:pPr>
        <w:spacing w:after="0" w:line="240" w:lineRule="auto"/>
      </w:pPr>
      <w:r>
        <w:separator/>
      </w:r>
    </w:p>
  </w:footnote>
  <w:footnote w:type="continuationSeparator" w:id="1">
    <w:p w:rsidR="004C3773" w:rsidRDefault="004C3773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88" w:rsidRPr="00C06788" w:rsidRDefault="00C06788" w:rsidP="00C06788">
    <w:pPr>
      <w:pStyle w:val="a3"/>
      <w:jc w:val="right"/>
      <w:rPr>
        <w:rFonts w:ascii="Times New Roman" w:hAnsi="Times New Roman" w:cs="Times New Roman"/>
        <w:color w:val="FF0000"/>
      </w:rPr>
    </w:pPr>
    <w:r w:rsidRPr="00C06788">
      <w:rPr>
        <w:rFonts w:ascii="Times New Roman" w:hAnsi="Times New Roman" w:cs="Times New Roman"/>
        <w:color w:val="FF0000"/>
      </w:rPr>
      <w:t>Проект НПА от 24.03.2023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11257"/>
    <w:rsid w:val="00012C22"/>
    <w:rsid w:val="000178C6"/>
    <w:rsid w:val="000208CA"/>
    <w:rsid w:val="000224C4"/>
    <w:rsid w:val="00025C2D"/>
    <w:rsid w:val="000264FD"/>
    <w:rsid w:val="0003071B"/>
    <w:rsid w:val="00032124"/>
    <w:rsid w:val="00036851"/>
    <w:rsid w:val="000373B8"/>
    <w:rsid w:val="000460B8"/>
    <w:rsid w:val="0004754A"/>
    <w:rsid w:val="000577FB"/>
    <w:rsid w:val="000625A2"/>
    <w:rsid w:val="00077970"/>
    <w:rsid w:val="000856E7"/>
    <w:rsid w:val="00091920"/>
    <w:rsid w:val="00095EF9"/>
    <w:rsid w:val="000A7870"/>
    <w:rsid w:val="000B28B4"/>
    <w:rsid w:val="000B3488"/>
    <w:rsid w:val="000C0421"/>
    <w:rsid w:val="000F2BF0"/>
    <w:rsid w:val="000F392D"/>
    <w:rsid w:val="000F4556"/>
    <w:rsid w:val="000F7473"/>
    <w:rsid w:val="00110616"/>
    <w:rsid w:val="001240FF"/>
    <w:rsid w:val="00137FC0"/>
    <w:rsid w:val="00154A25"/>
    <w:rsid w:val="001550AC"/>
    <w:rsid w:val="00165779"/>
    <w:rsid w:val="00175F2B"/>
    <w:rsid w:val="00197E16"/>
    <w:rsid w:val="001A6000"/>
    <w:rsid w:val="001A792E"/>
    <w:rsid w:val="001B0142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210B76"/>
    <w:rsid w:val="0021241B"/>
    <w:rsid w:val="00221D92"/>
    <w:rsid w:val="00231107"/>
    <w:rsid w:val="00233329"/>
    <w:rsid w:val="00233E64"/>
    <w:rsid w:val="00244A25"/>
    <w:rsid w:val="00255DC3"/>
    <w:rsid w:val="00262F4C"/>
    <w:rsid w:val="00263498"/>
    <w:rsid w:val="002B2A54"/>
    <w:rsid w:val="002B433D"/>
    <w:rsid w:val="002B7423"/>
    <w:rsid w:val="002C1D91"/>
    <w:rsid w:val="002C2839"/>
    <w:rsid w:val="002D17EC"/>
    <w:rsid w:val="002D1EAA"/>
    <w:rsid w:val="002D56B2"/>
    <w:rsid w:val="002E786B"/>
    <w:rsid w:val="00301D86"/>
    <w:rsid w:val="003031A1"/>
    <w:rsid w:val="00316C10"/>
    <w:rsid w:val="003215E1"/>
    <w:rsid w:val="00326B5D"/>
    <w:rsid w:val="00327D48"/>
    <w:rsid w:val="0033504F"/>
    <w:rsid w:val="003367DA"/>
    <w:rsid w:val="003371D6"/>
    <w:rsid w:val="003375D5"/>
    <w:rsid w:val="00340668"/>
    <w:rsid w:val="00351DB6"/>
    <w:rsid w:val="00356871"/>
    <w:rsid w:val="00366976"/>
    <w:rsid w:val="003725CB"/>
    <w:rsid w:val="003741EA"/>
    <w:rsid w:val="00375B84"/>
    <w:rsid w:val="0039137D"/>
    <w:rsid w:val="003923B6"/>
    <w:rsid w:val="003A20C4"/>
    <w:rsid w:val="003E0B43"/>
    <w:rsid w:val="003F1A7F"/>
    <w:rsid w:val="003F3F7A"/>
    <w:rsid w:val="004178FB"/>
    <w:rsid w:val="0042724F"/>
    <w:rsid w:val="004330B6"/>
    <w:rsid w:val="004503C0"/>
    <w:rsid w:val="004611F2"/>
    <w:rsid w:val="00467E3D"/>
    <w:rsid w:val="004740F9"/>
    <w:rsid w:val="00481E9B"/>
    <w:rsid w:val="004844BF"/>
    <w:rsid w:val="004B4542"/>
    <w:rsid w:val="004C0E4C"/>
    <w:rsid w:val="004C3773"/>
    <w:rsid w:val="004C566F"/>
    <w:rsid w:val="004D13F3"/>
    <w:rsid w:val="004E073F"/>
    <w:rsid w:val="004E1B43"/>
    <w:rsid w:val="004F69F3"/>
    <w:rsid w:val="00532134"/>
    <w:rsid w:val="0053266C"/>
    <w:rsid w:val="00536045"/>
    <w:rsid w:val="00547354"/>
    <w:rsid w:val="0057241A"/>
    <w:rsid w:val="00577DD2"/>
    <w:rsid w:val="00582453"/>
    <w:rsid w:val="00586FEC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573B1"/>
    <w:rsid w:val="0067244B"/>
    <w:rsid w:val="00675A27"/>
    <w:rsid w:val="00682BBC"/>
    <w:rsid w:val="0068577D"/>
    <w:rsid w:val="006B3E70"/>
    <w:rsid w:val="006C6585"/>
    <w:rsid w:val="006C6885"/>
    <w:rsid w:val="006E73F5"/>
    <w:rsid w:val="006F76A0"/>
    <w:rsid w:val="00702DEA"/>
    <w:rsid w:val="007049E8"/>
    <w:rsid w:val="00713649"/>
    <w:rsid w:val="00721717"/>
    <w:rsid w:val="00723C92"/>
    <w:rsid w:val="007244E7"/>
    <w:rsid w:val="007340EF"/>
    <w:rsid w:val="00734ABE"/>
    <w:rsid w:val="00755CE4"/>
    <w:rsid w:val="00757814"/>
    <w:rsid w:val="00761396"/>
    <w:rsid w:val="00763413"/>
    <w:rsid w:val="00786537"/>
    <w:rsid w:val="0079129A"/>
    <w:rsid w:val="00794664"/>
    <w:rsid w:val="00795EEA"/>
    <w:rsid w:val="007977C6"/>
    <w:rsid w:val="007A0951"/>
    <w:rsid w:val="007A0D1B"/>
    <w:rsid w:val="007B5FFD"/>
    <w:rsid w:val="007B787D"/>
    <w:rsid w:val="007C12E7"/>
    <w:rsid w:val="007C297F"/>
    <w:rsid w:val="007C2D2D"/>
    <w:rsid w:val="007C499B"/>
    <w:rsid w:val="007C4A1F"/>
    <w:rsid w:val="007D169D"/>
    <w:rsid w:val="007D247F"/>
    <w:rsid w:val="007D4CC0"/>
    <w:rsid w:val="007E17F8"/>
    <w:rsid w:val="007F482B"/>
    <w:rsid w:val="00811E49"/>
    <w:rsid w:val="00817BA5"/>
    <w:rsid w:val="00817CB3"/>
    <w:rsid w:val="00837285"/>
    <w:rsid w:val="00841B1F"/>
    <w:rsid w:val="00864880"/>
    <w:rsid w:val="00892ACB"/>
    <w:rsid w:val="008A6745"/>
    <w:rsid w:val="008B7C37"/>
    <w:rsid w:val="008F0D14"/>
    <w:rsid w:val="008F2F60"/>
    <w:rsid w:val="008F68B8"/>
    <w:rsid w:val="008F761C"/>
    <w:rsid w:val="00901B58"/>
    <w:rsid w:val="009038E7"/>
    <w:rsid w:val="00916CBD"/>
    <w:rsid w:val="009266A5"/>
    <w:rsid w:val="00936921"/>
    <w:rsid w:val="00936A25"/>
    <w:rsid w:val="00937743"/>
    <w:rsid w:val="009424F6"/>
    <w:rsid w:val="00960C95"/>
    <w:rsid w:val="0096224F"/>
    <w:rsid w:val="0096440C"/>
    <w:rsid w:val="00967FA5"/>
    <w:rsid w:val="009713F1"/>
    <w:rsid w:val="009748CC"/>
    <w:rsid w:val="00977323"/>
    <w:rsid w:val="00982451"/>
    <w:rsid w:val="00991418"/>
    <w:rsid w:val="00992D8C"/>
    <w:rsid w:val="009A548D"/>
    <w:rsid w:val="009B004D"/>
    <w:rsid w:val="009C54B0"/>
    <w:rsid w:val="009D21B9"/>
    <w:rsid w:val="009D2EC3"/>
    <w:rsid w:val="009D3C36"/>
    <w:rsid w:val="009D4E77"/>
    <w:rsid w:val="009D6AB2"/>
    <w:rsid w:val="009F3932"/>
    <w:rsid w:val="00A14198"/>
    <w:rsid w:val="00A266E8"/>
    <w:rsid w:val="00A316E6"/>
    <w:rsid w:val="00A346DE"/>
    <w:rsid w:val="00A35ADF"/>
    <w:rsid w:val="00A512EE"/>
    <w:rsid w:val="00A54E0E"/>
    <w:rsid w:val="00A669B7"/>
    <w:rsid w:val="00A863FB"/>
    <w:rsid w:val="00A877B4"/>
    <w:rsid w:val="00A96162"/>
    <w:rsid w:val="00A976F0"/>
    <w:rsid w:val="00AB10B4"/>
    <w:rsid w:val="00AB1A62"/>
    <w:rsid w:val="00AB490A"/>
    <w:rsid w:val="00AC635F"/>
    <w:rsid w:val="00AD44C7"/>
    <w:rsid w:val="00AE3744"/>
    <w:rsid w:val="00AE6FF8"/>
    <w:rsid w:val="00AF3949"/>
    <w:rsid w:val="00B01EE7"/>
    <w:rsid w:val="00B171E2"/>
    <w:rsid w:val="00B172F7"/>
    <w:rsid w:val="00B224A0"/>
    <w:rsid w:val="00B25DA2"/>
    <w:rsid w:val="00B525F7"/>
    <w:rsid w:val="00B543E8"/>
    <w:rsid w:val="00B5797C"/>
    <w:rsid w:val="00B62360"/>
    <w:rsid w:val="00B62D95"/>
    <w:rsid w:val="00B76F4B"/>
    <w:rsid w:val="00B82BE8"/>
    <w:rsid w:val="00B917C1"/>
    <w:rsid w:val="00B95183"/>
    <w:rsid w:val="00BA19FE"/>
    <w:rsid w:val="00BA2D50"/>
    <w:rsid w:val="00BB11FB"/>
    <w:rsid w:val="00BB39CA"/>
    <w:rsid w:val="00BE4D6C"/>
    <w:rsid w:val="00BF3150"/>
    <w:rsid w:val="00BF5FA3"/>
    <w:rsid w:val="00C06788"/>
    <w:rsid w:val="00C13652"/>
    <w:rsid w:val="00C14D56"/>
    <w:rsid w:val="00C208D6"/>
    <w:rsid w:val="00C26E27"/>
    <w:rsid w:val="00C26F48"/>
    <w:rsid w:val="00C26FA7"/>
    <w:rsid w:val="00C27B1A"/>
    <w:rsid w:val="00C310DC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D0391E"/>
    <w:rsid w:val="00D10EC0"/>
    <w:rsid w:val="00D1271C"/>
    <w:rsid w:val="00D24988"/>
    <w:rsid w:val="00D3087D"/>
    <w:rsid w:val="00D36B00"/>
    <w:rsid w:val="00D42485"/>
    <w:rsid w:val="00D425F4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7DDC"/>
    <w:rsid w:val="00DE041E"/>
    <w:rsid w:val="00DE4040"/>
    <w:rsid w:val="00DF1B51"/>
    <w:rsid w:val="00E02E8E"/>
    <w:rsid w:val="00E07EFB"/>
    <w:rsid w:val="00E11A54"/>
    <w:rsid w:val="00E1428C"/>
    <w:rsid w:val="00E3614B"/>
    <w:rsid w:val="00E60610"/>
    <w:rsid w:val="00E66890"/>
    <w:rsid w:val="00E71087"/>
    <w:rsid w:val="00E72EF3"/>
    <w:rsid w:val="00E856BA"/>
    <w:rsid w:val="00E953C3"/>
    <w:rsid w:val="00EA025A"/>
    <w:rsid w:val="00EB0669"/>
    <w:rsid w:val="00EB440D"/>
    <w:rsid w:val="00EC46A0"/>
    <w:rsid w:val="00ED7939"/>
    <w:rsid w:val="00ED7ECE"/>
    <w:rsid w:val="00EE4CC3"/>
    <w:rsid w:val="00EE72BB"/>
    <w:rsid w:val="00F00358"/>
    <w:rsid w:val="00F02AE3"/>
    <w:rsid w:val="00F03815"/>
    <w:rsid w:val="00F03CFA"/>
    <w:rsid w:val="00F11CF7"/>
    <w:rsid w:val="00F13E57"/>
    <w:rsid w:val="00F260ED"/>
    <w:rsid w:val="00F31A14"/>
    <w:rsid w:val="00F51C61"/>
    <w:rsid w:val="00F531A4"/>
    <w:rsid w:val="00F56B14"/>
    <w:rsid w:val="00F64407"/>
    <w:rsid w:val="00F66DA7"/>
    <w:rsid w:val="00F710B9"/>
    <w:rsid w:val="00F81D2B"/>
    <w:rsid w:val="00F83172"/>
    <w:rsid w:val="00F93F7F"/>
    <w:rsid w:val="00FA2FCB"/>
    <w:rsid w:val="00FA5DAA"/>
    <w:rsid w:val="00FA7914"/>
    <w:rsid w:val="00FC07AF"/>
    <w:rsid w:val="00FC7ABA"/>
    <w:rsid w:val="00FD4351"/>
    <w:rsid w:val="00FE144C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t1">
    <w:name w:val="stylet1"/>
    <w:basedOn w:val="a"/>
    <w:rsid w:val="002B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DE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1FEF-47A1-467B-95F1-282CBA7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5244</Words>
  <Characters>29891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Бухгалтер</cp:lastModifiedBy>
  <cp:revision>2</cp:revision>
  <cp:lastPrinted>2023-03-23T12:59:00Z</cp:lastPrinted>
  <dcterms:created xsi:type="dcterms:W3CDTF">2023-03-27T07:44:00Z</dcterms:created>
  <dcterms:modified xsi:type="dcterms:W3CDTF">2023-03-27T07:44:00Z</dcterms:modified>
</cp:coreProperties>
</file>