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185" w:rsidRDefault="00637C8E" w:rsidP="00637C8E">
      <w:pPr>
        <w:pStyle w:val="1"/>
        <w:rPr>
          <w:rFonts w:ascii="Times New Roman" w:hAnsi="Times New Roman"/>
          <w:sz w:val="24"/>
          <w:szCs w:val="24"/>
        </w:rPr>
      </w:pPr>
      <w:r>
        <w:rPr>
          <w:rFonts w:ascii="Times New Roman" w:hAnsi="Times New Roman"/>
          <w:sz w:val="24"/>
          <w:szCs w:val="24"/>
        </w:rPr>
        <w:t xml:space="preserve">                                                                         </w:t>
      </w:r>
      <w:r w:rsidR="008B0185">
        <w:rPr>
          <w:rFonts w:ascii="Times New Roman" w:hAnsi="Times New Roman"/>
          <w:sz w:val="24"/>
          <w:szCs w:val="24"/>
        </w:rPr>
        <w:t xml:space="preserve">                                        ПРОЕКТ НПА от 12.07.2022</w:t>
      </w:r>
    </w:p>
    <w:p w:rsidR="00637C8E" w:rsidRPr="00E4325E" w:rsidRDefault="00637C8E" w:rsidP="008B0185">
      <w:pPr>
        <w:pStyle w:val="1"/>
        <w:jc w:val="center"/>
        <w:rPr>
          <w:rFonts w:ascii="Times New Roman" w:hAnsi="Times New Roman"/>
          <w:sz w:val="24"/>
          <w:szCs w:val="24"/>
        </w:rPr>
      </w:pPr>
      <w:r w:rsidRPr="00E4325E">
        <w:rPr>
          <w:rFonts w:ascii="Times New Roman" w:hAnsi="Times New Roman"/>
          <w:noProof/>
          <w:sz w:val="24"/>
          <w:szCs w:val="24"/>
          <w:lang w:eastAsia="ru-RU"/>
        </w:rPr>
        <w:drawing>
          <wp:inline distT="0" distB="0" distL="0" distR="0">
            <wp:extent cx="571500" cy="59055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1500" cy="590550"/>
                    </a:xfrm>
                    <a:prstGeom prst="rect">
                      <a:avLst/>
                    </a:prstGeom>
                    <a:noFill/>
                    <a:ln>
                      <a:noFill/>
                    </a:ln>
                  </pic:spPr>
                </pic:pic>
              </a:graphicData>
            </a:graphic>
          </wp:inline>
        </w:drawing>
      </w:r>
    </w:p>
    <w:p w:rsidR="00637C8E" w:rsidRDefault="00637C8E" w:rsidP="00637C8E">
      <w:pPr>
        <w:pStyle w:val="1"/>
        <w:spacing w:before="0"/>
        <w:jc w:val="center"/>
        <w:rPr>
          <w:rFonts w:ascii="Times New Roman" w:hAnsi="Times New Roman" w:cs="Times New Roman"/>
          <w:color w:val="auto"/>
        </w:rPr>
      </w:pPr>
    </w:p>
    <w:p w:rsidR="00637C8E" w:rsidRPr="00FB1EED" w:rsidRDefault="00637C8E" w:rsidP="00637C8E">
      <w:pPr>
        <w:pStyle w:val="1"/>
        <w:spacing w:before="0"/>
        <w:jc w:val="center"/>
        <w:rPr>
          <w:rFonts w:ascii="Times New Roman" w:hAnsi="Times New Roman" w:cs="Times New Roman"/>
          <w:color w:val="auto"/>
        </w:rPr>
      </w:pPr>
      <w:r w:rsidRPr="00FB1EED">
        <w:rPr>
          <w:rFonts w:ascii="Times New Roman" w:hAnsi="Times New Roman" w:cs="Times New Roman"/>
          <w:color w:val="auto"/>
        </w:rPr>
        <w:t>АДМИНИСТРАЦИЯ</w:t>
      </w:r>
    </w:p>
    <w:p w:rsidR="00637C8E" w:rsidRPr="00FB1EED" w:rsidRDefault="00637C8E" w:rsidP="00637C8E">
      <w:pPr>
        <w:pStyle w:val="1"/>
        <w:spacing w:before="0"/>
        <w:jc w:val="center"/>
        <w:rPr>
          <w:rFonts w:ascii="Times New Roman" w:hAnsi="Times New Roman" w:cs="Times New Roman"/>
          <w:color w:val="auto"/>
        </w:rPr>
      </w:pPr>
      <w:r w:rsidRPr="00FB1EED">
        <w:rPr>
          <w:rFonts w:ascii="Times New Roman" w:hAnsi="Times New Roman" w:cs="Times New Roman"/>
          <w:color w:val="auto"/>
        </w:rPr>
        <w:t>МУНИЦИПАЛЬНОГО ОБРАЗОВАНИЯ</w:t>
      </w:r>
    </w:p>
    <w:p w:rsidR="00637C8E" w:rsidRPr="00FB1EED" w:rsidRDefault="00637C8E" w:rsidP="00637C8E">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ИССАДСКОЕ СЕЛЬСКОЕ ПОСЕЛЕНИЕ</w:t>
      </w:r>
    </w:p>
    <w:p w:rsidR="00637C8E" w:rsidRPr="00FB1EED" w:rsidRDefault="00637C8E" w:rsidP="00637C8E">
      <w:pPr>
        <w:spacing w:after="0"/>
        <w:jc w:val="center"/>
        <w:rPr>
          <w:rFonts w:ascii="Times New Roman" w:hAnsi="Times New Roman" w:cs="Times New Roman"/>
          <w:b/>
          <w:bCs/>
          <w:sz w:val="28"/>
          <w:szCs w:val="28"/>
        </w:rPr>
      </w:pPr>
      <w:r w:rsidRPr="00FB1EED">
        <w:rPr>
          <w:rFonts w:ascii="Times New Roman" w:hAnsi="Times New Roman" w:cs="Times New Roman"/>
          <w:b/>
          <w:bCs/>
          <w:sz w:val="28"/>
          <w:szCs w:val="28"/>
        </w:rPr>
        <w:t>ВОЛХОВСКОГО МУНИЦИПАЛЬНОГО РАЙОНА</w:t>
      </w:r>
    </w:p>
    <w:p w:rsidR="00637C8E" w:rsidRPr="00FB1EED" w:rsidRDefault="00637C8E" w:rsidP="00637C8E">
      <w:pPr>
        <w:pStyle w:val="1"/>
        <w:spacing w:before="0"/>
        <w:jc w:val="center"/>
        <w:rPr>
          <w:rFonts w:ascii="Times New Roman" w:hAnsi="Times New Roman" w:cs="Times New Roman"/>
          <w:color w:val="auto"/>
        </w:rPr>
      </w:pPr>
      <w:r w:rsidRPr="00FB1EED">
        <w:rPr>
          <w:rFonts w:ascii="Times New Roman" w:hAnsi="Times New Roman" w:cs="Times New Roman"/>
          <w:color w:val="auto"/>
        </w:rPr>
        <w:t>ЛЕНИНГРАДСКОЙ ОБЛАСТИ</w:t>
      </w:r>
    </w:p>
    <w:p w:rsidR="00637C8E" w:rsidRDefault="00637C8E" w:rsidP="00637C8E">
      <w:pPr>
        <w:pStyle w:val="3"/>
        <w:spacing w:before="0"/>
        <w:jc w:val="center"/>
        <w:rPr>
          <w:rFonts w:ascii="Times New Roman" w:hAnsi="Times New Roman" w:cs="Times New Roman"/>
          <w:b w:val="0"/>
          <w:color w:val="auto"/>
          <w:sz w:val="28"/>
          <w:szCs w:val="28"/>
        </w:rPr>
      </w:pPr>
    </w:p>
    <w:p w:rsidR="00637C8E" w:rsidRPr="00FB1EED" w:rsidRDefault="00637C8E" w:rsidP="00637C8E">
      <w:pPr>
        <w:pStyle w:val="3"/>
        <w:spacing w:before="0"/>
        <w:jc w:val="center"/>
        <w:rPr>
          <w:rFonts w:ascii="Times New Roman" w:hAnsi="Times New Roman" w:cs="Times New Roman"/>
          <w:b w:val="0"/>
          <w:color w:val="auto"/>
          <w:sz w:val="28"/>
          <w:szCs w:val="28"/>
        </w:rPr>
      </w:pPr>
      <w:r w:rsidRPr="00FB1EED">
        <w:rPr>
          <w:rFonts w:ascii="Times New Roman" w:hAnsi="Times New Roman" w:cs="Times New Roman"/>
          <w:b w:val="0"/>
          <w:color w:val="auto"/>
          <w:sz w:val="28"/>
          <w:szCs w:val="28"/>
        </w:rPr>
        <w:t>проект ПОСТАНОВЛЕНИЕ</w:t>
      </w:r>
    </w:p>
    <w:p w:rsidR="00637C8E" w:rsidRPr="00FB1EED" w:rsidRDefault="00637C8E" w:rsidP="00637C8E">
      <w:pPr>
        <w:rPr>
          <w:rFonts w:ascii="Times New Roman" w:hAnsi="Times New Roman" w:cs="Times New Roman"/>
          <w:sz w:val="28"/>
          <w:szCs w:val="28"/>
        </w:rPr>
      </w:pPr>
      <w:r w:rsidRPr="00FB1EED">
        <w:rPr>
          <w:rFonts w:ascii="Times New Roman" w:hAnsi="Times New Roman" w:cs="Times New Roman"/>
          <w:sz w:val="28"/>
          <w:szCs w:val="28"/>
        </w:rPr>
        <w:t xml:space="preserve">от                2022 года                                                                                      № </w:t>
      </w:r>
    </w:p>
    <w:p w:rsidR="00637C8E" w:rsidRPr="00FB1EED" w:rsidRDefault="00637C8E" w:rsidP="00637C8E">
      <w:pPr>
        <w:jc w:val="center"/>
        <w:rPr>
          <w:rFonts w:ascii="Times New Roman" w:hAnsi="Times New Roman" w:cs="Times New Roman"/>
          <w:bCs/>
          <w:sz w:val="28"/>
          <w:szCs w:val="28"/>
        </w:rPr>
      </w:pPr>
      <w:r w:rsidRPr="00FB1EED">
        <w:rPr>
          <w:rFonts w:ascii="Times New Roman" w:hAnsi="Times New Roman" w:cs="Times New Roman"/>
          <w:bCs/>
          <w:sz w:val="28"/>
          <w:szCs w:val="28"/>
        </w:rPr>
        <w:t>Иссад</w:t>
      </w:r>
    </w:p>
    <w:p w:rsidR="00637C8E" w:rsidRPr="00637C8E" w:rsidRDefault="00637C8E" w:rsidP="00637C8E">
      <w:pPr>
        <w:pStyle w:val="ConsPlusTitle"/>
        <w:widowControl/>
        <w:tabs>
          <w:tab w:val="left" w:pos="1134"/>
        </w:tabs>
        <w:jc w:val="center"/>
        <w:rPr>
          <w:rStyle w:val="af9"/>
          <w:sz w:val="28"/>
          <w:szCs w:val="28"/>
        </w:rPr>
      </w:pPr>
      <w:r w:rsidRPr="00637C8E">
        <w:rPr>
          <w:rStyle w:val="af9"/>
          <w:i w:val="0"/>
          <w:sz w:val="28"/>
          <w:szCs w:val="28"/>
        </w:rPr>
        <w:t>Об утверждении административного регламента по предоставлению муниципальной услуги</w:t>
      </w:r>
      <w:r w:rsidRPr="00637C8E">
        <w:rPr>
          <w:rStyle w:val="af9"/>
          <w:sz w:val="28"/>
          <w:szCs w:val="28"/>
        </w:rPr>
        <w:t xml:space="preserve"> «</w:t>
      </w:r>
      <w:r w:rsidRPr="00D31703">
        <w:rPr>
          <w:rFonts w:eastAsiaTheme="minorEastAsia"/>
          <w:sz w:val="28"/>
          <w:szCs w:val="28"/>
        </w:rPr>
        <w:t>Предоставление земельного участка, находящегося в муниципальной собственности, без торгов</w:t>
      </w:r>
      <w:r w:rsidRPr="00637C8E">
        <w:rPr>
          <w:rStyle w:val="af9"/>
          <w:sz w:val="28"/>
          <w:szCs w:val="28"/>
        </w:rPr>
        <w:t>»</w:t>
      </w:r>
    </w:p>
    <w:p w:rsidR="00637C8E" w:rsidRPr="00637C8E" w:rsidRDefault="00637C8E" w:rsidP="00637C8E">
      <w:pPr>
        <w:pStyle w:val="ConsPlusTitle"/>
        <w:widowControl/>
        <w:tabs>
          <w:tab w:val="left" w:pos="1134"/>
        </w:tabs>
        <w:jc w:val="center"/>
        <w:rPr>
          <w:rStyle w:val="af9"/>
          <w:i w:val="0"/>
          <w:sz w:val="28"/>
          <w:szCs w:val="28"/>
        </w:rPr>
      </w:pPr>
    </w:p>
    <w:p w:rsidR="00637C8E" w:rsidRPr="00FB1EED" w:rsidRDefault="00637C8E" w:rsidP="00637C8E">
      <w:pPr>
        <w:ind w:firstLine="540"/>
        <w:jc w:val="both"/>
        <w:rPr>
          <w:rStyle w:val="msobodytextindent0"/>
          <w:rFonts w:ascii="Times New Roman" w:hAnsi="Times New Roman" w:cs="Times New Roman"/>
          <w:bCs/>
          <w:sz w:val="28"/>
          <w:szCs w:val="28"/>
        </w:rPr>
      </w:pPr>
      <w:r w:rsidRPr="00FB1EED">
        <w:rPr>
          <w:rFonts w:ascii="Times New Roman" w:hAnsi="Times New Roman" w:cs="Times New Roman"/>
          <w:sz w:val="28"/>
          <w:szCs w:val="28"/>
        </w:rPr>
        <w:t xml:space="preserve">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w:t>
      </w:r>
      <w:r w:rsidRPr="00FB1EED">
        <w:rPr>
          <w:rFonts w:ascii="Times New Roman" w:hAnsi="Times New Roman" w:cs="Times New Roman"/>
          <w:sz w:val="28"/>
          <w:szCs w:val="28"/>
        </w:rPr>
        <w:lastRenderedPageBreak/>
        <w:t>(функций) Ленинградской области и портала государственных и муниципальных услуг (функций) Ленинградской области, п о с т а н о в л я ю:</w:t>
      </w:r>
    </w:p>
    <w:p w:rsidR="00637C8E" w:rsidRPr="00350FCE" w:rsidRDefault="00637C8E" w:rsidP="00637C8E">
      <w:pPr>
        <w:pStyle w:val="ConsPlusTitle"/>
        <w:widowControl/>
        <w:tabs>
          <w:tab w:val="left" w:pos="1134"/>
        </w:tabs>
        <w:jc w:val="both"/>
        <w:rPr>
          <w:b w:val="0"/>
          <w:bCs w:val="0"/>
          <w:sz w:val="28"/>
          <w:szCs w:val="28"/>
        </w:rPr>
      </w:pPr>
      <w:r w:rsidRPr="00FB1EED">
        <w:rPr>
          <w:rStyle w:val="msobodytextindent0"/>
          <w:bCs w:val="0"/>
          <w:sz w:val="28"/>
          <w:szCs w:val="28"/>
        </w:rPr>
        <w:t xml:space="preserve">     </w:t>
      </w:r>
      <w:r w:rsidRPr="00350FCE">
        <w:rPr>
          <w:rStyle w:val="msobodytextindent0"/>
          <w:b w:val="0"/>
          <w:bCs w:val="0"/>
          <w:sz w:val="28"/>
          <w:szCs w:val="28"/>
        </w:rPr>
        <w:t>1.</w:t>
      </w:r>
      <w:r w:rsidRPr="00350FCE">
        <w:rPr>
          <w:rStyle w:val="msonormal0"/>
          <w:rFonts w:eastAsiaTheme="minorEastAsia"/>
          <w:b w:val="0"/>
          <w:sz w:val="28"/>
          <w:szCs w:val="28"/>
        </w:rPr>
        <w:t xml:space="preserve"> Утвердить прилагаемый Административный регламент предоставления муниципальной услуги </w:t>
      </w:r>
      <w:r w:rsidRPr="00637C8E">
        <w:rPr>
          <w:rStyle w:val="af9"/>
          <w:b w:val="0"/>
          <w:szCs w:val="28"/>
        </w:rPr>
        <w:t>«</w:t>
      </w:r>
      <w:r w:rsidRPr="00637C8E">
        <w:rPr>
          <w:rFonts w:eastAsiaTheme="minorEastAsia"/>
          <w:b w:val="0"/>
          <w:sz w:val="28"/>
          <w:szCs w:val="28"/>
        </w:rPr>
        <w:t>Предоставление земельного участка, находящегося в муниципальной собственности, без торгов</w:t>
      </w:r>
      <w:r w:rsidRPr="00637C8E">
        <w:rPr>
          <w:rStyle w:val="af9"/>
          <w:b w:val="0"/>
          <w:szCs w:val="28"/>
        </w:rPr>
        <w:t>»</w:t>
      </w:r>
      <w:r w:rsidRPr="00350FCE">
        <w:rPr>
          <w:rStyle w:val="af9"/>
          <w:b w:val="0"/>
          <w:szCs w:val="28"/>
        </w:rPr>
        <w:t xml:space="preserve"> </w:t>
      </w:r>
      <w:r w:rsidRPr="00350FCE">
        <w:rPr>
          <w:b w:val="0"/>
          <w:bCs w:val="0"/>
          <w:sz w:val="28"/>
          <w:szCs w:val="28"/>
        </w:rPr>
        <w:t xml:space="preserve"> (Приложение № 1).</w:t>
      </w:r>
    </w:p>
    <w:p w:rsidR="00637C8E" w:rsidRPr="00637C8E" w:rsidRDefault="00637C8E" w:rsidP="00637C8E">
      <w:pPr>
        <w:pStyle w:val="ConsPlusTitle"/>
        <w:widowControl/>
        <w:tabs>
          <w:tab w:val="left" w:pos="1134"/>
        </w:tabs>
        <w:jc w:val="both"/>
        <w:rPr>
          <w:b w:val="0"/>
          <w:sz w:val="28"/>
          <w:szCs w:val="28"/>
        </w:rPr>
      </w:pPr>
      <w:r>
        <w:rPr>
          <w:bCs w:val="0"/>
          <w:sz w:val="28"/>
          <w:szCs w:val="28"/>
        </w:rPr>
        <w:t xml:space="preserve">     </w:t>
      </w:r>
      <w:r w:rsidRPr="00350FCE">
        <w:rPr>
          <w:b w:val="0"/>
          <w:bCs w:val="0"/>
          <w:sz w:val="28"/>
          <w:szCs w:val="28"/>
        </w:rPr>
        <w:t>2.Считать утратившим силу административный регламент по предоставлению муниципальной услуги «</w:t>
      </w:r>
      <w:r w:rsidRPr="00637C8E">
        <w:rPr>
          <w:rFonts w:eastAsiaTheme="minorEastAsia"/>
          <w:b w:val="0"/>
          <w:sz w:val="28"/>
          <w:szCs w:val="28"/>
        </w:rPr>
        <w:t>Предоставление земельного участка, находящегося в муниципальной собственности, без торгов</w:t>
      </w:r>
      <w:r w:rsidRPr="00350FCE">
        <w:rPr>
          <w:b w:val="0"/>
          <w:sz w:val="28"/>
          <w:szCs w:val="28"/>
        </w:rPr>
        <w:t>»</w:t>
      </w:r>
      <w:r w:rsidRPr="00350FCE">
        <w:rPr>
          <w:b w:val="0"/>
          <w:bCs w:val="0"/>
          <w:sz w:val="28"/>
          <w:szCs w:val="28"/>
        </w:rPr>
        <w:t>, утвержденный постановлением</w:t>
      </w:r>
      <w:r w:rsidRPr="00FB1EED">
        <w:rPr>
          <w:bCs w:val="0"/>
          <w:sz w:val="28"/>
          <w:szCs w:val="28"/>
        </w:rPr>
        <w:t xml:space="preserve"> </w:t>
      </w:r>
      <w:r w:rsidRPr="00243D2F">
        <w:rPr>
          <w:b w:val="0"/>
          <w:bCs w:val="0"/>
          <w:sz w:val="28"/>
          <w:szCs w:val="28"/>
        </w:rPr>
        <w:t xml:space="preserve">администрации МО Иссадское сельское поселение Волховского муниципального района Ленинградской области от </w:t>
      </w:r>
      <w:r w:rsidRPr="00637C8E">
        <w:rPr>
          <w:b w:val="0"/>
          <w:bCs w:val="0"/>
          <w:sz w:val="28"/>
          <w:szCs w:val="28"/>
        </w:rPr>
        <w:t>08</w:t>
      </w:r>
      <w:r>
        <w:rPr>
          <w:b w:val="0"/>
          <w:bCs w:val="0"/>
          <w:sz w:val="28"/>
          <w:szCs w:val="28"/>
        </w:rPr>
        <w:t>.</w:t>
      </w:r>
      <w:r w:rsidRPr="00637C8E">
        <w:rPr>
          <w:b w:val="0"/>
          <w:bCs w:val="0"/>
          <w:sz w:val="28"/>
          <w:szCs w:val="28"/>
        </w:rPr>
        <w:t>06</w:t>
      </w:r>
      <w:r>
        <w:rPr>
          <w:b w:val="0"/>
          <w:bCs w:val="0"/>
          <w:sz w:val="28"/>
          <w:szCs w:val="28"/>
        </w:rPr>
        <w:t>.</w:t>
      </w:r>
      <w:r w:rsidRPr="00637C8E">
        <w:rPr>
          <w:b w:val="0"/>
          <w:bCs w:val="0"/>
          <w:sz w:val="28"/>
          <w:szCs w:val="28"/>
        </w:rPr>
        <w:t>2017</w:t>
      </w:r>
      <w:r w:rsidRPr="00243D2F">
        <w:rPr>
          <w:b w:val="0"/>
          <w:bCs w:val="0"/>
          <w:sz w:val="28"/>
          <w:szCs w:val="28"/>
        </w:rPr>
        <w:t xml:space="preserve"> №1</w:t>
      </w:r>
      <w:r w:rsidRPr="00637C8E">
        <w:rPr>
          <w:b w:val="0"/>
          <w:bCs w:val="0"/>
          <w:sz w:val="28"/>
          <w:szCs w:val="28"/>
        </w:rPr>
        <w:t>65</w:t>
      </w:r>
      <w:r>
        <w:rPr>
          <w:b w:val="0"/>
          <w:bCs w:val="0"/>
          <w:sz w:val="28"/>
          <w:szCs w:val="28"/>
        </w:rPr>
        <w:t xml:space="preserve">, с изменениями внесенными </w:t>
      </w:r>
      <w:r w:rsidRPr="00350FCE">
        <w:rPr>
          <w:b w:val="0"/>
          <w:bCs w:val="0"/>
          <w:sz w:val="28"/>
          <w:szCs w:val="28"/>
        </w:rPr>
        <w:t>постановлением</w:t>
      </w:r>
      <w:r w:rsidRPr="00FB1EED">
        <w:rPr>
          <w:bCs w:val="0"/>
          <w:sz w:val="28"/>
          <w:szCs w:val="28"/>
        </w:rPr>
        <w:t xml:space="preserve"> </w:t>
      </w:r>
      <w:r w:rsidRPr="00243D2F">
        <w:rPr>
          <w:b w:val="0"/>
          <w:bCs w:val="0"/>
          <w:sz w:val="28"/>
          <w:szCs w:val="28"/>
        </w:rPr>
        <w:t xml:space="preserve">администрации МО Иссадское сельское поселение Волховского муниципального района Ленинградской области от </w:t>
      </w:r>
      <w:r>
        <w:rPr>
          <w:b w:val="0"/>
          <w:bCs w:val="0"/>
          <w:sz w:val="28"/>
          <w:szCs w:val="28"/>
        </w:rPr>
        <w:t>14.06.2021 № 91.</w:t>
      </w:r>
    </w:p>
    <w:p w:rsidR="00637C8E" w:rsidRPr="00FB1EED" w:rsidRDefault="00637C8E" w:rsidP="00637C8E">
      <w:pPr>
        <w:widowControl w:val="0"/>
        <w:autoSpaceDE w:val="0"/>
        <w:autoSpaceDN w:val="0"/>
        <w:adjustRightInd w:val="0"/>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3. </w:t>
      </w:r>
      <w:r w:rsidRPr="00FB1EED">
        <w:rPr>
          <w:rFonts w:ascii="Times New Roman" w:hAnsi="Times New Roman" w:cs="Times New Roman"/>
          <w:sz w:val="28"/>
          <w:szCs w:val="28"/>
        </w:rPr>
        <w:t xml:space="preserve">Опубликовать настоящее постановление </w:t>
      </w:r>
      <w:r w:rsidRPr="00FB1EED">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rsidR="00637C8E" w:rsidRPr="00FB1EED" w:rsidRDefault="00637C8E" w:rsidP="00637C8E">
      <w:pPr>
        <w:ind w:firstLine="540"/>
        <w:jc w:val="both"/>
        <w:rPr>
          <w:rFonts w:ascii="Times New Roman" w:hAnsi="Times New Roman" w:cs="Times New Roman"/>
          <w:bCs/>
          <w:sz w:val="28"/>
          <w:szCs w:val="28"/>
        </w:rPr>
      </w:pPr>
      <w:r w:rsidRPr="00FB1EED">
        <w:rPr>
          <w:rFonts w:ascii="Times New Roman" w:hAnsi="Times New Roman" w:cs="Times New Roman"/>
          <w:bCs/>
          <w:sz w:val="28"/>
          <w:szCs w:val="28"/>
        </w:rPr>
        <w:t xml:space="preserve">   4. Постановление вступает в силу после его официального опубликования (обнародования).</w:t>
      </w:r>
    </w:p>
    <w:p w:rsidR="00637C8E" w:rsidRPr="00FB1EED" w:rsidRDefault="00637C8E" w:rsidP="00637C8E">
      <w:pPr>
        <w:ind w:firstLine="540"/>
        <w:jc w:val="both"/>
        <w:rPr>
          <w:rFonts w:ascii="Times New Roman" w:hAnsi="Times New Roman" w:cs="Times New Roman"/>
          <w:sz w:val="28"/>
          <w:szCs w:val="28"/>
        </w:rPr>
      </w:pPr>
      <w:r w:rsidRPr="00FB1EED">
        <w:rPr>
          <w:rFonts w:ascii="Times New Roman" w:hAnsi="Times New Roman" w:cs="Times New Roman"/>
          <w:bCs/>
          <w:sz w:val="28"/>
          <w:szCs w:val="28"/>
        </w:rPr>
        <w:t xml:space="preserve">  5. Контроль за исполнением настоящего постановления оставляю за собой.</w:t>
      </w: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r w:rsidRPr="00FB1EED">
        <w:rPr>
          <w:rFonts w:ascii="Times New Roman" w:hAnsi="Times New Roman" w:cs="Times New Roman"/>
          <w:sz w:val="28"/>
          <w:szCs w:val="28"/>
        </w:rPr>
        <w:t>Глава администрации                                                                Н.Б.Васильева</w:t>
      </w: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r w:rsidRPr="00FB1EED">
        <w:rPr>
          <w:rFonts w:ascii="Times New Roman" w:hAnsi="Times New Roman" w:cs="Times New Roman"/>
          <w:sz w:val="28"/>
          <w:szCs w:val="28"/>
        </w:rPr>
        <w:tab/>
      </w: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p>
    <w:p w:rsidR="00637C8E" w:rsidRPr="00FB1EED" w:rsidRDefault="00637C8E" w:rsidP="00637C8E">
      <w:pPr>
        <w:rPr>
          <w:rFonts w:ascii="Times New Roman" w:hAnsi="Times New Roman" w:cs="Times New Roman"/>
          <w:sz w:val="28"/>
          <w:szCs w:val="28"/>
        </w:rPr>
      </w:pPr>
    </w:p>
    <w:p w:rsidR="00637C8E" w:rsidRDefault="00637C8E" w:rsidP="00637C8E"/>
    <w:p w:rsidR="00637C8E" w:rsidRDefault="00637C8E" w:rsidP="00637C8E"/>
    <w:p w:rsidR="00637C8E" w:rsidRDefault="00637C8E" w:rsidP="00637C8E"/>
    <w:p w:rsidR="00637C8E" w:rsidRDefault="00637C8E" w:rsidP="00637C8E"/>
    <w:p w:rsidR="00637C8E" w:rsidRDefault="00637C8E" w:rsidP="00637C8E"/>
    <w:p w:rsidR="00637C8E" w:rsidRDefault="00637C8E" w:rsidP="00637C8E"/>
    <w:p w:rsidR="00637C8E" w:rsidRDefault="00637C8E" w:rsidP="00637C8E">
      <w:r>
        <w:t xml:space="preserve">                                                                                                                        Приложение № 1         </w:t>
      </w:r>
    </w:p>
    <w:p w:rsidR="00637C8E" w:rsidRDefault="00637C8E" w:rsidP="00637C8E">
      <w:r>
        <w:t xml:space="preserve">                                                                                               к постановлению администрации </w:t>
      </w:r>
    </w:p>
    <w:p w:rsidR="004D120B" w:rsidRDefault="00637C8E" w:rsidP="00637C8E">
      <w:pPr>
        <w:spacing w:after="0" w:line="240" w:lineRule="auto"/>
        <w:jc w:val="center"/>
      </w:pPr>
      <w:r>
        <w:t xml:space="preserve">                                                             МО Иссадское сельское поселение  от ________№ ___</w:t>
      </w:r>
    </w:p>
    <w:p w:rsidR="00E1270F" w:rsidRPr="004D120B" w:rsidRDefault="00E1270F" w:rsidP="00637C8E">
      <w:pPr>
        <w:spacing w:after="0" w:line="240" w:lineRule="auto"/>
        <w:jc w:val="center"/>
        <w:rPr>
          <w:rFonts w:ascii="Times New Roman" w:eastAsia="Calibri" w:hAnsi="Times New Roman" w:cs="Times New Roman"/>
          <w:b/>
          <w:bCs/>
          <w:sz w:val="28"/>
          <w:szCs w:val="28"/>
          <w:lang w:eastAsia="ru-RU"/>
        </w:rPr>
      </w:pPr>
    </w:p>
    <w:p w:rsidR="00EB51C4" w:rsidRPr="00D31703" w:rsidRDefault="00BE6B57"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А</w:t>
      </w:r>
      <w:r w:rsidR="00EB51C4" w:rsidRPr="00D31703">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ый</w:t>
      </w:r>
      <w:r w:rsidR="00EB51C4" w:rsidRPr="00D31703">
        <w:rPr>
          <w:rFonts w:ascii="Times New Roman" w:eastAsia="Times New Roman" w:hAnsi="Times New Roman" w:cs="Times New Roman"/>
          <w:b/>
          <w:bCs/>
          <w:sz w:val="28"/>
          <w:szCs w:val="28"/>
          <w:lang w:eastAsia="ru-RU"/>
        </w:rPr>
        <w:t xml:space="preserve"> регламент </w:t>
      </w:r>
    </w:p>
    <w:p w:rsidR="00EB51C4" w:rsidRPr="00D31703" w:rsidRDefault="00EB51C4" w:rsidP="00EB51C4">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D31703">
        <w:rPr>
          <w:rFonts w:ascii="Times New Roman" w:eastAsia="Times New Roman" w:hAnsi="Times New Roman" w:cs="Times New Roman"/>
          <w:b/>
          <w:bCs/>
          <w:sz w:val="28"/>
          <w:szCs w:val="28"/>
          <w:lang w:eastAsia="ru-RU"/>
        </w:rPr>
        <w:t xml:space="preserve">администрации муниципального образования </w:t>
      </w:r>
      <w:r w:rsidR="00BE6B57">
        <w:rPr>
          <w:rFonts w:ascii="Times New Roman" w:eastAsia="Times New Roman" w:hAnsi="Times New Roman" w:cs="Times New Roman"/>
          <w:b/>
          <w:bCs/>
          <w:sz w:val="28"/>
          <w:szCs w:val="28"/>
          <w:lang w:eastAsia="ru-RU"/>
        </w:rPr>
        <w:t xml:space="preserve">Иссадское сельское поселение Волховского муниципального района </w:t>
      </w:r>
      <w:r w:rsidRPr="00D31703">
        <w:rPr>
          <w:rFonts w:ascii="Times New Roman" w:eastAsia="Times New Roman" w:hAnsi="Times New Roman" w:cs="Times New Roman"/>
          <w:b/>
          <w:bCs/>
          <w:sz w:val="28"/>
          <w:szCs w:val="28"/>
          <w:lang w:eastAsia="ru-RU"/>
        </w:rPr>
        <w:t>Ленинградской области по предоставлению муниципальной услуги Предоставление земельного участка, находящегося в муниципальной собственности, без проведения торгов</w:t>
      </w:r>
    </w:p>
    <w:p w:rsidR="004D120B" w:rsidRPr="00D31703" w:rsidRDefault="004D120B" w:rsidP="004D120B">
      <w:pPr>
        <w:widowControl w:val="0"/>
        <w:autoSpaceDE w:val="0"/>
        <w:autoSpaceDN w:val="0"/>
        <w:adjustRightInd w:val="0"/>
        <w:spacing w:after="0" w:line="240" w:lineRule="auto"/>
        <w:ind w:firstLine="540"/>
        <w:jc w:val="center"/>
        <w:rPr>
          <w:rFonts w:ascii="Times New Roman" w:eastAsia="Calibri" w:hAnsi="Times New Roman" w:cs="Times New Roman"/>
          <w:sz w:val="28"/>
          <w:szCs w:val="28"/>
        </w:rPr>
      </w:pPr>
      <w:r w:rsidRPr="00D31703">
        <w:rPr>
          <w:rFonts w:ascii="Times New Roman" w:hAnsi="Times New Roman" w:cs="Times New Roman"/>
          <w:sz w:val="28"/>
          <w:szCs w:val="28"/>
        </w:rPr>
        <w:t xml:space="preserve">Сокращенное наименование: </w:t>
      </w:r>
      <w:r w:rsidRPr="00D31703">
        <w:rPr>
          <w:rFonts w:ascii="Times New Roman" w:eastAsia="Calibri" w:hAnsi="Times New Roman" w:cs="Times New Roman"/>
          <w:sz w:val="28"/>
          <w:szCs w:val="28"/>
        </w:rPr>
        <w:t>«</w:t>
      </w:r>
      <w:r w:rsidRPr="00D31703">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sidRPr="00D31703">
        <w:rPr>
          <w:rFonts w:ascii="Times New Roman" w:eastAsia="Calibri" w:hAnsi="Times New Roman" w:cs="Times New Roman"/>
          <w:sz w:val="28"/>
          <w:szCs w:val="28"/>
        </w:rPr>
        <w:t>»</w:t>
      </w:r>
    </w:p>
    <w:p w:rsidR="004D120B" w:rsidRPr="00D31703" w:rsidRDefault="004D120B" w:rsidP="004D120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D31703">
        <w:rPr>
          <w:rFonts w:ascii="Times New Roman" w:eastAsia="Times New Roman" w:hAnsi="Times New Roman" w:cs="Times New Roman"/>
          <w:bCs/>
          <w:sz w:val="28"/>
          <w:szCs w:val="28"/>
          <w:lang w:eastAsia="ru-RU"/>
        </w:rPr>
        <w:t>(далее – муниципальная услуга, административный регламент)</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heme="minorEastAsia" w:hAnsi="Times New Roman" w:cs="Times New Roman"/>
          <w:sz w:val="28"/>
          <w:szCs w:val="28"/>
          <w:lang w:eastAsia="ru-RU"/>
        </w:rPr>
      </w:pPr>
      <w:bookmarkStart w:id="0" w:name="Par43"/>
      <w:bookmarkEnd w:id="0"/>
      <w:r w:rsidRPr="00D31703">
        <w:rPr>
          <w:rFonts w:ascii="Times New Roman" w:eastAsiaTheme="minorEastAsia" w:hAnsi="Times New Roman" w:cs="Times New Roman"/>
          <w:sz w:val="28"/>
          <w:szCs w:val="28"/>
          <w:lang w:eastAsia="ru-RU"/>
        </w:rPr>
        <w:t>1. Общие положения</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rsidR="004D120B" w:rsidRDefault="004D120B" w:rsidP="004D120B">
      <w:pPr>
        <w:spacing w:after="0" w:line="240" w:lineRule="auto"/>
        <w:ind w:firstLine="709"/>
        <w:jc w:val="both"/>
        <w:rPr>
          <w:rFonts w:ascii="Times New Roman" w:eastAsia="Times New Roman" w:hAnsi="Times New Roman" w:cs="Times New Roman"/>
          <w:sz w:val="28"/>
          <w:szCs w:val="28"/>
          <w:lang w:eastAsia="ru-RU"/>
        </w:rPr>
      </w:pPr>
      <w:bookmarkStart w:id="1" w:name="Par45"/>
      <w:bookmarkEnd w:id="1"/>
      <w:r w:rsidRPr="00D31703">
        <w:rPr>
          <w:rFonts w:ascii="Times New Roman" w:eastAsiaTheme="minorEastAsia" w:hAnsi="Times New Roman" w:cs="Times New Roman"/>
          <w:sz w:val="28"/>
          <w:szCs w:val="28"/>
          <w:lang w:eastAsia="ru-RU"/>
        </w:rPr>
        <w:t xml:space="preserve">1.1. </w:t>
      </w:r>
      <w:r w:rsidR="00496845" w:rsidRPr="00D31703">
        <w:rPr>
          <w:rFonts w:ascii="Times New Roman" w:eastAsiaTheme="minorEastAsia" w:hAnsi="Times New Roman" w:cs="Times New Roman"/>
          <w:sz w:val="28"/>
          <w:szCs w:val="28"/>
          <w:lang w:eastAsia="ru-RU"/>
        </w:rPr>
        <w:t>Административный р</w:t>
      </w:r>
      <w:r w:rsidRPr="00D31703">
        <w:rPr>
          <w:rFonts w:ascii="Times New Roman" w:eastAsia="Times New Roman" w:hAnsi="Times New Roman" w:cs="Times New Roman"/>
          <w:sz w:val="28"/>
          <w:szCs w:val="28"/>
          <w:lang w:eastAsia="ru-RU"/>
        </w:rPr>
        <w:t>егламент устанавливает порядок и стандарт предоставления муниципальной услуги.</w:t>
      </w:r>
    </w:p>
    <w:p w:rsidR="00010B6C" w:rsidRPr="00D31703" w:rsidRDefault="00010B6C" w:rsidP="004D120B">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Действие Административного регламента не распространяется на правоотношения, связанные с предоставлением земельных участков без проведения торгов отдельным категориям лиц в случаях, предусмотренных пунктами 2.1 - 3.2, 9.2, 29 статьи 3 Федерального закона от 25.10.2001 № 137-ФЗ «О введении в действие Земельного кодекса Российской Федерации».</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1.2 Муниципальная услуга предоставляется гражданам и юридическим лицам, в случаях предусмотренных федеральным законодательством.  </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Заявителями, имеющими право на получение муниципальной услуги, являются:</w:t>
      </w:r>
    </w:p>
    <w:p w:rsidR="006D53B4" w:rsidRPr="00D31703"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физические лица;</w:t>
      </w:r>
    </w:p>
    <w:p w:rsidR="004A77C3" w:rsidRDefault="006D53B4"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юридические лица</w:t>
      </w:r>
      <w:r w:rsidR="004A77C3">
        <w:rPr>
          <w:rFonts w:ascii="Times New Roman" w:eastAsia="Times New Roman" w:hAnsi="Times New Roman" w:cs="Times New Roman"/>
          <w:sz w:val="28"/>
          <w:szCs w:val="28"/>
          <w:lang w:eastAsia="ru-RU"/>
        </w:rPr>
        <w:t>;</w:t>
      </w:r>
    </w:p>
    <w:p w:rsidR="006D53B4" w:rsidRPr="00D31703" w:rsidRDefault="004A77C3" w:rsidP="006D53B4">
      <w:pPr>
        <w:widowControl w:val="0"/>
        <w:numPr>
          <w:ilvl w:val="0"/>
          <w:numId w:val="24"/>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индивидуальные предприниматели</w:t>
      </w:r>
      <w:r w:rsidR="006D53B4" w:rsidRPr="00D31703">
        <w:rPr>
          <w:rFonts w:ascii="Times New Roman" w:eastAsia="Times New Roman" w:hAnsi="Times New Roman" w:cs="Times New Roman"/>
          <w:sz w:val="28"/>
          <w:szCs w:val="28"/>
          <w:lang w:eastAsia="ru-RU"/>
        </w:rPr>
        <w:t xml:space="preserve"> (далее – заявитель).</w:t>
      </w:r>
    </w:p>
    <w:p w:rsidR="0092435E" w:rsidRPr="00D3170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Представлять интересы заявителя имеют право:</w:t>
      </w:r>
    </w:p>
    <w:p w:rsidR="0092435E" w:rsidRPr="00D3170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92435E" w:rsidRPr="00D31703" w:rsidRDefault="0092435E" w:rsidP="0092435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1.3 Информация о местах нахождения органа местного самоуправления (далее – </w:t>
      </w:r>
      <w:r w:rsidR="006D53B4" w:rsidRPr="00D31703">
        <w:rPr>
          <w:rFonts w:ascii="Times New Roman" w:eastAsia="Times New Roman" w:hAnsi="Times New Roman" w:cs="Times New Roman"/>
          <w:sz w:val="28"/>
          <w:szCs w:val="28"/>
          <w:lang w:eastAsia="ru-RU"/>
        </w:rPr>
        <w:t>Администрация)</w:t>
      </w:r>
      <w:r w:rsidRPr="00D31703">
        <w:rPr>
          <w:rFonts w:ascii="Times New Roman" w:eastAsia="Times New Roman" w:hAnsi="Times New Roman" w:cs="Times New Roman"/>
          <w:sz w:val="28"/>
          <w:szCs w:val="28"/>
          <w:lang w:eastAsia="ru-RU"/>
        </w:rPr>
        <w:t>, предоставляющ</w:t>
      </w:r>
      <w:r w:rsidR="00DF5E9B" w:rsidRPr="00D31703">
        <w:rPr>
          <w:rFonts w:ascii="Times New Roman" w:eastAsia="Times New Roman" w:hAnsi="Times New Roman" w:cs="Times New Roman"/>
          <w:sz w:val="28"/>
          <w:szCs w:val="28"/>
          <w:lang w:eastAsia="ru-RU"/>
        </w:rPr>
        <w:t>его</w:t>
      </w:r>
      <w:r w:rsidRPr="00D31703">
        <w:rPr>
          <w:rFonts w:ascii="Times New Roman" w:eastAsia="Times New Roman" w:hAnsi="Times New Roman" w:cs="Times New Roman"/>
          <w:sz w:val="28"/>
          <w:szCs w:val="28"/>
          <w:lang w:eastAsia="ru-RU"/>
        </w:rPr>
        <w:t xml:space="preserve"> муниципальную услугу, организаций, участвующих в предоставлении услуги (далее – Организации) и не </w:t>
      </w:r>
      <w:r w:rsidRPr="00D31703">
        <w:rPr>
          <w:rFonts w:ascii="Times New Roman" w:eastAsia="Times New Roman" w:hAnsi="Times New Roman" w:cs="Times New Roman"/>
          <w:sz w:val="28"/>
          <w:szCs w:val="28"/>
          <w:lang w:eastAsia="ru-RU"/>
        </w:rPr>
        <w:lastRenderedPageBreak/>
        <w:t>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ar49"/>
      <w:bookmarkEnd w:id="2"/>
      <w:r w:rsidRPr="00D31703">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сайте Администрации;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http://mfc47.ru/;</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www.gu.le№obl.ru, www.gosuslugi.ru.</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rsidR="004D120B" w:rsidRPr="00D31703" w:rsidRDefault="004D120B" w:rsidP="004D120B">
      <w:pPr>
        <w:spacing w:after="0" w:line="240" w:lineRule="auto"/>
        <w:ind w:firstLine="709"/>
        <w:jc w:val="both"/>
        <w:rPr>
          <w:rFonts w:ascii="Times New Roman" w:eastAsiaTheme="minorEastAsia" w:hAnsi="Times New Roman" w:cs="Times New Roman"/>
          <w:sz w:val="28"/>
          <w:szCs w:val="28"/>
          <w:lang w:eastAsia="ru-RU"/>
        </w:rPr>
      </w:pPr>
    </w:p>
    <w:p w:rsidR="004D120B" w:rsidRDefault="004D120B" w:rsidP="004D120B">
      <w:pPr>
        <w:widowControl w:val="0"/>
        <w:autoSpaceDE w:val="0"/>
        <w:autoSpaceDN w:val="0"/>
        <w:adjustRightInd w:val="0"/>
        <w:spacing w:after="0" w:line="240" w:lineRule="auto"/>
        <w:jc w:val="center"/>
        <w:rPr>
          <w:rFonts w:ascii="Times New Roman" w:hAnsi="Times New Roman" w:cs="Times New Roman"/>
          <w:sz w:val="28"/>
          <w:szCs w:val="28"/>
        </w:rPr>
      </w:pPr>
      <w:bookmarkStart w:id="3" w:name="Par130"/>
      <w:bookmarkEnd w:id="3"/>
      <w:r w:rsidRPr="00D31703">
        <w:rPr>
          <w:rFonts w:ascii="Times New Roman" w:hAnsi="Times New Roman" w:cs="Times New Roman"/>
          <w:sz w:val="28"/>
          <w:szCs w:val="28"/>
        </w:rPr>
        <w:t>2. Стандарт предоставления муниципальной услуги</w:t>
      </w:r>
    </w:p>
    <w:p w:rsidR="00A6671B" w:rsidRPr="00D31703" w:rsidRDefault="00A6671B" w:rsidP="004D120B">
      <w:pPr>
        <w:widowControl w:val="0"/>
        <w:autoSpaceDE w:val="0"/>
        <w:autoSpaceDN w:val="0"/>
        <w:adjustRightInd w:val="0"/>
        <w:spacing w:after="0" w:line="240" w:lineRule="auto"/>
        <w:jc w:val="center"/>
        <w:rPr>
          <w:rFonts w:ascii="Times New Roman" w:hAnsi="Times New Roman" w:cs="Times New Roman"/>
          <w:sz w:val="28"/>
          <w:szCs w:val="28"/>
        </w:rPr>
      </w:pPr>
    </w:p>
    <w:p w:rsidR="00DF5E9B" w:rsidRPr="00D31703" w:rsidRDefault="004D120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 xml:space="preserve">2.1. Полное наименование муниципальной услуги: </w:t>
      </w:r>
      <w:r w:rsidR="00DF5E9B" w:rsidRPr="00D31703">
        <w:rPr>
          <w:rFonts w:ascii="Times New Roman" w:hAnsi="Times New Roman" w:cs="Times New Roman"/>
          <w:sz w:val="28"/>
          <w:szCs w:val="28"/>
        </w:rPr>
        <w:br/>
        <w:t>Предоставление земельного участка, находящегося в муниципальной собственности, без проведения торгов.</w:t>
      </w:r>
    </w:p>
    <w:p w:rsidR="00DF5E9B" w:rsidRPr="00D31703" w:rsidRDefault="00DF5E9B" w:rsidP="00DF5E9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 xml:space="preserve"> </w:t>
      </w:r>
      <w:r w:rsidR="004D120B" w:rsidRPr="00D31703">
        <w:rPr>
          <w:rFonts w:ascii="Times New Roman" w:hAnsi="Times New Roman" w:cs="Times New Roman"/>
          <w:sz w:val="28"/>
          <w:szCs w:val="28"/>
        </w:rPr>
        <w:t xml:space="preserve">Сокращенное наименование муниципальной услуги: </w:t>
      </w:r>
    </w:p>
    <w:p w:rsidR="004D120B" w:rsidRPr="00D31703" w:rsidRDefault="004D120B" w:rsidP="00DF5E9B">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D31703">
        <w:rPr>
          <w:rFonts w:ascii="Times New Roman" w:eastAsiaTheme="minorEastAsia" w:hAnsi="Times New Roman" w:cs="Times New Roman"/>
          <w:sz w:val="28"/>
          <w:szCs w:val="28"/>
          <w:lang w:eastAsia="ru-RU"/>
        </w:rPr>
        <w:t>Предоставление земельного участка, находящегося в муниципальной собственности, без торгов</w:t>
      </w:r>
      <w:r w:rsidRPr="00D31703">
        <w:rPr>
          <w:rFonts w:ascii="Times New Roman" w:eastAsia="Calibri" w:hAnsi="Times New Roman" w:cs="Times New Roman"/>
          <w:sz w:val="28"/>
          <w:szCs w:val="28"/>
        </w:rPr>
        <w:t>.</w:t>
      </w:r>
    </w:p>
    <w:p w:rsidR="00DF5E9B" w:rsidRPr="00D31703" w:rsidRDefault="004D120B" w:rsidP="00DF5E9B">
      <w:pPr>
        <w:spacing w:after="0" w:line="240" w:lineRule="auto"/>
        <w:ind w:firstLine="709"/>
        <w:jc w:val="both"/>
        <w:rPr>
          <w:rFonts w:ascii="Times New Roman" w:eastAsia="Calibri" w:hAnsi="Times New Roman" w:cs="Times New Roman"/>
          <w:sz w:val="28"/>
          <w:szCs w:val="28"/>
        </w:rPr>
      </w:pPr>
      <w:r w:rsidRPr="00D31703">
        <w:rPr>
          <w:rFonts w:ascii="Times New Roman" w:hAnsi="Times New Roman" w:cs="Times New Roman"/>
          <w:sz w:val="28"/>
          <w:szCs w:val="28"/>
        </w:rPr>
        <w:t xml:space="preserve">2.2. </w:t>
      </w:r>
      <w:r w:rsidR="00DF5E9B" w:rsidRPr="00D31703">
        <w:rPr>
          <w:rFonts w:ascii="Times New Roman" w:eastAsia="Calibri" w:hAnsi="Times New Roman" w:cs="Times New Roman"/>
          <w:sz w:val="28"/>
          <w:szCs w:val="28"/>
        </w:rPr>
        <w:t>Муниципальную услугу предоставляют:</w:t>
      </w:r>
    </w:p>
    <w:p w:rsidR="004D120B" w:rsidRPr="00D31703" w:rsidRDefault="00DF5E9B" w:rsidP="00DF5E9B">
      <w:pPr>
        <w:spacing w:after="0" w:line="240" w:lineRule="auto"/>
        <w:ind w:firstLine="709"/>
        <w:jc w:val="both"/>
        <w:rPr>
          <w:rFonts w:ascii="Times New Roman" w:eastAsia="Calibri" w:hAnsi="Times New Roman" w:cs="Times New Roman"/>
          <w:color w:val="FF0000"/>
          <w:sz w:val="28"/>
          <w:szCs w:val="28"/>
        </w:rPr>
      </w:pPr>
      <w:r w:rsidRPr="00D31703">
        <w:rPr>
          <w:rFonts w:ascii="Times New Roman" w:eastAsia="Calibri" w:hAnsi="Times New Roman" w:cs="Times New Roman"/>
          <w:sz w:val="28"/>
          <w:szCs w:val="28"/>
        </w:rPr>
        <w:t xml:space="preserve">Администрация МО </w:t>
      </w:r>
      <w:r w:rsidR="00BE6B57">
        <w:rPr>
          <w:rFonts w:ascii="Times New Roman" w:eastAsia="Calibri" w:hAnsi="Times New Roman" w:cs="Times New Roman"/>
          <w:sz w:val="28"/>
          <w:szCs w:val="28"/>
        </w:rPr>
        <w:t>Иссадское сельское поселение Волховского муниципального района</w:t>
      </w:r>
      <w:r w:rsidRPr="00D31703">
        <w:rPr>
          <w:rFonts w:ascii="Times New Roman" w:eastAsia="Calibri" w:hAnsi="Times New Roman" w:cs="Times New Roman"/>
          <w:sz w:val="28"/>
          <w:szCs w:val="28"/>
        </w:rPr>
        <w:t xml:space="preserve"> Ленинградской области.</w:t>
      </w:r>
    </w:p>
    <w:p w:rsidR="004D120B" w:rsidRPr="00D31703" w:rsidRDefault="004D120B" w:rsidP="004D120B">
      <w:pPr>
        <w:spacing w:after="0" w:line="240" w:lineRule="auto"/>
        <w:ind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В предоставлении муниципальной услуги участвуют:</w:t>
      </w:r>
    </w:p>
    <w:p w:rsidR="00010B6C" w:rsidRPr="00D31703" w:rsidRDefault="00010B6C" w:rsidP="00010B6C">
      <w:pPr>
        <w:numPr>
          <w:ilvl w:val="0"/>
          <w:numId w:val="9"/>
        </w:numPr>
        <w:spacing w:after="0" w:line="240" w:lineRule="auto"/>
        <w:jc w:val="both"/>
        <w:rPr>
          <w:rFonts w:ascii="Times New Roman" w:eastAsia="Calibri" w:hAnsi="Times New Roman" w:cs="Times New Roman"/>
          <w:sz w:val="28"/>
          <w:szCs w:val="28"/>
        </w:rPr>
      </w:pPr>
      <w:r w:rsidRPr="00D31703">
        <w:rPr>
          <w:rFonts w:ascii="Times New Roman" w:hAnsi="Times New Roman" w:cs="Times New Roman"/>
          <w:sz w:val="28"/>
          <w:szCs w:val="28"/>
        </w:rPr>
        <w:t>ГБУ ЛО «МФЦ»</w:t>
      </w:r>
      <w:r>
        <w:rPr>
          <w:rFonts w:ascii="Times New Roman" w:hAnsi="Times New Roman" w:cs="Times New Roman"/>
          <w:sz w:val="28"/>
          <w:szCs w:val="28"/>
        </w:rPr>
        <w:t>;</w:t>
      </w:r>
    </w:p>
    <w:p w:rsidR="004D120B" w:rsidRPr="00D31703" w:rsidRDefault="004D120B" w:rsidP="00010B6C">
      <w:pPr>
        <w:numPr>
          <w:ilvl w:val="0"/>
          <w:numId w:val="9"/>
        </w:numPr>
        <w:spacing w:after="0" w:line="240" w:lineRule="auto"/>
        <w:ind w:left="0" w:firstLine="993"/>
        <w:jc w:val="both"/>
        <w:rPr>
          <w:rFonts w:ascii="Times New Roman" w:eastAsia="Calibri" w:hAnsi="Times New Roman" w:cs="Times New Roman"/>
          <w:sz w:val="28"/>
          <w:szCs w:val="28"/>
        </w:rPr>
      </w:pPr>
      <w:r w:rsidRPr="00D31703">
        <w:rPr>
          <w:rFonts w:ascii="Times New Roman" w:hAnsi="Times New Roman" w:cs="Times New Roman"/>
          <w:sz w:val="28"/>
          <w:szCs w:val="28"/>
        </w:rPr>
        <w:t>органы Федеральной службы государственной регистрации, кадастра и картографии</w:t>
      </w:r>
      <w:r w:rsidR="00010B6C">
        <w:rPr>
          <w:rFonts w:ascii="Times New Roman" w:hAnsi="Times New Roman" w:cs="Times New Roman"/>
          <w:sz w:val="28"/>
          <w:szCs w:val="28"/>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Заявление на получение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с комплектом документов принимается:</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при личной явке:</w:t>
      </w:r>
    </w:p>
    <w:p w:rsidR="00E06509" w:rsidRPr="00E06509" w:rsidRDefault="00E06509" w:rsidP="004D120B">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в </w:t>
      </w:r>
      <w:r w:rsidR="00BA5EB0" w:rsidRPr="004E2DDE">
        <w:rPr>
          <w:rFonts w:ascii="Times New Roman" w:eastAsia="Times New Roman" w:hAnsi="Times New Roman" w:cs="Times New Roman"/>
          <w:sz w:val="28"/>
          <w:szCs w:val="28"/>
          <w:lang w:eastAsia="ru-RU"/>
        </w:rPr>
        <w:t>А</w:t>
      </w:r>
      <w:r w:rsidRPr="004E2DDE">
        <w:rPr>
          <w:rFonts w:ascii="Times New Roman" w:eastAsia="Times New Roman" w:hAnsi="Times New Roman" w:cs="Times New Roman"/>
          <w:sz w:val="28"/>
          <w:szCs w:val="28"/>
          <w:lang w:eastAsia="ru-RU"/>
        </w:rPr>
        <w:t>дминистрации</w:t>
      </w:r>
      <w:r w:rsidRPr="00694A18">
        <w:rPr>
          <w:rFonts w:ascii="Times New Roman" w:eastAsia="Times New Roman" w:hAnsi="Times New Roman" w:cs="Times New Roman"/>
          <w:sz w:val="28"/>
          <w:szCs w:val="28"/>
          <w:lang w:eastAsia="ru-RU"/>
        </w:rPr>
        <w:t>;</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без личной явки:</w:t>
      </w:r>
    </w:p>
    <w:p w:rsidR="004D120B" w:rsidRPr="00D31703"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4" w:name="Par132"/>
      <w:bookmarkEnd w:id="4"/>
      <w:r w:rsidRPr="00D31703">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посредством ПГУ ЛО/ЕПГУ - в 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посредством сайта ОМСУ, МФЦ (при технической реализации) - в 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 по телефону </w:t>
      </w:r>
      <w:r w:rsidRPr="004E2DDE">
        <w:rPr>
          <w:rFonts w:ascii="Times New Roman" w:eastAsia="Times New Roman" w:hAnsi="Times New Roman" w:cs="Times New Roman"/>
          <w:sz w:val="28"/>
          <w:szCs w:val="28"/>
          <w:lang w:eastAsia="ru-RU"/>
        </w:rPr>
        <w:t xml:space="preserve">- в </w:t>
      </w:r>
      <w:r w:rsidR="00BA5EB0" w:rsidRPr="004E2DDE">
        <w:rPr>
          <w:rFonts w:ascii="Times New Roman" w:eastAsia="Times New Roman" w:hAnsi="Times New Roman" w:cs="Times New Roman"/>
          <w:sz w:val="28"/>
          <w:szCs w:val="28"/>
          <w:lang w:eastAsia="ru-RU"/>
        </w:rPr>
        <w:t>Администрацию,</w:t>
      </w:r>
      <w:r w:rsidR="00BA5EB0">
        <w:rPr>
          <w:rFonts w:ascii="Times New Roman" w:eastAsia="Times New Roman" w:hAnsi="Times New Roman" w:cs="Times New Roman"/>
          <w:sz w:val="28"/>
          <w:szCs w:val="28"/>
          <w:lang w:eastAsia="ru-RU"/>
        </w:rPr>
        <w:t xml:space="preserve"> </w:t>
      </w:r>
      <w:r w:rsidRPr="00D31703">
        <w:rPr>
          <w:rFonts w:ascii="Times New Roman" w:eastAsia="Times New Roman" w:hAnsi="Times New Roman" w:cs="Times New Roman"/>
          <w:sz w:val="28"/>
          <w:szCs w:val="28"/>
          <w:lang w:eastAsia="ru-RU"/>
        </w:rPr>
        <w:t>МФЦ.</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МФЦ графика приема заявителей.</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lastRenderedPageBreak/>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w:t>
      </w:r>
      <w:r w:rsidR="00010B6C">
        <w:rPr>
          <w:rFonts w:ascii="Times New Roman" w:eastAsia="Times New Roman" w:hAnsi="Times New Roman" w:cs="Times New Roman"/>
          <w:sz w:val="28"/>
          <w:szCs w:val="28"/>
          <w:lang w:eastAsia="ru-RU"/>
        </w:rPr>
        <w:t>Администрации</w:t>
      </w:r>
      <w:r w:rsidRPr="00D31703">
        <w:rPr>
          <w:rFonts w:ascii="Times New Roman" w:eastAsia="Times New Roman" w:hAnsi="Times New Roman" w:cs="Times New Roman"/>
          <w:sz w:val="28"/>
          <w:szCs w:val="28"/>
          <w:lang w:eastAsia="ru-RU"/>
        </w:rPr>
        <w:t>,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A24CD3" w:rsidRPr="004E2DDE" w:rsidRDefault="00A24CD3" w:rsidP="00A24CD3">
      <w:pPr>
        <w:spacing w:after="0" w:line="240" w:lineRule="auto"/>
        <w:ind w:firstLine="709"/>
        <w:jc w:val="both"/>
        <w:rPr>
          <w:rFonts w:ascii="Times New Roman" w:hAnsi="Times New Roman" w:cs="Times New Roman"/>
          <w:sz w:val="28"/>
          <w:szCs w:val="28"/>
        </w:rPr>
      </w:pPr>
      <w:r w:rsidRPr="004E2DDE">
        <w:rPr>
          <w:rFonts w:ascii="Times New Roman" w:eastAsia="Times New Roman" w:hAnsi="Times New Roman" w:cs="Times New Roman"/>
          <w:sz w:val="28"/>
          <w:szCs w:val="28"/>
          <w:lang w:eastAsia="ru-RU"/>
        </w:rPr>
        <w:t xml:space="preserve">2.3. </w:t>
      </w:r>
      <w:r w:rsidRPr="004E2DDE">
        <w:rPr>
          <w:rFonts w:ascii="Times New Roman" w:hAnsi="Times New Roman" w:cs="Times New Roman"/>
          <w:sz w:val="28"/>
          <w:szCs w:val="28"/>
        </w:rPr>
        <w:t>Результатом предоставления муниципальной услуги является:</w:t>
      </w:r>
    </w:p>
    <w:p w:rsidR="00A24CD3" w:rsidRPr="004E2DDE" w:rsidRDefault="00A24CD3" w:rsidP="00A24CD3">
      <w:pPr>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подготовка договора купли-продажи земельного участка;</w:t>
      </w:r>
    </w:p>
    <w:p w:rsidR="00A24CD3" w:rsidRPr="004E2DDE" w:rsidRDefault="00A24CD3" w:rsidP="00A24CD3">
      <w:pPr>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подготовка договора аренды земельного участка;</w:t>
      </w:r>
    </w:p>
    <w:p w:rsidR="00A24CD3" w:rsidRPr="004E2DDE" w:rsidRDefault="00A24CD3" w:rsidP="00A24CD3">
      <w:pPr>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подготовка договора безвозмездного пользования земельным участком;</w:t>
      </w:r>
    </w:p>
    <w:p w:rsidR="00A24CD3" w:rsidRPr="004E2DDE" w:rsidRDefault="00A24CD3" w:rsidP="00A24CD3">
      <w:pPr>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решение о предоставлении земельного участка в собственность бесплатно;</w:t>
      </w:r>
    </w:p>
    <w:p w:rsidR="00A24CD3" w:rsidRPr="004E2DDE" w:rsidRDefault="00A24CD3" w:rsidP="00A24CD3">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4E2DDE">
        <w:rPr>
          <w:rFonts w:ascii="Times New Roman" w:eastAsia="Times New Roman" w:hAnsi="Times New Roman" w:cs="Times New Roman"/>
          <w:sz w:val="28"/>
          <w:szCs w:val="28"/>
        </w:rPr>
        <w:t>решение о возврате заявления о предоставлении земельного участка и прилагаемых к нему документов (по форме согласно приложению 2 к административному регламенту);</w:t>
      </w:r>
    </w:p>
    <w:p w:rsidR="00A24CD3" w:rsidRPr="004E2DDE" w:rsidRDefault="00A24CD3" w:rsidP="00A24CD3">
      <w:pPr>
        <w:pStyle w:val="ab"/>
        <w:numPr>
          <w:ilvl w:val="0"/>
          <w:numId w:val="10"/>
        </w:numPr>
        <w:tabs>
          <w:tab w:val="left" w:pos="1276"/>
        </w:tabs>
        <w:spacing w:after="0" w:line="240" w:lineRule="auto"/>
        <w:ind w:left="0" w:firstLine="709"/>
        <w:jc w:val="both"/>
        <w:rPr>
          <w:rFonts w:ascii="Times New Roman" w:eastAsia="Times New Roman" w:hAnsi="Times New Roman" w:cs="Times New Roman"/>
          <w:sz w:val="28"/>
          <w:szCs w:val="28"/>
        </w:rPr>
      </w:pPr>
      <w:r w:rsidRPr="004E2DDE">
        <w:rPr>
          <w:rFonts w:ascii="Times New Roman" w:eastAsia="Times New Roman" w:hAnsi="Times New Roman" w:cs="Times New Roman"/>
          <w:sz w:val="28"/>
          <w:szCs w:val="28"/>
        </w:rPr>
        <w:t xml:space="preserve">решение об отказе в предоставлении муниципальной услуги (по форме согласно приложению 3 к административному регламенту). </w:t>
      </w:r>
    </w:p>
    <w:p w:rsidR="004D120B" w:rsidRPr="004E2DDE"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4D120B" w:rsidRPr="004E2DDE"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1) при личной явке:</w:t>
      </w:r>
    </w:p>
    <w:p w:rsidR="00BA5EB0" w:rsidRPr="004E2DDE" w:rsidRDefault="00BA5EB0" w:rsidP="00BA5EB0">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в Администрации;</w:t>
      </w:r>
    </w:p>
    <w:p w:rsidR="004D120B" w:rsidRPr="004E2DDE"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в филиалах, отделах, удаленных рабочих местах ГБУ ЛО «МФЦ»;</w:t>
      </w:r>
    </w:p>
    <w:p w:rsidR="004D120B" w:rsidRPr="004E2DDE"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2) без личной явки:</w:t>
      </w:r>
    </w:p>
    <w:p w:rsidR="004D120B" w:rsidRPr="004E2DDE" w:rsidRDefault="004D120B" w:rsidP="004D120B">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в электронной форме через личный кабинет заявителя на ПГУ ЛО/ ЕПГУ.</w:t>
      </w:r>
    </w:p>
    <w:p w:rsidR="00694A18" w:rsidRPr="00694A18" w:rsidRDefault="00694A18" w:rsidP="004D120B">
      <w:pPr>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hAnsi="Times New Roman" w:cs="Times New Roman"/>
          <w:color w:val="000000" w:themeColor="text1"/>
          <w:sz w:val="28"/>
          <w:szCs w:val="28"/>
        </w:rPr>
        <w:t>по электронной почте e-mail</w:t>
      </w:r>
      <w:r w:rsidR="00BE6B57">
        <w:rPr>
          <w:rFonts w:ascii="Times New Roman" w:hAnsi="Times New Roman" w:cs="Times New Roman"/>
          <w:color w:val="000000" w:themeColor="text1"/>
          <w:sz w:val="28"/>
          <w:szCs w:val="28"/>
        </w:rPr>
        <w:t xml:space="preserve">: </w:t>
      </w:r>
      <w:r w:rsidR="00BE6B57">
        <w:rPr>
          <w:rFonts w:ascii="Times New Roman" w:hAnsi="Times New Roman" w:cs="Times New Roman"/>
          <w:color w:val="000000" w:themeColor="text1"/>
          <w:sz w:val="28"/>
          <w:szCs w:val="28"/>
          <w:lang w:val="en-US"/>
        </w:rPr>
        <w:t>issad</w:t>
      </w:r>
      <w:r w:rsidR="00BE6B57" w:rsidRPr="00BE6B57">
        <w:rPr>
          <w:rFonts w:ascii="Times New Roman" w:hAnsi="Times New Roman" w:cs="Times New Roman"/>
          <w:color w:val="000000" w:themeColor="text1"/>
          <w:sz w:val="28"/>
          <w:szCs w:val="28"/>
        </w:rPr>
        <w:t>-</w:t>
      </w:r>
      <w:r w:rsidR="00BE6B57">
        <w:rPr>
          <w:rFonts w:ascii="Times New Roman" w:hAnsi="Times New Roman" w:cs="Times New Roman"/>
          <w:color w:val="000000" w:themeColor="text1"/>
          <w:sz w:val="28"/>
          <w:szCs w:val="28"/>
          <w:lang w:val="en-US"/>
        </w:rPr>
        <w:t>adm</w:t>
      </w:r>
      <w:r w:rsidR="00BE6B57" w:rsidRPr="00BE6B57">
        <w:rPr>
          <w:rFonts w:ascii="Times New Roman" w:hAnsi="Times New Roman" w:cs="Times New Roman"/>
          <w:color w:val="000000" w:themeColor="text1"/>
          <w:sz w:val="28"/>
          <w:szCs w:val="28"/>
        </w:rPr>
        <w:t>@</w:t>
      </w:r>
      <w:r w:rsidR="00BE6B57">
        <w:rPr>
          <w:rFonts w:ascii="Times New Roman" w:hAnsi="Times New Roman" w:cs="Times New Roman"/>
          <w:color w:val="000000" w:themeColor="text1"/>
          <w:sz w:val="28"/>
          <w:szCs w:val="28"/>
          <w:lang w:val="en-US"/>
        </w:rPr>
        <w:t>yandex</w:t>
      </w:r>
      <w:r w:rsidR="00BE6B57" w:rsidRPr="00BE6B57">
        <w:rPr>
          <w:rFonts w:ascii="Times New Roman" w:hAnsi="Times New Roman" w:cs="Times New Roman"/>
          <w:color w:val="000000" w:themeColor="text1"/>
          <w:sz w:val="28"/>
          <w:szCs w:val="28"/>
        </w:rPr>
        <w:t>.</w:t>
      </w:r>
      <w:r w:rsidR="00BE6B57">
        <w:rPr>
          <w:rFonts w:ascii="Times New Roman" w:hAnsi="Times New Roman" w:cs="Times New Roman"/>
          <w:color w:val="000000" w:themeColor="text1"/>
          <w:sz w:val="28"/>
          <w:szCs w:val="28"/>
          <w:lang w:val="en-US"/>
        </w:rPr>
        <w:t>ru</w:t>
      </w:r>
      <w:r w:rsidRPr="004E2DDE">
        <w:rPr>
          <w:rFonts w:ascii="Times New Roman" w:hAnsi="Times New Roman" w:cs="Times New Roman"/>
          <w:color w:val="000000" w:themeColor="text1"/>
          <w:sz w:val="28"/>
          <w:szCs w:val="28"/>
        </w:rPr>
        <w:t>;</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E2DDE">
        <w:rPr>
          <w:rFonts w:ascii="Times New Roman" w:hAnsi="Times New Roman" w:cs="Times New Roman"/>
          <w:sz w:val="28"/>
          <w:szCs w:val="28"/>
        </w:rPr>
        <w:t xml:space="preserve">2.4. Срок предоставления муниципальной услуги составляет не более </w:t>
      </w:r>
      <w:r w:rsidR="00103455" w:rsidRPr="004E2DDE">
        <w:rPr>
          <w:rFonts w:ascii="Times New Roman" w:hAnsi="Times New Roman" w:cs="Times New Roman"/>
          <w:sz w:val="28"/>
          <w:szCs w:val="28"/>
        </w:rPr>
        <w:t>15 рабочих</w:t>
      </w:r>
      <w:r w:rsidR="00185B8B" w:rsidRPr="004E2DDE">
        <w:rPr>
          <w:rFonts w:ascii="Times New Roman" w:hAnsi="Times New Roman" w:cs="Times New Roman"/>
          <w:sz w:val="28"/>
          <w:szCs w:val="28"/>
        </w:rPr>
        <w:t xml:space="preserve"> </w:t>
      </w:r>
      <w:r w:rsidRPr="004E2DDE">
        <w:rPr>
          <w:rFonts w:ascii="Times New Roman" w:hAnsi="Times New Roman" w:cs="Times New Roman"/>
          <w:sz w:val="28"/>
          <w:szCs w:val="28"/>
        </w:rPr>
        <w:t>дн</w:t>
      </w:r>
      <w:r w:rsidR="00185B8B" w:rsidRPr="004E2DDE">
        <w:rPr>
          <w:rFonts w:ascii="Times New Roman" w:hAnsi="Times New Roman" w:cs="Times New Roman"/>
          <w:sz w:val="28"/>
          <w:szCs w:val="28"/>
        </w:rPr>
        <w:t>ей</w:t>
      </w:r>
      <w:r w:rsidRPr="004E2DDE">
        <w:rPr>
          <w:rFonts w:ascii="Times New Roman" w:hAnsi="Times New Roman" w:cs="Times New Roman"/>
          <w:sz w:val="28"/>
          <w:szCs w:val="28"/>
        </w:rPr>
        <w:t xml:space="preserve"> со дня поступления заявления и документов в Администрацию.</w:t>
      </w:r>
    </w:p>
    <w:p w:rsidR="00034B51" w:rsidRPr="00D31703" w:rsidRDefault="00034B51" w:rsidP="00034B51">
      <w:pPr>
        <w:widowControl w:val="0"/>
        <w:tabs>
          <w:tab w:val="left" w:pos="709"/>
        </w:tabs>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lastRenderedPageBreak/>
        <w:t>2.5. Нормативно-правовые акты, регулирующие предоставление муниципальной услуги:</w:t>
      </w:r>
    </w:p>
    <w:p w:rsidR="00034B51" w:rsidRPr="00D31703"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bookmarkStart w:id="5" w:name="Par201"/>
      <w:bookmarkEnd w:id="5"/>
      <w:r w:rsidRPr="00D31703">
        <w:rPr>
          <w:rFonts w:ascii="Times New Roman" w:eastAsiaTheme="minorEastAsia" w:hAnsi="Times New Roman" w:cs="Times New Roman"/>
          <w:sz w:val="28"/>
          <w:szCs w:val="28"/>
          <w:lang w:eastAsia="ru-RU"/>
        </w:rPr>
        <w:t>Граждански</w:t>
      </w:r>
      <w:r w:rsidR="005A5D12">
        <w:rPr>
          <w:rFonts w:ascii="Times New Roman" w:eastAsiaTheme="minorEastAsia" w:hAnsi="Times New Roman" w:cs="Times New Roman"/>
          <w:sz w:val="28"/>
          <w:szCs w:val="28"/>
          <w:lang w:eastAsia="ru-RU"/>
        </w:rPr>
        <w:t>й</w:t>
      </w:r>
      <w:r w:rsidRPr="00D31703">
        <w:rPr>
          <w:rFonts w:ascii="Times New Roman" w:eastAsiaTheme="minorEastAsia" w:hAnsi="Times New Roman" w:cs="Times New Roman"/>
          <w:sz w:val="28"/>
          <w:szCs w:val="28"/>
          <w:lang w:eastAsia="ru-RU"/>
        </w:rPr>
        <w:t xml:space="preserve"> кодекс Российской Федерации (часть первая) от 30.11.1994 № 51-ФЗ;</w:t>
      </w:r>
    </w:p>
    <w:p w:rsidR="00034B51" w:rsidRPr="00D31703"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Граждански</w:t>
      </w:r>
      <w:r w:rsidR="005A5D12">
        <w:rPr>
          <w:rFonts w:ascii="Times New Roman" w:eastAsiaTheme="minorEastAsia" w:hAnsi="Times New Roman" w:cs="Times New Roman"/>
          <w:sz w:val="28"/>
          <w:szCs w:val="28"/>
          <w:lang w:eastAsia="ru-RU"/>
        </w:rPr>
        <w:t>й</w:t>
      </w:r>
      <w:r w:rsidRPr="00D31703">
        <w:rPr>
          <w:rFonts w:ascii="Times New Roman" w:eastAsiaTheme="minorEastAsia" w:hAnsi="Times New Roman" w:cs="Times New Roman"/>
          <w:sz w:val="28"/>
          <w:szCs w:val="28"/>
          <w:lang w:eastAsia="ru-RU"/>
        </w:rPr>
        <w:t xml:space="preserve"> кодекс Российской Федерации (часть вторая) от 26.01.1996 № 14-ФЗ;</w:t>
      </w:r>
    </w:p>
    <w:p w:rsidR="00034B51" w:rsidRPr="00D31703"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Земельны</w:t>
      </w:r>
      <w:r w:rsidR="005A5D12">
        <w:rPr>
          <w:rFonts w:ascii="Times New Roman" w:eastAsiaTheme="minorEastAsia" w:hAnsi="Times New Roman" w:cs="Times New Roman"/>
          <w:sz w:val="28"/>
          <w:szCs w:val="28"/>
          <w:lang w:eastAsia="ru-RU"/>
        </w:rPr>
        <w:t>й</w:t>
      </w:r>
      <w:r w:rsidRPr="00D31703">
        <w:rPr>
          <w:rFonts w:ascii="Times New Roman" w:eastAsiaTheme="minorEastAsia" w:hAnsi="Times New Roman" w:cs="Times New Roman"/>
          <w:sz w:val="28"/>
          <w:szCs w:val="28"/>
          <w:lang w:eastAsia="ru-RU"/>
        </w:rPr>
        <w:t xml:space="preserve"> кодекс Российской Федерации от 25.10.2001 № 136-ФЗ;</w:t>
      </w:r>
    </w:p>
    <w:p w:rsidR="00034B51" w:rsidRPr="00D31703"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Федеральны</w:t>
      </w:r>
      <w:r w:rsidR="005A5D12">
        <w:rPr>
          <w:rFonts w:ascii="Times New Roman" w:eastAsiaTheme="minorEastAsia" w:hAnsi="Times New Roman" w:cs="Times New Roman"/>
          <w:sz w:val="28"/>
          <w:szCs w:val="28"/>
          <w:lang w:eastAsia="ru-RU"/>
        </w:rPr>
        <w:t>й</w:t>
      </w:r>
      <w:r w:rsidRPr="00D31703">
        <w:rPr>
          <w:rFonts w:ascii="Times New Roman" w:eastAsiaTheme="minorEastAsia" w:hAnsi="Times New Roman" w:cs="Times New Roman"/>
          <w:sz w:val="28"/>
          <w:szCs w:val="28"/>
          <w:lang w:eastAsia="ru-RU"/>
        </w:rPr>
        <w:t xml:space="preserve"> закон от 25.10.2001 № 137-ФЗ «О введении в действие Земельного кодекса Российской Федерации»;</w:t>
      </w:r>
    </w:p>
    <w:p w:rsidR="00034B51" w:rsidRPr="00D31703" w:rsidRDefault="00034B51" w:rsidP="00034B51">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Федеральны</w:t>
      </w:r>
      <w:r w:rsidR="005A5D12">
        <w:rPr>
          <w:rFonts w:ascii="Times New Roman" w:eastAsiaTheme="minorEastAsia" w:hAnsi="Times New Roman" w:cs="Times New Roman"/>
          <w:sz w:val="28"/>
          <w:szCs w:val="28"/>
          <w:lang w:eastAsia="ru-RU"/>
        </w:rPr>
        <w:t>й</w:t>
      </w:r>
      <w:r w:rsidRPr="00D31703">
        <w:rPr>
          <w:rFonts w:ascii="Times New Roman" w:eastAsiaTheme="minorEastAsia" w:hAnsi="Times New Roman" w:cs="Times New Roman"/>
          <w:sz w:val="28"/>
          <w:szCs w:val="28"/>
          <w:lang w:eastAsia="ru-RU"/>
        </w:rPr>
        <w:t xml:space="preserve"> закон от 21.07.1997 № 122-ФЗ «О государственной регистрации прав на недвижимое имущество и сделок с ним»;</w:t>
      </w:r>
    </w:p>
    <w:p w:rsidR="00034B51" w:rsidRPr="00D31703"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rsidR="00034B51" w:rsidRPr="00D31703" w:rsidRDefault="00034B51" w:rsidP="00034B51">
      <w:pPr>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Федеральный закон от 24.07.2007 № 221-ФЗ «О кадастровой деятельности»;</w:t>
      </w:r>
    </w:p>
    <w:p w:rsidR="00034B51" w:rsidRPr="004E2DDE" w:rsidRDefault="005A5D12" w:rsidP="00BD0E8F">
      <w:pPr>
        <w:widowControl w:val="0"/>
        <w:numPr>
          <w:ilvl w:val="0"/>
          <w:numId w:val="12"/>
        </w:numPr>
        <w:tabs>
          <w:tab w:val="left" w:pos="709"/>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4E2DDE">
        <w:rPr>
          <w:rFonts w:ascii="Times New Roman" w:eastAsia="Calibri" w:hAnsi="Times New Roman" w:cs="Times New Roman"/>
          <w:sz w:val="28"/>
          <w:szCs w:val="28"/>
          <w:lang w:eastAsia="ru-RU"/>
        </w:rPr>
        <w:t xml:space="preserve">Приказ Росреестра от 02.09.2020 </w:t>
      </w:r>
      <w:r w:rsidR="00BD0E8F" w:rsidRPr="004E2DDE">
        <w:rPr>
          <w:rFonts w:ascii="Times New Roman" w:eastAsia="Calibri" w:hAnsi="Times New Roman" w:cs="Times New Roman"/>
          <w:sz w:val="28"/>
          <w:szCs w:val="28"/>
          <w:lang w:eastAsia="ru-RU"/>
        </w:rPr>
        <w:t>№</w:t>
      </w:r>
      <w:r w:rsidRPr="004E2DDE">
        <w:rPr>
          <w:rFonts w:ascii="Times New Roman" w:eastAsia="Calibri" w:hAnsi="Times New Roman" w:cs="Times New Roman"/>
          <w:sz w:val="28"/>
          <w:szCs w:val="28"/>
          <w:lang w:eastAsia="ru-RU"/>
        </w:rPr>
        <w:t xml:space="preserve"> П/0321 «Об утверждении перечня документов, подтверждающих право заявителя на приобретение земельного участка без проведения торгов»</w:t>
      </w:r>
      <w:r w:rsidR="00BD0E8F" w:rsidRPr="004E2DDE">
        <w:rPr>
          <w:rFonts w:ascii="Times New Roman" w:eastAsia="Calibri" w:hAnsi="Times New Roman" w:cs="Times New Roman"/>
          <w:sz w:val="28"/>
          <w:szCs w:val="28"/>
          <w:lang w:eastAsia="ru-RU"/>
        </w:rPr>
        <w:t>.</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C183B" w:rsidRPr="004E2DDE" w:rsidRDefault="004D120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heme="minorEastAsia" w:hAnsi="Times New Roman" w:cs="Times New Roman"/>
          <w:sz w:val="28"/>
          <w:szCs w:val="28"/>
          <w:lang w:eastAsia="ru-RU"/>
        </w:rPr>
        <w:t>1</w:t>
      </w:r>
      <w:r w:rsidR="00A64B28" w:rsidRPr="00D31703">
        <w:rPr>
          <w:rFonts w:ascii="Times New Roman" w:eastAsiaTheme="minorEastAsia" w:hAnsi="Times New Roman" w:cs="Times New Roman"/>
          <w:sz w:val="28"/>
          <w:szCs w:val="28"/>
          <w:lang w:eastAsia="ru-RU"/>
        </w:rPr>
        <w:t>)</w:t>
      </w:r>
      <w:r w:rsidRPr="00D31703">
        <w:rPr>
          <w:rFonts w:ascii="Times New Roman" w:eastAsiaTheme="minorEastAsia" w:hAnsi="Times New Roman" w:cs="Times New Roman"/>
          <w:sz w:val="28"/>
          <w:szCs w:val="28"/>
          <w:lang w:eastAsia="ru-RU"/>
        </w:rPr>
        <w:t xml:space="preserve"> </w:t>
      </w:r>
      <w:r w:rsidR="00EC183B" w:rsidRPr="004E2DDE">
        <w:rPr>
          <w:rFonts w:ascii="Times New Roman" w:eastAsia="Times New Roman" w:hAnsi="Times New Roman" w:cs="Times New Roman"/>
          <w:sz w:val="28"/>
          <w:szCs w:val="28"/>
          <w:lang w:eastAsia="ru-RU"/>
        </w:rPr>
        <w:t>для предоставления муниципальной услуги заполняется заявление с одновременным заполнением согласия заявителя на обработку персональных данных в соответствии с пунктом 4 статьи 9 Федерального закона от 27.07.2006 № 152-ФЗ «О персональных данных», в электронной форме согласно приложению 1 к административному регламенту:</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лично заявителем при обращении</w:t>
      </w:r>
      <w:r w:rsidR="008801AC" w:rsidRPr="004E2DDE">
        <w:rPr>
          <w:rFonts w:ascii="Times New Roman" w:eastAsia="Times New Roman" w:hAnsi="Times New Roman" w:cs="Times New Roman"/>
          <w:sz w:val="28"/>
          <w:szCs w:val="28"/>
          <w:lang w:eastAsia="ru-RU"/>
        </w:rPr>
        <w:t xml:space="preserve">, в </w:t>
      </w:r>
      <w:r w:rsidR="0005392B" w:rsidRPr="004E2DDE">
        <w:rPr>
          <w:rFonts w:ascii="Times New Roman" w:eastAsia="Times New Roman" w:hAnsi="Times New Roman" w:cs="Times New Roman"/>
          <w:sz w:val="28"/>
          <w:szCs w:val="28"/>
          <w:lang w:eastAsia="ru-RU"/>
        </w:rPr>
        <w:t>Администрацию и</w:t>
      </w:r>
      <w:r w:rsidRPr="004E2DDE">
        <w:rPr>
          <w:rFonts w:ascii="Times New Roman" w:eastAsia="Times New Roman" w:hAnsi="Times New Roman" w:cs="Times New Roman"/>
          <w:sz w:val="28"/>
          <w:szCs w:val="28"/>
          <w:lang w:eastAsia="ru-RU"/>
        </w:rPr>
        <w:t xml:space="preserve"> на ЕПГУ/ПГУ ЛО;</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при обращении в МФЦ необходимо предъявить документ, удостоверяющий личность: </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N 2П, удостоверение личности военнослужащего РФ);</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иностранного гражданина, лица без гражданства, включая вид на жительство и удостоверение беженца;</w:t>
      </w:r>
    </w:p>
    <w:p w:rsidR="00EC183B" w:rsidRPr="004E2DDE" w:rsidRDefault="00EC183B" w:rsidP="00EC183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w:t>
      </w:r>
      <w:r w:rsidRPr="004E2DDE">
        <w:rPr>
          <w:rFonts w:ascii="Times New Roman" w:eastAsia="Times New Roman" w:hAnsi="Times New Roman" w:cs="Times New Roman"/>
          <w:sz w:val="28"/>
          <w:szCs w:val="28"/>
          <w:lang w:eastAsia="ru-RU"/>
        </w:rPr>
        <w:lastRenderedPageBreak/>
        <w:t>личность;</w:t>
      </w:r>
    </w:p>
    <w:p w:rsidR="004D120B" w:rsidRPr="00D31703" w:rsidRDefault="00EC183B" w:rsidP="00EC183B">
      <w:pPr>
        <w:widowControl w:val="0"/>
        <w:autoSpaceDE w:val="0"/>
        <w:autoSpaceDN w:val="0"/>
        <w:spacing w:after="0" w:line="240" w:lineRule="auto"/>
        <w:ind w:firstLine="709"/>
        <w:jc w:val="both"/>
        <w:rPr>
          <w:rFonts w:ascii="Times New Roman" w:eastAsiaTheme="minorEastAsia" w:hAnsi="Times New Roman" w:cs="Times New Roman"/>
          <w:sz w:val="28"/>
          <w:szCs w:val="28"/>
          <w:lang w:eastAsia="ru-RU"/>
        </w:rPr>
      </w:pPr>
      <w:r w:rsidRPr="00EC183B">
        <w:rPr>
          <w:rFonts w:ascii="Times New Roman" w:eastAsia="Times New Roman" w:hAnsi="Times New Roman" w:cs="Times New Roman"/>
          <w:sz w:val="28"/>
          <w:szCs w:val="28"/>
          <w:lang w:eastAsia="ru-RU"/>
        </w:rPr>
        <w:t xml:space="preserve">Заявление о предоставлении земельного участка без проведения торгов </w:t>
      </w:r>
      <w:r w:rsidR="004D120B" w:rsidRPr="00D31703">
        <w:rPr>
          <w:rFonts w:ascii="Times New Roman" w:eastAsiaTheme="minorEastAsia" w:hAnsi="Times New Roman" w:cs="Times New Roman"/>
          <w:sz w:val="28"/>
          <w:szCs w:val="28"/>
          <w:lang w:eastAsia="ru-RU"/>
        </w:rPr>
        <w:t>должно содержать следующую информацию:</w:t>
      </w:r>
    </w:p>
    <w:p w:rsidR="004D120B" w:rsidRPr="00D31703" w:rsidRDefault="004D120B" w:rsidP="00EC183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фамилию, имя и отчество (при наличии), место жительства заявителя, реквизиты документа, удостоверяющего личность заявителя (</w:t>
      </w:r>
      <w:r w:rsidR="00EC183B" w:rsidRPr="00EC183B">
        <w:rPr>
          <w:rFonts w:ascii="Times New Roman" w:eastAsiaTheme="minorEastAsia" w:hAnsi="Times New Roman" w:cs="Times New Roman"/>
          <w:sz w:val="28"/>
          <w:szCs w:val="28"/>
          <w:lang w:eastAsia="ru-RU"/>
        </w:rPr>
        <w:t>для паспорта гражданина Российской Федерации: серия, номер</w:t>
      </w:r>
      <w:r w:rsidR="00727FBD">
        <w:rPr>
          <w:rFonts w:ascii="Times New Roman" w:eastAsiaTheme="minorEastAsia" w:hAnsi="Times New Roman" w:cs="Times New Roman"/>
          <w:sz w:val="28"/>
          <w:szCs w:val="28"/>
          <w:lang w:eastAsia="ru-RU"/>
        </w:rPr>
        <w:t xml:space="preserve"> и</w:t>
      </w:r>
      <w:r w:rsidR="00EC183B" w:rsidRPr="00EC183B">
        <w:rPr>
          <w:rFonts w:ascii="Times New Roman" w:eastAsiaTheme="minorEastAsia" w:hAnsi="Times New Roman" w:cs="Times New Roman"/>
          <w:sz w:val="28"/>
          <w:szCs w:val="28"/>
          <w:lang w:eastAsia="ru-RU"/>
        </w:rPr>
        <w:t xml:space="preserve"> дата выдачи)</w:t>
      </w:r>
      <w:r w:rsidRPr="00D31703">
        <w:rPr>
          <w:rFonts w:ascii="Times New Roman" w:eastAsiaTheme="minorEastAsia" w:hAnsi="Times New Roman" w:cs="Times New Roman"/>
          <w:sz w:val="28"/>
          <w:szCs w:val="28"/>
          <w:lang w:eastAsia="ru-RU"/>
        </w:rPr>
        <w:t>;</w:t>
      </w:r>
    </w:p>
    <w:p w:rsidR="004D120B" w:rsidRPr="00D31703"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rsidR="004D120B" w:rsidRPr="00D31703"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кадастровый номер испрашиваемого земельного участка;</w:t>
      </w:r>
    </w:p>
    <w:p w:rsidR="004D120B" w:rsidRPr="00D31703"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основание предоставления земельного участка без проведения торгов, установленные статьей п.2 ст.39.3, ст.39.5, п.2 ст.39.6, п.2 ст.39.10 Земельного кодекса Российской Федерации;</w:t>
      </w:r>
    </w:p>
    <w:p w:rsidR="004D120B" w:rsidRPr="00D31703"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4D120B" w:rsidRPr="00D31703"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цель использования земельного участка;</w:t>
      </w:r>
    </w:p>
    <w:p w:rsidR="004D120B" w:rsidRPr="00D31703"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4D120B" w:rsidRPr="00D31703"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4D120B" w:rsidRPr="00D31703" w:rsidRDefault="004D120B" w:rsidP="004D120B">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4D120B" w:rsidRPr="00D31703" w:rsidRDefault="004D120B" w:rsidP="00727FBD">
      <w:pPr>
        <w:widowControl w:val="0"/>
        <w:numPr>
          <w:ilvl w:val="0"/>
          <w:numId w:val="13"/>
        </w:numPr>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адрес электронн</w:t>
      </w:r>
      <w:r w:rsidR="00496845" w:rsidRPr="00D31703">
        <w:rPr>
          <w:rFonts w:ascii="Times New Roman" w:eastAsiaTheme="minorEastAsia" w:hAnsi="Times New Roman" w:cs="Times New Roman"/>
          <w:sz w:val="28"/>
          <w:szCs w:val="28"/>
          <w:lang w:eastAsia="ru-RU"/>
        </w:rPr>
        <w:t>ой почты</w:t>
      </w:r>
      <w:r w:rsidR="00727FBD">
        <w:rPr>
          <w:rFonts w:ascii="Times New Roman" w:eastAsiaTheme="minorEastAsia" w:hAnsi="Times New Roman" w:cs="Times New Roman"/>
          <w:sz w:val="28"/>
          <w:szCs w:val="28"/>
          <w:lang w:eastAsia="ru-RU"/>
        </w:rPr>
        <w:t>,</w:t>
      </w:r>
      <w:r w:rsidR="00496845" w:rsidRPr="00D31703">
        <w:rPr>
          <w:rFonts w:ascii="Times New Roman" w:eastAsiaTheme="minorEastAsia" w:hAnsi="Times New Roman" w:cs="Times New Roman"/>
          <w:sz w:val="28"/>
          <w:szCs w:val="28"/>
          <w:lang w:eastAsia="ru-RU"/>
        </w:rPr>
        <w:t xml:space="preserve"> </w:t>
      </w:r>
      <w:r w:rsidR="00727FBD" w:rsidRPr="00727FBD">
        <w:rPr>
          <w:rFonts w:ascii="Times New Roman" w:eastAsiaTheme="minorEastAsia" w:hAnsi="Times New Roman" w:cs="Times New Roman"/>
          <w:sz w:val="28"/>
          <w:szCs w:val="28"/>
          <w:lang w:eastAsia="ru-RU"/>
        </w:rPr>
        <w:t xml:space="preserve">номер телефона </w:t>
      </w:r>
      <w:r w:rsidR="00496845" w:rsidRPr="00D31703">
        <w:rPr>
          <w:rFonts w:ascii="Times New Roman" w:eastAsiaTheme="minorEastAsia" w:hAnsi="Times New Roman" w:cs="Times New Roman"/>
          <w:sz w:val="28"/>
          <w:szCs w:val="28"/>
          <w:lang w:eastAsia="ru-RU"/>
        </w:rPr>
        <w:t>для связи с заявителем</w:t>
      </w:r>
      <w:r w:rsidR="00727FBD" w:rsidRPr="00727FBD">
        <w:t xml:space="preserve"> </w:t>
      </w:r>
      <w:r w:rsidR="00727FBD" w:rsidRPr="00727FBD">
        <w:rPr>
          <w:rFonts w:ascii="Times New Roman" w:eastAsiaTheme="minorEastAsia" w:hAnsi="Times New Roman" w:cs="Times New Roman"/>
          <w:sz w:val="28"/>
          <w:szCs w:val="28"/>
          <w:lang w:eastAsia="ru-RU"/>
        </w:rPr>
        <w:t>или представителем заявителя</w:t>
      </w:r>
      <w:r w:rsidR="00496845" w:rsidRPr="00D31703">
        <w:rPr>
          <w:rFonts w:ascii="Times New Roman" w:eastAsiaTheme="minorEastAsia" w:hAnsi="Times New Roman" w:cs="Times New Roman"/>
          <w:sz w:val="28"/>
          <w:szCs w:val="28"/>
          <w:lang w:eastAsia="ru-RU"/>
        </w:rPr>
        <w:t>;</w:t>
      </w:r>
    </w:p>
    <w:p w:rsidR="00BC1BA1" w:rsidRPr="00D31703" w:rsidRDefault="00BC1BA1" w:rsidP="00BC1BA1">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К заявлению о предоставлении земельного участка также прилагаются документы, предусмотренные подпунктами 1 и 4 - 6 пункта 2 статьи 39.15 Земельного кодекса Российской Федерации:</w:t>
      </w:r>
    </w:p>
    <w:p w:rsidR="00076307" w:rsidRPr="00BE6B57" w:rsidRDefault="009006FE"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w:t>
      </w:r>
      <w:r w:rsidR="00A64B28" w:rsidRPr="00D31703">
        <w:rPr>
          <w:rFonts w:ascii="Times New Roman" w:eastAsiaTheme="minorEastAsia" w:hAnsi="Times New Roman" w:cs="Times New Roman"/>
          <w:sz w:val="28"/>
          <w:szCs w:val="28"/>
          <w:lang w:eastAsia="ru-RU"/>
        </w:rPr>
        <w:t>)</w:t>
      </w:r>
      <w:r w:rsidR="004D120B" w:rsidRPr="00D31703">
        <w:rPr>
          <w:rFonts w:ascii="Times New Roman" w:eastAsiaTheme="minorEastAsia" w:hAnsi="Times New Roman" w:cs="Times New Roman"/>
          <w:sz w:val="28"/>
          <w:szCs w:val="28"/>
          <w:lang w:eastAsia="ru-RU"/>
        </w:rPr>
        <w:t xml:space="preserve"> документы, подтверждающие право заявителя на приобретение земельного участка без проведения торгов и предусмотренные Перечнем документов, подтверждающих право заявителя на приобретение земельного участка без проведения торгов </w:t>
      </w:r>
      <w:r w:rsidR="00076307" w:rsidRPr="00BE6B57">
        <w:rPr>
          <w:rFonts w:ascii="Times New Roman" w:eastAsiaTheme="minorEastAsia" w:hAnsi="Times New Roman" w:cs="Times New Roman"/>
          <w:sz w:val="28"/>
          <w:szCs w:val="28"/>
          <w:lang w:eastAsia="ru-RU"/>
        </w:rPr>
        <w:t>(в соответствии с перечнем документов, установленным приказом Росреестра от 02.09.2020 № П/0321 (далее – Перечень документов), в зависимости от категории заявителя и цели обращения:</w:t>
      </w:r>
    </w:p>
    <w:p w:rsidR="00076307" w:rsidRPr="00BE6B57" w:rsidRDefault="0007630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E6B57">
        <w:rPr>
          <w:rFonts w:ascii="Times New Roman" w:eastAsiaTheme="minorEastAsia" w:hAnsi="Times New Roman" w:cs="Times New Roman"/>
          <w:sz w:val="28"/>
          <w:szCs w:val="28"/>
          <w:lang w:eastAsia="ru-RU"/>
        </w:rPr>
        <w:t xml:space="preserve">а) в случае направления заявления о предоставлении земельного участка в </w:t>
      </w:r>
      <w:r w:rsidRPr="00BE6B57">
        <w:rPr>
          <w:rFonts w:ascii="Times New Roman" w:eastAsiaTheme="minorEastAsia" w:hAnsi="Times New Roman" w:cs="Times New Roman"/>
          <w:sz w:val="28"/>
          <w:szCs w:val="28"/>
          <w:lang w:eastAsia="ru-RU"/>
        </w:rPr>
        <w:lastRenderedPageBreak/>
        <w:t>собственность за плату – пункты 1-10 Перечня документов;</w:t>
      </w:r>
    </w:p>
    <w:p w:rsidR="00076307" w:rsidRPr="00BE6B57" w:rsidRDefault="0007630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E6B57">
        <w:rPr>
          <w:rFonts w:ascii="Times New Roman" w:eastAsiaTheme="minorEastAsia" w:hAnsi="Times New Roman" w:cs="Times New Roman"/>
          <w:sz w:val="28"/>
          <w:szCs w:val="28"/>
          <w:lang w:eastAsia="ru-RU"/>
        </w:rPr>
        <w:t>б) в случае направления заявления о предоставлении земельного участка в собственность бесплатно – пункты 11-12, 15-19 Перечня документов;</w:t>
      </w:r>
    </w:p>
    <w:p w:rsidR="00076307" w:rsidRPr="00BE6B57" w:rsidRDefault="0007630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E6B57">
        <w:rPr>
          <w:rFonts w:ascii="Times New Roman" w:eastAsiaTheme="minorEastAsia" w:hAnsi="Times New Roman" w:cs="Times New Roman"/>
          <w:sz w:val="28"/>
          <w:szCs w:val="28"/>
          <w:lang w:eastAsia="ru-RU"/>
        </w:rPr>
        <w:t>в) в случае направления заявления о предоставлении земельного участка в аренду - пункты 23, 25-33, 35-41, 43-44, 46-54, 58, 63, 65-65.1 Перечня документов;</w:t>
      </w:r>
    </w:p>
    <w:p w:rsidR="00076307" w:rsidRDefault="00076307"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E6B57">
        <w:rPr>
          <w:rFonts w:ascii="Times New Roman" w:eastAsiaTheme="minorEastAsia" w:hAnsi="Times New Roman" w:cs="Times New Roman"/>
          <w:sz w:val="28"/>
          <w:szCs w:val="28"/>
          <w:lang w:eastAsia="ru-RU"/>
        </w:rPr>
        <w:t>г) в случае направления заявления о предоставлении земельного участка в безвозмездное пользование - пункты 75-82, 85-91 Перечня документов;</w:t>
      </w:r>
    </w:p>
    <w:p w:rsidR="00496845" w:rsidRDefault="009006FE" w:rsidP="00076307">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w:t>
      </w:r>
      <w:r w:rsidR="00A64B28" w:rsidRPr="00D31703">
        <w:rPr>
          <w:rFonts w:ascii="Times New Roman" w:eastAsiaTheme="minorEastAsia" w:hAnsi="Times New Roman" w:cs="Times New Roman"/>
          <w:sz w:val="28"/>
          <w:szCs w:val="28"/>
          <w:lang w:eastAsia="ru-RU"/>
        </w:rPr>
        <w:t>)</w:t>
      </w:r>
      <w:r w:rsidR="004D120B" w:rsidRPr="00D31703">
        <w:rPr>
          <w:rFonts w:ascii="Times New Roman" w:eastAsiaTheme="minorEastAsia" w:hAnsi="Times New Roman" w:cs="Times New Roman"/>
          <w:sz w:val="28"/>
          <w:szCs w:val="28"/>
          <w:lang w:eastAsia="ru-RU"/>
        </w:rPr>
        <w:t xml:space="preserve"> </w:t>
      </w:r>
      <w:r w:rsidR="00496845" w:rsidRPr="00D31703">
        <w:rPr>
          <w:rFonts w:ascii="Times New Roman" w:eastAsiaTheme="minorEastAsia" w:hAnsi="Times New Roman" w:cs="Times New Roman"/>
          <w:sz w:val="28"/>
          <w:szCs w:val="28"/>
          <w:lang w:eastAsia="ru-RU"/>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r>
        <w:rPr>
          <w:rFonts w:ascii="Times New Roman" w:eastAsiaTheme="minorEastAsia" w:hAnsi="Times New Roman" w:cs="Times New Roman"/>
          <w:sz w:val="28"/>
          <w:szCs w:val="28"/>
          <w:lang w:eastAsia="ru-RU"/>
        </w:rPr>
        <w:t>:</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Для физических лиц:</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w:t>
      </w:r>
      <w:r w:rsidRPr="004E2DDE">
        <w:rPr>
          <w:rFonts w:ascii="Times New Roman" w:eastAsia="Times New Roman" w:hAnsi="Times New Roman" w:cs="Times New Roman"/>
          <w:sz w:val="28"/>
          <w:szCs w:val="28"/>
          <w:lang w:eastAsia="ru-RU"/>
        </w:rPr>
        <w:lastRenderedPageBreak/>
        <w:t>организации, оказывающие социальные услуги, или иные организации).</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Для юридических лиц:</w:t>
      </w:r>
    </w:p>
    <w:p w:rsidR="009006FE" w:rsidRPr="004E2DDE" w:rsidRDefault="009006FE" w:rsidP="009006F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г) доверенность или договор, приказ о назначении, решение собрания, содержащие полномочия представителя (при обращении за предоставлением государственной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4D120B" w:rsidRPr="00D31703" w:rsidRDefault="009006FE"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r w:rsidR="00A64B28" w:rsidRPr="00D31703">
        <w:rPr>
          <w:rFonts w:ascii="Times New Roman" w:eastAsiaTheme="minorEastAsia" w:hAnsi="Times New Roman" w:cs="Times New Roman"/>
          <w:sz w:val="28"/>
          <w:szCs w:val="28"/>
          <w:lang w:eastAsia="ru-RU"/>
        </w:rPr>
        <w:t>)</w:t>
      </w:r>
      <w:r w:rsidR="004D120B" w:rsidRPr="00D31703">
        <w:rPr>
          <w:rFonts w:ascii="Times New Roman" w:eastAsiaTheme="minorEastAsia" w:hAnsi="Times New Roman" w:cs="Times New Roman"/>
          <w:sz w:val="28"/>
          <w:szCs w:val="28"/>
          <w:lang w:eastAsia="ru-RU"/>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D120B" w:rsidRDefault="009006FE"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A64B28" w:rsidRPr="00D31703">
        <w:rPr>
          <w:rFonts w:ascii="Times New Roman" w:eastAsiaTheme="minorEastAsia" w:hAnsi="Times New Roman" w:cs="Times New Roman"/>
          <w:sz w:val="28"/>
          <w:szCs w:val="28"/>
          <w:lang w:eastAsia="ru-RU"/>
        </w:rPr>
        <w:t>)</w:t>
      </w:r>
      <w:r w:rsidR="004D120B" w:rsidRPr="00D31703">
        <w:rPr>
          <w:rFonts w:ascii="Times New Roman" w:eastAsiaTheme="minorEastAsia" w:hAnsi="Times New Roman" w:cs="Times New Roman"/>
          <w:sz w:val="28"/>
          <w:szCs w:val="28"/>
          <w:lang w:eastAsia="ru-RU"/>
        </w:rPr>
        <w:t xml:space="preserve"> подготовленные некоммерческой организацией, созданной гражданами, списки ее членов, в случае если подано заявление о предоставлении земельного участка в безвозмездное пользование указанной организации для ведения огородничества или садоводства.</w:t>
      </w:r>
    </w:p>
    <w:p w:rsidR="009006FE" w:rsidRPr="00D31703" w:rsidRDefault="009006FE"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4E2DDE">
        <w:rPr>
          <w:rFonts w:ascii="Times New Roman" w:eastAsia="Times New Roman" w:hAnsi="Times New Roman" w:cs="Times New Roman"/>
          <w:sz w:val="28"/>
          <w:szCs w:val="28"/>
          <w:lang w:eastAsia="ru-RU"/>
        </w:rPr>
        <w:t>6)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r w:rsidR="004E2DDE">
        <w:rPr>
          <w:rFonts w:ascii="Times New Roman" w:eastAsia="Times New Roman" w:hAnsi="Times New Roman" w:cs="Times New Roman"/>
          <w:sz w:val="28"/>
          <w:szCs w:val="28"/>
          <w:lang w:eastAsia="ru-RU"/>
        </w:rPr>
        <w:t>.</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Предоставление документов, указанных в </w:t>
      </w:r>
      <w:r w:rsidR="00A64B28" w:rsidRPr="00D31703">
        <w:rPr>
          <w:rFonts w:ascii="Times New Roman" w:eastAsiaTheme="minorEastAsia" w:hAnsi="Times New Roman" w:cs="Times New Roman"/>
          <w:sz w:val="28"/>
          <w:szCs w:val="28"/>
          <w:lang w:eastAsia="ru-RU"/>
        </w:rPr>
        <w:t>под</w:t>
      </w:r>
      <w:r w:rsidRPr="00D31703">
        <w:rPr>
          <w:rFonts w:ascii="Times New Roman" w:eastAsiaTheme="minorEastAsia" w:hAnsi="Times New Roman" w:cs="Times New Roman"/>
          <w:sz w:val="28"/>
          <w:szCs w:val="28"/>
          <w:lang w:eastAsia="ru-RU"/>
        </w:rPr>
        <w:t>пунктах 3</w:t>
      </w:r>
      <w:r w:rsidR="006D53B4" w:rsidRPr="00D31703">
        <w:rPr>
          <w:rFonts w:ascii="Times New Roman" w:eastAsiaTheme="minorEastAsia" w:hAnsi="Times New Roman" w:cs="Times New Roman"/>
          <w:sz w:val="28"/>
          <w:szCs w:val="28"/>
          <w:lang w:eastAsia="ru-RU"/>
        </w:rPr>
        <w:t xml:space="preserve"> </w:t>
      </w:r>
      <w:r w:rsidRPr="00D31703">
        <w:rPr>
          <w:rFonts w:ascii="Times New Roman" w:eastAsiaTheme="minorEastAsia" w:hAnsi="Times New Roman" w:cs="Times New Roman"/>
          <w:sz w:val="28"/>
          <w:szCs w:val="28"/>
          <w:lang w:eastAsia="ru-RU"/>
        </w:rPr>
        <w:t>-</w:t>
      </w:r>
      <w:r w:rsidR="006D53B4" w:rsidRPr="00D31703">
        <w:rPr>
          <w:rFonts w:ascii="Times New Roman" w:eastAsiaTheme="minorEastAsia" w:hAnsi="Times New Roman" w:cs="Times New Roman"/>
          <w:sz w:val="28"/>
          <w:szCs w:val="28"/>
          <w:lang w:eastAsia="ru-RU"/>
        </w:rPr>
        <w:t xml:space="preserve"> </w:t>
      </w:r>
      <w:r w:rsidRPr="00D31703">
        <w:rPr>
          <w:rFonts w:ascii="Times New Roman" w:eastAsiaTheme="minorEastAsia" w:hAnsi="Times New Roman" w:cs="Times New Roman"/>
          <w:sz w:val="28"/>
          <w:szCs w:val="28"/>
          <w:lang w:eastAsia="ru-RU"/>
        </w:rPr>
        <w:t xml:space="preserve">6 </w:t>
      </w:r>
      <w:r w:rsidR="00A64B28" w:rsidRPr="00D31703">
        <w:rPr>
          <w:rFonts w:ascii="Times New Roman" w:eastAsiaTheme="minorEastAsia" w:hAnsi="Times New Roman" w:cs="Times New Roman"/>
          <w:sz w:val="28"/>
          <w:szCs w:val="28"/>
          <w:lang w:eastAsia="ru-RU"/>
        </w:rPr>
        <w:t xml:space="preserve">пункта 2.6 </w:t>
      </w:r>
      <w:r w:rsidR="006C54FE" w:rsidRPr="00D31703">
        <w:rPr>
          <w:rFonts w:ascii="Times New Roman" w:eastAsiaTheme="minorEastAsia" w:hAnsi="Times New Roman" w:cs="Times New Roman"/>
          <w:sz w:val="28"/>
          <w:szCs w:val="28"/>
          <w:lang w:eastAsia="ru-RU"/>
        </w:rPr>
        <w:t xml:space="preserve">административного </w:t>
      </w:r>
      <w:r w:rsidR="00A64B28" w:rsidRPr="00D31703">
        <w:rPr>
          <w:rFonts w:ascii="Times New Roman" w:eastAsiaTheme="minorEastAsia" w:hAnsi="Times New Roman" w:cs="Times New Roman"/>
          <w:sz w:val="28"/>
          <w:szCs w:val="28"/>
          <w:lang w:eastAsia="ru-RU"/>
        </w:rPr>
        <w:t xml:space="preserve">регламента </w:t>
      </w:r>
      <w:r w:rsidRPr="00D31703">
        <w:rPr>
          <w:rFonts w:ascii="Times New Roman" w:eastAsiaTheme="minorEastAsia" w:hAnsi="Times New Roman" w:cs="Times New Roman"/>
          <w:sz w:val="28"/>
          <w:szCs w:val="28"/>
          <w:lang w:eastAsia="ru-RU"/>
        </w:rPr>
        <w:t>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rsidR="004D120B" w:rsidRDefault="004D120B" w:rsidP="004D120B">
      <w:pPr>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 xml:space="preserve">Структурное подразделение органа местного самоуправления в рамках межведомственного информационного взаимодействия для предоставления </w:t>
      </w:r>
      <w:r w:rsidR="00F348E8" w:rsidRPr="00D31703">
        <w:rPr>
          <w:rFonts w:ascii="Times New Roman" w:hAnsi="Times New Roman" w:cs="Times New Roman"/>
          <w:sz w:val="28"/>
          <w:szCs w:val="28"/>
        </w:rPr>
        <w:t>муниципаль</w:t>
      </w:r>
      <w:r w:rsidRPr="00D31703">
        <w:rPr>
          <w:rFonts w:ascii="Times New Roman" w:hAnsi="Times New Roman" w:cs="Times New Roman"/>
          <w:sz w:val="28"/>
          <w:szCs w:val="28"/>
        </w:rPr>
        <w:t>ной услуги запрашивает следующие документы (сведения):</w:t>
      </w:r>
    </w:p>
    <w:p w:rsidR="007855EB" w:rsidRPr="004E2DDE" w:rsidRDefault="007855EB" w:rsidP="007855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сведения о действительности (недействительности) паспорта гражданина Российской Федерации - для лиц, достигших 14 –летнего возраста (при первичном обращении либо при изменении паспортных данных);</w:t>
      </w:r>
    </w:p>
    <w:p w:rsidR="007855EB" w:rsidRPr="004E2DDE" w:rsidRDefault="007855EB" w:rsidP="007855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сведения о регистрации по месту жительства, по месту пребывания гражданина Российской Федерации;</w:t>
      </w:r>
    </w:p>
    <w:p w:rsidR="007855EB" w:rsidRPr="004E2DDE" w:rsidRDefault="007855EB" w:rsidP="007855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сведения о регистрации иностранного гражданина или лица без гражданства по месту жительства;</w:t>
      </w:r>
    </w:p>
    <w:p w:rsidR="007A33A9" w:rsidRPr="004E2DDE" w:rsidRDefault="007A33A9" w:rsidP="007A33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rsidR="007A33A9" w:rsidRPr="004E2DDE" w:rsidRDefault="007A33A9" w:rsidP="007A33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выписка из Единого государственного реестра юридических лиц (ЕГРЮЛ);</w:t>
      </w:r>
    </w:p>
    <w:p w:rsidR="007A33A9" w:rsidRPr="007855EB" w:rsidRDefault="007A33A9" w:rsidP="007A33A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E2DDE">
        <w:rPr>
          <w:rFonts w:ascii="Times New Roman" w:eastAsia="Times New Roman" w:hAnsi="Times New Roman" w:cs="Times New Roman"/>
          <w:sz w:val="28"/>
          <w:szCs w:val="28"/>
          <w:lang w:eastAsia="ru-RU"/>
        </w:rPr>
        <w:t xml:space="preserve">- выписка из Единого государственного реестра индивидуальных </w:t>
      </w:r>
      <w:r w:rsidRPr="004E2DDE">
        <w:rPr>
          <w:rFonts w:ascii="Times New Roman" w:eastAsia="Times New Roman" w:hAnsi="Times New Roman" w:cs="Times New Roman"/>
          <w:sz w:val="28"/>
          <w:szCs w:val="28"/>
          <w:lang w:eastAsia="ru-RU"/>
        </w:rPr>
        <w:lastRenderedPageBreak/>
        <w:t>предпринимателей (ЕГРИП).</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документы, находящиеся в распоряжении государственных органов, органов местного самоуправления и иных органов, подтверждающие право заявителя на приобретение земельного участка без проведения торгов</w:t>
      </w:r>
      <w:r w:rsidR="00076307" w:rsidRPr="00BE6B57">
        <w:rPr>
          <w:rFonts w:ascii="Times New Roman" w:eastAsiaTheme="minorEastAsia" w:hAnsi="Times New Roman" w:cs="Times New Roman"/>
          <w:sz w:val="28"/>
          <w:szCs w:val="28"/>
          <w:lang w:eastAsia="ru-RU"/>
        </w:rPr>
        <w:t>,</w:t>
      </w:r>
      <w:r w:rsidR="00076307" w:rsidRPr="00BE6B57">
        <w:t xml:space="preserve"> </w:t>
      </w:r>
      <w:r w:rsidR="00076307" w:rsidRPr="00BE6B57">
        <w:rPr>
          <w:rFonts w:ascii="Times New Roman" w:eastAsiaTheme="minorEastAsia" w:hAnsi="Times New Roman" w:cs="Times New Roman"/>
          <w:sz w:val="28"/>
          <w:szCs w:val="28"/>
          <w:lang w:eastAsia="ru-RU"/>
        </w:rPr>
        <w:t>в том числе предусмотренные Перечнем документов, и запрашиваемые посредством межведомственного информационного взаимодействия.</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Заявитель вправе представить документы, указанные в пункте 2.7 настоящих методических рекомендаций, по собственной инициативе.</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w:t>
      </w:r>
      <w:r w:rsidRPr="00D31703">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w:t>
      </w:r>
      <w:r w:rsidRPr="00D31703">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D53B4" w:rsidRPr="00D31703" w:rsidRDefault="006D53B4" w:rsidP="006D53B4">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w:t>
      </w:r>
      <w:r w:rsidRPr="00D31703">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D53B4" w:rsidRPr="00D31703" w:rsidRDefault="006D53B4"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D31703">
        <w:rPr>
          <w:rFonts w:ascii="Times New Roman" w:eastAsiaTheme="minorEastAsia" w:hAnsi="Times New Roman" w:cs="Times New Roman"/>
          <w:sz w:val="28"/>
          <w:szCs w:val="28"/>
          <w:lang w:eastAsia="ru-RU"/>
        </w:rPr>
        <w:t xml:space="preserve">за исключением случаев, </w:t>
      </w:r>
      <w:r w:rsidRPr="00D31703">
        <w:rPr>
          <w:rFonts w:ascii="Times New Roman" w:eastAsia="Times New Roman" w:hAnsi="Times New Roman" w:cs="Times New Roman"/>
          <w:sz w:val="28"/>
          <w:szCs w:val="28"/>
          <w:lang w:eastAsia="ru-RU"/>
        </w:rPr>
        <w:t>предусмотренных пунктом 4 части 1 статьи</w:t>
      </w:r>
      <w:r w:rsidR="00496845" w:rsidRPr="00D31703">
        <w:rPr>
          <w:rFonts w:ascii="Times New Roman" w:eastAsia="Times New Roman" w:hAnsi="Times New Roman" w:cs="Times New Roman"/>
          <w:sz w:val="28"/>
          <w:szCs w:val="28"/>
          <w:lang w:eastAsia="ru-RU"/>
        </w:rPr>
        <w:t xml:space="preserve"> 7 Федерального закона № 210-ФЗ;</w:t>
      </w:r>
    </w:p>
    <w:p w:rsidR="00496845" w:rsidRPr="00D31703" w:rsidRDefault="00496845" w:rsidP="006D53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w:t>
      </w:r>
      <w:r w:rsidRPr="00D31703">
        <w:rPr>
          <w:rFonts w:ascii="Times New Roman" w:eastAsia="Times New Roman" w:hAnsi="Times New Roman" w:cs="Times New Roman"/>
          <w:sz w:val="28"/>
          <w:szCs w:val="28"/>
          <w:lang w:eastAsia="ru-RU"/>
        </w:rPr>
        <w:lastRenderedPageBreak/>
        <w:t>случаев, установленных федеральными законами.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34B51" w:rsidRPr="00D31703" w:rsidRDefault="00034B51" w:rsidP="00034B5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185B8B" w:rsidRDefault="004D120B"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hAnsi="Times New Roman" w:cs="Times New Roman"/>
          <w:sz w:val="28"/>
          <w:szCs w:val="28"/>
        </w:rPr>
        <w:t xml:space="preserve">2.9. </w:t>
      </w:r>
      <w:r w:rsidR="00552AAB" w:rsidRPr="00D31703">
        <w:rPr>
          <w:rFonts w:ascii="Times New Roman" w:hAnsi="Times New Roman" w:cs="Times New Roman"/>
          <w:sz w:val="28"/>
          <w:szCs w:val="28"/>
        </w:rPr>
        <w:t xml:space="preserve">Основания для </w:t>
      </w:r>
      <w:r w:rsidR="004D0580" w:rsidRPr="00D31703">
        <w:rPr>
          <w:rFonts w:ascii="Times New Roman" w:eastAsiaTheme="minorEastAsia" w:hAnsi="Times New Roman" w:cs="Times New Roman"/>
          <w:sz w:val="28"/>
          <w:szCs w:val="28"/>
          <w:lang w:eastAsia="ru-RU"/>
        </w:rPr>
        <w:t xml:space="preserve">отказа в приеме документов, необходимых для предоставления </w:t>
      </w:r>
      <w:r w:rsidR="00552AAB" w:rsidRPr="00D31703">
        <w:rPr>
          <w:rFonts w:ascii="Times New Roman" w:eastAsiaTheme="minorEastAsia" w:hAnsi="Times New Roman" w:cs="Times New Roman"/>
          <w:sz w:val="28"/>
          <w:szCs w:val="28"/>
          <w:lang w:eastAsia="ru-RU"/>
        </w:rPr>
        <w:t>муниципальной</w:t>
      </w:r>
      <w:r w:rsidR="00185B8B" w:rsidRPr="00D31703">
        <w:rPr>
          <w:rFonts w:ascii="Times New Roman" w:eastAsiaTheme="minorEastAsia" w:hAnsi="Times New Roman" w:cs="Times New Roman"/>
          <w:sz w:val="28"/>
          <w:szCs w:val="28"/>
          <w:lang w:eastAsia="ru-RU"/>
        </w:rPr>
        <w:t xml:space="preserve"> услуги:</w:t>
      </w:r>
    </w:p>
    <w:p w:rsidR="00BF5A0A" w:rsidRPr="00073FB7" w:rsidRDefault="00BF5A0A"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185B8B" w:rsidRPr="00073FB7" w:rsidRDefault="004D0580"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 </w:t>
      </w:r>
      <w:r w:rsidR="00185B8B" w:rsidRPr="00073FB7">
        <w:rPr>
          <w:rFonts w:ascii="Times New Roman" w:eastAsiaTheme="minorEastAsia" w:hAnsi="Times New Roman" w:cs="Times New Roman"/>
          <w:sz w:val="28"/>
          <w:szCs w:val="28"/>
          <w:lang w:eastAsia="ru-RU"/>
        </w:rPr>
        <w:t xml:space="preserve">- заявителем не представлены документы, установленные </w:t>
      </w:r>
      <w:hyperlink w:anchor="P112" w:history="1">
        <w:r w:rsidR="00185B8B" w:rsidRPr="00073FB7">
          <w:rPr>
            <w:rFonts w:ascii="Times New Roman" w:eastAsiaTheme="minorEastAsia" w:hAnsi="Times New Roman" w:cs="Times New Roman"/>
            <w:sz w:val="28"/>
            <w:szCs w:val="28"/>
            <w:lang w:eastAsia="ru-RU"/>
          </w:rPr>
          <w:t>пунктом 2.6</w:t>
        </w:r>
      </w:hyperlink>
      <w:r w:rsidR="00185B8B" w:rsidRPr="00073FB7">
        <w:rPr>
          <w:rFonts w:ascii="Times New Roman" w:eastAsiaTheme="minorEastAsia" w:hAnsi="Times New Roman" w:cs="Times New Roman"/>
          <w:sz w:val="28"/>
          <w:szCs w:val="28"/>
          <w:lang w:eastAsia="ru-RU"/>
        </w:rPr>
        <w:t xml:space="preserve"> </w:t>
      </w:r>
      <w:r w:rsidR="006C54FE" w:rsidRPr="00073FB7">
        <w:rPr>
          <w:rFonts w:ascii="Times New Roman" w:eastAsiaTheme="minorEastAsia" w:hAnsi="Times New Roman" w:cs="Times New Roman"/>
          <w:sz w:val="28"/>
          <w:szCs w:val="28"/>
          <w:lang w:eastAsia="ru-RU"/>
        </w:rPr>
        <w:t xml:space="preserve">административного </w:t>
      </w:r>
      <w:r w:rsidR="00185B8B" w:rsidRPr="00073FB7">
        <w:rPr>
          <w:rFonts w:ascii="Times New Roman" w:eastAsiaTheme="minorEastAsia" w:hAnsi="Times New Roman" w:cs="Times New Roman"/>
          <w:sz w:val="28"/>
          <w:szCs w:val="28"/>
          <w:lang w:eastAsia="ru-RU"/>
        </w:rPr>
        <w:t>регламента, необходимые в соответствии с законодательными или иными нормативными правовыми актами для предоставления муниципальной услуги</w:t>
      </w:r>
      <w:r w:rsidR="004173D0" w:rsidRPr="00073FB7">
        <w:rPr>
          <w:rFonts w:ascii="Times New Roman" w:eastAsiaTheme="minorEastAsia" w:hAnsi="Times New Roman" w:cs="Times New Roman"/>
          <w:sz w:val="28"/>
          <w:szCs w:val="28"/>
          <w:lang w:eastAsia="ru-RU"/>
        </w:rPr>
        <w:t>.</w:t>
      </w:r>
    </w:p>
    <w:p w:rsidR="00694A18" w:rsidRPr="00073FB7" w:rsidRDefault="00694A18" w:rsidP="00185B8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заявление на получение услуги оформлено не в соответствии с административным регламентом.</w:t>
      </w:r>
    </w:p>
    <w:p w:rsidR="004D120B" w:rsidRPr="00073FB7"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bookmarkStart w:id="6" w:name="P140"/>
      <w:bookmarkEnd w:id="6"/>
      <w:r w:rsidRPr="00073FB7">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7" w:name="Par281"/>
      <w:bookmarkEnd w:id="7"/>
      <w:r w:rsidRPr="00073FB7">
        <w:rPr>
          <w:rFonts w:ascii="Times New Roman" w:eastAsiaTheme="minorEastAsia" w:hAnsi="Times New Roman" w:cs="Times New Roman"/>
          <w:sz w:val="28"/>
          <w:szCs w:val="28"/>
          <w:lang w:eastAsia="ru-RU"/>
        </w:rPr>
        <w:t>:</w:t>
      </w:r>
    </w:p>
    <w:p w:rsidR="00727FBD" w:rsidRPr="00D31703" w:rsidRDefault="009D5B06"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Отсутствие права на предоставление государственной услуги:</w:t>
      </w:r>
    </w:p>
    <w:p w:rsidR="00C4035B" w:rsidRPr="009D5B06" w:rsidRDefault="00C4035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4D120B" w:rsidRPr="009D5B06" w:rsidRDefault="00A67235"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w:t>
      </w:r>
      <w:r w:rsidRPr="009D5B06">
        <w:rPr>
          <w:rFonts w:ascii="Times New Roman" w:hAnsi="Times New Roman" w:cs="Times New Roman"/>
          <w:sz w:val="28"/>
          <w:szCs w:val="28"/>
        </w:rPr>
        <w:lastRenderedPageBreak/>
        <w:t>предоставлении земельного участка в соответствии с подпунктом 10 пункта 2 статьи 39.10 Земельного кодекса Российской Федерации</w:t>
      </w:r>
      <w:r w:rsidR="004D120B" w:rsidRPr="009D5B06">
        <w:rPr>
          <w:rFonts w:ascii="Times New Roman" w:hAnsi="Times New Roman" w:cs="Times New Roman"/>
          <w:sz w:val="28"/>
          <w:szCs w:val="28"/>
        </w:rPr>
        <w:t>;</w:t>
      </w:r>
    </w:p>
    <w:p w:rsidR="00C4035B" w:rsidRPr="009D5B06" w:rsidRDefault="00C4035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D4054"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2D4054">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rsidR="004D120B" w:rsidRPr="00BE405A" w:rsidRDefault="004D120B"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9" w:history="1">
        <w:r w:rsidRPr="00BE405A">
          <w:rPr>
            <w:rFonts w:ascii="Times New Roman" w:hAnsi="Times New Roman" w:cs="Times New Roman"/>
            <w:sz w:val="28"/>
            <w:szCs w:val="28"/>
          </w:rPr>
          <w:t>статьей 39.36</w:t>
        </w:r>
      </w:hyperlink>
      <w:r w:rsidRPr="00BE405A">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rsidR="004D120B" w:rsidRPr="009D5B06"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w:t>
      </w:r>
      <w:r w:rsidRPr="00BE405A">
        <w:rPr>
          <w:rFonts w:ascii="Times New Roman" w:hAnsi="Times New Roman" w:cs="Times New Roman"/>
          <w:sz w:val="28"/>
          <w:szCs w:val="28"/>
        </w:rPr>
        <w:lastRenderedPageBreak/>
        <w:t>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2D4054" w:rsidRPr="00BE6B57"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6B57">
        <w:rPr>
          <w:rFonts w:ascii="Times New Roman"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p w:rsidR="004D120B" w:rsidRPr="009D5B06"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2D4054">
        <w:rPr>
          <w:rFonts w:ascii="Times New Roman"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4D120B" w:rsidRPr="009D5B06">
        <w:rPr>
          <w:rFonts w:ascii="Times New Roman" w:hAnsi="Times New Roman" w:cs="Times New Roman"/>
          <w:sz w:val="28"/>
          <w:szCs w:val="28"/>
        </w:rPr>
        <w:t xml:space="preserve"> </w:t>
      </w:r>
    </w:p>
    <w:p w:rsidR="00F42503" w:rsidRPr="00BE405A" w:rsidRDefault="00F42503"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4D120B" w:rsidRPr="00BE405A" w:rsidRDefault="00A67235"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r w:rsidR="004D120B" w:rsidRPr="00BE405A">
        <w:rPr>
          <w:rFonts w:ascii="Times New Roman" w:hAnsi="Times New Roman" w:cs="Times New Roman"/>
          <w:sz w:val="28"/>
          <w:szCs w:val="28"/>
        </w:rPr>
        <w:t>;</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w:t>
      </w:r>
      <w:hyperlink r:id="rId10" w:history="1">
        <w:r w:rsidRPr="00BE405A">
          <w:rPr>
            <w:rFonts w:ascii="Times New Roman" w:hAnsi="Times New Roman" w:cs="Times New Roman"/>
            <w:sz w:val="28"/>
            <w:szCs w:val="28"/>
          </w:rPr>
          <w:t>подпунктом 6 пункта 4 статьи 39.11</w:t>
        </w:r>
      </w:hyperlink>
      <w:r w:rsidRPr="00BE405A">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1" w:history="1">
        <w:r w:rsidRPr="00BE405A">
          <w:rPr>
            <w:rFonts w:ascii="Times New Roman" w:hAnsi="Times New Roman" w:cs="Times New Roman"/>
            <w:sz w:val="28"/>
            <w:szCs w:val="28"/>
          </w:rPr>
          <w:t>подпунктом 4 пункта 4 статьи 39.11</w:t>
        </w:r>
      </w:hyperlink>
      <w:r w:rsidRPr="00BE405A">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2" w:history="1">
        <w:r w:rsidRPr="00BE405A">
          <w:rPr>
            <w:rFonts w:ascii="Times New Roman" w:hAnsi="Times New Roman" w:cs="Times New Roman"/>
            <w:sz w:val="28"/>
            <w:szCs w:val="28"/>
          </w:rPr>
          <w:t>пунктом 8 статьи 39.11</w:t>
        </w:r>
      </w:hyperlink>
      <w:r w:rsidRPr="00BE405A">
        <w:rPr>
          <w:rFonts w:ascii="Times New Roman" w:hAnsi="Times New Roman" w:cs="Times New Roman"/>
          <w:sz w:val="28"/>
          <w:szCs w:val="28"/>
        </w:rPr>
        <w:t xml:space="preserve"> Земельного кодекса Российской Федерации;</w:t>
      </w:r>
    </w:p>
    <w:p w:rsidR="0084431C" w:rsidRPr="00BE6B57"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6B57">
        <w:rPr>
          <w:rFonts w:ascii="Times New Roman" w:hAnsi="Times New Roman" w:cs="Times New Roman"/>
          <w:sz w:val="28"/>
          <w:szCs w:val="28"/>
        </w:rPr>
        <w:lastRenderedPageBreak/>
        <w:t>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4D120B" w:rsidRPr="00BE6B57" w:rsidRDefault="002D4054" w:rsidP="002D4054">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6B57">
        <w:rPr>
          <w:rFonts w:ascii="Times New Roman" w:hAnsi="Times New Roman" w:cs="Times New Roman"/>
          <w:sz w:val="28"/>
          <w:szCs w:val="28"/>
        </w:rPr>
        <w:t xml:space="preserve"> </w:t>
      </w:r>
      <w:r w:rsidR="004D120B" w:rsidRPr="00BE6B57">
        <w:rPr>
          <w:rFonts w:ascii="Times New Roman" w:hAnsi="Times New Roman" w:cs="Times New Roman"/>
          <w:sz w:val="28"/>
          <w:szCs w:val="28"/>
        </w:rPr>
        <w:t>разрешенное использование земельного участка не соответствует</w:t>
      </w:r>
      <w:r w:rsidR="004D120B" w:rsidRPr="0084431C">
        <w:rPr>
          <w:rFonts w:ascii="Times New Roman" w:hAnsi="Times New Roman" w:cs="Times New Roman"/>
          <w:sz w:val="28"/>
          <w:szCs w:val="28"/>
        </w:rPr>
        <w:t xml:space="preserve">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w:t>
      </w:r>
      <w:r w:rsidR="004D120B" w:rsidRPr="00BE6B57">
        <w:rPr>
          <w:rFonts w:ascii="Times New Roman" w:hAnsi="Times New Roman" w:cs="Times New Roman"/>
          <w:sz w:val="28"/>
          <w:szCs w:val="28"/>
        </w:rPr>
        <w:t>территории;</w:t>
      </w:r>
    </w:p>
    <w:p w:rsidR="0084431C" w:rsidRPr="00BE6B57" w:rsidRDefault="0084431C" w:rsidP="0084431C">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6B57">
        <w:rPr>
          <w:rFonts w:ascii="Times New Roman"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4D120B" w:rsidRPr="00995A1A" w:rsidRDefault="009D287A"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95A1A">
        <w:rPr>
          <w:rFonts w:ascii="Times New Roman" w:hAnsi="Times New Roman" w:cs="Times New Roman"/>
          <w:sz w:val="28"/>
          <w:szCs w:val="28"/>
        </w:rPr>
        <w:t xml:space="preserve"> </w:t>
      </w:r>
      <w:r w:rsidR="004D120B" w:rsidRPr="00995A1A">
        <w:rPr>
          <w:rFonts w:ascii="Times New Roman" w:hAnsi="Times New Roman" w:cs="Times New Roman"/>
          <w:sz w:val="28"/>
          <w:szCs w:val="28"/>
        </w:rPr>
        <w:t xml:space="preserve">испрашиваемый земельный участок не включен в утвержденный в установленном Правительством Российской Федерации </w:t>
      </w:r>
      <w:hyperlink r:id="rId13" w:history="1">
        <w:r w:rsidR="004D120B" w:rsidRPr="00995A1A">
          <w:rPr>
            <w:rFonts w:ascii="Times New Roman" w:hAnsi="Times New Roman" w:cs="Times New Roman"/>
            <w:sz w:val="28"/>
            <w:szCs w:val="28"/>
          </w:rPr>
          <w:t>порядке</w:t>
        </w:r>
      </w:hyperlink>
      <w:r w:rsidR="004D120B" w:rsidRPr="00995A1A">
        <w:rPr>
          <w:rFonts w:ascii="Times New Roman"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14" w:history="1">
        <w:r w:rsidR="004D120B" w:rsidRPr="00995A1A">
          <w:rPr>
            <w:rFonts w:ascii="Times New Roman" w:hAnsi="Times New Roman" w:cs="Times New Roman"/>
            <w:sz w:val="28"/>
            <w:szCs w:val="28"/>
          </w:rPr>
          <w:t>подпунктом 10 пункта 2 статьи 39.10</w:t>
        </w:r>
      </w:hyperlink>
      <w:r w:rsidR="004D120B" w:rsidRPr="00995A1A">
        <w:rPr>
          <w:rFonts w:ascii="Times New Roman" w:hAnsi="Times New Roman" w:cs="Times New Roman"/>
          <w:sz w:val="28"/>
          <w:szCs w:val="28"/>
        </w:rPr>
        <w:t xml:space="preserve"> Земельного кодекса Российской Федерации;</w:t>
      </w:r>
    </w:p>
    <w:p w:rsidR="009D287A" w:rsidRPr="00BE405A" w:rsidRDefault="009D287A"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rsidR="004D120B" w:rsidRPr="00BE405A" w:rsidRDefault="00BE405A"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4D120B" w:rsidRPr="00BE405A">
        <w:rPr>
          <w:rFonts w:ascii="Times New Roman" w:hAnsi="Times New Roman" w:cs="Times New Roman"/>
          <w:sz w:val="28"/>
          <w:szCs w:val="28"/>
        </w:rPr>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предоставление земельного участка на заявленном виде прав не допускается;</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в отношении земельного участка, указанного в заявлении о его предоставлении, не установлен вид разрешенного использования;</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lastRenderedPageBreak/>
        <w:t>указанный в заявлении о предоставлении земельного участка земельный участок не отнесен к определенной категории земель;</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rsidR="004D120B" w:rsidRPr="00BE405A"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4D120B" w:rsidRPr="00BE6B57" w:rsidRDefault="004D120B" w:rsidP="009D5B06">
      <w:pPr>
        <w:pStyle w:val="ab"/>
        <w:widowControl w:val="0"/>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405A">
        <w:rPr>
          <w:rFonts w:ascii="Times New Roman" w:hAnsi="Times New Roman" w:cs="Times New Roman"/>
          <w:sz w:val="28"/>
          <w:szCs w:val="28"/>
        </w:rPr>
        <w:t xml:space="preserve">границы земельного участка, указанного в заявлении о его предоставлении, подлежат уточнению в соответствии с Федеральным законом »О </w:t>
      </w:r>
      <w:r w:rsidRPr="00BE6B57">
        <w:rPr>
          <w:rFonts w:ascii="Times New Roman" w:hAnsi="Times New Roman" w:cs="Times New Roman"/>
          <w:sz w:val="28"/>
          <w:szCs w:val="28"/>
        </w:rPr>
        <w:t>государственной регистрации недвижимости»;</w:t>
      </w:r>
    </w:p>
    <w:p w:rsidR="0084431C" w:rsidRPr="00BE6B57" w:rsidRDefault="0084431C" w:rsidP="0084431C">
      <w:pPr>
        <w:pStyle w:val="ab"/>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BE6B57">
        <w:rPr>
          <w:rFonts w:ascii="Times New Roman" w:hAnsi="Times New Roman" w:cs="Times New Roman"/>
          <w:sz w:val="28"/>
          <w:szCs w:val="28"/>
        </w:rPr>
        <w:t xml:space="preserve">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rsidR="009D5B06" w:rsidRPr="009D5B06" w:rsidRDefault="009D5B06" w:rsidP="0084431C">
      <w:pPr>
        <w:pStyle w:val="ab"/>
        <w:numPr>
          <w:ilvl w:val="0"/>
          <w:numId w:val="36"/>
        </w:numPr>
        <w:autoSpaceDE w:val="0"/>
        <w:autoSpaceDN w:val="0"/>
        <w:adjustRightInd w:val="0"/>
        <w:spacing w:after="0" w:line="240" w:lineRule="auto"/>
        <w:ind w:left="0" w:firstLine="709"/>
        <w:jc w:val="both"/>
        <w:rPr>
          <w:rFonts w:ascii="Times New Roman" w:hAnsi="Times New Roman" w:cs="Times New Roman"/>
          <w:sz w:val="28"/>
          <w:szCs w:val="28"/>
        </w:rPr>
      </w:pPr>
      <w:r w:rsidRPr="009D5B06">
        <w:rPr>
          <w:rFonts w:ascii="Times New Roman" w:hAnsi="Times New Roman" w:cs="Times New Roman"/>
          <w:sz w:val="28"/>
          <w:szCs w:val="28"/>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15" w:history="1">
        <w:r w:rsidRPr="009D5B06">
          <w:rPr>
            <w:rFonts w:ascii="Times New Roman" w:hAnsi="Times New Roman" w:cs="Times New Roman"/>
            <w:sz w:val="28"/>
            <w:szCs w:val="28"/>
          </w:rPr>
          <w:t>частью 4 статьи 18</w:t>
        </w:r>
      </w:hyperlink>
      <w:r w:rsidRPr="009D5B06">
        <w:rPr>
          <w:rFonts w:ascii="Times New Roman" w:hAnsi="Times New Roman" w:cs="Times New Roman"/>
          <w:sz w:val="28"/>
          <w:szCs w:val="28"/>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16" w:history="1">
        <w:r w:rsidRPr="009D5B06">
          <w:rPr>
            <w:rFonts w:ascii="Times New Roman" w:hAnsi="Times New Roman" w:cs="Times New Roman"/>
            <w:sz w:val="28"/>
            <w:szCs w:val="28"/>
          </w:rPr>
          <w:t>частью 3 статьи 14</w:t>
        </w:r>
      </w:hyperlink>
      <w:r w:rsidRPr="009D5B06">
        <w:rPr>
          <w:rFonts w:ascii="Times New Roman" w:hAnsi="Times New Roman" w:cs="Times New Roman"/>
          <w:sz w:val="28"/>
          <w:szCs w:val="28"/>
        </w:rPr>
        <w:t xml:space="preserve"> указанного Федерального закона.</w:t>
      </w:r>
    </w:p>
    <w:p w:rsidR="00BF5A0A" w:rsidRPr="00073FB7" w:rsidRDefault="0005392B" w:rsidP="00BF5A0A">
      <w:pPr>
        <w:pStyle w:val="ab"/>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073FB7">
        <w:rPr>
          <w:rFonts w:ascii="Times New Roman" w:hAnsi="Times New Roman" w:cs="Times New Roman"/>
          <w:sz w:val="28"/>
          <w:szCs w:val="28"/>
        </w:rPr>
        <w:t xml:space="preserve">Решение об отказе в предоставлении муниципальной услуги </w:t>
      </w:r>
      <w:r w:rsidR="00BF5A0A" w:rsidRPr="00073FB7">
        <w:rPr>
          <w:rFonts w:ascii="Times New Roman" w:hAnsi="Times New Roman" w:cs="Times New Roman"/>
          <w:sz w:val="28"/>
          <w:szCs w:val="28"/>
        </w:rPr>
        <w:t>должно быть обоснованным и содержать все основания отказа.</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2.10.1. Заявление о </w:t>
      </w:r>
      <w:r w:rsidR="0005392B" w:rsidRPr="00073FB7">
        <w:rPr>
          <w:rFonts w:ascii="Times New Roman" w:eastAsiaTheme="minorEastAsia" w:hAnsi="Times New Roman" w:cs="Times New Roman"/>
          <w:sz w:val="28"/>
          <w:szCs w:val="28"/>
          <w:lang w:eastAsia="ru-RU"/>
        </w:rPr>
        <w:t>предоставлении муниципальной услуги</w:t>
      </w:r>
      <w:r w:rsidRPr="00073FB7">
        <w:rPr>
          <w:rFonts w:ascii="Times New Roman" w:eastAsiaTheme="minorEastAsia" w:hAnsi="Times New Roman" w:cs="Times New Roman"/>
          <w:sz w:val="28"/>
          <w:szCs w:val="28"/>
          <w:lang w:eastAsia="ru-RU"/>
        </w:rPr>
        <w:t xml:space="preserve"> подлежит возврату заявителю в течение 10 (десяти) календарных дней со дня регистрации в Администрации по следующим основаниям:</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1) заявление не соответствует требованиям подпункта 1 пункта 2.6 регламента;</w:t>
      </w:r>
    </w:p>
    <w:p w:rsidR="000326C3" w:rsidRPr="00073FB7"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2) заявление подано в иной орган;</w:t>
      </w:r>
    </w:p>
    <w:p w:rsidR="000326C3" w:rsidRDefault="000326C3"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3) к заявлению не приложены документы, предусмотренные подпунктами 2 - 8 пункта 2.6 регламента;</w:t>
      </w:r>
    </w:p>
    <w:p w:rsidR="004173D0" w:rsidRPr="00D31703" w:rsidRDefault="004173D0" w:rsidP="000326C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Администрацией должны быть указаны причины возврата заявления о предоставлении земельного участка.</w:t>
      </w:r>
    </w:p>
    <w:p w:rsidR="00BF5A0A" w:rsidRPr="00D31703" w:rsidRDefault="004D120B" w:rsidP="00BF5A0A">
      <w:pPr>
        <w:widowControl w:val="0"/>
        <w:autoSpaceDE w:val="0"/>
        <w:autoSpaceDN w:val="0"/>
        <w:adjustRightInd w:val="0"/>
        <w:spacing w:after="0" w:line="240" w:lineRule="auto"/>
        <w:ind w:firstLine="709"/>
        <w:jc w:val="both"/>
        <w:rPr>
          <w:rFonts w:ascii="Times New Roman" w:hAnsi="Times New Roman" w:cs="Times New Roman"/>
          <w:sz w:val="28"/>
          <w:szCs w:val="28"/>
        </w:rPr>
      </w:pPr>
      <w:bookmarkStart w:id="8" w:name="Par285"/>
      <w:bookmarkEnd w:id="8"/>
      <w:r w:rsidRPr="00D31703">
        <w:rPr>
          <w:rFonts w:ascii="Times New Roman" w:hAnsi="Times New Roman" w:cs="Times New Roman"/>
          <w:sz w:val="28"/>
          <w:szCs w:val="28"/>
        </w:rPr>
        <w:t>2.11. Муниципальная услуга предоставляется бесплатно.</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t>2.12.1. Датой обращения и представления заявления и документов является день поступления заявления и документов должностному лицу и (или) специалисту, ответственному за прием и регистрацию документов.</w:t>
      </w:r>
    </w:p>
    <w:p w:rsidR="003B2D96" w:rsidRDefault="003B2D96" w:rsidP="003B2D96">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2.13. Срок регистрации заявления о предоставлении муниципальной услуги составляет:</w:t>
      </w:r>
    </w:p>
    <w:p w:rsidR="00BF5A0A" w:rsidRPr="00073FB7" w:rsidRDefault="00BF5A0A"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обращении заявителя в ГБУ ЛО "МФЦ" - в течение 1 рабочего дня;</w:t>
      </w:r>
    </w:p>
    <w:p w:rsidR="003B2D96" w:rsidRPr="00073FB7" w:rsidRDefault="003B2D96" w:rsidP="003B2D96">
      <w:pPr>
        <w:spacing w:after="0" w:line="240" w:lineRule="auto"/>
        <w:ind w:firstLine="709"/>
        <w:jc w:val="both"/>
        <w:rPr>
          <w:rFonts w:ascii="Times New Roman" w:hAnsi="Times New Roman" w:cs="Times New Roman"/>
          <w:sz w:val="28"/>
          <w:szCs w:val="28"/>
          <w:lang w:val="en-US"/>
        </w:rPr>
      </w:pPr>
      <w:r w:rsidRPr="00073FB7">
        <w:rPr>
          <w:rFonts w:ascii="Times New Roman" w:hAnsi="Times New Roman" w:cs="Times New Roman"/>
          <w:sz w:val="28"/>
          <w:szCs w:val="28"/>
        </w:rPr>
        <w:t>при направлении запроса на бумажном носителе из МФЦ в Администрацию (при наличии соглашения) - в день поступления запроса в Администрацию;</w:t>
      </w:r>
    </w:p>
    <w:p w:rsidR="00197332" w:rsidRPr="00197332" w:rsidRDefault="00197332" w:rsidP="003B2D96">
      <w:pPr>
        <w:spacing w:after="0" w:line="240" w:lineRule="auto"/>
        <w:ind w:firstLine="709"/>
        <w:jc w:val="both"/>
        <w:rPr>
          <w:rFonts w:ascii="Times New Roman" w:hAnsi="Times New Roman" w:cs="Times New Roman"/>
          <w:sz w:val="28"/>
          <w:szCs w:val="28"/>
        </w:rPr>
      </w:pPr>
      <w:r w:rsidRPr="00073FB7">
        <w:rPr>
          <w:rFonts w:ascii="Times New Roman" w:hAnsi="Times New Roman" w:cs="Times New Roman"/>
          <w:sz w:val="28"/>
          <w:szCs w:val="28"/>
        </w:rPr>
        <w:t>при подаче заявления на бумажном носителе в Администрацию - в течение не более 1 (одного) дня с даты поступления заявления и документов;</w:t>
      </w:r>
    </w:p>
    <w:p w:rsidR="003B2D96" w:rsidRPr="002A4AAF" w:rsidRDefault="003B2D96" w:rsidP="003B2D96">
      <w:pPr>
        <w:spacing w:after="0" w:line="240" w:lineRule="auto"/>
        <w:ind w:firstLine="709"/>
        <w:jc w:val="both"/>
        <w:rPr>
          <w:rFonts w:ascii="Times New Roman" w:hAnsi="Times New Roman" w:cs="Times New Roman"/>
          <w:sz w:val="28"/>
          <w:szCs w:val="28"/>
        </w:rPr>
      </w:pPr>
      <w:r w:rsidRPr="002A4AAF">
        <w:rPr>
          <w:rFonts w:ascii="Times New Roman" w:hAnsi="Times New Roman" w:cs="Times New Roman"/>
          <w:sz w:val="28"/>
          <w:szCs w:val="28"/>
        </w:rPr>
        <w:t xml:space="preserve">при направлении запроса в форме электронного документа посредством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(при наличии технической возможности) - в день поступления запроса на ЕПГУ </w:t>
      </w:r>
      <w:r>
        <w:rPr>
          <w:rFonts w:ascii="Times New Roman" w:hAnsi="Times New Roman" w:cs="Times New Roman"/>
          <w:sz w:val="28"/>
          <w:szCs w:val="28"/>
        </w:rPr>
        <w:t>и(</w:t>
      </w:r>
      <w:r w:rsidRPr="002A4AAF">
        <w:rPr>
          <w:rFonts w:ascii="Times New Roman" w:hAnsi="Times New Roman" w:cs="Times New Roman"/>
          <w:sz w:val="28"/>
          <w:szCs w:val="28"/>
        </w:rPr>
        <w:t>или</w:t>
      </w:r>
      <w:r>
        <w:rPr>
          <w:rFonts w:ascii="Times New Roman" w:hAnsi="Times New Roman" w:cs="Times New Roman"/>
          <w:sz w:val="28"/>
          <w:szCs w:val="28"/>
        </w:rPr>
        <w:t>)</w:t>
      </w:r>
      <w:r w:rsidRPr="002A4AAF">
        <w:rPr>
          <w:rFonts w:ascii="Times New Roman" w:hAnsi="Times New Roman" w:cs="Times New Roman"/>
          <w:sz w:val="28"/>
          <w:szCs w:val="28"/>
        </w:rPr>
        <w:t xml:space="preserve"> ПГУ ЛО или на следующий рабочий день (в случае направления документов в нерабочее время, в выходные, праздничные дни)</w:t>
      </w:r>
      <w:r>
        <w:rPr>
          <w:rFonts w:ascii="Times New Roman" w:hAnsi="Times New Roman" w:cs="Times New Roman"/>
          <w:sz w:val="28"/>
          <w:szCs w:val="28"/>
        </w:rPr>
        <w:t>»</w:t>
      </w:r>
      <w:r w:rsidRPr="002A4AAF">
        <w:rPr>
          <w:rFonts w:ascii="Times New Roman" w:hAnsi="Times New Roman" w:cs="Times New Roman"/>
          <w:sz w:val="28"/>
          <w:szCs w:val="28"/>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МФЦ</w:t>
      </w:r>
      <w:r w:rsidR="00197332">
        <w:rPr>
          <w:rFonts w:ascii="Times New Roman" w:eastAsia="Times New Roman" w:hAnsi="Times New Roman" w:cs="Times New Roman"/>
          <w:sz w:val="28"/>
          <w:szCs w:val="28"/>
          <w:lang w:eastAsia="ru-RU"/>
        </w:rPr>
        <w:t xml:space="preserve"> </w:t>
      </w:r>
      <w:r w:rsidR="00197332" w:rsidRPr="00073FB7">
        <w:rPr>
          <w:rFonts w:ascii="Times New Roman" w:eastAsia="Times New Roman" w:hAnsi="Times New Roman" w:cs="Times New Roman"/>
          <w:sz w:val="28"/>
          <w:szCs w:val="28"/>
          <w:lang w:eastAsia="ru-RU"/>
        </w:rPr>
        <w:t>и Администрации</w:t>
      </w:r>
      <w:r w:rsidRPr="00073FB7">
        <w:rPr>
          <w:rFonts w:ascii="Times New Roman" w:eastAsia="Times New Roman" w:hAnsi="Times New Roman" w:cs="Times New Roman"/>
          <w:sz w:val="28"/>
          <w:szCs w:val="28"/>
          <w:lang w:eastAsia="ru-RU"/>
        </w:rPr>
        <w:t>.</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w:t>
      </w:r>
      <w:r w:rsidR="0029784B">
        <w:rPr>
          <w:rFonts w:ascii="Times New Roman" w:eastAsia="Times New Roman" w:hAnsi="Times New Roman" w:cs="Times New Roman"/>
          <w:sz w:val="28"/>
          <w:szCs w:val="28"/>
          <w:lang w:eastAsia="ru-RU"/>
        </w:rPr>
        <w:t xml:space="preserve"> </w:t>
      </w:r>
      <w:r w:rsidR="0029784B" w:rsidRPr="00073FB7">
        <w:rPr>
          <w:rFonts w:ascii="Times New Roman" w:eastAsia="Times New Roman" w:hAnsi="Times New Roman" w:cs="Times New Roman"/>
          <w:sz w:val="28"/>
          <w:szCs w:val="28"/>
          <w:lang w:eastAsia="ru-RU"/>
        </w:rPr>
        <w:t>Администрации и</w:t>
      </w:r>
      <w:r w:rsidRPr="002A4AA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МФЦ</w:t>
      </w:r>
      <w:r w:rsidRPr="002A4AAF">
        <w:rPr>
          <w:rFonts w:ascii="Times New Roman" w:eastAsia="Times New Roman" w:hAnsi="Times New Roman" w:cs="Times New Roman"/>
          <w:sz w:val="28"/>
          <w:szCs w:val="28"/>
          <w:lang w:eastAsia="ru-RU"/>
        </w:rPr>
        <w:t>, а также информацию о режиме е</w:t>
      </w:r>
      <w:r>
        <w:rPr>
          <w:rFonts w:ascii="Times New Roman" w:eastAsia="Times New Roman" w:hAnsi="Times New Roman" w:cs="Times New Roman"/>
          <w:sz w:val="28"/>
          <w:szCs w:val="28"/>
          <w:lang w:eastAsia="ru-RU"/>
        </w:rPr>
        <w:t>го</w:t>
      </w:r>
      <w:r w:rsidRPr="002A4AAF">
        <w:rPr>
          <w:rFonts w:ascii="Times New Roman" w:eastAsia="Times New Roman" w:hAnsi="Times New Roman" w:cs="Times New Roman"/>
          <w:sz w:val="28"/>
          <w:szCs w:val="28"/>
          <w:lang w:eastAsia="ru-RU"/>
        </w:rPr>
        <w:t xml:space="preserve"> работы.</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lastRenderedPageBreak/>
        <w:t xml:space="preserve">2.14.7. При необходимости работником </w:t>
      </w:r>
      <w:r w:rsidR="0029784B" w:rsidRPr="00073FB7">
        <w:rPr>
          <w:rFonts w:ascii="Times New Roman" w:eastAsia="Times New Roman" w:hAnsi="Times New Roman" w:cs="Times New Roman"/>
          <w:sz w:val="28"/>
          <w:szCs w:val="28"/>
          <w:lang w:eastAsia="ru-RU"/>
        </w:rPr>
        <w:t>Администрации</w:t>
      </w:r>
      <w:r w:rsidR="0029784B">
        <w:rPr>
          <w:rFonts w:ascii="Times New Roman" w:eastAsia="Times New Roman" w:hAnsi="Times New Roman" w:cs="Times New Roman"/>
          <w:sz w:val="28"/>
          <w:szCs w:val="28"/>
          <w:lang w:eastAsia="ru-RU"/>
        </w:rPr>
        <w:t xml:space="preserve"> и </w:t>
      </w:r>
      <w:r w:rsidRPr="002A4AAF">
        <w:rPr>
          <w:rFonts w:ascii="Times New Roman" w:eastAsia="Times New Roman" w:hAnsi="Times New Roman" w:cs="Times New Roman"/>
          <w:sz w:val="28"/>
          <w:szCs w:val="28"/>
          <w:lang w:eastAsia="ru-RU"/>
        </w:rPr>
        <w:t>МФЦ инвалиду оказывается помощь в преодолении барьеров при получении муниципальной услуги в интересах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услуга;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w:t>
      </w:r>
      <w:r>
        <w:rPr>
          <w:rFonts w:ascii="Times New Roman" w:eastAsia="Times New Roman" w:hAnsi="Times New Roman" w:cs="Times New Roman"/>
          <w:sz w:val="28"/>
          <w:szCs w:val="28"/>
          <w:lang w:eastAsia="ru-RU"/>
        </w:rPr>
        <w:t xml:space="preserve">, МФЦ </w:t>
      </w:r>
      <w:r w:rsidRPr="002A4AAF">
        <w:rPr>
          <w:rFonts w:ascii="Times New Roman" w:eastAsia="Times New Roman" w:hAnsi="Times New Roman" w:cs="Times New Roman"/>
          <w:sz w:val="28"/>
          <w:szCs w:val="28"/>
          <w:lang w:eastAsia="ru-RU"/>
        </w:rPr>
        <w:t>по телефону, на официальном сайте;</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w:t>
      </w:r>
      <w:r w:rsidRPr="00BF08A5">
        <w:rPr>
          <w:rFonts w:ascii="Times New Roman" w:eastAsiaTheme="minorEastAsia" w:hAnsi="Times New Roman" w:cs="Times New Roman"/>
          <w:sz w:val="28"/>
          <w:szCs w:val="28"/>
          <w:lang w:eastAsia="ru-RU"/>
        </w:rPr>
        <w:lastRenderedPageBreak/>
        <w:t>ЛО)</w:t>
      </w:r>
      <w:r w:rsidR="00073FB7">
        <w:rPr>
          <w:rFonts w:ascii="Times New Roman" w:eastAsiaTheme="minorEastAsia"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2A4AAF">
          <w:rPr>
            <w:rFonts w:ascii="Times New Roman" w:eastAsia="Times New Roman" w:hAnsi="Times New Roman" w:cs="Times New Roman"/>
            <w:sz w:val="28"/>
            <w:szCs w:val="28"/>
            <w:lang w:eastAsia="ru-RU"/>
          </w:rPr>
          <w:t>п. 2.14</w:t>
        </w:r>
      </w:hyperlink>
      <w:r w:rsidRPr="002A4AAF">
        <w:rPr>
          <w:rFonts w:ascii="Times New Roman" w:eastAsia="Times New Roman" w:hAnsi="Times New Roman" w:cs="Times New Roman"/>
          <w:sz w:val="28"/>
          <w:szCs w:val="28"/>
          <w:lang w:eastAsia="ru-RU"/>
        </w:rPr>
        <w:t xml:space="preserve"> регламента;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исполнение требований доступности услуг для инвалидов;</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2.15.3. Показатели качества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1) соблюдение срока предоставления муниципальной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 xml:space="preserve">3) осуществление не более одного обращения заявителя к работникам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 xml:space="preserve"> при подаче документов на получение муниципальной услуги и не более одного обращения при получении результата в ГБУ ЛО </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МФЦ</w:t>
      </w:r>
      <w:r>
        <w:rPr>
          <w:rFonts w:ascii="Times New Roman" w:eastAsia="Times New Roman" w:hAnsi="Times New Roman" w:cs="Times New Roman"/>
          <w:sz w:val="28"/>
          <w:szCs w:val="28"/>
          <w:lang w:eastAsia="ru-RU"/>
        </w:rPr>
        <w:t>»</w:t>
      </w:r>
      <w:r w:rsidRPr="002A4AAF">
        <w:rPr>
          <w:rFonts w:ascii="Times New Roman" w:eastAsia="Times New Roman" w:hAnsi="Times New Roman" w:cs="Times New Roman"/>
          <w:sz w:val="28"/>
          <w:szCs w:val="28"/>
          <w:lang w:eastAsia="ru-RU"/>
        </w:rPr>
        <w:t>;</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3B2D96" w:rsidRPr="002A4AAF"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A4AAF">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F08A5">
        <w:rPr>
          <w:rFonts w:ascii="Times New Roman" w:eastAsiaTheme="minorEastAsia" w:hAnsi="Times New Roman" w:cs="Times New Roman"/>
          <w:sz w:val="28"/>
          <w:szCs w:val="28"/>
          <w:lang w:eastAsia="ru-RU"/>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w:t>
      </w:r>
      <w:r>
        <w:rPr>
          <w:rFonts w:ascii="Times New Roman" w:eastAsiaTheme="minorEastAsia" w:hAnsi="Times New Roman" w:cs="Times New Roman"/>
          <w:sz w:val="28"/>
          <w:szCs w:val="28"/>
          <w:lang w:eastAsia="ru-RU"/>
        </w:rPr>
        <w:t>муници</w:t>
      </w:r>
      <w:r w:rsidRPr="00BF08A5">
        <w:rPr>
          <w:rFonts w:ascii="Times New Roman" w:eastAsiaTheme="minorEastAsia" w:hAnsi="Times New Roman" w:cs="Times New Roman"/>
          <w:sz w:val="28"/>
          <w:szCs w:val="28"/>
          <w:lang w:eastAsia="ru-RU"/>
        </w:rPr>
        <w:t>пальной услуги в электронной форме.</w:t>
      </w:r>
    </w:p>
    <w:p w:rsidR="003B2D96" w:rsidRPr="00BF08A5"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xml:space="preserve">2.17.1. </w:t>
      </w:r>
      <w:r w:rsidR="00B44B32" w:rsidRPr="00073FB7">
        <w:rPr>
          <w:rFonts w:ascii="Times New Roman" w:eastAsiaTheme="minorEastAsia" w:hAnsi="Times New Roman" w:cs="Times New Roman"/>
          <w:sz w:val="28"/>
          <w:szCs w:val="28"/>
          <w:lang w:eastAsia="ru-RU"/>
        </w:rPr>
        <w:t>Предоставление услуги по экстерриториальному принципу не предусмотрено.</w:t>
      </w:r>
    </w:p>
    <w:p w:rsidR="003B2D96" w:rsidRPr="00BF08A5"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F08A5">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4D120B" w:rsidRPr="00D31703" w:rsidRDefault="004D120B" w:rsidP="004D120B">
      <w:pPr>
        <w:widowControl w:val="0"/>
        <w:autoSpaceDE w:val="0"/>
        <w:autoSpaceDN w:val="0"/>
        <w:adjustRightInd w:val="0"/>
        <w:spacing w:after="0" w:line="240" w:lineRule="auto"/>
        <w:ind w:firstLine="540"/>
        <w:jc w:val="both"/>
        <w:rPr>
          <w:rFonts w:ascii="Times New Roman" w:eastAsiaTheme="minorEastAsia" w:hAnsi="Times New Roman" w:cs="Times New Roman"/>
          <w:sz w:val="28"/>
          <w:szCs w:val="28"/>
          <w:lang w:eastAsia="ru-RU"/>
        </w:rPr>
      </w:pP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bookmarkStart w:id="9" w:name="Par383"/>
      <w:bookmarkEnd w:id="9"/>
      <w:r w:rsidRPr="00D31703">
        <w:rPr>
          <w:rFonts w:ascii="Times New Roman" w:eastAsia="Times New Roman" w:hAnsi="Times New Roman" w:cs="Times New Roman"/>
          <w:sz w:val="28"/>
          <w:szCs w:val="28"/>
          <w:lang w:eastAsia="ru-RU"/>
        </w:rPr>
        <w:t>3. Состав, последовательность и сроки выполнения</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административных процедур, требования к порядку их</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выполнения, в том числе особенности выполнения</w:t>
      </w:r>
    </w:p>
    <w:p w:rsidR="009D287A" w:rsidRPr="00D31703" w:rsidRDefault="009D287A" w:rsidP="009D287A">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административных процедур в электронной форме</w:t>
      </w:r>
    </w:p>
    <w:p w:rsidR="004D120B" w:rsidRPr="00D31703" w:rsidRDefault="004D120B" w:rsidP="004D120B">
      <w:pPr>
        <w:widowControl w:val="0"/>
        <w:autoSpaceDE w:val="0"/>
        <w:autoSpaceDN w:val="0"/>
        <w:adjustRightInd w:val="0"/>
        <w:spacing w:after="0" w:line="240" w:lineRule="auto"/>
        <w:jc w:val="center"/>
        <w:rPr>
          <w:rFonts w:ascii="Times New Roman" w:eastAsiaTheme="minorEastAsia" w:hAnsi="Times New Roman" w:cs="Times New Roman"/>
          <w:b/>
          <w:sz w:val="28"/>
          <w:szCs w:val="28"/>
          <w:lang w:eastAsia="ru-RU"/>
        </w:rPr>
      </w:pP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p>
    <w:p w:rsidR="004D120B" w:rsidRPr="00D31703" w:rsidRDefault="004D120B" w:rsidP="00317678">
      <w:pPr>
        <w:pStyle w:val="ab"/>
        <w:widowControl w:val="0"/>
        <w:numPr>
          <w:ilvl w:val="0"/>
          <w:numId w:val="16"/>
        </w:numPr>
        <w:autoSpaceDE w:val="0"/>
        <w:autoSpaceDN w:val="0"/>
        <w:adjustRightInd w:val="0"/>
        <w:spacing w:after="0" w:line="240" w:lineRule="auto"/>
        <w:ind w:left="0" w:firstLine="1069"/>
        <w:jc w:val="both"/>
        <w:rPr>
          <w:rFonts w:ascii="Times New Roman" w:hAnsi="Times New Roman" w:cs="Times New Roman"/>
          <w:sz w:val="28"/>
          <w:szCs w:val="28"/>
        </w:rPr>
      </w:pPr>
      <w:r w:rsidRPr="00D31703">
        <w:rPr>
          <w:rFonts w:ascii="Times New Roman" w:hAnsi="Times New Roman" w:cs="Times New Roman"/>
          <w:sz w:val="28"/>
          <w:szCs w:val="28"/>
        </w:rPr>
        <w:t xml:space="preserve">прием и регистрация </w:t>
      </w:r>
      <w:r w:rsidR="00317678" w:rsidRPr="00D31703">
        <w:rPr>
          <w:rFonts w:ascii="Times New Roman" w:hAnsi="Times New Roman" w:cs="Times New Roman"/>
          <w:sz w:val="28"/>
          <w:szCs w:val="28"/>
        </w:rPr>
        <w:t>заявления и документов о пред</w:t>
      </w:r>
      <w:r w:rsidR="00185B8B" w:rsidRPr="00D31703">
        <w:rPr>
          <w:rFonts w:ascii="Times New Roman" w:hAnsi="Times New Roman" w:cs="Times New Roman"/>
          <w:sz w:val="28"/>
          <w:szCs w:val="28"/>
        </w:rPr>
        <w:t xml:space="preserve">оставлении </w:t>
      </w:r>
      <w:r w:rsidR="00185B8B" w:rsidRPr="00D31703">
        <w:rPr>
          <w:rFonts w:ascii="Times New Roman" w:hAnsi="Times New Roman" w:cs="Times New Roman"/>
          <w:sz w:val="28"/>
          <w:szCs w:val="28"/>
        </w:rPr>
        <w:lastRenderedPageBreak/>
        <w:t>муниципальной услуги</w:t>
      </w:r>
      <w:r w:rsidRPr="00D31703">
        <w:rPr>
          <w:rFonts w:ascii="Times New Roman" w:hAnsi="Times New Roman" w:cs="Times New Roman"/>
          <w:sz w:val="28"/>
          <w:szCs w:val="28"/>
        </w:rPr>
        <w:t xml:space="preserve"> – 1 </w:t>
      </w:r>
      <w:r w:rsidR="00103455">
        <w:rPr>
          <w:rFonts w:ascii="Times New Roman" w:hAnsi="Times New Roman" w:cs="Times New Roman"/>
          <w:sz w:val="28"/>
          <w:szCs w:val="28"/>
        </w:rPr>
        <w:t xml:space="preserve">рабочий </w:t>
      </w:r>
      <w:r w:rsidRPr="00D31703">
        <w:rPr>
          <w:rFonts w:ascii="Times New Roman" w:hAnsi="Times New Roman" w:cs="Times New Roman"/>
          <w:sz w:val="28"/>
          <w:szCs w:val="28"/>
        </w:rPr>
        <w:t xml:space="preserve">день; </w:t>
      </w:r>
    </w:p>
    <w:p w:rsidR="00076307"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рассмотрение </w:t>
      </w:r>
      <w:r w:rsidR="00317678" w:rsidRPr="00D31703">
        <w:rPr>
          <w:rFonts w:ascii="Times New Roman" w:eastAsia="Calibri" w:hAnsi="Times New Roman" w:cs="Times New Roman"/>
          <w:sz w:val="28"/>
          <w:szCs w:val="28"/>
          <w:lang w:eastAsia="ru-RU"/>
        </w:rPr>
        <w:t>заявления и документов о предоставлении муниципальной услуги</w:t>
      </w:r>
      <w:r w:rsidRPr="00D31703">
        <w:rPr>
          <w:rFonts w:ascii="Times New Roman" w:eastAsia="Calibri" w:hAnsi="Times New Roman" w:cs="Times New Roman"/>
          <w:sz w:val="28"/>
          <w:szCs w:val="28"/>
          <w:lang w:eastAsia="ru-RU"/>
        </w:rPr>
        <w:t xml:space="preserve"> </w:t>
      </w:r>
      <w:r w:rsidR="00A47058" w:rsidRPr="00D31703">
        <w:rPr>
          <w:rFonts w:ascii="Times New Roman" w:eastAsia="Calibri" w:hAnsi="Times New Roman" w:cs="Times New Roman"/>
          <w:sz w:val="28"/>
          <w:szCs w:val="28"/>
          <w:lang w:eastAsia="ru-RU"/>
        </w:rPr>
        <w:t xml:space="preserve">– </w:t>
      </w:r>
      <w:r w:rsidR="00103455">
        <w:rPr>
          <w:rFonts w:ascii="Times New Roman" w:eastAsia="Calibri" w:hAnsi="Times New Roman" w:cs="Times New Roman"/>
          <w:sz w:val="28"/>
          <w:szCs w:val="28"/>
          <w:lang w:eastAsia="ru-RU"/>
        </w:rPr>
        <w:t xml:space="preserve">11 рабочих </w:t>
      </w:r>
      <w:r w:rsidR="00A47058" w:rsidRPr="00D31703">
        <w:rPr>
          <w:rFonts w:ascii="Times New Roman" w:eastAsia="Calibri" w:hAnsi="Times New Roman" w:cs="Times New Roman"/>
          <w:sz w:val="28"/>
          <w:szCs w:val="28"/>
          <w:lang w:eastAsia="ru-RU"/>
        </w:rPr>
        <w:t>дн</w:t>
      </w:r>
      <w:r w:rsidR="00103455">
        <w:rPr>
          <w:rFonts w:ascii="Times New Roman" w:eastAsia="Calibri" w:hAnsi="Times New Roman" w:cs="Times New Roman"/>
          <w:sz w:val="28"/>
          <w:szCs w:val="28"/>
          <w:lang w:eastAsia="ru-RU"/>
        </w:rPr>
        <w:t>ей</w:t>
      </w:r>
      <w:r w:rsidR="00C17D96">
        <w:rPr>
          <w:rFonts w:ascii="Times New Roman" w:eastAsia="Calibri" w:hAnsi="Times New Roman" w:cs="Times New Roman"/>
          <w:sz w:val="28"/>
          <w:szCs w:val="28"/>
          <w:lang w:eastAsia="ru-RU"/>
        </w:rPr>
        <w:t>;</w:t>
      </w:r>
    </w:p>
    <w:p w:rsidR="00A47058" w:rsidRPr="00C17D96" w:rsidRDefault="00076307" w:rsidP="00076307">
      <w:pPr>
        <w:widowControl w:val="0"/>
        <w:autoSpaceDE w:val="0"/>
        <w:autoSpaceDN w:val="0"/>
        <w:adjustRightInd w:val="0"/>
        <w:spacing w:after="0" w:line="240" w:lineRule="auto"/>
        <w:ind w:firstLine="1069"/>
        <w:jc w:val="both"/>
        <w:rPr>
          <w:rFonts w:ascii="Times New Roman" w:eastAsia="Calibri" w:hAnsi="Times New Roman" w:cs="Times New Roman"/>
          <w:sz w:val="28"/>
          <w:szCs w:val="28"/>
          <w:lang w:eastAsia="ru-RU"/>
        </w:rPr>
      </w:pPr>
      <w:r w:rsidRPr="00BE6B57">
        <w:rPr>
          <w:rFonts w:ascii="Times New Roman" w:eastAsia="Calibri" w:hAnsi="Times New Roman" w:cs="Times New Roman"/>
          <w:sz w:val="28"/>
          <w:szCs w:val="28"/>
          <w:lang w:eastAsia="ru-RU"/>
        </w:rPr>
        <w:t xml:space="preserve">В случае установления специалистом оснований, перечисленных в пункте 2.10.1 административного регламента </w:t>
      </w:r>
      <w:r w:rsidR="00C17D96" w:rsidRPr="00BE6B57">
        <w:rPr>
          <w:rFonts w:ascii="Times New Roman" w:eastAsia="Calibri" w:hAnsi="Times New Roman" w:cs="Times New Roman"/>
          <w:sz w:val="28"/>
          <w:szCs w:val="28"/>
          <w:lang w:eastAsia="ru-RU"/>
        </w:rPr>
        <w:t>рассмотрение заявления и документов о предоставлении муниципальной услуг</w:t>
      </w:r>
      <w:r w:rsidRPr="00BE6B57">
        <w:rPr>
          <w:rFonts w:ascii="Times New Roman" w:eastAsia="Calibri" w:hAnsi="Times New Roman" w:cs="Times New Roman"/>
          <w:sz w:val="28"/>
          <w:szCs w:val="28"/>
          <w:lang w:eastAsia="ru-RU"/>
        </w:rPr>
        <w:t xml:space="preserve">- </w:t>
      </w:r>
      <w:r w:rsidR="00C17D96" w:rsidRPr="00BE6B57">
        <w:rPr>
          <w:rFonts w:ascii="Times New Roman" w:eastAsia="Calibri" w:hAnsi="Times New Roman" w:cs="Times New Roman"/>
          <w:sz w:val="28"/>
          <w:szCs w:val="28"/>
          <w:lang w:eastAsia="ru-RU"/>
        </w:rPr>
        <w:t>4</w:t>
      </w:r>
      <w:r w:rsidRPr="00BE6B57">
        <w:rPr>
          <w:rFonts w:ascii="Times New Roman" w:eastAsia="Calibri" w:hAnsi="Times New Roman" w:cs="Times New Roman"/>
          <w:sz w:val="28"/>
          <w:szCs w:val="28"/>
          <w:lang w:eastAsia="ru-RU"/>
        </w:rPr>
        <w:t xml:space="preserve"> рабочих дн</w:t>
      </w:r>
      <w:r w:rsidR="001C30B2" w:rsidRPr="00BE6B57">
        <w:rPr>
          <w:rFonts w:ascii="Times New Roman" w:eastAsia="Calibri" w:hAnsi="Times New Roman" w:cs="Times New Roman"/>
          <w:sz w:val="28"/>
          <w:szCs w:val="28"/>
          <w:lang w:eastAsia="ru-RU"/>
        </w:rPr>
        <w:t>я</w:t>
      </w:r>
      <w:r w:rsidRPr="00BE6B57">
        <w:rPr>
          <w:rFonts w:ascii="Times New Roman" w:eastAsia="Calibri" w:hAnsi="Times New Roman" w:cs="Times New Roman"/>
          <w:sz w:val="28"/>
          <w:szCs w:val="28"/>
          <w:lang w:eastAsia="ru-RU"/>
        </w:rPr>
        <w:t>.</w:t>
      </w:r>
      <w:r w:rsidRPr="00C17D96">
        <w:rPr>
          <w:rFonts w:ascii="Times New Roman" w:eastAsia="Calibri" w:hAnsi="Times New Roman" w:cs="Times New Roman"/>
          <w:sz w:val="28"/>
          <w:szCs w:val="28"/>
          <w:lang w:eastAsia="ru-RU"/>
        </w:rPr>
        <w:t xml:space="preserve"> </w:t>
      </w:r>
      <w:r w:rsidR="00A47058" w:rsidRPr="00C17D96">
        <w:rPr>
          <w:rFonts w:ascii="Times New Roman" w:eastAsia="Calibri" w:hAnsi="Times New Roman" w:cs="Times New Roman"/>
          <w:sz w:val="28"/>
          <w:szCs w:val="28"/>
          <w:lang w:eastAsia="ru-RU"/>
        </w:rPr>
        <w:t xml:space="preserve"> </w:t>
      </w:r>
    </w:p>
    <w:p w:rsidR="004D120B" w:rsidRPr="00D31703" w:rsidRDefault="004D120B"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принятие решения о предоставлении муниципальной услуги или об отказе в предоставлении муниципальной услуги – </w:t>
      </w:r>
      <w:r w:rsidR="00185B8B" w:rsidRPr="00D31703">
        <w:rPr>
          <w:rFonts w:ascii="Times New Roman" w:eastAsia="Calibri" w:hAnsi="Times New Roman" w:cs="Times New Roman"/>
          <w:sz w:val="28"/>
          <w:szCs w:val="28"/>
          <w:lang w:eastAsia="ru-RU"/>
        </w:rPr>
        <w:t>2</w:t>
      </w:r>
      <w:r w:rsidRPr="00D31703">
        <w:rPr>
          <w:rFonts w:ascii="Times New Roman" w:eastAsia="Calibri" w:hAnsi="Times New Roman" w:cs="Times New Roman"/>
          <w:sz w:val="28"/>
          <w:szCs w:val="28"/>
          <w:lang w:eastAsia="ru-RU"/>
        </w:rPr>
        <w:t xml:space="preserve"> </w:t>
      </w:r>
      <w:r w:rsidR="00103455">
        <w:rPr>
          <w:rFonts w:ascii="Times New Roman" w:eastAsia="Calibri" w:hAnsi="Times New Roman" w:cs="Times New Roman"/>
          <w:sz w:val="28"/>
          <w:szCs w:val="28"/>
          <w:lang w:eastAsia="ru-RU"/>
        </w:rPr>
        <w:t xml:space="preserve">рабочих </w:t>
      </w:r>
      <w:r w:rsidRPr="00D31703">
        <w:rPr>
          <w:rFonts w:ascii="Times New Roman" w:eastAsia="Calibri" w:hAnsi="Times New Roman" w:cs="Times New Roman"/>
          <w:sz w:val="28"/>
          <w:szCs w:val="28"/>
          <w:lang w:eastAsia="ru-RU"/>
        </w:rPr>
        <w:t>дн</w:t>
      </w:r>
      <w:r w:rsidR="00A47058" w:rsidRPr="00D31703">
        <w:rPr>
          <w:rFonts w:ascii="Times New Roman" w:eastAsia="Calibri" w:hAnsi="Times New Roman" w:cs="Times New Roman"/>
          <w:sz w:val="28"/>
          <w:szCs w:val="28"/>
          <w:lang w:eastAsia="ru-RU"/>
        </w:rPr>
        <w:t>я</w:t>
      </w:r>
      <w:r w:rsidRPr="00D31703">
        <w:rPr>
          <w:rFonts w:ascii="Times New Roman" w:eastAsia="Calibri" w:hAnsi="Times New Roman" w:cs="Times New Roman"/>
          <w:sz w:val="28"/>
          <w:szCs w:val="28"/>
          <w:lang w:eastAsia="ru-RU"/>
        </w:rPr>
        <w:t>;</w:t>
      </w:r>
    </w:p>
    <w:p w:rsidR="004D120B" w:rsidRPr="00D31703" w:rsidRDefault="00317678" w:rsidP="00317678">
      <w:pPr>
        <w:widowControl w:val="0"/>
        <w:numPr>
          <w:ilvl w:val="0"/>
          <w:numId w:val="16"/>
        </w:numPr>
        <w:autoSpaceDE w:val="0"/>
        <w:autoSpaceDN w:val="0"/>
        <w:adjustRightInd w:val="0"/>
        <w:spacing w:after="0" w:line="240" w:lineRule="auto"/>
        <w:ind w:left="0" w:firstLine="1069"/>
        <w:jc w:val="both"/>
        <w:rPr>
          <w:rFonts w:ascii="Times New Roman" w:eastAsia="Calibri" w:hAnsi="Times New Roman" w:cs="Times New Roman"/>
          <w:sz w:val="28"/>
          <w:szCs w:val="28"/>
          <w:lang w:eastAsia="ru-RU"/>
        </w:rPr>
      </w:pPr>
      <w:r w:rsidRPr="00D31703">
        <w:rPr>
          <w:rFonts w:ascii="Times New Roman" w:eastAsia="Calibri" w:hAnsi="Times New Roman" w:cs="Times New Roman"/>
          <w:sz w:val="28"/>
          <w:szCs w:val="28"/>
          <w:lang w:eastAsia="ru-RU"/>
        </w:rPr>
        <w:t xml:space="preserve">выдача результата предоставления муниципальной услуги </w:t>
      </w:r>
      <w:r w:rsidR="004D120B" w:rsidRPr="00D31703">
        <w:rPr>
          <w:rFonts w:ascii="Times New Roman" w:eastAsia="Calibri" w:hAnsi="Times New Roman" w:cs="Times New Roman"/>
          <w:sz w:val="28"/>
          <w:szCs w:val="28"/>
          <w:lang w:eastAsia="ru-RU"/>
        </w:rPr>
        <w:t xml:space="preserve">– </w:t>
      </w:r>
      <w:r w:rsidR="00185B8B" w:rsidRPr="00D31703">
        <w:rPr>
          <w:rFonts w:ascii="Times New Roman" w:eastAsia="Calibri" w:hAnsi="Times New Roman" w:cs="Times New Roman"/>
          <w:sz w:val="28"/>
          <w:szCs w:val="28"/>
          <w:lang w:eastAsia="ru-RU"/>
        </w:rPr>
        <w:t>1</w:t>
      </w:r>
      <w:r w:rsidR="004D120B" w:rsidRPr="00D31703">
        <w:rPr>
          <w:rFonts w:ascii="Times New Roman" w:eastAsia="Calibri" w:hAnsi="Times New Roman" w:cs="Times New Roman"/>
          <w:sz w:val="28"/>
          <w:szCs w:val="28"/>
          <w:lang w:eastAsia="ru-RU"/>
        </w:rPr>
        <w:t xml:space="preserve"> </w:t>
      </w:r>
      <w:r w:rsidR="00103455">
        <w:rPr>
          <w:rFonts w:ascii="Times New Roman" w:eastAsia="Calibri" w:hAnsi="Times New Roman" w:cs="Times New Roman"/>
          <w:sz w:val="28"/>
          <w:szCs w:val="28"/>
          <w:lang w:eastAsia="ru-RU"/>
        </w:rPr>
        <w:t xml:space="preserve">рабочий </w:t>
      </w:r>
      <w:r w:rsidR="004D120B" w:rsidRPr="00D31703">
        <w:rPr>
          <w:rFonts w:ascii="Times New Roman" w:eastAsia="Calibri" w:hAnsi="Times New Roman" w:cs="Times New Roman"/>
          <w:sz w:val="28"/>
          <w:szCs w:val="28"/>
          <w:lang w:eastAsia="ru-RU"/>
        </w:rPr>
        <w:t>д</w:t>
      </w:r>
      <w:r w:rsidR="00185B8B" w:rsidRPr="00D31703">
        <w:rPr>
          <w:rFonts w:ascii="Times New Roman" w:eastAsia="Calibri" w:hAnsi="Times New Roman" w:cs="Times New Roman"/>
          <w:sz w:val="28"/>
          <w:szCs w:val="28"/>
          <w:lang w:eastAsia="ru-RU"/>
        </w:rPr>
        <w:t>ень</w:t>
      </w:r>
      <w:r w:rsidR="004D120B" w:rsidRPr="00D31703">
        <w:rPr>
          <w:rFonts w:ascii="Times New Roman" w:eastAsia="Calibri" w:hAnsi="Times New Roman" w:cs="Times New Roman"/>
          <w:sz w:val="28"/>
          <w:szCs w:val="28"/>
          <w:lang w:eastAsia="ru-RU"/>
        </w:rPr>
        <w:t>.</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 </w:t>
      </w:r>
      <w:bookmarkStart w:id="10" w:name="Par395"/>
      <w:bookmarkEnd w:id="10"/>
      <w:r w:rsidRPr="00D31703">
        <w:rPr>
          <w:rFonts w:ascii="Times New Roman" w:eastAsiaTheme="minorEastAsia" w:hAnsi="Times New Roman" w:cs="Times New Roman"/>
          <w:sz w:val="28"/>
          <w:szCs w:val="28"/>
          <w:lang w:eastAsia="ru-RU"/>
        </w:rPr>
        <w:t xml:space="preserve">Прием и регистрация </w:t>
      </w:r>
      <w:r w:rsidR="00317678" w:rsidRPr="00D31703">
        <w:rPr>
          <w:rFonts w:ascii="Times New Roman" w:eastAsiaTheme="minorEastAsia" w:hAnsi="Times New Roman" w:cs="Times New Roman"/>
          <w:sz w:val="28"/>
          <w:szCs w:val="28"/>
          <w:lang w:eastAsia="ru-RU"/>
        </w:rPr>
        <w:t>заявления и документов о предоставлении муниципальной услуги.</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3.1.2.1. </w:t>
      </w:r>
      <w:r w:rsidR="00317678" w:rsidRPr="00D31703">
        <w:rPr>
          <w:rFonts w:ascii="Times New Roman" w:eastAsiaTheme="minorEastAsia" w:hAnsi="Times New Roman" w:cs="Times New Roman"/>
          <w:sz w:val="28"/>
          <w:szCs w:val="28"/>
          <w:lang w:eastAsia="ru-RU"/>
        </w:rPr>
        <w:t>Основание для начала административной процедуры: поступление в Администрацию заявления и документов, предусмотренных п. 2.6 административного регламента.</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в автоматизированной информационной системе межведомственного электронного взаимодействия Ленинградской области (далее - АИС "Межвед ЛО") и в случае отсутствия установленных пунктом 2.9 административного регламента оснований для отказа в приеме, перенаправляет их работнику Администрации, ответственному за рассмотрение документов и  формирование проекта решения, посредством АИС «Межвед ЛО» в соответствии с правилами делопроизводства, установленными в Администрации, в течение не более 1 </w:t>
      </w:r>
      <w:r w:rsidR="00103455" w:rsidRPr="00073FB7">
        <w:rPr>
          <w:rFonts w:ascii="Times New Roman" w:eastAsia="Times New Roman" w:hAnsi="Times New Roman" w:cs="Times New Roman"/>
          <w:sz w:val="28"/>
          <w:szCs w:val="28"/>
          <w:lang w:eastAsia="ru-RU"/>
        </w:rPr>
        <w:t xml:space="preserve">рабочего </w:t>
      </w:r>
      <w:r w:rsidRPr="00073FB7">
        <w:rPr>
          <w:rFonts w:ascii="Times New Roman" w:eastAsia="Times New Roman" w:hAnsi="Times New Roman" w:cs="Times New Roman"/>
          <w:sz w:val="28"/>
          <w:szCs w:val="28"/>
          <w:lang w:eastAsia="ru-RU"/>
        </w:rPr>
        <w:t>дня.</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3.1.2.2.1. 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делопроизводство, в тот же день с помощью указанных в заявлении средств связи уведомляет заявителя об отказе в приеме документов с указанием оснований такого отказа, возвращает заявление и документы заявителю с указанием соответствующего статуса в АИС «Межвед ЛО».</w:t>
      </w:r>
    </w:p>
    <w:p w:rsidR="00317678" w:rsidRPr="00D31703" w:rsidRDefault="004D120B" w:rsidP="0031767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3.1.2.3. </w:t>
      </w:r>
      <w:r w:rsidR="00317678" w:rsidRPr="00D31703">
        <w:rPr>
          <w:rFonts w:ascii="Times New Roman" w:eastAsiaTheme="minorEastAsia" w:hAnsi="Times New Roman" w:cs="Times New Roman"/>
          <w:sz w:val="28"/>
          <w:szCs w:val="28"/>
          <w:lang w:eastAsia="ru-RU"/>
        </w:rPr>
        <w:t>Лицо, ответственное за выполнение административной процедуры: работник Администрации, ответственный за обработку входящих документов.</w:t>
      </w:r>
    </w:p>
    <w:p w:rsidR="00A47058" w:rsidRPr="00D3170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 xml:space="preserve">3.1.2.4. </w:t>
      </w:r>
      <w:r w:rsidR="00A47058" w:rsidRPr="00D31703">
        <w:rPr>
          <w:rFonts w:ascii="Times New Roman" w:eastAsiaTheme="minorEastAsia" w:hAnsi="Times New Roman" w:cs="Times New Roman"/>
          <w:sz w:val="28"/>
          <w:szCs w:val="28"/>
          <w:lang w:eastAsia="ru-RU"/>
        </w:rPr>
        <w:t xml:space="preserve">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w:t>
      </w:r>
      <w:r w:rsidR="006C54FE" w:rsidRPr="00D31703">
        <w:rPr>
          <w:rFonts w:ascii="Times New Roman" w:eastAsiaTheme="minorEastAsia" w:hAnsi="Times New Roman" w:cs="Times New Roman"/>
          <w:sz w:val="28"/>
          <w:szCs w:val="28"/>
          <w:lang w:eastAsia="ru-RU"/>
        </w:rPr>
        <w:t xml:space="preserve">административного </w:t>
      </w:r>
      <w:r w:rsidR="00A47058" w:rsidRPr="00D31703">
        <w:rPr>
          <w:rFonts w:ascii="Times New Roman" w:eastAsiaTheme="minorEastAsia" w:hAnsi="Times New Roman" w:cs="Times New Roman"/>
          <w:sz w:val="28"/>
          <w:szCs w:val="28"/>
          <w:lang w:eastAsia="ru-RU"/>
        </w:rPr>
        <w:t>регламента.</w:t>
      </w:r>
    </w:p>
    <w:p w:rsidR="00A47058" w:rsidRPr="00D31703" w:rsidRDefault="004D120B"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3.1.2.</w:t>
      </w:r>
      <w:r w:rsidR="00A47058" w:rsidRPr="00D31703">
        <w:rPr>
          <w:rFonts w:ascii="Times New Roman" w:eastAsiaTheme="minorEastAsia" w:hAnsi="Times New Roman" w:cs="Times New Roman"/>
          <w:sz w:val="28"/>
          <w:szCs w:val="28"/>
          <w:lang w:eastAsia="ru-RU"/>
        </w:rPr>
        <w:t>5</w:t>
      </w:r>
      <w:r w:rsidRPr="00D31703">
        <w:rPr>
          <w:rFonts w:ascii="Times New Roman" w:eastAsiaTheme="minorEastAsia" w:hAnsi="Times New Roman" w:cs="Times New Roman"/>
          <w:sz w:val="28"/>
          <w:szCs w:val="28"/>
          <w:lang w:eastAsia="ru-RU"/>
        </w:rPr>
        <w:t xml:space="preserve">. </w:t>
      </w:r>
      <w:r w:rsidR="00A47058" w:rsidRPr="00D31703">
        <w:rPr>
          <w:rFonts w:ascii="Times New Roman" w:eastAsiaTheme="minorEastAsia" w:hAnsi="Times New Roman" w:cs="Times New Roman"/>
          <w:sz w:val="28"/>
          <w:szCs w:val="28"/>
          <w:lang w:eastAsia="ru-RU"/>
        </w:rPr>
        <w:t>Результат выполнения административной процедуры:</w:t>
      </w:r>
    </w:p>
    <w:p w:rsidR="003B2D96" w:rsidRPr="00073FB7"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отказ в приеме заявления и документов о предоставлении муниципальной услуги и направление соответствующего статуса в АИС «Межвед ЛО» заявителю в личный кабинет ПГУ ЛО/ЕПГУ или в МФЦ</w:t>
      </w:r>
      <w:r w:rsidR="0029784B" w:rsidRPr="00073FB7">
        <w:rPr>
          <w:rFonts w:ascii="Times New Roman" w:eastAsiaTheme="minorEastAsia" w:hAnsi="Times New Roman" w:cs="Times New Roman"/>
          <w:sz w:val="28"/>
          <w:szCs w:val="28"/>
          <w:lang w:eastAsia="ru-RU"/>
        </w:rPr>
        <w:t xml:space="preserve"> и Администрации</w:t>
      </w:r>
      <w:r w:rsidRPr="00073FB7">
        <w:rPr>
          <w:rFonts w:ascii="Times New Roman" w:eastAsiaTheme="minorEastAsia" w:hAnsi="Times New Roman" w:cs="Times New Roman"/>
          <w:sz w:val="28"/>
          <w:szCs w:val="28"/>
          <w:lang w:eastAsia="ru-RU"/>
        </w:rPr>
        <w:t>;</w:t>
      </w:r>
    </w:p>
    <w:p w:rsidR="003B2D96" w:rsidRPr="00073FB7" w:rsidRDefault="003B2D96"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t>- прием заявления и документов о предоставлении муниципальной услуги к рассмотрению в АИС «Межвед ЛО».</w:t>
      </w:r>
    </w:p>
    <w:p w:rsidR="004D120B" w:rsidRPr="00073FB7" w:rsidRDefault="004D120B" w:rsidP="003B2D96">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lang w:eastAsia="ru-RU"/>
        </w:rPr>
        <w:lastRenderedPageBreak/>
        <w:t>3.1.3.</w:t>
      </w:r>
      <w:bookmarkStart w:id="11" w:name="Par411"/>
      <w:bookmarkEnd w:id="11"/>
      <w:r w:rsidRPr="00073FB7">
        <w:rPr>
          <w:rFonts w:ascii="Times New Roman" w:eastAsiaTheme="minorEastAsia" w:hAnsi="Times New Roman" w:cs="Times New Roman"/>
          <w:sz w:val="28"/>
          <w:szCs w:val="28"/>
          <w:lang w:eastAsia="ru-RU"/>
        </w:rPr>
        <w:t xml:space="preserve"> </w:t>
      </w:r>
      <w:r w:rsidR="00A47058" w:rsidRPr="00073FB7">
        <w:rPr>
          <w:rFonts w:ascii="Times New Roman" w:eastAsiaTheme="minorEastAsia" w:hAnsi="Times New Roman" w:cs="Times New Roman"/>
          <w:sz w:val="28"/>
          <w:szCs w:val="28"/>
          <w:lang w:eastAsia="ru-RU"/>
        </w:rPr>
        <w:t>Рассмотрение заявления и документов о предоставлении муниципальной услуги.</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3.1.3.1. Основание для начала административной процедуры: прием заявления и документов в АИС «Межвед ЛО» работником Администрации, ответственным за рассмотрение документов и формирование проекта решения.</w:t>
      </w:r>
    </w:p>
    <w:p w:rsidR="00A47058" w:rsidRPr="00D31703" w:rsidRDefault="003B2D96"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3.1.3.2. </w:t>
      </w:r>
      <w:r w:rsidR="00A47058" w:rsidRPr="00D31703">
        <w:rPr>
          <w:rFonts w:ascii="Times New Roman" w:eastAsiaTheme="minorEastAsia" w:hAnsi="Times New Roman" w:cs="Times New Roman"/>
          <w:sz w:val="28"/>
          <w:szCs w:val="28"/>
          <w:lang w:eastAsia="ru-RU"/>
        </w:rPr>
        <w:t>Содержание административного действия (административных действий), продолжительность и(или) максимальный срок его (их) выполнения:</w:t>
      </w:r>
    </w:p>
    <w:p w:rsidR="00A47058" w:rsidRPr="00073FB7"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u w:val="single"/>
          <w:lang w:eastAsia="ru-RU"/>
        </w:rPr>
        <w:t>1 действие:</w:t>
      </w:r>
      <w:r w:rsidR="00A47058" w:rsidRPr="00D31703">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w:t>
      </w:r>
      <w:r w:rsidR="0095528A" w:rsidRPr="00073FB7">
        <w:rPr>
          <w:rFonts w:ascii="Times New Roman" w:eastAsiaTheme="minorEastAsia" w:hAnsi="Times New Roman" w:cs="Times New Roman"/>
          <w:sz w:val="28"/>
          <w:szCs w:val="28"/>
          <w:lang w:eastAsia="ru-RU"/>
        </w:rPr>
        <w:t>п. 2.</w:t>
      </w:r>
      <w:r w:rsidR="00116814" w:rsidRPr="00073FB7">
        <w:rPr>
          <w:rFonts w:ascii="Times New Roman" w:eastAsiaTheme="minorEastAsia" w:hAnsi="Times New Roman" w:cs="Times New Roman"/>
          <w:sz w:val="28"/>
          <w:szCs w:val="28"/>
          <w:lang w:eastAsia="ru-RU"/>
        </w:rPr>
        <w:t>10</w:t>
      </w:r>
      <w:r w:rsidR="0095528A" w:rsidRPr="00073FB7">
        <w:rPr>
          <w:rFonts w:ascii="Times New Roman" w:eastAsiaTheme="minorEastAsia" w:hAnsi="Times New Roman" w:cs="Times New Roman"/>
          <w:sz w:val="28"/>
          <w:szCs w:val="28"/>
          <w:lang w:eastAsia="ru-RU"/>
        </w:rPr>
        <w:t xml:space="preserve"> и п. 2.10</w:t>
      </w:r>
      <w:r w:rsidR="00116814" w:rsidRPr="00073FB7">
        <w:rPr>
          <w:rFonts w:ascii="Times New Roman" w:eastAsiaTheme="minorEastAsia" w:hAnsi="Times New Roman" w:cs="Times New Roman"/>
          <w:sz w:val="28"/>
          <w:szCs w:val="28"/>
          <w:lang w:eastAsia="ru-RU"/>
        </w:rPr>
        <w:t>.1</w:t>
      </w:r>
      <w:r w:rsidR="0095528A" w:rsidRPr="00073FB7">
        <w:rPr>
          <w:rFonts w:ascii="Times New Roman" w:eastAsiaTheme="minorEastAsia" w:hAnsi="Times New Roman" w:cs="Times New Roman"/>
          <w:sz w:val="28"/>
          <w:szCs w:val="28"/>
          <w:lang w:eastAsia="ru-RU"/>
        </w:rPr>
        <w:t xml:space="preserve"> </w:t>
      </w:r>
      <w:r w:rsidR="006C54FE" w:rsidRPr="00073FB7">
        <w:rPr>
          <w:rFonts w:ascii="Times New Roman" w:eastAsiaTheme="minorEastAsia" w:hAnsi="Times New Roman" w:cs="Times New Roman"/>
          <w:sz w:val="28"/>
          <w:szCs w:val="28"/>
          <w:lang w:eastAsia="ru-RU"/>
        </w:rPr>
        <w:t xml:space="preserve">административного </w:t>
      </w:r>
      <w:r w:rsidR="0095528A" w:rsidRPr="00073FB7">
        <w:rPr>
          <w:rFonts w:ascii="Times New Roman" w:eastAsiaTheme="minorEastAsia" w:hAnsi="Times New Roman" w:cs="Times New Roman"/>
          <w:sz w:val="28"/>
          <w:szCs w:val="28"/>
          <w:lang w:eastAsia="ru-RU"/>
        </w:rPr>
        <w:t>регламента</w:t>
      </w:r>
      <w:r w:rsidR="00A47058" w:rsidRPr="00073FB7">
        <w:rPr>
          <w:rFonts w:ascii="Times New Roman" w:eastAsiaTheme="minorEastAsia" w:hAnsi="Times New Roman" w:cs="Times New Roman"/>
          <w:sz w:val="28"/>
          <w:szCs w:val="28"/>
          <w:lang w:eastAsia="ru-RU"/>
        </w:rPr>
        <w:t xml:space="preserve">; </w:t>
      </w:r>
    </w:p>
    <w:p w:rsidR="00A47058" w:rsidRPr="00073FB7"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u w:val="single"/>
          <w:lang w:eastAsia="ru-RU"/>
        </w:rPr>
        <w:t>2 действие:</w:t>
      </w:r>
      <w:r w:rsidRPr="00073FB7">
        <w:rPr>
          <w:rFonts w:ascii="Times New Roman" w:eastAsiaTheme="minorEastAsia" w:hAnsi="Times New Roman" w:cs="Times New Roman"/>
          <w:sz w:val="28"/>
          <w:szCs w:val="28"/>
          <w:lang w:eastAsia="ru-RU"/>
        </w:rPr>
        <w:t xml:space="preserve"> </w:t>
      </w:r>
      <w:r w:rsidR="003B2D96" w:rsidRPr="00073FB7">
        <w:rPr>
          <w:rFonts w:ascii="Times New Roman" w:eastAsia="Times New Roman" w:hAnsi="Times New Roman" w:cs="Times New Roman"/>
          <w:sz w:val="28"/>
          <w:szCs w:val="28"/>
          <w:lang w:eastAsia="ru-RU"/>
        </w:rPr>
        <w:t xml:space="preserve">сбор документов/сведений, предусмотренных пунктом 2.7 административного регламента с использованием системы межведомственного информационного взаимодействия и, при наличии технической возможности, АИС «Межвед ЛО» в течение не более </w:t>
      </w:r>
      <w:r w:rsidR="00A47058" w:rsidRPr="00073FB7">
        <w:rPr>
          <w:rFonts w:ascii="Times New Roman" w:eastAsiaTheme="minorEastAsia" w:hAnsi="Times New Roman" w:cs="Times New Roman"/>
          <w:sz w:val="28"/>
          <w:szCs w:val="28"/>
          <w:lang w:eastAsia="ru-RU"/>
        </w:rPr>
        <w:t>5</w:t>
      </w:r>
      <w:r w:rsidR="00B44B32" w:rsidRPr="00073FB7">
        <w:rPr>
          <w:rFonts w:ascii="Times New Roman" w:eastAsiaTheme="minorEastAsia" w:hAnsi="Times New Roman" w:cs="Times New Roman"/>
          <w:sz w:val="28"/>
          <w:szCs w:val="28"/>
          <w:lang w:eastAsia="ru-RU"/>
        </w:rPr>
        <w:t xml:space="preserve"> рабочих</w:t>
      </w:r>
      <w:r w:rsidR="00A47058" w:rsidRPr="00073FB7">
        <w:rPr>
          <w:rFonts w:ascii="Times New Roman" w:eastAsiaTheme="minorEastAsia" w:hAnsi="Times New Roman" w:cs="Times New Roman"/>
          <w:sz w:val="28"/>
          <w:szCs w:val="28"/>
          <w:lang w:eastAsia="ru-RU"/>
        </w:rPr>
        <w:t xml:space="preserve"> дней с даты окончания первой административной процедуры;</w:t>
      </w:r>
    </w:p>
    <w:p w:rsidR="00A47058" w:rsidRPr="00073FB7" w:rsidRDefault="004962A3" w:rsidP="00A47058">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073FB7">
        <w:rPr>
          <w:rFonts w:ascii="Times New Roman" w:eastAsiaTheme="minorEastAsia" w:hAnsi="Times New Roman" w:cs="Times New Roman"/>
          <w:sz w:val="28"/>
          <w:szCs w:val="28"/>
          <w:u w:val="single"/>
          <w:lang w:eastAsia="ru-RU"/>
        </w:rPr>
        <w:t>3 действие:</w:t>
      </w:r>
      <w:r w:rsidR="00A47058" w:rsidRPr="00073FB7">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w:t>
      </w:r>
      <w:r w:rsidR="0095528A" w:rsidRPr="00073FB7">
        <w:rPr>
          <w:rFonts w:ascii="Times New Roman" w:eastAsiaTheme="minorEastAsia" w:hAnsi="Times New Roman" w:cs="Times New Roman"/>
          <w:sz w:val="28"/>
          <w:szCs w:val="28"/>
          <w:lang w:eastAsia="ru-RU"/>
        </w:rPr>
        <w:t xml:space="preserve">о предоставлении муниципальной услуги </w:t>
      </w:r>
      <w:r w:rsidR="00A47058" w:rsidRPr="00073FB7">
        <w:rPr>
          <w:rFonts w:ascii="Times New Roman" w:eastAsiaTheme="minorEastAsia" w:hAnsi="Times New Roman" w:cs="Times New Roman"/>
          <w:sz w:val="28"/>
          <w:szCs w:val="28"/>
          <w:lang w:eastAsia="ru-RU"/>
        </w:rPr>
        <w:t>и документов должностному лицу Администрации, ответственному за принятие и подписание соответствующего решения.</w:t>
      </w:r>
    </w:p>
    <w:p w:rsidR="003B2D96" w:rsidRPr="001200C7" w:rsidRDefault="00A47058"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heme="minorEastAsia" w:hAnsi="Times New Roman" w:cs="Times New Roman"/>
          <w:sz w:val="28"/>
          <w:szCs w:val="28"/>
          <w:lang w:eastAsia="ru-RU"/>
        </w:rPr>
        <w:t>3.1.3.</w:t>
      </w:r>
      <w:r w:rsidR="003B2D96" w:rsidRPr="00073FB7">
        <w:rPr>
          <w:rFonts w:ascii="Times New Roman" w:eastAsiaTheme="minorEastAsia" w:hAnsi="Times New Roman" w:cs="Times New Roman"/>
          <w:sz w:val="28"/>
          <w:szCs w:val="28"/>
          <w:lang w:eastAsia="ru-RU"/>
        </w:rPr>
        <w:t>3</w:t>
      </w:r>
      <w:r w:rsidRPr="00073FB7">
        <w:rPr>
          <w:rFonts w:ascii="Times New Roman" w:eastAsiaTheme="minorEastAsia" w:hAnsi="Times New Roman" w:cs="Times New Roman"/>
          <w:sz w:val="28"/>
          <w:szCs w:val="28"/>
          <w:lang w:eastAsia="ru-RU"/>
        </w:rPr>
        <w:t xml:space="preserve">. Лицо, ответственное за выполнение административной процедуры: специалист Администрации, отвечающий за рассмотрение </w:t>
      </w:r>
      <w:r w:rsidR="003B2D96" w:rsidRPr="00073FB7">
        <w:rPr>
          <w:rFonts w:ascii="Times New Roman" w:eastAsia="Times New Roman" w:hAnsi="Times New Roman" w:cs="Times New Roman"/>
          <w:sz w:val="28"/>
          <w:szCs w:val="28"/>
          <w:lang w:eastAsia="ru-RU"/>
        </w:rPr>
        <w:t>документов и формирование проекта решения.</w:t>
      </w:r>
    </w:p>
    <w:p w:rsidR="0095528A" w:rsidRPr="00D31703" w:rsidRDefault="00A47058" w:rsidP="0095528A">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3.1.3.</w:t>
      </w:r>
      <w:r w:rsidR="003B2D96">
        <w:rPr>
          <w:rFonts w:ascii="Times New Roman" w:eastAsiaTheme="minorEastAsia" w:hAnsi="Times New Roman" w:cs="Times New Roman"/>
          <w:sz w:val="28"/>
          <w:szCs w:val="28"/>
          <w:lang w:eastAsia="ru-RU"/>
        </w:rPr>
        <w:t>4</w:t>
      </w:r>
      <w:r w:rsidRPr="00D31703">
        <w:rPr>
          <w:rFonts w:ascii="Times New Roman" w:eastAsiaTheme="minorEastAsia" w:hAnsi="Times New Roman" w:cs="Times New Roman"/>
          <w:sz w:val="28"/>
          <w:szCs w:val="28"/>
          <w:lang w:eastAsia="ru-RU"/>
        </w:rPr>
        <w:t>. Критерии принятия решения:</w:t>
      </w:r>
      <w:r w:rsidR="0095528A" w:rsidRPr="00D31703">
        <w:t xml:space="preserve"> </w:t>
      </w:r>
      <w:r w:rsidR="0095528A" w:rsidRPr="00D31703">
        <w:rPr>
          <w:rFonts w:ascii="Times New Roman" w:eastAsiaTheme="minorEastAsia" w:hAnsi="Times New Roman" w:cs="Times New Roman"/>
          <w:sz w:val="28"/>
          <w:szCs w:val="28"/>
          <w:lang w:eastAsia="ru-RU"/>
        </w:rPr>
        <w:t xml:space="preserve">отсутствие (наличие) оснований для отказа в предоставлении муниципальной услуги, установленных п. 2.10 </w:t>
      </w:r>
      <w:r w:rsidR="006C54FE" w:rsidRPr="00D31703">
        <w:rPr>
          <w:rFonts w:ascii="Times New Roman" w:eastAsiaTheme="minorEastAsia" w:hAnsi="Times New Roman" w:cs="Times New Roman"/>
          <w:sz w:val="28"/>
          <w:szCs w:val="28"/>
          <w:lang w:eastAsia="ru-RU"/>
        </w:rPr>
        <w:t xml:space="preserve">административного </w:t>
      </w:r>
      <w:r w:rsidR="0095528A" w:rsidRPr="00D31703">
        <w:rPr>
          <w:rFonts w:ascii="Times New Roman" w:eastAsiaTheme="minorEastAsia" w:hAnsi="Times New Roman" w:cs="Times New Roman"/>
          <w:sz w:val="28"/>
          <w:szCs w:val="28"/>
          <w:lang w:eastAsia="ru-RU"/>
        </w:rPr>
        <w:t>регламента либо оснований для возврата заявления о предоставлении муниципальной услуги и прилагаемых к нему документов, установленных п. 2.</w:t>
      </w:r>
      <w:r w:rsidR="00116814">
        <w:rPr>
          <w:rFonts w:ascii="Times New Roman" w:eastAsiaTheme="minorEastAsia" w:hAnsi="Times New Roman" w:cs="Times New Roman"/>
          <w:sz w:val="28"/>
          <w:szCs w:val="28"/>
          <w:lang w:eastAsia="ru-RU"/>
        </w:rPr>
        <w:t>10</w:t>
      </w:r>
      <w:r w:rsidR="0095528A" w:rsidRPr="00D31703">
        <w:rPr>
          <w:rFonts w:ascii="Times New Roman" w:eastAsiaTheme="minorEastAsia" w:hAnsi="Times New Roman" w:cs="Times New Roman"/>
          <w:sz w:val="28"/>
          <w:szCs w:val="28"/>
          <w:lang w:eastAsia="ru-RU"/>
        </w:rPr>
        <w:t xml:space="preserve">.1 </w:t>
      </w:r>
      <w:r w:rsidR="006C54FE" w:rsidRPr="00D31703">
        <w:rPr>
          <w:rFonts w:ascii="Times New Roman" w:eastAsiaTheme="minorEastAsia" w:hAnsi="Times New Roman" w:cs="Times New Roman"/>
          <w:sz w:val="28"/>
          <w:szCs w:val="28"/>
          <w:lang w:eastAsia="ru-RU"/>
        </w:rPr>
        <w:t xml:space="preserve">административного </w:t>
      </w:r>
      <w:r w:rsidR="0095528A" w:rsidRPr="00D31703">
        <w:rPr>
          <w:rFonts w:ascii="Times New Roman" w:eastAsiaTheme="minorEastAsia" w:hAnsi="Times New Roman" w:cs="Times New Roman"/>
          <w:sz w:val="28"/>
          <w:szCs w:val="28"/>
          <w:lang w:eastAsia="ru-RU"/>
        </w:rPr>
        <w:t>регламента.</w:t>
      </w:r>
    </w:p>
    <w:p w:rsidR="004962A3" w:rsidRPr="00D31703" w:rsidRDefault="00A47058" w:rsidP="004962A3">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D31703">
        <w:rPr>
          <w:rFonts w:ascii="Times New Roman" w:eastAsiaTheme="minorEastAsia" w:hAnsi="Times New Roman" w:cs="Times New Roman"/>
          <w:sz w:val="28"/>
          <w:szCs w:val="28"/>
          <w:lang w:eastAsia="ru-RU"/>
        </w:rPr>
        <w:t>3.1.3.</w:t>
      </w:r>
      <w:r w:rsidR="0095528A" w:rsidRPr="00D31703">
        <w:rPr>
          <w:rFonts w:ascii="Times New Roman" w:eastAsiaTheme="minorEastAsia" w:hAnsi="Times New Roman" w:cs="Times New Roman"/>
          <w:sz w:val="28"/>
          <w:szCs w:val="28"/>
          <w:lang w:eastAsia="ru-RU"/>
        </w:rPr>
        <w:t>4</w:t>
      </w:r>
      <w:r w:rsidRPr="00D31703">
        <w:rPr>
          <w:rFonts w:ascii="Times New Roman" w:eastAsiaTheme="minorEastAsia" w:hAnsi="Times New Roman" w:cs="Times New Roman"/>
          <w:sz w:val="28"/>
          <w:szCs w:val="28"/>
          <w:lang w:eastAsia="ru-RU"/>
        </w:rPr>
        <w:t>. Результат выполнения административной процедуры:</w:t>
      </w:r>
      <w:r w:rsidR="004962A3" w:rsidRPr="00D31703">
        <w:rPr>
          <w:rFonts w:ascii="Times New Roman" w:eastAsiaTheme="minorEastAsia" w:hAnsi="Times New Roman" w:cs="Times New Roman"/>
          <w:sz w:val="28"/>
          <w:szCs w:val="28"/>
          <w:lang w:eastAsia="ru-RU"/>
        </w:rPr>
        <w:t xml:space="preserve"> </w:t>
      </w:r>
    </w:p>
    <w:p w:rsidR="004D120B" w:rsidRPr="00073FB7" w:rsidRDefault="004962A3" w:rsidP="00003539">
      <w:pPr>
        <w:widowControl w:val="0"/>
        <w:numPr>
          <w:ilvl w:val="0"/>
          <w:numId w:val="17"/>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073FB7">
        <w:rPr>
          <w:rFonts w:ascii="Times New Roman" w:eastAsia="Calibri" w:hAnsi="Times New Roman" w:cs="Times New Roman"/>
          <w:sz w:val="28"/>
          <w:szCs w:val="28"/>
          <w:lang w:eastAsia="ru-RU"/>
        </w:rPr>
        <w:t xml:space="preserve">проект </w:t>
      </w:r>
      <w:r w:rsidR="004D120B" w:rsidRPr="00073FB7">
        <w:rPr>
          <w:rFonts w:ascii="Times New Roman" w:eastAsia="Calibri" w:hAnsi="Times New Roman" w:cs="Times New Roman"/>
          <w:sz w:val="28"/>
          <w:szCs w:val="28"/>
          <w:lang w:eastAsia="ru-RU"/>
        </w:rPr>
        <w:t xml:space="preserve">договора </w:t>
      </w:r>
      <w:r w:rsidR="00A14B6F" w:rsidRPr="00073FB7">
        <w:rPr>
          <w:rFonts w:ascii="Times New Roman" w:eastAsia="Calibri" w:hAnsi="Times New Roman" w:cs="Times New Roman"/>
          <w:sz w:val="28"/>
          <w:szCs w:val="28"/>
          <w:lang w:eastAsia="ru-RU"/>
        </w:rPr>
        <w:t>купли-продажи/аренды/безвозмездного пользования земельным участком</w:t>
      </w:r>
      <w:r w:rsidR="004D120B" w:rsidRPr="00073FB7">
        <w:rPr>
          <w:rFonts w:ascii="Times New Roman" w:eastAsia="Calibri" w:hAnsi="Times New Roman" w:cs="Times New Roman"/>
          <w:sz w:val="28"/>
          <w:szCs w:val="28"/>
          <w:lang w:eastAsia="ru-RU"/>
        </w:rPr>
        <w:t>;</w:t>
      </w:r>
    </w:p>
    <w:p w:rsidR="004D120B" w:rsidRPr="00BE6B57" w:rsidRDefault="004962A3" w:rsidP="00003539">
      <w:pPr>
        <w:widowControl w:val="0"/>
        <w:numPr>
          <w:ilvl w:val="0"/>
          <w:numId w:val="17"/>
        </w:numPr>
        <w:tabs>
          <w:tab w:val="left" w:pos="284"/>
        </w:tabs>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BE6B57">
        <w:rPr>
          <w:rFonts w:ascii="Times New Roman" w:eastAsia="Calibri" w:hAnsi="Times New Roman" w:cs="Times New Roman"/>
          <w:sz w:val="28"/>
          <w:szCs w:val="28"/>
          <w:lang w:eastAsia="ru-RU"/>
        </w:rPr>
        <w:t xml:space="preserve">проект </w:t>
      </w:r>
      <w:r w:rsidR="004D120B" w:rsidRPr="00BE6B57">
        <w:rPr>
          <w:rFonts w:ascii="Times New Roman" w:eastAsia="Calibri" w:hAnsi="Times New Roman" w:cs="Times New Roman"/>
          <w:sz w:val="28"/>
          <w:szCs w:val="28"/>
          <w:lang w:eastAsia="ru-RU"/>
        </w:rPr>
        <w:t>постановления администрации о предоставлении земельного участка в собственность бесплатно;</w:t>
      </w:r>
    </w:p>
    <w:p w:rsidR="004962A3" w:rsidRPr="00D31703" w:rsidRDefault="004962A3" w:rsidP="00003539">
      <w:pPr>
        <w:widowControl w:val="0"/>
        <w:numPr>
          <w:ilvl w:val="0"/>
          <w:numId w:val="17"/>
        </w:numPr>
        <w:autoSpaceDE w:val="0"/>
        <w:autoSpaceDN w:val="0"/>
        <w:adjustRightInd w:val="0"/>
        <w:spacing w:after="0" w:line="240" w:lineRule="auto"/>
        <w:ind w:left="0" w:firstLine="709"/>
        <w:jc w:val="both"/>
        <w:rPr>
          <w:rFonts w:ascii="Times New Roman" w:eastAsia="Calibri" w:hAnsi="Times New Roman" w:cs="Times New Roman"/>
          <w:sz w:val="28"/>
          <w:szCs w:val="28"/>
          <w:lang w:eastAsia="ru-RU"/>
        </w:rPr>
      </w:pPr>
      <w:r w:rsidRPr="00BE6B57">
        <w:rPr>
          <w:rFonts w:ascii="Times New Roman" w:eastAsia="Calibri" w:hAnsi="Times New Roman" w:cs="Times New Roman"/>
          <w:sz w:val="28"/>
          <w:szCs w:val="28"/>
          <w:lang w:eastAsia="ru-RU"/>
        </w:rPr>
        <w:t xml:space="preserve">проект решения о возврате </w:t>
      </w:r>
      <w:r w:rsidR="00200944" w:rsidRPr="00BE6B57">
        <w:rPr>
          <w:rFonts w:ascii="Times New Roman" w:eastAsia="Calibri" w:hAnsi="Times New Roman" w:cs="Times New Roman"/>
          <w:sz w:val="28"/>
          <w:szCs w:val="28"/>
          <w:lang w:eastAsia="ru-RU"/>
        </w:rPr>
        <w:t>заявления</w:t>
      </w:r>
      <w:r w:rsidR="00200944" w:rsidRPr="00D31703">
        <w:rPr>
          <w:rFonts w:ascii="Times New Roman" w:eastAsia="Calibri" w:hAnsi="Times New Roman" w:cs="Times New Roman"/>
          <w:sz w:val="28"/>
          <w:szCs w:val="28"/>
          <w:lang w:eastAsia="ru-RU"/>
        </w:rPr>
        <w:t xml:space="preserve"> о предоставлении муниципальной услуги и прилагаемых к нему документов;</w:t>
      </w:r>
    </w:p>
    <w:p w:rsidR="004D120B" w:rsidRPr="003B2D96" w:rsidRDefault="00200944" w:rsidP="00003539">
      <w:pPr>
        <w:widowControl w:val="0"/>
        <w:numPr>
          <w:ilvl w:val="0"/>
          <w:numId w:val="17"/>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проект </w:t>
      </w:r>
      <w:r w:rsidR="003B2D96">
        <w:rPr>
          <w:rFonts w:ascii="Times New Roman" w:eastAsia="Times New Roman" w:hAnsi="Times New Roman" w:cs="Times New Roman"/>
          <w:sz w:val="28"/>
          <w:szCs w:val="28"/>
          <w:lang w:eastAsia="ru-RU"/>
        </w:rPr>
        <w:t>решения</w:t>
      </w:r>
      <w:r w:rsidR="004D120B" w:rsidRPr="003B2D96">
        <w:rPr>
          <w:rFonts w:ascii="Times New Roman" w:eastAsia="Times New Roman" w:hAnsi="Times New Roman" w:cs="Times New Roman"/>
          <w:sz w:val="28"/>
          <w:szCs w:val="28"/>
          <w:lang w:eastAsia="ru-RU"/>
        </w:rPr>
        <w:t xml:space="preserve"> об </w:t>
      </w:r>
      <w:r w:rsidR="004D120B" w:rsidRPr="003B2D96">
        <w:rPr>
          <w:rFonts w:ascii="Times New Roman" w:eastAsia="Calibri" w:hAnsi="Times New Roman" w:cs="Times New Roman"/>
          <w:sz w:val="28"/>
          <w:szCs w:val="28"/>
          <w:lang w:eastAsia="ru-RU"/>
        </w:rPr>
        <w:t xml:space="preserve">отказе в предоставлении </w:t>
      </w:r>
      <w:r w:rsidR="004D120B" w:rsidRPr="003B2D96">
        <w:rPr>
          <w:rFonts w:ascii="Times New Roman" w:eastAsia="Calibri" w:hAnsi="Times New Roman" w:cs="Times New Roman"/>
          <w:color w:val="000000"/>
          <w:sz w:val="28"/>
          <w:szCs w:val="28"/>
          <w:lang w:eastAsia="ru-RU"/>
        </w:rPr>
        <w:t>муниципальной услуги</w:t>
      </w:r>
      <w:r w:rsidR="004D120B" w:rsidRPr="003B2D96">
        <w:rPr>
          <w:rFonts w:ascii="Times New Roman" w:eastAsia="Times New Roman" w:hAnsi="Times New Roman" w:cs="Times New Roman"/>
          <w:sz w:val="28"/>
          <w:szCs w:val="28"/>
          <w:lang w:eastAsia="ru-RU"/>
        </w:rPr>
        <w:t xml:space="preserve">. </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и(или) максимальный срок его (их) выполнения: </w:t>
      </w:r>
      <w:r w:rsidRPr="00D31703">
        <w:rPr>
          <w:rFonts w:ascii="Times New Roman" w:eastAsia="Times New Roman" w:hAnsi="Times New Roman" w:cs="Times New Roman"/>
          <w:sz w:val="28"/>
          <w:szCs w:val="28"/>
          <w:lang w:eastAsia="ru-RU"/>
        </w:rPr>
        <w:lastRenderedPageBreak/>
        <w:t xml:space="preserve">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B44B32">
        <w:rPr>
          <w:rFonts w:ascii="Times New Roman" w:eastAsia="Times New Roman" w:hAnsi="Times New Roman" w:cs="Times New Roman"/>
          <w:sz w:val="28"/>
          <w:szCs w:val="28"/>
          <w:lang w:eastAsia="ru-RU"/>
        </w:rPr>
        <w:t xml:space="preserve">рабочих </w:t>
      </w:r>
      <w:r w:rsidRPr="00D31703">
        <w:rPr>
          <w:rFonts w:ascii="Times New Roman" w:eastAsia="Times New Roman" w:hAnsi="Times New Roman" w:cs="Times New Roman"/>
          <w:sz w:val="28"/>
          <w:szCs w:val="28"/>
          <w:lang w:eastAsia="ru-RU"/>
        </w:rPr>
        <w:t>дней с даты окончания второй административной процедуры.</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3.1.4.4. Критерии принятия решения: наличие/отсутствие у заявителя права на получение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3.1.4.5. Результат выполнения административной процедуры:</w:t>
      </w:r>
    </w:p>
    <w:p w:rsidR="00200944" w:rsidRPr="00C17D96" w:rsidRDefault="00200944" w:rsidP="00C17D96">
      <w:pPr>
        <w:pStyle w:val="ab"/>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17D96">
        <w:rPr>
          <w:rFonts w:ascii="Times New Roman" w:eastAsia="Times New Roman" w:hAnsi="Times New Roman" w:cs="Times New Roman"/>
          <w:sz w:val="28"/>
          <w:szCs w:val="28"/>
        </w:rPr>
        <w:t xml:space="preserve">подписание </w:t>
      </w:r>
      <w:r w:rsidR="00A14B6F" w:rsidRPr="00C17D96">
        <w:rPr>
          <w:rFonts w:ascii="Times New Roman" w:eastAsia="Times New Roman" w:hAnsi="Times New Roman" w:cs="Times New Roman"/>
          <w:sz w:val="28"/>
          <w:szCs w:val="28"/>
        </w:rPr>
        <w:t>договора купли-продажи/аренды/безвозмездного пользования земельным участком</w:t>
      </w:r>
      <w:r w:rsidRPr="00C17D96">
        <w:rPr>
          <w:rFonts w:ascii="Times New Roman" w:eastAsia="Times New Roman" w:hAnsi="Times New Roman" w:cs="Times New Roman"/>
          <w:sz w:val="28"/>
          <w:szCs w:val="28"/>
        </w:rPr>
        <w:t>;</w:t>
      </w:r>
    </w:p>
    <w:p w:rsidR="00200944" w:rsidRPr="00BE6B57" w:rsidRDefault="00200944" w:rsidP="00C17D96">
      <w:pPr>
        <w:pStyle w:val="ab"/>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E6B57">
        <w:rPr>
          <w:rFonts w:ascii="Times New Roman" w:eastAsia="Times New Roman" w:hAnsi="Times New Roman" w:cs="Times New Roman"/>
          <w:sz w:val="28"/>
          <w:szCs w:val="28"/>
        </w:rPr>
        <w:t>подписание постановления администрации о предоставлении земельного участка в собственность бесплатно;</w:t>
      </w:r>
    </w:p>
    <w:p w:rsidR="00200944" w:rsidRPr="00C17D96" w:rsidRDefault="00200944" w:rsidP="00C17D96">
      <w:pPr>
        <w:pStyle w:val="ab"/>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BE6B57">
        <w:rPr>
          <w:rFonts w:ascii="Times New Roman" w:eastAsia="Times New Roman" w:hAnsi="Times New Roman" w:cs="Times New Roman"/>
          <w:sz w:val="28"/>
          <w:szCs w:val="28"/>
        </w:rPr>
        <w:t>подписание решения о возврате заявления</w:t>
      </w:r>
      <w:r w:rsidRPr="00C17D96">
        <w:rPr>
          <w:rFonts w:ascii="Times New Roman" w:eastAsia="Times New Roman" w:hAnsi="Times New Roman" w:cs="Times New Roman"/>
          <w:sz w:val="28"/>
          <w:szCs w:val="28"/>
        </w:rPr>
        <w:t xml:space="preserve"> о предоставлении муниципальной услуги и прилагаемых к нему документов</w:t>
      </w:r>
      <w:r w:rsidR="00C9497F" w:rsidRPr="00C17D96">
        <w:rPr>
          <w:rFonts w:ascii="Times New Roman" w:eastAsia="Times New Roman" w:hAnsi="Times New Roman" w:cs="Times New Roman"/>
          <w:sz w:val="28"/>
          <w:szCs w:val="28"/>
        </w:rPr>
        <w:t xml:space="preserve"> (приложение </w:t>
      </w:r>
      <w:r w:rsidR="003B2D96" w:rsidRPr="00C17D96">
        <w:rPr>
          <w:rFonts w:ascii="Times New Roman" w:eastAsia="Times New Roman" w:hAnsi="Times New Roman" w:cs="Times New Roman"/>
          <w:sz w:val="28"/>
          <w:szCs w:val="28"/>
        </w:rPr>
        <w:t>2</w:t>
      </w:r>
      <w:r w:rsidR="00C9497F" w:rsidRPr="00C17D96">
        <w:rPr>
          <w:rFonts w:ascii="Times New Roman" w:eastAsia="Times New Roman" w:hAnsi="Times New Roman" w:cs="Times New Roman"/>
          <w:sz w:val="28"/>
          <w:szCs w:val="28"/>
        </w:rPr>
        <w:t xml:space="preserve"> к </w:t>
      </w:r>
      <w:r w:rsidR="00F348E8" w:rsidRPr="00C17D96">
        <w:rPr>
          <w:rFonts w:ascii="Times New Roman" w:eastAsia="Times New Roman" w:hAnsi="Times New Roman" w:cs="Times New Roman"/>
          <w:sz w:val="28"/>
          <w:szCs w:val="28"/>
        </w:rPr>
        <w:t xml:space="preserve">административному </w:t>
      </w:r>
      <w:r w:rsidR="00C9497F" w:rsidRPr="00C17D96">
        <w:rPr>
          <w:rFonts w:ascii="Times New Roman" w:eastAsia="Times New Roman" w:hAnsi="Times New Roman" w:cs="Times New Roman"/>
          <w:sz w:val="28"/>
          <w:szCs w:val="28"/>
        </w:rPr>
        <w:t>регламенту)</w:t>
      </w:r>
      <w:r w:rsidRPr="00C17D96">
        <w:rPr>
          <w:rFonts w:ascii="Times New Roman" w:eastAsia="Times New Roman" w:hAnsi="Times New Roman" w:cs="Times New Roman"/>
          <w:sz w:val="28"/>
          <w:szCs w:val="28"/>
        </w:rPr>
        <w:t>;</w:t>
      </w:r>
    </w:p>
    <w:p w:rsidR="00200944" w:rsidRPr="00C17D96" w:rsidRDefault="00200944" w:rsidP="00C17D96">
      <w:pPr>
        <w:pStyle w:val="ab"/>
        <w:widowControl w:val="0"/>
        <w:numPr>
          <w:ilvl w:val="0"/>
          <w:numId w:val="42"/>
        </w:numPr>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C17D96">
        <w:rPr>
          <w:rFonts w:ascii="Times New Roman" w:eastAsia="Times New Roman" w:hAnsi="Times New Roman" w:cs="Times New Roman"/>
          <w:sz w:val="28"/>
          <w:szCs w:val="28"/>
        </w:rPr>
        <w:t xml:space="preserve">подписание </w:t>
      </w:r>
      <w:r w:rsidR="003B2D96" w:rsidRPr="00C17D96">
        <w:rPr>
          <w:rFonts w:ascii="Times New Roman" w:eastAsia="Times New Roman" w:hAnsi="Times New Roman" w:cs="Times New Roman"/>
          <w:sz w:val="28"/>
          <w:szCs w:val="28"/>
        </w:rPr>
        <w:t>решения</w:t>
      </w:r>
      <w:r w:rsidRPr="00C17D96">
        <w:rPr>
          <w:rFonts w:ascii="Times New Roman" w:eastAsia="Times New Roman" w:hAnsi="Times New Roman" w:cs="Times New Roman"/>
          <w:sz w:val="28"/>
          <w:szCs w:val="28"/>
        </w:rPr>
        <w:t xml:space="preserve"> об отказе в предоставлении муниципальной услуги</w:t>
      </w:r>
      <w:r w:rsidR="00C9497F" w:rsidRPr="00C17D96">
        <w:rPr>
          <w:rFonts w:ascii="Times New Roman" w:eastAsia="Times New Roman" w:hAnsi="Times New Roman" w:cs="Times New Roman"/>
          <w:sz w:val="28"/>
          <w:szCs w:val="28"/>
        </w:rPr>
        <w:t xml:space="preserve"> (приложение </w:t>
      </w:r>
      <w:r w:rsidR="003B2D96" w:rsidRPr="00C17D96">
        <w:rPr>
          <w:rFonts w:ascii="Times New Roman" w:eastAsia="Times New Roman" w:hAnsi="Times New Roman" w:cs="Times New Roman"/>
          <w:sz w:val="28"/>
          <w:szCs w:val="28"/>
        </w:rPr>
        <w:t>3</w:t>
      </w:r>
      <w:r w:rsidR="00C9497F" w:rsidRPr="00C17D96">
        <w:rPr>
          <w:rFonts w:ascii="Times New Roman" w:eastAsia="Times New Roman" w:hAnsi="Times New Roman" w:cs="Times New Roman"/>
          <w:sz w:val="28"/>
          <w:szCs w:val="28"/>
        </w:rPr>
        <w:t xml:space="preserve"> к </w:t>
      </w:r>
      <w:r w:rsidR="00F348E8" w:rsidRPr="00C17D96">
        <w:rPr>
          <w:rFonts w:ascii="Times New Roman" w:eastAsia="Times New Roman" w:hAnsi="Times New Roman" w:cs="Times New Roman"/>
          <w:sz w:val="28"/>
          <w:szCs w:val="28"/>
        </w:rPr>
        <w:t xml:space="preserve">административному </w:t>
      </w:r>
      <w:r w:rsidR="00C9497F" w:rsidRPr="00C17D96">
        <w:rPr>
          <w:rFonts w:ascii="Times New Roman" w:eastAsia="Times New Roman" w:hAnsi="Times New Roman" w:cs="Times New Roman"/>
          <w:sz w:val="28"/>
          <w:szCs w:val="28"/>
        </w:rPr>
        <w:t>регламенту)</w:t>
      </w:r>
      <w:r w:rsidRPr="00C17D96">
        <w:rPr>
          <w:rFonts w:ascii="Times New Roman" w:eastAsia="Times New Roman" w:hAnsi="Times New Roman" w:cs="Times New Roman"/>
          <w:sz w:val="28"/>
          <w:szCs w:val="28"/>
        </w:rPr>
        <w:t xml:space="preserve">. </w:t>
      </w:r>
    </w:p>
    <w:p w:rsidR="004962A3" w:rsidRPr="00D31703" w:rsidRDefault="004962A3" w:rsidP="002009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3.1.5. Выдача результата предоставления муниципальной услуги.</w:t>
      </w:r>
    </w:p>
    <w:p w:rsidR="004962A3" w:rsidRPr="00D31703"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3B2D96" w:rsidRPr="00073FB7"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и(или) максимальный срок его выполнения: </w:t>
      </w:r>
      <w:r w:rsidR="003B2D96" w:rsidRPr="00073FB7">
        <w:rPr>
          <w:rFonts w:ascii="Times New Roman" w:eastAsia="Times New Roman" w:hAnsi="Times New Roman" w:cs="Times New Roman"/>
          <w:sz w:val="28"/>
          <w:szCs w:val="28"/>
          <w:lang w:eastAsia="ru-RU"/>
        </w:rPr>
        <w:t>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w:t>
      </w:r>
      <w:r w:rsidR="00B44B32" w:rsidRPr="00073FB7">
        <w:rPr>
          <w:rFonts w:ascii="Times New Roman" w:eastAsia="Times New Roman" w:hAnsi="Times New Roman" w:cs="Times New Roman"/>
          <w:sz w:val="28"/>
          <w:szCs w:val="28"/>
          <w:lang w:eastAsia="ru-RU"/>
        </w:rPr>
        <w:t xml:space="preserve"> рабочего</w:t>
      </w:r>
      <w:r w:rsidR="003B2D96" w:rsidRPr="00073FB7">
        <w:rPr>
          <w:rFonts w:ascii="Times New Roman" w:eastAsia="Times New Roman" w:hAnsi="Times New Roman" w:cs="Times New Roman"/>
          <w:sz w:val="28"/>
          <w:szCs w:val="28"/>
          <w:lang w:eastAsia="ru-RU"/>
        </w:rPr>
        <w:t xml:space="preserve"> дня с даты окончания третьей административной процедуры.</w:t>
      </w:r>
    </w:p>
    <w:p w:rsidR="004962A3" w:rsidRPr="00073FB7" w:rsidRDefault="004962A3" w:rsidP="004962A3">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xml:space="preserve">3.1.5.3. Лицо, ответственное за выполнение административной процедуры: </w:t>
      </w:r>
      <w:r w:rsidR="003B2D96" w:rsidRPr="00073FB7">
        <w:rPr>
          <w:rFonts w:ascii="Times New Roman" w:eastAsia="Times New Roman" w:hAnsi="Times New Roman" w:cs="Times New Roman"/>
          <w:sz w:val="28"/>
          <w:szCs w:val="28"/>
          <w:lang w:eastAsia="ru-RU"/>
        </w:rPr>
        <w:t>работник Администрации, ответственный за делопроизводство.</w:t>
      </w:r>
    </w:p>
    <w:p w:rsidR="00200944" w:rsidRPr="00073FB7" w:rsidRDefault="004962A3" w:rsidP="007439B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073FB7">
        <w:rPr>
          <w:rFonts w:ascii="Times New Roman" w:eastAsia="Times New Roman" w:hAnsi="Times New Roman" w:cs="Times New Roman"/>
          <w:sz w:val="28"/>
          <w:szCs w:val="28"/>
          <w:lang w:eastAsia="ru-RU"/>
        </w:rPr>
        <w:t xml:space="preserve">3.1.5.4. Результат выполнения административной процедуры: </w:t>
      </w:r>
      <w:r w:rsidR="003B2D96" w:rsidRPr="00073FB7">
        <w:rPr>
          <w:rFonts w:ascii="Times New Roman" w:eastAsia="Times New Roman" w:hAnsi="Times New Roman" w:cs="Times New Roman"/>
          <w:sz w:val="28"/>
          <w:szCs w:val="28"/>
          <w:lang w:eastAsia="ru-RU"/>
        </w:rPr>
        <w:t xml:space="preserve">внесение сведений о принятом решении в АИС «Межвед ЛО» и </w:t>
      </w:r>
      <w:r w:rsidRPr="00073FB7">
        <w:rPr>
          <w:rFonts w:ascii="Times New Roman" w:eastAsia="Times New Roman" w:hAnsi="Times New Roman" w:cs="Times New Roman"/>
          <w:sz w:val="28"/>
          <w:szCs w:val="28"/>
          <w:lang w:eastAsia="ru-RU"/>
        </w:rPr>
        <w:t>направление результата предоставления муниципальной услуги способом, указанным в заявлении.</w:t>
      </w:r>
    </w:p>
    <w:p w:rsidR="003B2D96" w:rsidRPr="006A0249" w:rsidRDefault="003B2D96" w:rsidP="003B2D96">
      <w:pPr>
        <w:widowControl w:val="0"/>
        <w:autoSpaceDE w:val="0"/>
        <w:autoSpaceDN w:val="0"/>
        <w:spacing w:after="0" w:line="240" w:lineRule="auto"/>
        <w:ind w:firstLine="708"/>
        <w:jc w:val="both"/>
        <w:outlineLvl w:val="2"/>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 Особенности выполнения административных процедур в электронной</w:t>
      </w:r>
      <w:r w:rsidRPr="006A0249">
        <w:rPr>
          <w:rFonts w:ascii="Times New Roman" w:eastAsia="Times New Roman" w:hAnsi="Times New Roman" w:cs="Times New Roman"/>
          <w:sz w:val="28"/>
          <w:szCs w:val="28"/>
          <w:lang w:eastAsia="ru-RU"/>
        </w:rPr>
        <w:t xml:space="preserve"> форме</w:t>
      </w:r>
      <w:r>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7"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210-ФЗ, Федеральным </w:t>
      </w:r>
      <w:hyperlink r:id="rId18" w:history="1">
        <w:r w:rsidRPr="00B832BD">
          <w:rPr>
            <w:rFonts w:ascii="Times New Roman" w:eastAsia="Times New Roman" w:hAnsi="Times New Roman" w:cs="Times New Roman"/>
            <w:sz w:val="28"/>
            <w:szCs w:val="28"/>
            <w:lang w:eastAsia="ru-RU"/>
          </w:rPr>
          <w:t>законом</w:t>
        </w:r>
      </w:hyperlink>
      <w:r w:rsidRPr="00B832BD">
        <w:rPr>
          <w:rFonts w:ascii="Times New Roman" w:eastAsia="Times New Roman" w:hAnsi="Times New Roman" w:cs="Times New Roman"/>
          <w:sz w:val="28"/>
          <w:szCs w:val="28"/>
          <w:lang w:eastAsia="ru-RU"/>
        </w:rPr>
        <w:t xml:space="preserve"> от 27.07.2006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149-ФЗ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Об информации, информационных технологиях и о защите информации</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w:t>
      </w:r>
      <w:hyperlink r:id="rId19" w:history="1">
        <w:r w:rsidRPr="00B832BD">
          <w:rPr>
            <w:rFonts w:ascii="Times New Roman" w:eastAsia="Times New Roman" w:hAnsi="Times New Roman" w:cs="Times New Roman"/>
            <w:sz w:val="28"/>
            <w:szCs w:val="28"/>
            <w:lang w:eastAsia="ru-RU"/>
          </w:rPr>
          <w:t>постановлением</w:t>
        </w:r>
      </w:hyperlink>
      <w:r w:rsidRPr="00B832BD">
        <w:rPr>
          <w:rFonts w:ascii="Times New Roman" w:eastAsia="Times New Roman" w:hAnsi="Times New Roman" w:cs="Times New Roman"/>
          <w:sz w:val="28"/>
          <w:szCs w:val="28"/>
          <w:lang w:eastAsia="ru-RU"/>
        </w:rPr>
        <w:t xml:space="preserve"> Правительства Российской Федерации от 25.06.2012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634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О видах электронной подписи, использование которых допускается при обращении за получением государственных и муниципальных услуг</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 xml:space="preserve">3.2.2. Для получения муниципальной услуги через ЕПГУ или через ПГУ ЛО </w:t>
      </w:r>
      <w:r w:rsidRPr="00B832BD">
        <w:rPr>
          <w:rFonts w:ascii="Times New Roman" w:eastAsia="Times New Roman" w:hAnsi="Times New Roman" w:cs="Times New Roman"/>
          <w:sz w:val="28"/>
          <w:szCs w:val="28"/>
          <w:lang w:eastAsia="ru-RU"/>
        </w:rPr>
        <w:lastRenderedPageBreak/>
        <w:t>заявителю необходимо предварительно пройти процесс регистрации в Единой системе идентификации и аутентификации (далее - ЕСИА).</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3.2.3. Муниципальная услуга может быть получена через ПГУ ЛО либо</w:t>
      </w:r>
      <w:r w:rsidR="00A90E41">
        <w:rPr>
          <w:rFonts w:ascii="Times New Roman" w:eastAsia="Times New Roman" w:hAnsi="Times New Roman" w:cs="Times New Roman"/>
          <w:sz w:val="28"/>
          <w:szCs w:val="28"/>
          <w:lang w:eastAsia="ru-RU"/>
        </w:rPr>
        <w:t xml:space="preserve"> через ЕПГУ</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пройти идентификацию и аутентификацию в ЕСИА;</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3B2D96" w:rsidRPr="00073FB7"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3.2.6. При предоставлении муниципальной</w:t>
      </w:r>
      <w:r w:rsidRPr="00B832BD">
        <w:rPr>
          <w:rFonts w:ascii="Times New Roman" w:eastAsia="Times New Roman" w:hAnsi="Times New Roman" w:cs="Times New Roman"/>
          <w:sz w:val="28"/>
          <w:szCs w:val="28"/>
          <w:lang w:eastAsia="ru-RU"/>
        </w:rPr>
        <w:t xml:space="preserve"> услуги через ПГУ ЛО либо через ЕПГУ, должностное лицо Администрации выполняет следующие действия: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B832BD">
        <w:rPr>
          <w:rFonts w:ascii="Times New Roman" w:eastAsia="Times New Roman" w:hAnsi="Times New Roman" w:cs="Times New Roman"/>
          <w:sz w:val="28"/>
          <w:szCs w:val="28"/>
          <w:lang w:eastAsia="ru-RU"/>
        </w:rPr>
        <w:t xml:space="preserve">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 xml:space="preserve"> формы о принятом решении и переводит дело в архив АИС </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Межвед ЛО</w:t>
      </w:r>
      <w:r>
        <w:rPr>
          <w:rFonts w:ascii="Times New Roman" w:eastAsia="Times New Roman" w:hAnsi="Times New Roman" w:cs="Times New Roman"/>
          <w:sz w:val="28"/>
          <w:szCs w:val="28"/>
          <w:lang w:eastAsia="ru-RU"/>
        </w:rPr>
        <w:t>»</w:t>
      </w:r>
      <w:r w:rsidRPr="00B832BD">
        <w:rPr>
          <w:rFonts w:ascii="Times New Roman" w:eastAsia="Times New Roman" w:hAnsi="Times New Roman" w:cs="Times New Roman"/>
          <w:sz w:val="28"/>
          <w:szCs w:val="28"/>
          <w:lang w:eastAsia="ru-RU"/>
        </w:rPr>
        <w:t>;</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B832BD">
        <w:rPr>
          <w:rFonts w:ascii="Times New Roman" w:eastAsia="Times New Roman" w:hAnsi="Times New Roman" w:cs="Times New Roman"/>
          <w:sz w:val="28"/>
          <w:szCs w:val="28"/>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7</w:t>
      </w:r>
      <w:r w:rsidRPr="00B832BD">
        <w:rPr>
          <w:rFonts w:ascii="Times New Roman" w:eastAsia="Times New Roman" w:hAnsi="Times New Roman" w:cs="Times New Roman"/>
          <w:sz w:val="28"/>
          <w:szCs w:val="28"/>
          <w:lang w:eastAsia="ru-RU"/>
        </w:rPr>
        <w:t xml:space="preserve">. В случае поступления всех документов, указанных в </w:t>
      </w:r>
      <w:hyperlink w:anchor="P99" w:history="1">
        <w:r w:rsidRPr="00B832BD">
          <w:rPr>
            <w:rFonts w:ascii="Times New Roman" w:eastAsia="Times New Roman" w:hAnsi="Times New Roman" w:cs="Times New Roman"/>
            <w:sz w:val="28"/>
            <w:szCs w:val="28"/>
            <w:lang w:eastAsia="ru-RU"/>
          </w:rPr>
          <w:t>пункте 2.6</w:t>
        </w:r>
      </w:hyperlink>
      <w:r w:rsidRPr="00B832BD">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073FB7">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8</w:t>
      </w:r>
      <w:r w:rsidRPr="00B832BD">
        <w:rPr>
          <w:rFonts w:ascii="Times New Roman" w:eastAsia="Times New Roman" w:hAnsi="Times New Roman" w:cs="Times New Roman"/>
          <w:sz w:val="28"/>
          <w:szCs w:val="28"/>
          <w:lang w:eastAsia="ru-RU"/>
        </w:rPr>
        <w:t xml:space="preserve">.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w:t>
      </w:r>
      <w:r w:rsidRPr="00B832BD">
        <w:rPr>
          <w:rFonts w:ascii="Times New Roman" w:eastAsia="Times New Roman" w:hAnsi="Times New Roman" w:cs="Times New Roman"/>
          <w:sz w:val="28"/>
          <w:szCs w:val="28"/>
          <w:lang w:eastAsia="ru-RU"/>
        </w:rPr>
        <w:lastRenderedPageBreak/>
        <w:t>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3B2D96" w:rsidRPr="00B832BD"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32BD">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3B2D96"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highlight w:val="yellow"/>
          <w:lang w:eastAsia="ru-RU"/>
        </w:rPr>
      </w:pPr>
    </w:p>
    <w:p w:rsidR="003B2D96" w:rsidRPr="002D6EAC"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3B2D96" w:rsidRPr="002D6EAC"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w:t>
      </w:r>
      <w:r w:rsidRPr="00F0677A">
        <w:rPr>
          <w:rFonts w:ascii="Times New Roman" w:eastAsia="Times New Roman" w:hAnsi="Times New Roman" w:cs="Times New Roman"/>
          <w:sz w:val="28"/>
          <w:szCs w:val="28"/>
          <w:lang w:eastAsia="ru-RU"/>
        </w:rPr>
        <w:t>непосредственно, посредством ЕПГУ подписанное заявителем, заверенное печа</w:t>
      </w:r>
      <w:r>
        <w:rPr>
          <w:rFonts w:ascii="Times New Roman" w:eastAsia="Times New Roman" w:hAnsi="Times New Roman" w:cs="Times New Roman"/>
          <w:sz w:val="28"/>
          <w:szCs w:val="28"/>
          <w:lang w:eastAsia="ru-RU"/>
        </w:rPr>
        <w:t xml:space="preserve">тью заявителя (при наличии) или </w:t>
      </w:r>
      <w:r w:rsidRPr="002D6EAC">
        <w:rPr>
          <w:rFonts w:ascii="Times New Roman" w:eastAsia="Times New Roman" w:hAnsi="Times New Roman" w:cs="Times New Roman"/>
          <w:sz w:val="28"/>
          <w:szCs w:val="28"/>
          <w:lang w:eastAsia="ru-RU"/>
        </w:rPr>
        <w:t>оформленное в форме электронного документа и подписанное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3B2D96" w:rsidRPr="009B4992" w:rsidRDefault="003B2D96" w:rsidP="003B2D9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D6EAC">
        <w:rPr>
          <w:rFonts w:ascii="Times New Roman" w:eastAsia="Times New Roman" w:hAnsi="Times New Roman" w:cs="Times New Roman"/>
          <w:sz w:val="28"/>
          <w:szCs w:val="28"/>
          <w:lang w:eastAsia="ru-RU"/>
        </w:rPr>
        <w:t xml:space="preserve">3.3.2. В течение 5 рабочих дней со дня регистрации заявления об исправлении опечаток и(или) ошибок в выданных в результате предоставления </w:t>
      </w:r>
      <w:r>
        <w:rPr>
          <w:rFonts w:ascii="Times New Roman" w:eastAsia="Times New Roman" w:hAnsi="Times New Roman" w:cs="Times New Roman"/>
          <w:sz w:val="28"/>
          <w:szCs w:val="28"/>
          <w:lang w:eastAsia="ru-RU"/>
        </w:rPr>
        <w:t>муниципаль</w:t>
      </w:r>
      <w:r w:rsidRPr="002D6EAC">
        <w:rPr>
          <w:rFonts w:ascii="Times New Roman" w:eastAsia="Times New Roman" w:hAnsi="Times New Roman" w:cs="Times New Roman"/>
          <w:sz w:val="28"/>
          <w:szCs w:val="28"/>
          <w:lang w:eastAsia="ru-RU"/>
        </w:rPr>
        <w:t>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4D120B" w:rsidRPr="00D31703" w:rsidRDefault="004D120B" w:rsidP="004D120B">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p>
    <w:p w:rsidR="004D120B" w:rsidRPr="00D3170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sz w:val="28"/>
          <w:szCs w:val="28"/>
          <w:lang w:eastAsia="ru-RU"/>
        </w:rPr>
      </w:pPr>
      <w:bookmarkStart w:id="12" w:name="Par469"/>
      <w:bookmarkEnd w:id="12"/>
      <w:r w:rsidRPr="00D31703">
        <w:rPr>
          <w:rFonts w:ascii="Times New Roman" w:eastAsiaTheme="minorEastAsia" w:hAnsi="Times New Roman" w:cs="Times New Roman"/>
          <w:sz w:val="28"/>
          <w:szCs w:val="28"/>
          <w:lang w:eastAsia="ru-RU"/>
        </w:rPr>
        <w:t>4. Формы контроля за исполнением административного регламента</w:t>
      </w:r>
    </w:p>
    <w:p w:rsidR="004D120B" w:rsidRPr="00D31703" w:rsidRDefault="004D120B" w:rsidP="004D120B">
      <w:pPr>
        <w:autoSpaceDE w:val="0"/>
        <w:autoSpaceDN w:val="0"/>
        <w:adjustRightInd w:val="0"/>
        <w:spacing w:after="0" w:line="240" w:lineRule="auto"/>
        <w:jc w:val="center"/>
        <w:outlineLvl w:val="0"/>
        <w:rPr>
          <w:rFonts w:ascii="Times New Roman" w:eastAsiaTheme="minorEastAsia" w:hAnsi="Times New Roman" w:cs="Times New Roman"/>
          <w:b/>
          <w:sz w:val="28"/>
          <w:szCs w:val="28"/>
          <w:lang w:eastAsia="ru-RU"/>
        </w:rPr>
      </w:pP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sidR="006C54FE" w:rsidRPr="00D31703">
        <w:rPr>
          <w:rFonts w:ascii="Times New Roman" w:hAnsi="Times New Roman" w:cs="Times New Roman"/>
          <w:sz w:val="28"/>
          <w:szCs w:val="28"/>
        </w:rPr>
        <w:t>а</w:t>
      </w:r>
      <w:r w:rsidRPr="00D31703">
        <w:rPr>
          <w:rFonts w:ascii="Times New Roman" w:hAnsi="Times New Roman" w:cs="Times New Roman"/>
          <w:sz w:val="28"/>
          <w:szCs w:val="28"/>
        </w:rPr>
        <w:t>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 xml:space="preserve">В целях осуществления контроля за полнотой и качеством предоставления </w:t>
      </w:r>
      <w:r w:rsidRPr="00D31703">
        <w:rPr>
          <w:rFonts w:ascii="Times New Roman" w:hAnsi="Times New Roman" w:cs="Times New Roman"/>
          <w:sz w:val="28"/>
          <w:szCs w:val="28"/>
        </w:rPr>
        <w:lastRenderedPageBreak/>
        <w:t>муниципальной услуги проводятся плановые и внеплановые проверки.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По результатам рассмотрения обращений дается письменный ответ.</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4D120B" w:rsidRPr="00D31703" w:rsidRDefault="00637C8E"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Глава администрации </w:t>
      </w:r>
      <w:r w:rsidR="004D120B" w:rsidRPr="00D31703">
        <w:rPr>
          <w:rFonts w:ascii="Times New Roman" w:hAnsi="Times New Roman" w:cs="Times New Roman"/>
          <w:sz w:val="28"/>
          <w:szCs w:val="28"/>
        </w:rPr>
        <w:t>несет персональную ответственность за обеспечение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D31703">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rsidR="004D120B" w:rsidRPr="00D31703"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D31703">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rsidR="004D120B" w:rsidRPr="00D31703" w:rsidRDefault="004D120B" w:rsidP="004D120B">
      <w:pPr>
        <w:widowControl w:val="0"/>
        <w:numPr>
          <w:ilvl w:val="0"/>
          <w:numId w:val="21"/>
        </w:numPr>
        <w:autoSpaceDE w:val="0"/>
        <w:autoSpaceDN w:val="0"/>
        <w:adjustRightInd w:val="0"/>
        <w:spacing w:after="0" w:line="240" w:lineRule="auto"/>
        <w:ind w:left="0" w:firstLine="567"/>
        <w:jc w:val="both"/>
        <w:rPr>
          <w:rFonts w:ascii="Times New Roman" w:hAnsi="Times New Roman" w:cs="Times New Roman"/>
          <w:sz w:val="28"/>
          <w:szCs w:val="28"/>
        </w:rPr>
      </w:pPr>
      <w:r w:rsidRPr="00D31703">
        <w:rPr>
          <w:rFonts w:ascii="Times New Roman" w:hAnsi="Times New Roman" w:cs="Times New Roman"/>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4D120B" w:rsidRPr="00D31703" w:rsidRDefault="004D120B" w:rsidP="004D120B">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31703">
        <w:rPr>
          <w:rFonts w:ascii="Times New Roman" w:hAnsi="Times New Roman" w:cs="Times New Roman"/>
          <w:sz w:val="28"/>
          <w:szCs w:val="28"/>
        </w:rPr>
        <w:lastRenderedPageBreak/>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РФ.</w:t>
      </w: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4D120B" w:rsidRPr="00D31703" w:rsidRDefault="004D120B" w:rsidP="004D120B">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bookmarkStart w:id="13" w:name="Par491"/>
      <w:bookmarkEnd w:id="13"/>
      <w:r w:rsidRPr="00D31703">
        <w:rPr>
          <w:rFonts w:ascii="Times New Roman" w:eastAsiaTheme="minorEastAsia" w:hAnsi="Times New Roman" w:cs="Times New Roman"/>
          <w:sz w:val="28"/>
          <w:szCs w:val="28"/>
          <w:lang w:eastAsia="ru-RU"/>
        </w:rPr>
        <w:t>5</w:t>
      </w:r>
      <w:r w:rsidRPr="00D31703">
        <w:rPr>
          <w:rFonts w:ascii="Times New Roman" w:eastAsia="Times New Roman" w:hAnsi="Times New Roman" w:cs="Times New Roman"/>
          <w:sz w:val="28"/>
          <w:szCs w:val="28"/>
          <w:lang w:eastAsia="ru-RU"/>
        </w:rPr>
        <w:t xml:space="preserve">. </w:t>
      </w:r>
      <w:bookmarkStart w:id="14" w:name="Par540"/>
      <w:bookmarkEnd w:id="14"/>
      <w:r w:rsidRPr="00D31703">
        <w:rPr>
          <w:rFonts w:ascii="Times New Roman" w:eastAsia="Times New Roman" w:hAnsi="Times New Roman" w:cs="Times New Roman"/>
          <w:sz w:val="28"/>
          <w:szCs w:val="28"/>
          <w:lang w:eastAsia="ru-RU"/>
        </w:rPr>
        <w:t>Досудебный (внесудебный) порядок обжалования решений</w:t>
      </w:r>
    </w:p>
    <w:p w:rsidR="004D120B" w:rsidRPr="00D31703" w:rsidRDefault="004D120B" w:rsidP="004D120B">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sidRPr="00D31703">
        <w:rPr>
          <w:rFonts w:ascii="Times New Roman" w:eastAsia="Times New Roman" w:hAnsi="Times New Roman" w:cs="Times New Roman"/>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4D120B" w:rsidRPr="00D31703" w:rsidRDefault="004D120B" w:rsidP="004D120B">
      <w:pPr>
        <w:autoSpaceDE w:val="0"/>
        <w:autoSpaceDN w:val="0"/>
        <w:adjustRightInd w:val="0"/>
        <w:spacing w:after="0" w:line="240" w:lineRule="auto"/>
        <w:jc w:val="center"/>
        <w:rPr>
          <w:rFonts w:ascii="Times New Roman" w:eastAsia="Calibri" w:hAnsi="Times New Roman" w:cs="Times New Roman"/>
          <w:sz w:val="28"/>
          <w:szCs w:val="28"/>
        </w:rPr>
      </w:pP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муниципальную услуги.</w:t>
      </w:r>
    </w:p>
    <w:p w:rsidR="009B4992" w:rsidRPr="00D31703" w:rsidRDefault="004D120B"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w:t>
      </w:r>
      <w:r w:rsidR="009B4992" w:rsidRPr="00D31703">
        <w:rPr>
          <w:rFonts w:ascii="Times New Roman" w:eastAsia="Times New Roman" w:hAnsi="Times New Roman" w:cs="Times New Roman"/>
          <w:sz w:val="28"/>
          <w:szCs w:val="28"/>
          <w:lang w:eastAsia="ru-RU"/>
        </w:rPr>
        <w:t>являются</w:t>
      </w:r>
      <w:r w:rsidR="009B4992" w:rsidRPr="00D31703">
        <w:t xml:space="preserve"> </w:t>
      </w:r>
      <w:r w:rsidR="009B4992" w:rsidRPr="00D31703">
        <w:rPr>
          <w:rFonts w:ascii="Times New Roman" w:eastAsia="Times New Roman" w:hAnsi="Times New Roman" w:cs="Times New Roman"/>
          <w:sz w:val="28"/>
          <w:szCs w:val="28"/>
          <w:lang w:eastAsia="ru-RU"/>
        </w:rPr>
        <w:t>в том числе следующие случаи: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w:t>
      </w:r>
      <w:r w:rsidRPr="00D31703">
        <w:rPr>
          <w:rFonts w:ascii="Times New Roman" w:eastAsia="Times New Roman" w:hAnsi="Times New Roman" w:cs="Times New Roman"/>
          <w:sz w:val="28"/>
          <w:szCs w:val="28"/>
          <w:lang w:eastAsia="ru-RU"/>
        </w:rPr>
        <w:lastRenderedPageBreak/>
        <w:t>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7) отказ органа, предоставляющего муниципальной услугу, должностного лица органа, предоставляющего муниципальной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D31703">
        <w:rPr>
          <w:rFonts w:ascii="Times New Roman" w:eastAsia="Times New Roman" w:hAnsi="Times New Roman" w:cs="Times New Roman"/>
          <w:sz w:val="28"/>
          <w:szCs w:val="28"/>
          <w:lang w:eastAsia="ru-RU"/>
        </w:rPr>
        <w:lastRenderedPageBreak/>
        <w:t>муниципальных услуг в полном объеме в порядке, определенном частью 1.3 статьи 16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муниципальной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0" w:history="1">
        <w:r w:rsidRPr="00D31703">
          <w:rPr>
            <w:rFonts w:ascii="Times New Roman" w:eastAsia="Times New Roman" w:hAnsi="Times New Roman" w:cs="Times New Roman"/>
            <w:sz w:val="28"/>
            <w:szCs w:val="28"/>
            <w:lang w:eastAsia="ru-RU"/>
          </w:rPr>
          <w:t>ч. 5 ст. 11.2</w:t>
        </w:r>
      </w:hyperlink>
      <w:r w:rsidRPr="00D31703">
        <w:rPr>
          <w:rFonts w:ascii="Times New Roman" w:eastAsia="Times New Roman" w:hAnsi="Times New Roman" w:cs="Times New Roman"/>
          <w:sz w:val="28"/>
          <w:szCs w:val="28"/>
          <w:lang w:eastAsia="ru-RU"/>
        </w:rPr>
        <w:t xml:space="preserve"> Федерального закона от 27.07.2010 № 210-ФЗ.</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письменной жалобе в обязательном порядке указываются:</w:t>
      </w:r>
    </w:p>
    <w:p w:rsidR="004D120B" w:rsidRPr="00D31703" w:rsidRDefault="004D120B" w:rsidP="004D120B">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D31703">
        <w:rPr>
          <w:rFonts w:ascii="Times New Roman" w:eastAsia="Times New Roman" w:hAnsi="Times New Roman" w:cs="Times New Roman"/>
          <w:sz w:val="28"/>
          <w:szCs w:val="28"/>
          <w:lang w:eastAsia="ru-RU"/>
        </w:rPr>
        <w:lastRenderedPageBreak/>
        <w:t>филиала, отдела, удаленного рабочего места ГБУ ЛО «МФЦ», его работника;</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1" w:history="1">
        <w:r w:rsidRPr="00D31703">
          <w:rPr>
            <w:rFonts w:ascii="Times New Roman" w:eastAsia="Times New Roman" w:hAnsi="Times New Roman" w:cs="Times New Roman"/>
            <w:sz w:val="28"/>
            <w:szCs w:val="28"/>
            <w:lang w:eastAsia="ru-RU"/>
          </w:rPr>
          <w:t>ст. 11.1</w:t>
        </w:r>
      </w:hyperlink>
      <w:r w:rsidRPr="00D31703">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2) в удовлетворении жалобы отказывается.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D120B" w:rsidRPr="00D31703" w:rsidRDefault="004D120B" w:rsidP="004D120B">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76D8A" w:rsidRPr="00D31703" w:rsidRDefault="00976D8A"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9B4992" w:rsidRPr="00D31703" w:rsidRDefault="009B4992" w:rsidP="009B499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 Особенности выполнения административных процедур</w:t>
      </w:r>
    </w:p>
    <w:p w:rsidR="009B4992" w:rsidRPr="00D31703" w:rsidRDefault="009B4992" w:rsidP="009B4992">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многофункциональных центрах</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в иных МФЦ осуществляется при наличии вступившего в силу соглашения о взаимодействии между ГБУ ЛО "МФЦ" и иным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 выполняет следующие действия: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б) определяет предмет обращения;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в) проводит проверку правильности заполнения обращения;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6.3. При установлении факт</w:t>
      </w:r>
      <w:r w:rsidR="00C9497F" w:rsidRPr="00D31703">
        <w:rPr>
          <w:rFonts w:ascii="Times New Roman" w:eastAsia="Times New Roman" w:hAnsi="Times New Roman" w:cs="Times New Roman"/>
          <w:sz w:val="28"/>
          <w:szCs w:val="28"/>
          <w:lang w:eastAsia="ru-RU"/>
        </w:rPr>
        <w:t>а</w:t>
      </w:r>
      <w:r w:rsidRPr="00D31703">
        <w:rPr>
          <w:rFonts w:ascii="Times New Roman" w:eastAsia="Times New Roman" w:hAnsi="Times New Roman" w:cs="Times New Roman"/>
          <w:sz w:val="28"/>
          <w:szCs w:val="28"/>
          <w:lang w:eastAsia="ru-RU"/>
        </w:rPr>
        <w:t xml:space="preserve"> представлени</w:t>
      </w:r>
      <w:r w:rsidR="00C9497F" w:rsidRPr="00D31703">
        <w:rPr>
          <w:rFonts w:ascii="Times New Roman" w:eastAsia="Times New Roman" w:hAnsi="Times New Roman" w:cs="Times New Roman"/>
          <w:sz w:val="28"/>
          <w:szCs w:val="28"/>
          <w:lang w:eastAsia="ru-RU"/>
        </w:rPr>
        <w:t>я</w:t>
      </w:r>
      <w:r w:rsidRPr="00D31703">
        <w:rPr>
          <w:rFonts w:ascii="Times New Roman" w:eastAsia="Times New Roman" w:hAnsi="Times New Roman" w:cs="Times New Roman"/>
          <w:sz w:val="28"/>
          <w:szCs w:val="28"/>
          <w:lang w:eastAsia="ru-RU"/>
        </w:rPr>
        <w:t xml:space="preserve"> заявителем неполного комплекта документов, указанных в </w:t>
      </w:r>
      <w:hyperlink w:anchor="P167" w:history="1">
        <w:r w:rsidRPr="00D31703">
          <w:rPr>
            <w:rFonts w:ascii="Times New Roman" w:eastAsia="Times New Roman" w:hAnsi="Times New Roman" w:cs="Times New Roman"/>
            <w:sz w:val="28"/>
            <w:szCs w:val="28"/>
            <w:lang w:eastAsia="ru-RU"/>
          </w:rPr>
          <w:t>пункте 2.6</w:t>
        </w:r>
      </w:hyperlink>
      <w:r w:rsidRPr="00D31703">
        <w:rPr>
          <w:rFonts w:ascii="Times New Roman" w:eastAsia="Times New Roman" w:hAnsi="Times New Roman" w:cs="Times New Roman"/>
          <w:sz w:val="28"/>
          <w:szCs w:val="28"/>
          <w:lang w:eastAsia="ru-RU"/>
        </w:rPr>
        <w:t xml:space="preserve"> </w:t>
      </w:r>
      <w:r w:rsidR="006C54FE" w:rsidRPr="00D31703">
        <w:rPr>
          <w:rFonts w:ascii="Times New Roman" w:eastAsia="Times New Roman" w:hAnsi="Times New Roman" w:cs="Times New Roman"/>
          <w:sz w:val="28"/>
          <w:szCs w:val="28"/>
          <w:lang w:eastAsia="ru-RU"/>
        </w:rPr>
        <w:t xml:space="preserve">административного </w:t>
      </w:r>
      <w:r w:rsidRPr="00D31703">
        <w:rPr>
          <w:rFonts w:ascii="Times New Roman" w:eastAsia="Times New Roman" w:hAnsi="Times New Roman" w:cs="Times New Roman"/>
          <w:sz w:val="28"/>
          <w:szCs w:val="28"/>
          <w:lang w:eastAsia="ru-RU"/>
        </w:rPr>
        <w:t xml:space="preserve">регламента, </w:t>
      </w:r>
      <w:r w:rsidRPr="00D31703">
        <w:rPr>
          <w:rFonts w:ascii="Times New Roman" w:eastAsia="Times New Roman" w:hAnsi="Times New Roman" w:cs="Times New Roman"/>
          <w:sz w:val="28"/>
          <w:szCs w:val="28"/>
          <w:lang w:eastAsia="ru-RU"/>
        </w:rPr>
        <w:lastRenderedPageBreak/>
        <w:t>специалист МФЦ выполняет в соответствии с настоящим регламентом следующие действия:</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xml:space="preserve">предлагает заявителю представить полный комплект необходимых документов, после чего вновь обратиться за предоставлением </w:t>
      </w:r>
      <w:r w:rsidR="00F348E8" w:rsidRPr="00D31703">
        <w:rPr>
          <w:rFonts w:ascii="Times New Roman" w:eastAsia="Times New Roman" w:hAnsi="Times New Roman" w:cs="Times New Roman"/>
          <w:sz w:val="28"/>
          <w:szCs w:val="28"/>
          <w:lang w:eastAsia="ru-RU"/>
        </w:rPr>
        <w:t>муниципаль</w:t>
      </w:r>
      <w:r w:rsidRPr="00D31703">
        <w:rPr>
          <w:rFonts w:ascii="Times New Roman" w:eastAsia="Times New Roman" w:hAnsi="Times New Roman" w:cs="Times New Roman"/>
          <w:sz w:val="28"/>
          <w:szCs w:val="28"/>
          <w:lang w:eastAsia="ru-RU"/>
        </w:rPr>
        <w:t>ной услуги;</w:t>
      </w:r>
    </w:p>
    <w:p w:rsidR="00C17D96" w:rsidRPr="00BE6B57" w:rsidRDefault="00C17D96" w:rsidP="00C17D96">
      <w:pPr>
        <w:pStyle w:val="ConsPlusNormal"/>
        <w:ind w:firstLine="540"/>
        <w:jc w:val="both"/>
        <w:rPr>
          <w:rFonts w:ascii="Times New Roman" w:hAnsi="Times New Roman" w:cs="Times New Roman"/>
          <w:sz w:val="28"/>
          <w:szCs w:val="28"/>
        </w:rPr>
      </w:pPr>
      <w:r w:rsidRPr="00BE6B57">
        <w:rPr>
          <w:rFonts w:ascii="Times New Roman" w:hAnsi="Times New Roman" w:cs="Times New Roman"/>
          <w:sz w:val="28"/>
          <w:szCs w:val="28"/>
        </w:rPr>
        <w:t xml:space="preserve">выдает </w:t>
      </w:r>
      <w:hyperlink r:id="rId22" w:history="1">
        <w:r w:rsidRPr="00BE6B57">
          <w:rPr>
            <w:rFonts w:ascii="Times New Roman" w:hAnsi="Times New Roman" w:cs="Times New Roman"/>
            <w:color w:val="0000FF"/>
            <w:sz w:val="28"/>
            <w:szCs w:val="28"/>
          </w:rPr>
          <w:t>решение</w:t>
        </w:r>
      </w:hyperlink>
      <w:r w:rsidRPr="00BE6B57">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4</w:t>
      </w:r>
      <w:r w:rsidRPr="00BE6B57">
        <w:rPr>
          <w:rFonts w:ascii="Times New Roman" w:hAnsi="Times New Roman" w:cs="Times New Roman"/>
          <w:sz w:val="28"/>
          <w:szCs w:val="28"/>
          <w:lang w:bidi="ru-RU"/>
        </w:rPr>
        <w:t xml:space="preserve"> к административному регламенту</w:t>
      </w:r>
      <w:r w:rsidRPr="00BE6B57">
        <w:rPr>
          <w:rFonts w:ascii="Times New Roman" w:hAnsi="Times New Roman" w:cs="Times New Roman"/>
          <w:sz w:val="28"/>
          <w:szCs w:val="28"/>
        </w:rPr>
        <w:t>, с указанием перечня документов, которые заявителю необходимо представить для предоставления услуги.</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E6B57">
        <w:rPr>
          <w:rFonts w:ascii="Times New Roman" w:eastAsia="Times New Roman" w:hAnsi="Times New Roman" w:cs="Times New Roman"/>
          <w:sz w:val="28"/>
          <w:szCs w:val="28"/>
          <w:lang w:eastAsia="ru-RU"/>
        </w:rPr>
        <w:t>6.4. При указании заявителем места получения</w:t>
      </w:r>
      <w:r w:rsidRPr="00D31703">
        <w:rPr>
          <w:rFonts w:ascii="Times New Roman" w:eastAsia="Times New Roman" w:hAnsi="Times New Roman" w:cs="Times New Roman"/>
          <w:sz w:val="28"/>
          <w:szCs w:val="28"/>
          <w:lang w:eastAsia="ru-RU"/>
        </w:rPr>
        <w:t xml:space="preserve">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9B4992" w:rsidRPr="00D31703" w:rsidRDefault="009B4992" w:rsidP="009B4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D31703">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D120B" w:rsidRPr="00D31703" w:rsidRDefault="009B4992" w:rsidP="00C9497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6" w:name="P588"/>
      <w:bookmarkEnd w:id="16"/>
      <w:r w:rsidRPr="00D31703">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C9497F" w:rsidRPr="00D31703" w:rsidRDefault="00C9497F" w:rsidP="00C9497F">
      <w:pPr>
        <w:widowControl w:val="0"/>
        <w:autoSpaceDE w:val="0"/>
        <w:autoSpaceDN w:val="0"/>
        <w:spacing w:after="0" w:line="240" w:lineRule="auto"/>
        <w:ind w:firstLine="709"/>
        <w:jc w:val="both"/>
        <w:rPr>
          <w:rFonts w:ascii="Times New Roman" w:eastAsiaTheme="minorEastAsia" w:hAnsi="Times New Roman" w:cs="Times New Roman"/>
          <w:sz w:val="24"/>
          <w:szCs w:val="24"/>
          <w:lang w:eastAsia="ru-RU"/>
        </w:rPr>
        <w:sectPr w:rsidR="00C9497F" w:rsidRPr="00D31703" w:rsidSect="004D120B">
          <w:headerReference w:type="default" r:id="rId23"/>
          <w:footerReference w:type="default" r:id="rId24"/>
          <w:pgSz w:w="11906" w:h="16838"/>
          <w:pgMar w:top="1134" w:right="850" w:bottom="1134" w:left="1134" w:header="708" w:footer="708" w:gutter="0"/>
          <w:cols w:space="708"/>
          <w:titlePg/>
          <w:docGrid w:linePitch="360"/>
        </w:sectPr>
      </w:pPr>
    </w:p>
    <w:p w:rsidR="004D120B" w:rsidRPr="00D31703" w:rsidRDefault="004D120B"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lastRenderedPageBreak/>
        <w:t>Приложение 1</w:t>
      </w:r>
    </w:p>
    <w:p w:rsidR="004D120B" w:rsidRPr="00D31703" w:rsidRDefault="004D120B" w:rsidP="004D120B">
      <w:pPr>
        <w:widowControl w:val="0"/>
        <w:autoSpaceDE w:val="0"/>
        <w:autoSpaceDN w:val="0"/>
        <w:adjustRightInd w:val="0"/>
        <w:spacing w:after="0" w:line="240" w:lineRule="auto"/>
        <w:ind w:left="6372"/>
        <w:jc w:val="both"/>
        <w:rPr>
          <w:rFonts w:ascii="Calibri" w:eastAsiaTheme="minorEastAsia" w:hAnsi="Calibri" w:cs="Calibri"/>
          <w:lang w:eastAsia="ru-RU"/>
        </w:rPr>
      </w:pPr>
      <w:r w:rsidRPr="00D31703">
        <w:rPr>
          <w:rFonts w:ascii="Times New Roman" w:eastAsiaTheme="minorEastAsia" w:hAnsi="Times New Roman" w:cs="Times New Roman"/>
          <w:sz w:val="24"/>
          <w:szCs w:val="24"/>
          <w:lang w:eastAsia="ru-RU"/>
        </w:rPr>
        <w:t xml:space="preserve"> к </w:t>
      </w:r>
      <w:r w:rsidR="005A5D12">
        <w:rPr>
          <w:rFonts w:ascii="Times New Roman" w:eastAsiaTheme="minorEastAsia" w:hAnsi="Times New Roman" w:cs="Times New Roman"/>
          <w:sz w:val="24"/>
          <w:szCs w:val="24"/>
          <w:lang w:eastAsia="ru-RU"/>
        </w:rPr>
        <w:t>административному регламенту</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В администрацию МО «</w:t>
      </w:r>
      <w:r w:rsidR="009571C8" w:rsidRPr="00D31703">
        <w:rPr>
          <w:rFonts w:ascii="Times New Roman" w:eastAsiaTheme="minorEastAsia" w:hAnsi="Times New Roman" w:cs="Times New Roman"/>
          <w:sz w:val="24"/>
          <w:szCs w:val="24"/>
          <w:lang w:eastAsia="ru-RU"/>
        </w:rPr>
        <w:t>______________</w:t>
      </w:r>
      <w:r w:rsidRPr="00D31703">
        <w:rPr>
          <w:rFonts w:ascii="Times New Roman" w:eastAsiaTheme="minorEastAsia" w:hAnsi="Times New Roman" w:cs="Times New Roman"/>
          <w:sz w:val="24"/>
          <w:szCs w:val="24"/>
          <w:lang w:eastAsia="ru-RU"/>
        </w:rPr>
        <w:t xml:space="preserve">»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Ленинградской области</w:t>
      </w:r>
    </w:p>
    <w:p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Courier New" w:eastAsiaTheme="minorEastAsia" w:hAnsi="Courier New" w:cs="Courier New"/>
          <w:sz w:val="20"/>
          <w:szCs w:val="20"/>
          <w:lang w:eastAsia="ru-RU"/>
        </w:rPr>
        <w:t xml:space="preserve">_______________________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sidRPr="00D31703">
        <w:rPr>
          <w:rFonts w:ascii="Times New Roman" w:eastAsiaTheme="minorEastAsia" w:hAnsi="Times New Roman" w:cs="Times New Roman"/>
          <w:sz w:val="24"/>
          <w:szCs w:val="24"/>
          <w:lang w:eastAsia="ru-RU"/>
        </w:rPr>
        <w:t>от</w:t>
      </w:r>
      <w:r w:rsidRPr="00D31703">
        <w:rPr>
          <w:rFonts w:ascii="Courier New" w:eastAsiaTheme="minorEastAsia" w:hAnsi="Courier New" w:cs="Courier New"/>
          <w:sz w:val="20"/>
          <w:szCs w:val="20"/>
          <w:lang w:eastAsia="ru-RU"/>
        </w:rPr>
        <w:t>____________________________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___________________________</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граждан: Ф.И.О, место жительства,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реквизиты документа, </w:t>
      </w:r>
    </w:p>
    <w:p w:rsidR="00727FBD"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удостоверяющего личность</w:t>
      </w:r>
      <w:r w:rsidR="005A5D12">
        <w:rPr>
          <w:rFonts w:ascii="Times New Roman" w:eastAsiaTheme="minorEastAsia" w:hAnsi="Times New Roman" w:cs="Times New Roman"/>
          <w:sz w:val="24"/>
          <w:szCs w:val="24"/>
          <w:lang w:eastAsia="ru-RU"/>
        </w:rPr>
        <w:t xml:space="preserve"> </w:t>
      </w:r>
      <w:r w:rsidR="00727FBD" w:rsidRPr="00D31703">
        <w:rPr>
          <w:rFonts w:ascii="Times New Roman" w:eastAsiaTheme="minorEastAsia" w:hAnsi="Times New Roman" w:cs="Times New Roman"/>
          <w:sz w:val="24"/>
          <w:szCs w:val="24"/>
          <w:lang w:eastAsia="ru-RU"/>
        </w:rPr>
        <w:t>заявителя</w:t>
      </w:r>
      <w:r w:rsidR="00727FBD">
        <w:rPr>
          <w:rFonts w:ascii="Times New Roman" w:eastAsiaTheme="minorEastAsia" w:hAnsi="Times New Roman" w:cs="Times New Roman"/>
          <w:sz w:val="24"/>
          <w:szCs w:val="24"/>
          <w:lang w:eastAsia="ru-RU"/>
        </w:rPr>
        <w:t xml:space="preserve"> </w:t>
      </w:r>
    </w:p>
    <w:p w:rsidR="00727FBD" w:rsidRDefault="005A5D12" w:rsidP="00727FBD">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w:t>
      </w:r>
      <w:r w:rsidR="00727FBD" w:rsidRPr="00727FBD">
        <w:rPr>
          <w:rFonts w:ascii="Times New Roman" w:eastAsiaTheme="minorEastAsia" w:hAnsi="Times New Roman" w:cs="Times New Roman"/>
          <w:sz w:val="24"/>
          <w:szCs w:val="24"/>
          <w:lang w:eastAsia="ru-RU"/>
        </w:rPr>
        <w:t>для паспорта гражданина Р</w:t>
      </w:r>
      <w:r w:rsidR="00EB6B7D">
        <w:rPr>
          <w:rFonts w:ascii="Times New Roman" w:eastAsiaTheme="minorEastAsia" w:hAnsi="Times New Roman" w:cs="Times New Roman"/>
          <w:sz w:val="24"/>
          <w:szCs w:val="24"/>
          <w:lang w:eastAsia="ru-RU"/>
        </w:rPr>
        <w:t>Ф</w:t>
      </w:r>
      <w:r w:rsidR="00727FBD" w:rsidRPr="00727FBD">
        <w:rPr>
          <w:rFonts w:ascii="Times New Roman" w:eastAsiaTheme="minorEastAsia" w:hAnsi="Times New Roman" w:cs="Times New Roman"/>
          <w:sz w:val="24"/>
          <w:szCs w:val="24"/>
          <w:lang w:eastAsia="ru-RU"/>
        </w:rPr>
        <w:t xml:space="preserve">: </w:t>
      </w:r>
    </w:p>
    <w:p w:rsidR="004D120B" w:rsidRPr="00D31703" w:rsidRDefault="00727FBD"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727FBD">
        <w:rPr>
          <w:rFonts w:ascii="Times New Roman" w:eastAsiaTheme="minorEastAsia" w:hAnsi="Times New Roman" w:cs="Times New Roman"/>
          <w:sz w:val="24"/>
          <w:szCs w:val="24"/>
          <w:lang w:eastAsia="ru-RU"/>
        </w:rPr>
        <w:t>серия, номер и дата выдачи</w:t>
      </w:r>
      <w:r>
        <w:rPr>
          <w:rFonts w:ascii="Times New Roman" w:eastAsiaTheme="minorEastAsia" w:hAnsi="Times New Roman" w:cs="Times New Roman"/>
          <w:sz w:val="24"/>
          <w:szCs w:val="24"/>
          <w:lang w:eastAsia="ru-RU"/>
        </w:rPr>
        <w:t>)</w:t>
      </w:r>
      <w:r w:rsidR="003404B2">
        <w:rPr>
          <w:rFonts w:ascii="Times New Roman" w:eastAsiaTheme="minorEastAsia" w:hAnsi="Times New Roman" w:cs="Times New Roman"/>
          <w:sz w:val="24"/>
          <w:szCs w:val="24"/>
          <w:lang w:eastAsia="ru-RU"/>
        </w:rPr>
        <w:t>, телефон</w:t>
      </w:r>
      <w:r w:rsidR="004D120B" w:rsidRPr="00D31703">
        <w:rPr>
          <w:rFonts w:ascii="Times New Roman" w:eastAsiaTheme="minorEastAsia" w:hAnsi="Times New Roman" w:cs="Times New Roman"/>
          <w:sz w:val="24"/>
          <w:szCs w:val="24"/>
          <w:lang w:eastAsia="ru-RU"/>
        </w:rPr>
        <w:t>;</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 xml:space="preserve">для юридического лица: наименование, местонахождение, </w:t>
      </w:r>
    </w:p>
    <w:p w:rsidR="004D120B" w:rsidRPr="00D31703" w:rsidRDefault="004D120B" w:rsidP="004D120B">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ОГРН, ИНН, почтовый адрес, телефон)</w:t>
      </w:r>
    </w:p>
    <w:p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outlineLvl w:val="0"/>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rPr>
          <w:rFonts w:ascii="Courier New" w:eastAsiaTheme="minorEastAsia" w:hAnsi="Courier New" w:cs="Courier New"/>
          <w:sz w:val="20"/>
          <w:szCs w:val="20"/>
          <w:lang w:eastAsia="ru-RU"/>
        </w:rPr>
      </w:pPr>
    </w:p>
    <w:p w:rsidR="004D120B" w:rsidRPr="00D31703" w:rsidRDefault="004D120B" w:rsidP="004D120B">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D31703">
        <w:rPr>
          <w:rFonts w:ascii="Times New Roman" w:eastAsiaTheme="minorEastAsia" w:hAnsi="Times New Roman" w:cs="Times New Roman"/>
          <w:sz w:val="24"/>
          <w:szCs w:val="24"/>
          <w:lang w:eastAsia="ru-RU"/>
        </w:rPr>
        <w:t>ЗАЯВЛЕНИЕ</w:t>
      </w:r>
    </w:p>
    <w:p w:rsidR="004D120B" w:rsidRPr="00D31703" w:rsidRDefault="004D120B" w:rsidP="004D120B">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 предоставлении земельного участка без проведения торгов</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Прошу предоставить без проведения торгов земельный участок с кадастровым номером:__________________________________________________________________________________,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0"/>
          <w:szCs w:val="20"/>
          <w:lang w:eastAsia="ru-RU"/>
        </w:rPr>
      </w:pPr>
      <w:r w:rsidRPr="00D31703">
        <w:rPr>
          <w:rFonts w:ascii="ArialMT" w:eastAsiaTheme="minorEastAsia" w:hAnsi="ArialMT" w:cs="ArialMT"/>
          <w:sz w:val="20"/>
          <w:szCs w:val="20"/>
          <w:lang w:eastAsia="ru-RU"/>
        </w:rPr>
        <w:t>(кадастровый номер испрашиваемого земельного участка, адрес местоположения)</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______________________________________________________________________,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(вид права: в собственность (за плату или бесплатно, в аренду (указать срок), в безвозмездное пользование (указать срок), в постоянное (бессрочное) пользование)</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в целях 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16"/>
          <w:szCs w:val="16"/>
          <w:lang w:eastAsia="ru-RU"/>
        </w:rPr>
      </w:pPr>
      <w:r w:rsidRPr="00D31703">
        <w:rPr>
          <w:rFonts w:ascii="ArialMT" w:eastAsiaTheme="minorEastAsia" w:hAnsi="ArialMT" w:cs="ArialMT"/>
          <w:sz w:val="16"/>
          <w:szCs w:val="16"/>
          <w:lang w:eastAsia="ru-RU"/>
        </w:rPr>
        <w:t xml:space="preserve">                       (цель использования земельного участка)</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175534"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xml:space="preserve">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w:t>
      </w:r>
    </w:p>
    <w:p w:rsidR="00175534" w:rsidRDefault="00175534" w:rsidP="004D120B">
      <w:pPr>
        <w:widowControl w:val="0"/>
        <w:autoSpaceDE w:val="0"/>
        <w:autoSpaceDN w:val="0"/>
        <w:adjustRightInd w:val="0"/>
        <w:spacing w:after="0" w:line="240" w:lineRule="auto"/>
        <w:rPr>
          <w:rFonts w:ascii="ArialMT" w:eastAsiaTheme="minorEastAsia" w:hAnsi="ArialMT" w:cs="ArialMT"/>
          <w:sz w:val="26"/>
          <w:szCs w:val="26"/>
          <w:lang w:eastAsia="ru-RU"/>
        </w:rPr>
      </w:pPr>
    </w:p>
    <w:tbl>
      <w:tblPr>
        <w:tblStyle w:val="af8"/>
        <w:tblW w:w="0" w:type="auto"/>
        <w:tblLook w:val="04A0"/>
      </w:tblPr>
      <w:tblGrid>
        <w:gridCol w:w="5050"/>
        <w:gridCol w:w="5088"/>
      </w:tblGrid>
      <w:tr w:rsidR="00175534" w:rsidRPr="00175534" w:rsidTr="000326C3">
        <w:tc>
          <w:tcPr>
            <w:tcW w:w="5211" w:type="dxa"/>
          </w:tcPr>
          <w:p w:rsidR="00175534" w:rsidRPr="00175534" w:rsidRDefault="00175534" w:rsidP="000326C3">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t>В  случае, если указан вид права «в собственность, продажа» (п.2 ст. 39.3)</w:t>
            </w:r>
          </w:p>
        </w:tc>
        <w:tc>
          <w:tcPr>
            <w:tcW w:w="5211" w:type="dxa"/>
          </w:tcPr>
          <w:p w:rsidR="001A38D3" w:rsidRPr="007536A8" w:rsidRDefault="001A38D3" w:rsidP="001A38D3">
            <w:pPr>
              <w:pStyle w:val="ab"/>
              <w:widowControl w:val="0"/>
              <w:numPr>
                <w:ilvl w:val="0"/>
                <w:numId w:val="37"/>
              </w:numPr>
              <w:autoSpaceDE w:val="0"/>
              <w:autoSpaceDN w:val="0"/>
              <w:contextualSpacing/>
              <w:rPr>
                <w:rFonts w:eastAsia="Times New Roman"/>
                <w:szCs w:val="20"/>
              </w:rPr>
            </w:pPr>
            <w:r w:rsidRPr="007536A8">
              <w:rPr>
                <w:rFonts w:eastAsia="Times New Roman"/>
                <w:szCs w:val="20"/>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rsidR="001A38D3" w:rsidRPr="007536A8" w:rsidRDefault="001A38D3" w:rsidP="001A38D3">
            <w:pPr>
              <w:pStyle w:val="ab"/>
              <w:widowControl w:val="0"/>
              <w:numPr>
                <w:ilvl w:val="0"/>
                <w:numId w:val="37"/>
              </w:numPr>
              <w:autoSpaceDE w:val="0"/>
              <w:autoSpaceDN w:val="0"/>
              <w:contextualSpacing/>
              <w:rPr>
                <w:rFonts w:eastAsia="Times New Roman"/>
                <w:szCs w:val="20"/>
              </w:rPr>
            </w:pPr>
            <w:r w:rsidRPr="007536A8">
              <w:rPr>
                <w:rFonts w:eastAsia="Times New Roman"/>
                <w:szCs w:val="20"/>
              </w:rP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настоящего </w:t>
            </w:r>
            <w:r w:rsidRPr="007536A8">
              <w:rPr>
                <w:rFonts w:eastAsia="Times New Roman"/>
                <w:szCs w:val="20"/>
              </w:rPr>
              <w:lastRenderedPageBreak/>
              <w:t>Кодекса;</w:t>
            </w:r>
          </w:p>
          <w:p w:rsidR="001A38D3" w:rsidRPr="007536A8" w:rsidRDefault="001A38D3" w:rsidP="001A38D3">
            <w:pPr>
              <w:pStyle w:val="ab"/>
              <w:widowControl w:val="0"/>
              <w:numPr>
                <w:ilvl w:val="0"/>
                <w:numId w:val="37"/>
              </w:numPr>
              <w:autoSpaceDE w:val="0"/>
              <w:autoSpaceDN w:val="0"/>
              <w:contextualSpacing/>
              <w:rPr>
                <w:rFonts w:eastAsia="Times New Roman"/>
                <w:szCs w:val="20"/>
              </w:rPr>
            </w:pPr>
            <w:r w:rsidRPr="007536A8">
              <w:rPr>
                <w:rFonts w:eastAsia="Times New Roman"/>
                <w:szCs w:val="20"/>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настоящего Кодекса;</w:t>
            </w:r>
          </w:p>
          <w:p w:rsidR="001A38D3" w:rsidRPr="007536A8" w:rsidRDefault="001A38D3" w:rsidP="001A38D3">
            <w:pPr>
              <w:pStyle w:val="ab"/>
              <w:widowControl w:val="0"/>
              <w:numPr>
                <w:ilvl w:val="0"/>
                <w:numId w:val="37"/>
              </w:numPr>
              <w:autoSpaceDE w:val="0"/>
              <w:autoSpaceDN w:val="0"/>
              <w:contextualSpacing/>
              <w:rPr>
                <w:rFonts w:eastAsia="Times New Roman"/>
                <w:szCs w:val="20"/>
              </w:rPr>
            </w:pPr>
            <w:r w:rsidRPr="007536A8">
              <w:rPr>
                <w:rFonts w:eastAsia="Times New Roman"/>
                <w:szCs w:val="20"/>
              </w:rPr>
              <w:t>8)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75534" w:rsidRPr="00175534" w:rsidRDefault="001A38D3" w:rsidP="001A38D3">
            <w:pPr>
              <w:pStyle w:val="ConsPlusNonformat"/>
              <w:numPr>
                <w:ilvl w:val="0"/>
                <w:numId w:val="37"/>
              </w:numPr>
              <w:adjustRightInd/>
              <w:jc w:val="both"/>
              <w:rPr>
                <w:rFonts w:ascii="Times New Roman" w:hAnsi="Times New Roman" w:cs="Times New Roman"/>
                <w:color w:val="000000" w:themeColor="text1"/>
                <w:sz w:val="28"/>
                <w:szCs w:val="28"/>
              </w:rPr>
            </w:pPr>
            <w:r w:rsidRPr="007536A8">
              <w:rPr>
                <w:rFonts w:ascii="Calibri" w:eastAsia="Times New Roman" w:hAnsi="Calibri" w:cs="Calibri"/>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tc>
      </w:tr>
      <w:tr w:rsidR="00175534" w:rsidRPr="00175534" w:rsidTr="000326C3">
        <w:tc>
          <w:tcPr>
            <w:tcW w:w="5211" w:type="dxa"/>
          </w:tcPr>
          <w:p w:rsidR="00175534" w:rsidRPr="00175534" w:rsidRDefault="00175534" w:rsidP="000326C3">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lastRenderedPageBreak/>
              <w:t>В случае, если указан вид права «в собственность, бесплатно» (</w:t>
            </w:r>
            <w:hyperlink r:id="rId25" w:history="1">
              <w:r w:rsidRPr="00175534">
                <w:rPr>
                  <w:rFonts w:ascii="Times New Roman" w:hAnsi="Times New Roman" w:cs="Times New Roman"/>
                  <w:sz w:val="28"/>
                  <w:szCs w:val="28"/>
                </w:rPr>
                <w:t>ст. 39.5</w:t>
              </w:r>
            </w:hyperlink>
            <w:r w:rsidRPr="00175534">
              <w:rPr>
                <w:rFonts w:ascii="Times New Roman" w:hAnsi="Times New Roman" w:cs="Times New Roman"/>
                <w:sz w:val="28"/>
                <w:szCs w:val="28"/>
              </w:rPr>
              <w:t>)</w:t>
            </w:r>
          </w:p>
        </w:tc>
        <w:tc>
          <w:tcPr>
            <w:tcW w:w="5211" w:type="dxa"/>
          </w:tcPr>
          <w:p w:rsidR="001A38D3" w:rsidRPr="001A38D3" w:rsidRDefault="001A38D3" w:rsidP="001A38D3">
            <w:pPr>
              <w:pStyle w:val="ConsPlusNonformat"/>
              <w:numPr>
                <w:ilvl w:val="0"/>
                <w:numId w:val="38"/>
              </w:numPr>
              <w:jc w:val="both"/>
              <w:rPr>
                <w:rFonts w:asciiTheme="minorHAnsi" w:hAnsiTheme="minorHAnsi" w:cs="Times New Roman"/>
                <w:color w:val="000000" w:themeColor="text1"/>
                <w:sz w:val="22"/>
                <w:szCs w:val="22"/>
              </w:rPr>
            </w:pPr>
            <w:r w:rsidRPr="001A38D3">
              <w:rPr>
                <w:rFonts w:asciiTheme="minorHAnsi" w:eastAsia="Times New Roman" w:hAnsiTheme="minorHAnsi" w:cs="Times New Roman"/>
                <w:sz w:val="22"/>
                <w:szCs w:val="22"/>
              </w:rPr>
              <w:t>2) земельного участка религиозной организации</w:t>
            </w:r>
            <w:r w:rsidRPr="001A38D3">
              <w:rPr>
                <w:rFonts w:asciiTheme="minorHAnsi" w:hAnsiTheme="minorHAnsi" w:cs="Times New Roman"/>
                <w:color w:val="000000" w:themeColor="text1"/>
                <w:sz w:val="22"/>
                <w:szCs w:val="22"/>
              </w:rPr>
              <w:t>, имеющей в собственности здания или сооружения религиозного или благотворительного назначения, расположенные на таком земельном участке;</w:t>
            </w:r>
          </w:p>
          <w:p w:rsidR="001A38D3" w:rsidRPr="001A38D3" w:rsidRDefault="001A38D3" w:rsidP="001A38D3">
            <w:pPr>
              <w:pStyle w:val="ConsPlusNonformat"/>
              <w:numPr>
                <w:ilvl w:val="0"/>
                <w:numId w:val="38"/>
              </w:numPr>
              <w:jc w:val="both"/>
              <w:rPr>
                <w:rFonts w:asciiTheme="minorHAnsi" w:hAnsiTheme="minorHAnsi" w:cs="Times New Roman"/>
                <w:color w:val="000000" w:themeColor="text1"/>
                <w:sz w:val="22"/>
                <w:szCs w:val="22"/>
              </w:rPr>
            </w:pPr>
            <w:r w:rsidRPr="001A38D3">
              <w:rPr>
                <w:rFonts w:asciiTheme="minorHAnsi" w:hAnsiTheme="minorHAnsi" w:cs="Times New Roman"/>
                <w:color w:val="000000" w:themeColor="text1"/>
                <w:sz w:val="22"/>
                <w:szCs w:val="22"/>
              </w:rP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1A38D3" w:rsidRPr="001A38D3" w:rsidRDefault="001A38D3" w:rsidP="001A38D3">
            <w:pPr>
              <w:pStyle w:val="ConsPlusNonformat"/>
              <w:numPr>
                <w:ilvl w:val="0"/>
                <w:numId w:val="38"/>
              </w:numPr>
              <w:jc w:val="both"/>
              <w:rPr>
                <w:rFonts w:asciiTheme="minorHAnsi" w:hAnsiTheme="minorHAnsi" w:cs="Times New Roman"/>
                <w:color w:val="000000" w:themeColor="text1"/>
                <w:sz w:val="22"/>
                <w:szCs w:val="22"/>
              </w:rPr>
            </w:pPr>
            <w:r w:rsidRPr="001A38D3">
              <w:rPr>
                <w:rFonts w:asciiTheme="minorHAnsi" w:hAnsiTheme="minorHAnsi" w:cs="Times New Roman"/>
                <w:color w:val="000000" w:themeColor="text1"/>
                <w:sz w:val="22"/>
                <w:szCs w:val="22"/>
              </w:rPr>
              <w:t xml:space="preserve">8) земельного участка, предоставленного </w:t>
            </w:r>
            <w:r w:rsidRPr="001A38D3">
              <w:rPr>
                <w:rFonts w:asciiTheme="minorHAnsi" w:hAnsiTheme="minorHAnsi" w:cs="Times New Roman"/>
                <w:color w:val="000000" w:themeColor="text1"/>
                <w:sz w:val="22"/>
                <w:szCs w:val="22"/>
              </w:rPr>
              <w:lastRenderedPageBreak/>
              <w:t>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1A38D3" w:rsidRPr="001A38D3" w:rsidRDefault="001A38D3" w:rsidP="001A38D3">
            <w:pPr>
              <w:pStyle w:val="ConsPlusNonformat"/>
              <w:numPr>
                <w:ilvl w:val="0"/>
                <w:numId w:val="38"/>
              </w:numPr>
              <w:jc w:val="both"/>
              <w:rPr>
                <w:rFonts w:asciiTheme="minorHAnsi" w:hAnsiTheme="minorHAnsi" w:cs="Times New Roman"/>
                <w:color w:val="000000" w:themeColor="text1"/>
                <w:sz w:val="22"/>
                <w:szCs w:val="22"/>
              </w:rPr>
            </w:pPr>
            <w:r w:rsidRPr="001A38D3">
              <w:rPr>
                <w:rFonts w:asciiTheme="minorHAnsi" w:hAnsiTheme="minorHAnsi" w:cs="Times New Roman"/>
                <w:color w:val="000000" w:themeColor="text1"/>
                <w:sz w:val="22"/>
                <w:szCs w:val="22"/>
              </w:rPr>
              <w:t>10) земельного участка в соответствии с Федеральным законом от 24 июля 2008 года N 161-ФЗ "О содействии развитию жилищного строительства";</w:t>
            </w:r>
          </w:p>
          <w:p w:rsidR="00175534" w:rsidRPr="00175534" w:rsidRDefault="001A38D3" w:rsidP="001A38D3">
            <w:pPr>
              <w:pStyle w:val="ConsPlusNonformat"/>
              <w:numPr>
                <w:ilvl w:val="0"/>
                <w:numId w:val="38"/>
              </w:numPr>
              <w:adjustRightInd/>
              <w:jc w:val="both"/>
              <w:rPr>
                <w:rFonts w:ascii="Times New Roman" w:hAnsi="Times New Roman" w:cs="Times New Roman"/>
                <w:color w:val="000000" w:themeColor="text1"/>
                <w:sz w:val="28"/>
                <w:szCs w:val="28"/>
              </w:rPr>
            </w:pPr>
            <w:r w:rsidRPr="001A38D3">
              <w:rPr>
                <w:rFonts w:asciiTheme="minorHAnsi" w:hAnsiTheme="minorHAnsi" w:cs="Times New Roman"/>
                <w:color w:val="000000" w:themeColor="text1"/>
                <w:sz w:val="22"/>
                <w:szCs w:val="22"/>
              </w:rPr>
              <w:t>11)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tc>
      </w:tr>
      <w:tr w:rsidR="00175534" w:rsidRPr="00175534" w:rsidTr="000326C3">
        <w:tc>
          <w:tcPr>
            <w:tcW w:w="5211" w:type="dxa"/>
          </w:tcPr>
          <w:p w:rsidR="00175534" w:rsidRPr="00175534" w:rsidRDefault="00175534" w:rsidP="000326C3">
            <w:pPr>
              <w:pStyle w:val="ConsPlusNonformat"/>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lastRenderedPageBreak/>
              <w:t>В случае, если указан вид права «аренда» (п. 2 ст. 39.6)</w:t>
            </w:r>
          </w:p>
        </w:tc>
        <w:tc>
          <w:tcPr>
            <w:tcW w:w="5211" w:type="dxa"/>
          </w:tcPr>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1) земельного участка юридическим лицам в соответствии с указом или распоряжением Президента Российской Федерации;</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w:t>
            </w:r>
            <w:r w:rsidRPr="007536A8">
              <w:rPr>
                <w:rFonts w:eastAsia="Times New Roman"/>
                <w:szCs w:val="20"/>
              </w:rPr>
              <w:lastRenderedPageBreak/>
              <w:t>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3.2)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201.3 Федерального закона от 26 октября 2002 года N 127-ФЗ "О несостоятельности (банкротстве)";</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3.3) земельного участка застройщику, признанному в соответствии с Федеральным законом от 26 октября 2002 года N 127-ФЗ "О несостоятельности (банкротстве)" банкротом, для передачи публично-правовой компании "Фонд защиты прав граждан - участников долевого строительства", принявшей на себя обязательства застройщика перед гражданами по завершению строительства </w:t>
            </w:r>
            <w:r w:rsidRPr="007536A8">
              <w:rPr>
                <w:rFonts w:eastAsia="Times New Roman"/>
                <w:szCs w:val="20"/>
              </w:rPr>
              <w:lastRenderedPageBreak/>
              <w:t>многоквартирных домов или по выплате возмещения гражданам в соответствии с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подпунктом 8 настоящего пункта, пунктом 5 статьи 46 настоящего Кодекса;</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настоящего Кодекса, на праве оперативного управления;</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настоящего Кодекса;</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w:t>
            </w:r>
            <w:r w:rsidRPr="007536A8">
              <w:rPr>
                <w:rFonts w:eastAsia="Times New Roman"/>
                <w:szCs w:val="20"/>
              </w:rPr>
              <w:tab/>
              <w:t xml:space="preserve">12) земельного участка </w:t>
            </w:r>
            <w:r w:rsidRPr="007536A8">
              <w:rPr>
                <w:rFonts w:eastAsia="Times New Roman"/>
                <w:szCs w:val="20"/>
              </w:rPr>
              <w:lastRenderedPageBreak/>
              <w:t>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20) земельного участка, необходимого для проведения работ, связанных с пользованием недрами, недропользователю;</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w:t>
            </w:r>
            <w:r w:rsidRPr="007536A8">
              <w:rPr>
                <w:rFonts w:eastAsia="Times New Roman"/>
                <w:szCs w:val="20"/>
              </w:rPr>
              <w:lastRenderedPageBreak/>
              <w:t>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w:t>
            </w:r>
            <w:r w:rsidRPr="007536A8">
              <w:rPr>
                <w:rFonts w:eastAsia="Times New Roman"/>
                <w:szCs w:val="20"/>
              </w:rPr>
              <w:lastRenderedPageBreak/>
              <w:t>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29.1) земельного участка лицу, осуществляющему товарную аквакультуру </w:t>
            </w:r>
            <w:r w:rsidRPr="007536A8">
              <w:rPr>
                <w:rFonts w:eastAsia="Times New Roman"/>
                <w:szCs w:val="20"/>
              </w:rPr>
              <w:lastRenderedPageBreak/>
              <w:t>(товарное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35) земельного участка в соответствии с Федеральным законом от 24 июля 2008 года N 161-ФЗ "О содействии развитию жилищного строительства";</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w:t>
            </w:r>
            <w:r w:rsidRPr="007536A8">
              <w:rPr>
                <w:rFonts w:eastAsia="Times New Roman"/>
                <w:szCs w:val="20"/>
              </w:rPr>
              <w:lastRenderedPageBreak/>
              <w:t>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законом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1A38D3" w:rsidRPr="007536A8" w:rsidRDefault="001A38D3" w:rsidP="001A38D3">
            <w:pPr>
              <w:pStyle w:val="ab"/>
              <w:widowControl w:val="0"/>
              <w:numPr>
                <w:ilvl w:val="0"/>
                <w:numId w:val="39"/>
              </w:numPr>
              <w:autoSpaceDE w:val="0"/>
              <w:autoSpaceDN w:val="0"/>
              <w:contextualSpacing/>
              <w:rPr>
                <w:rFonts w:eastAsia="Times New Roman"/>
                <w:szCs w:val="20"/>
              </w:rPr>
            </w:pPr>
            <w:r w:rsidRPr="007536A8">
              <w:rPr>
                <w:rFonts w:eastAsia="Times New Roman"/>
                <w:szCs w:val="20"/>
              </w:rPr>
              <w:t xml:space="preserve">40) земельного участка для обеспечения </w:t>
            </w:r>
            <w:r w:rsidRPr="007536A8">
              <w:rPr>
                <w:rFonts w:eastAsia="Times New Roman"/>
                <w:szCs w:val="20"/>
              </w:rPr>
              <w:lastRenderedPageBreak/>
              <w:t>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175534" w:rsidRPr="00175534" w:rsidRDefault="001A38D3" w:rsidP="001A38D3">
            <w:pPr>
              <w:pStyle w:val="ConsPlusNonformat"/>
              <w:numPr>
                <w:ilvl w:val="0"/>
                <w:numId w:val="39"/>
              </w:numPr>
              <w:adjustRightInd/>
              <w:jc w:val="both"/>
              <w:rPr>
                <w:rFonts w:ascii="Times New Roman" w:hAnsi="Times New Roman" w:cs="Times New Roman"/>
                <w:color w:val="000000" w:themeColor="text1"/>
                <w:sz w:val="28"/>
                <w:szCs w:val="28"/>
              </w:rPr>
            </w:pPr>
            <w:r w:rsidRPr="007536A8">
              <w:rPr>
                <w:rFonts w:ascii="Calibri" w:eastAsia="Times New Roman" w:hAnsi="Calibri" w:cs="Calibri"/>
              </w:rPr>
              <w:t>41) земельного участка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r w:rsidR="00175534" w:rsidRPr="00175534" w:rsidTr="000326C3">
        <w:tc>
          <w:tcPr>
            <w:tcW w:w="5211" w:type="dxa"/>
          </w:tcPr>
          <w:p w:rsidR="00175534" w:rsidRPr="00175534" w:rsidRDefault="00175534" w:rsidP="000326C3">
            <w:pPr>
              <w:pStyle w:val="ConsPlusNonformat"/>
              <w:tabs>
                <w:tab w:val="left" w:pos="1365"/>
              </w:tabs>
              <w:jc w:val="both"/>
              <w:rPr>
                <w:rFonts w:ascii="Times New Roman" w:hAnsi="Times New Roman" w:cs="Times New Roman"/>
                <w:color w:val="000000" w:themeColor="text1"/>
                <w:sz w:val="28"/>
                <w:szCs w:val="28"/>
              </w:rPr>
            </w:pPr>
            <w:r w:rsidRPr="00175534">
              <w:rPr>
                <w:rFonts w:ascii="Times New Roman" w:hAnsi="Times New Roman" w:cs="Times New Roman"/>
                <w:sz w:val="28"/>
                <w:szCs w:val="28"/>
              </w:rPr>
              <w:lastRenderedPageBreak/>
              <w:t>В случае, если указан вид права «безвозмездное пользование» (п. 2. ст. 39.10)</w:t>
            </w:r>
            <w:r w:rsidRPr="00175534">
              <w:rPr>
                <w:rFonts w:ascii="Times New Roman" w:hAnsi="Times New Roman" w:cs="Times New Roman"/>
                <w:color w:val="000000" w:themeColor="text1"/>
                <w:sz w:val="28"/>
                <w:szCs w:val="28"/>
              </w:rPr>
              <w:tab/>
            </w:r>
          </w:p>
        </w:tc>
        <w:tc>
          <w:tcPr>
            <w:tcW w:w="5211" w:type="dxa"/>
          </w:tcPr>
          <w:p w:rsidR="001A38D3" w:rsidRPr="007536A8" w:rsidRDefault="001A38D3" w:rsidP="001A38D3">
            <w:pPr>
              <w:pStyle w:val="ab"/>
              <w:widowControl w:val="0"/>
              <w:numPr>
                <w:ilvl w:val="0"/>
                <w:numId w:val="40"/>
              </w:numPr>
              <w:autoSpaceDE w:val="0"/>
              <w:autoSpaceDN w:val="0"/>
              <w:contextualSpacing/>
              <w:rPr>
                <w:rFonts w:eastAsia="Times New Roman"/>
                <w:szCs w:val="20"/>
              </w:rPr>
            </w:pPr>
            <w:r w:rsidRPr="007536A8">
              <w:rPr>
                <w:rFonts w:eastAsia="Times New Roman"/>
                <w:szCs w:val="20"/>
              </w:rPr>
              <w:t>1) лицам, указанным в пункте 2 статьи 39.9 настоящего Кодекса, на срок до одного года;</w:t>
            </w:r>
          </w:p>
          <w:p w:rsidR="001A38D3" w:rsidRPr="007536A8" w:rsidRDefault="001A38D3" w:rsidP="001A38D3">
            <w:pPr>
              <w:pStyle w:val="ab"/>
              <w:widowControl w:val="0"/>
              <w:numPr>
                <w:ilvl w:val="0"/>
                <w:numId w:val="40"/>
              </w:numPr>
              <w:autoSpaceDE w:val="0"/>
              <w:autoSpaceDN w:val="0"/>
              <w:contextualSpacing/>
              <w:rPr>
                <w:rFonts w:eastAsia="Times New Roman"/>
                <w:szCs w:val="20"/>
              </w:rPr>
            </w:pPr>
            <w:r w:rsidRPr="007536A8">
              <w:rPr>
                <w:rFonts w:eastAsia="Times New Roman"/>
                <w:szCs w:val="20"/>
              </w:rPr>
              <w:t>2) в виде служебных наделов работникам организаций в случаях, указанных в пункте 2 статьи 24 настоящего Кодекса, на срок трудового договора, заключенного между работником и организацией;</w:t>
            </w:r>
          </w:p>
          <w:p w:rsidR="001A38D3" w:rsidRPr="007536A8" w:rsidRDefault="001A38D3" w:rsidP="001A38D3">
            <w:pPr>
              <w:pStyle w:val="ab"/>
              <w:widowControl w:val="0"/>
              <w:numPr>
                <w:ilvl w:val="0"/>
                <w:numId w:val="40"/>
              </w:numPr>
              <w:autoSpaceDE w:val="0"/>
              <w:autoSpaceDN w:val="0"/>
              <w:contextualSpacing/>
              <w:rPr>
                <w:rFonts w:eastAsia="Times New Roman"/>
                <w:szCs w:val="20"/>
              </w:rPr>
            </w:pPr>
            <w:r w:rsidRPr="007536A8">
              <w:rPr>
                <w:rFonts w:eastAsia="Times New Roman"/>
                <w:szCs w:val="20"/>
              </w:rPr>
              <w:t xml:space="preserve">3) религиозным организациям для размещения зданий, сооружений </w:t>
            </w:r>
            <w:r w:rsidRPr="007536A8">
              <w:rPr>
                <w:rFonts w:eastAsia="Times New Roman"/>
                <w:szCs w:val="20"/>
              </w:rPr>
              <w:lastRenderedPageBreak/>
              <w:t>религиозного или благотворительного назначения на срок до десяти лет;</w:t>
            </w:r>
          </w:p>
          <w:p w:rsidR="001A38D3" w:rsidRPr="007536A8" w:rsidRDefault="001A38D3" w:rsidP="001A38D3">
            <w:pPr>
              <w:pStyle w:val="ab"/>
              <w:widowControl w:val="0"/>
              <w:numPr>
                <w:ilvl w:val="0"/>
                <w:numId w:val="40"/>
              </w:numPr>
              <w:autoSpaceDE w:val="0"/>
              <w:autoSpaceDN w:val="0"/>
              <w:contextualSpacing/>
              <w:rPr>
                <w:rFonts w:eastAsia="Times New Roman"/>
                <w:szCs w:val="20"/>
              </w:rPr>
            </w:pPr>
            <w:r w:rsidRPr="007536A8">
              <w:rPr>
                <w:rFonts w:eastAsia="Times New Roman"/>
                <w:szCs w:val="20"/>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1A38D3" w:rsidRPr="007536A8" w:rsidRDefault="001A38D3" w:rsidP="001A38D3">
            <w:pPr>
              <w:pStyle w:val="ab"/>
              <w:widowControl w:val="0"/>
              <w:numPr>
                <w:ilvl w:val="0"/>
                <w:numId w:val="40"/>
              </w:numPr>
              <w:autoSpaceDE w:val="0"/>
              <w:autoSpaceDN w:val="0"/>
              <w:contextualSpacing/>
              <w:rPr>
                <w:rFonts w:eastAsia="Times New Roman"/>
                <w:szCs w:val="20"/>
              </w:rPr>
            </w:pPr>
            <w:r w:rsidRPr="007536A8">
              <w:rPr>
                <w:rFonts w:eastAsia="Times New Roman"/>
                <w:szCs w:val="20"/>
              </w:rPr>
              <w:t>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1A38D3" w:rsidRPr="007536A8" w:rsidRDefault="001A38D3" w:rsidP="001A38D3">
            <w:pPr>
              <w:pStyle w:val="ab"/>
              <w:widowControl w:val="0"/>
              <w:numPr>
                <w:ilvl w:val="0"/>
                <w:numId w:val="40"/>
              </w:numPr>
              <w:autoSpaceDE w:val="0"/>
              <w:autoSpaceDN w:val="0"/>
              <w:contextualSpacing/>
              <w:rPr>
                <w:rFonts w:eastAsia="Times New Roman"/>
                <w:szCs w:val="20"/>
              </w:rPr>
            </w:pPr>
            <w:r w:rsidRPr="007536A8">
              <w:rPr>
                <w:rFonts w:eastAsia="Times New Roman"/>
                <w:szCs w:val="20"/>
              </w:rP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A38D3" w:rsidRPr="007536A8" w:rsidRDefault="001A38D3" w:rsidP="001A38D3">
            <w:pPr>
              <w:pStyle w:val="ab"/>
              <w:widowControl w:val="0"/>
              <w:numPr>
                <w:ilvl w:val="0"/>
                <w:numId w:val="40"/>
              </w:numPr>
              <w:autoSpaceDE w:val="0"/>
              <w:autoSpaceDN w:val="0"/>
              <w:contextualSpacing/>
              <w:rPr>
                <w:rFonts w:eastAsia="Times New Roman"/>
                <w:szCs w:val="20"/>
              </w:rPr>
            </w:pPr>
            <w:r w:rsidRPr="007536A8">
              <w:rPr>
                <w:rFonts w:eastAsia="Times New Roman"/>
                <w:szCs w:val="20"/>
              </w:rPr>
              <w:t>11) садоводческим или огородническим некоммерческим товариществам на срок не более чем пять лет;</w:t>
            </w:r>
          </w:p>
          <w:p w:rsidR="001A38D3" w:rsidRPr="007536A8" w:rsidRDefault="001A38D3" w:rsidP="001A38D3">
            <w:pPr>
              <w:pStyle w:val="ab"/>
              <w:widowControl w:val="0"/>
              <w:numPr>
                <w:ilvl w:val="0"/>
                <w:numId w:val="40"/>
              </w:numPr>
              <w:autoSpaceDE w:val="0"/>
              <w:autoSpaceDN w:val="0"/>
              <w:contextualSpacing/>
              <w:rPr>
                <w:rFonts w:eastAsia="Times New Roman"/>
                <w:szCs w:val="20"/>
              </w:rPr>
            </w:pPr>
            <w:r w:rsidRPr="007536A8">
              <w:rPr>
                <w:rFonts w:eastAsia="Times New Roman"/>
                <w:szCs w:val="20"/>
              </w:rP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1A38D3" w:rsidRPr="007536A8" w:rsidRDefault="001A38D3" w:rsidP="001A38D3">
            <w:pPr>
              <w:pStyle w:val="ab"/>
              <w:widowControl w:val="0"/>
              <w:numPr>
                <w:ilvl w:val="0"/>
                <w:numId w:val="40"/>
              </w:numPr>
              <w:autoSpaceDE w:val="0"/>
              <w:autoSpaceDN w:val="0"/>
              <w:contextualSpacing/>
              <w:rPr>
                <w:rFonts w:eastAsia="Times New Roman"/>
                <w:szCs w:val="20"/>
              </w:rPr>
            </w:pPr>
            <w:r w:rsidRPr="007536A8">
              <w:rPr>
                <w:rFonts w:eastAsia="Times New Roman"/>
                <w:szCs w:val="20"/>
              </w:rPr>
              <w:t xml:space="preserve">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w:t>
            </w:r>
            <w:r w:rsidRPr="007536A8">
              <w:rPr>
                <w:rFonts w:eastAsia="Times New Roman"/>
                <w:szCs w:val="20"/>
              </w:rPr>
              <w:lastRenderedPageBreak/>
              <w:t>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1A38D3" w:rsidRPr="007536A8" w:rsidRDefault="001A38D3" w:rsidP="001A38D3">
            <w:pPr>
              <w:pStyle w:val="ab"/>
              <w:widowControl w:val="0"/>
              <w:numPr>
                <w:ilvl w:val="0"/>
                <w:numId w:val="40"/>
              </w:numPr>
              <w:autoSpaceDE w:val="0"/>
              <w:autoSpaceDN w:val="0"/>
              <w:contextualSpacing/>
              <w:rPr>
                <w:rFonts w:eastAsia="Times New Roman"/>
                <w:szCs w:val="20"/>
              </w:rPr>
            </w:pPr>
            <w:r w:rsidRPr="007536A8">
              <w:rPr>
                <w:rFonts w:eastAsia="Times New Roman"/>
                <w:szCs w:val="20"/>
              </w:rPr>
              <w:t>14)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1A38D3" w:rsidRPr="007536A8" w:rsidRDefault="001A38D3" w:rsidP="001A38D3">
            <w:pPr>
              <w:pStyle w:val="ab"/>
              <w:widowControl w:val="0"/>
              <w:numPr>
                <w:ilvl w:val="0"/>
                <w:numId w:val="40"/>
              </w:numPr>
              <w:autoSpaceDE w:val="0"/>
              <w:autoSpaceDN w:val="0"/>
              <w:contextualSpacing/>
              <w:rPr>
                <w:rFonts w:eastAsia="Times New Roman"/>
                <w:szCs w:val="20"/>
              </w:rPr>
            </w:pPr>
            <w:r w:rsidRPr="007536A8">
              <w:rPr>
                <w:rFonts w:eastAsia="Times New Roman"/>
                <w:szCs w:val="20"/>
              </w:rP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1A38D3" w:rsidRPr="007536A8" w:rsidRDefault="001A38D3" w:rsidP="001A38D3">
            <w:pPr>
              <w:pStyle w:val="ab"/>
              <w:widowControl w:val="0"/>
              <w:numPr>
                <w:ilvl w:val="0"/>
                <w:numId w:val="40"/>
              </w:numPr>
              <w:autoSpaceDE w:val="0"/>
              <w:autoSpaceDN w:val="0"/>
              <w:contextualSpacing/>
              <w:rPr>
                <w:rFonts w:eastAsia="Times New Roman"/>
                <w:szCs w:val="20"/>
              </w:rPr>
            </w:pPr>
            <w:r w:rsidRPr="007536A8">
              <w:rPr>
                <w:rFonts w:eastAsia="Times New Roman"/>
                <w:szCs w:val="20"/>
              </w:rPr>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1A38D3" w:rsidRPr="007536A8" w:rsidRDefault="001A38D3" w:rsidP="001A38D3">
            <w:pPr>
              <w:pStyle w:val="ab"/>
              <w:widowControl w:val="0"/>
              <w:numPr>
                <w:ilvl w:val="0"/>
                <w:numId w:val="40"/>
              </w:numPr>
              <w:autoSpaceDE w:val="0"/>
              <w:autoSpaceDN w:val="0"/>
              <w:contextualSpacing/>
              <w:rPr>
                <w:rFonts w:eastAsia="Times New Roman"/>
                <w:szCs w:val="20"/>
              </w:rPr>
            </w:pPr>
            <w:r w:rsidRPr="007536A8">
              <w:rPr>
                <w:rFonts w:eastAsia="Times New Roman"/>
                <w:szCs w:val="20"/>
              </w:rPr>
              <w:t xml:space="preserve">17) лицу в случае и в порядке, которые предусмотрены Федеральным законом от 24 июля 2008 года N 161-ФЗ "О содействии </w:t>
            </w:r>
            <w:r w:rsidRPr="007536A8">
              <w:rPr>
                <w:rFonts w:eastAsia="Times New Roman"/>
                <w:szCs w:val="20"/>
              </w:rPr>
              <w:lastRenderedPageBreak/>
              <w:t>развитию жилищного строительства";</w:t>
            </w:r>
          </w:p>
          <w:p w:rsidR="001A38D3" w:rsidRPr="007536A8" w:rsidRDefault="001A38D3" w:rsidP="001A38D3">
            <w:pPr>
              <w:pStyle w:val="ab"/>
              <w:widowControl w:val="0"/>
              <w:numPr>
                <w:ilvl w:val="0"/>
                <w:numId w:val="40"/>
              </w:numPr>
              <w:autoSpaceDE w:val="0"/>
              <w:autoSpaceDN w:val="0"/>
              <w:contextualSpacing/>
              <w:rPr>
                <w:rFonts w:eastAsia="Times New Roman"/>
                <w:szCs w:val="20"/>
              </w:rPr>
            </w:pPr>
            <w:r w:rsidRPr="007536A8">
              <w:rPr>
                <w:rFonts w:eastAsia="Times New Roman"/>
                <w:szCs w:val="20"/>
              </w:rPr>
              <w:t>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1A38D3" w:rsidRPr="007536A8" w:rsidRDefault="001A38D3" w:rsidP="001A38D3">
            <w:pPr>
              <w:pStyle w:val="ab"/>
              <w:widowControl w:val="0"/>
              <w:numPr>
                <w:ilvl w:val="0"/>
                <w:numId w:val="40"/>
              </w:numPr>
              <w:autoSpaceDE w:val="0"/>
              <w:autoSpaceDN w:val="0"/>
              <w:contextualSpacing/>
              <w:rPr>
                <w:rFonts w:eastAsia="Times New Roman"/>
                <w:szCs w:val="20"/>
              </w:rPr>
            </w:pPr>
            <w:r w:rsidRPr="007536A8">
              <w:rPr>
                <w:rFonts w:eastAsia="Times New Roman"/>
                <w:szCs w:val="20"/>
              </w:rPr>
              <w:t>20)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1A38D3" w:rsidRPr="007536A8" w:rsidRDefault="001A38D3" w:rsidP="001A38D3">
            <w:pPr>
              <w:pStyle w:val="ab"/>
              <w:widowControl w:val="0"/>
              <w:numPr>
                <w:ilvl w:val="0"/>
                <w:numId w:val="40"/>
              </w:numPr>
              <w:autoSpaceDE w:val="0"/>
              <w:autoSpaceDN w:val="0"/>
              <w:contextualSpacing/>
              <w:rPr>
                <w:rFonts w:eastAsia="Times New Roman"/>
                <w:szCs w:val="20"/>
              </w:rPr>
            </w:pPr>
            <w:r w:rsidRPr="007536A8">
              <w:rPr>
                <w:rFonts w:eastAsia="Times New Roman"/>
                <w:szCs w:val="20"/>
              </w:rPr>
              <w:t xml:space="preserve">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w:t>
            </w:r>
            <w:r w:rsidRPr="007536A8">
              <w:rPr>
                <w:rFonts w:eastAsia="Times New Roman"/>
                <w:szCs w:val="20"/>
              </w:rPr>
              <w:lastRenderedPageBreak/>
              <w:t>изменений в отдельные законодательные акты Российской Федерации";</w:t>
            </w:r>
          </w:p>
          <w:p w:rsidR="00175534" w:rsidRPr="00175534" w:rsidRDefault="001A38D3" w:rsidP="001A38D3">
            <w:pPr>
              <w:pStyle w:val="ConsPlusNonformat"/>
              <w:numPr>
                <w:ilvl w:val="0"/>
                <w:numId w:val="40"/>
              </w:numPr>
              <w:adjustRightInd/>
              <w:jc w:val="both"/>
              <w:rPr>
                <w:rFonts w:ascii="Times New Roman" w:hAnsi="Times New Roman" w:cs="Times New Roman"/>
                <w:color w:val="000000" w:themeColor="text1"/>
                <w:sz w:val="28"/>
                <w:szCs w:val="28"/>
              </w:rPr>
            </w:pPr>
            <w:r w:rsidRPr="007536A8">
              <w:rPr>
                <w:rFonts w:ascii="Calibri" w:eastAsia="Times New Roman" w:hAnsi="Calibri" w:cs="Calibri"/>
              </w:rPr>
              <w:t>22) публично-правовой компании "Фонд защиты прав граждан - участников долевого строительства" для осуществления функций и полномочий, предусмотренных Федеральным законом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r>
    </w:tbl>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lastRenderedPageBreak/>
        <w:t> </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____________________________________________________________________________В случае, если на земельном участке расположен объект недвижимости:</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 земельном участке имеется объект недвижимости:</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Наименование объекта, кадастровый номер объекта_____________________________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w:t>
      </w:r>
      <w:r w:rsidRPr="00D31703">
        <w:rPr>
          <w:rFonts w:ascii="ArialMT" w:eastAsiaTheme="minorEastAsia" w:hAnsi="ArialMT" w:cs="ArialMT"/>
          <w:sz w:val="26"/>
          <w:szCs w:val="26"/>
          <w:lang w:eastAsia="ru-RU"/>
        </w:rPr>
        <w:lastRenderedPageBreak/>
        <w:t>___________________________________________________________________________</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p w:rsidR="004D120B" w:rsidRPr="00D31703" w:rsidRDefault="004D120B" w:rsidP="004C5FF3">
      <w:pPr>
        <w:widowControl w:val="0"/>
        <w:autoSpaceDE w:val="0"/>
        <w:autoSpaceDN w:val="0"/>
        <w:adjustRightInd w:val="0"/>
        <w:spacing w:after="0" w:line="240" w:lineRule="auto"/>
        <w:jc w:val="both"/>
        <w:rPr>
          <w:rFonts w:ascii="ArialMT" w:eastAsiaTheme="minorEastAsia" w:hAnsi="ArialMT" w:cs="ArialMT"/>
          <w:sz w:val="20"/>
          <w:szCs w:val="20"/>
          <w:lang w:eastAsia="ru-RU"/>
        </w:rPr>
      </w:pPr>
      <w:r w:rsidRPr="00EF3A04">
        <w:rPr>
          <w:rFonts w:ascii="Times New Roman" w:eastAsiaTheme="minorEastAsia" w:hAnsi="Times New Roman" w:cs="Times New Roman"/>
          <w:sz w:val="24"/>
          <w:szCs w:val="24"/>
          <w:u w:val="single"/>
          <w:lang w:eastAsia="ru-RU"/>
        </w:rPr>
        <w:t>Приложение к заявлению:</w:t>
      </w:r>
      <w:r w:rsidR="004C5FF3" w:rsidRPr="00EF3A04">
        <w:rPr>
          <w:rFonts w:ascii="Times New Roman" w:eastAsiaTheme="minorEastAsia" w:hAnsi="Times New Roman" w:cs="Times New Roman"/>
          <w:sz w:val="24"/>
          <w:szCs w:val="24"/>
          <w:lang w:eastAsia="ru-RU"/>
        </w:rPr>
        <w:t xml:space="preserve"> </w:t>
      </w:r>
      <w:r w:rsidR="009540A8" w:rsidRPr="009540A8">
        <w:rPr>
          <w:rFonts w:ascii="Times New Roman" w:eastAsiaTheme="minorEastAsia" w:hAnsi="Times New Roman" w:cs="Times New Roman"/>
          <w:sz w:val="24"/>
          <w:szCs w:val="24"/>
          <w:lang w:eastAsia="ru-RU"/>
        </w:rPr>
        <w:t>(документы в соответствии с пунктом 2.6 настоящего Административного регламента)</w:t>
      </w:r>
    </w:p>
    <w:p w:rsidR="004D120B" w:rsidRPr="00D31703" w:rsidRDefault="004D120B" w:rsidP="004D120B">
      <w:pPr>
        <w:widowControl w:val="0"/>
        <w:autoSpaceDE w:val="0"/>
        <w:autoSpaceDN w:val="0"/>
        <w:adjustRightInd w:val="0"/>
        <w:spacing w:after="0" w:line="240" w:lineRule="auto"/>
        <w:rPr>
          <w:rFonts w:ascii="ArialMT" w:eastAsiaTheme="minorEastAsia" w:hAnsi="ArialMT" w:cs="ArialMT"/>
          <w:sz w:val="26"/>
          <w:szCs w:val="26"/>
          <w:lang w:eastAsia="ru-RU"/>
        </w:rPr>
      </w:pPr>
      <w:r w:rsidRPr="00D31703">
        <w:rPr>
          <w:rFonts w:ascii="ArialMT" w:eastAsiaTheme="minorEastAsia" w:hAnsi="ArialMT" w:cs="ArialMT"/>
          <w:sz w:val="26"/>
          <w:szCs w:val="26"/>
          <w:lang w:eastAsia="ru-RU"/>
        </w:rPr>
        <w:t> </w:t>
      </w:r>
    </w:p>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31703">
        <w:rPr>
          <w:rFonts w:ascii="Times New Roman" w:eastAsia="Times New Roman" w:hAnsi="Times New Roman" w:cs="Times New Roman"/>
          <w:sz w:val="24"/>
          <w:szCs w:val="24"/>
          <w:lang w:eastAsia="ru-RU"/>
        </w:rPr>
        <w:t>Результат рассмотрения заявления прошу:</w:t>
      </w:r>
    </w:p>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531"/>
      </w:tblGrid>
      <w:tr w:rsidR="000C0E6C" w:rsidRPr="00D31703" w:rsidTr="004D120B">
        <w:tc>
          <w:tcPr>
            <w:tcW w:w="534" w:type="dxa"/>
            <w:tcBorders>
              <w:right w:val="single" w:sz="4" w:space="0" w:color="auto"/>
            </w:tcBorders>
            <w:shd w:val="clear" w:color="auto" w:fill="auto"/>
          </w:tcPr>
          <w:p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EF3A04"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выдать на руки в МФЦ</w:t>
            </w:r>
          </w:p>
        </w:tc>
      </w:tr>
      <w:tr w:rsidR="000C0E6C" w:rsidRPr="00D31703" w:rsidTr="004D120B">
        <w:tc>
          <w:tcPr>
            <w:tcW w:w="534" w:type="dxa"/>
            <w:tcBorders>
              <w:right w:val="single" w:sz="4" w:space="0" w:color="auto"/>
            </w:tcBorders>
            <w:shd w:val="clear" w:color="auto" w:fill="auto"/>
          </w:tcPr>
          <w:p w:rsidR="000C0E6C" w:rsidRPr="00D31703"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shd w:val="clear" w:color="auto" w:fill="auto"/>
            <w:vAlign w:val="center"/>
          </w:tcPr>
          <w:p w:rsidR="000C0E6C" w:rsidRPr="00EF3A04" w:rsidRDefault="000C0E6C" w:rsidP="00D53A6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Выдать в Администрации</w:t>
            </w:r>
          </w:p>
        </w:tc>
      </w:tr>
      <w:tr w:rsidR="004D120B" w:rsidRPr="00D31703" w:rsidTr="004D120B">
        <w:trPr>
          <w:trHeight w:val="461"/>
        </w:trPr>
        <w:tc>
          <w:tcPr>
            <w:tcW w:w="534" w:type="dxa"/>
            <w:tcBorders>
              <w:right w:val="single" w:sz="4" w:space="0" w:color="auto"/>
            </w:tcBorders>
            <w:shd w:val="clear" w:color="auto" w:fill="auto"/>
          </w:tcPr>
          <w:p w:rsidR="004D120B" w:rsidRPr="00D31703" w:rsidRDefault="004D120B"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4D120B" w:rsidRPr="00EF3A04" w:rsidRDefault="004D120B"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направить в электронной форме в личный кабинет на ПГУ ЛО/ЕПГУ</w:t>
            </w:r>
          </w:p>
        </w:tc>
      </w:tr>
      <w:tr w:rsidR="00A14B6F" w:rsidRPr="00D31703" w:rsidTr="004D120B">
        <w:trPr>
          <w:trHeight w:val="461"/>
        </w:trPr>
        <w:tc>
          <w:tcPr>
            <w:tcW w:w="534" w:type="dxa"/>
            <w:tcBorders>
              <w:right w:val="single" w:sz="4" w:space="0" w:color="auto"/>
            </w:tcBorders>
            <w:shd w:val="clear" w:color="auto" w:fill="auto"/>
          </w:tcPr>
          <w:p w:rsidR="00A14B6F" w:rsidRPr="00D31703" w:rsidRDefault="00A14B6F" w:rsidP="004D120B">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shd w:val="clear" w:color="auto" w:fill="auto"/>
            <w:vAlign w:val="center"/>
          </w:tcPr>
          <w:p w:rsidR="00A14B6F" w:rsidRPr="00EF3A04" w:rsidRDefault="00A14B6F" w:rsidP="004D120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EF3A04">
              <w:rPr>
                <w:rFonts w:ascii="Times New Roman" w:eastAsia="Times New Roman" w:hAnsi="Times New Roman" w:cs="Times New Roman"/>
                <w:sz w:val="24"/>
                <w:szCs w:val="24"/>
                <w:lang w:eastAsia="ru-RU"/>
              </w:rPr>
              <w:t>по электронной почте (e-mail);</w:t>
            </w:r>
          </w:p>
        </w:tc>
      </w:tr>
    </w:tbl>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«__» _________ 20__ год</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sidRPr="00D31703">
        <w:rPr>
          <w:rFonts w:ascii="Times New Roman" w:eastAsiaTheme="minorEastAsia" w:hAnsi="Times New Roman" w:cs="Times New Roman"/>
          <w:sz w:val="20"/>
          <w:szCs w:val="20"/>
          <w:lang w:eastAsia="ru-RU"/>
        </w:rPr>
        <w:t xml:space="preserve">    ________________   ____________________________________</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(подпись заявителя)    Ф.И.О. заявителя: для граждан</w:t>
      </w:r>
    </w:p>
    <w:p w:rsidR="004D120B" w:rsidRPr="00D31703" w:rsidRDefault="004D120B" w:rsidP="004D120B">
      <w:pPr>
        <w:widowControl w:val="0"/>
        <w:autoSpaceDE w:val="0"/>
        <w:autoSpaceDN w:val="0"/>
        <w:adjustRightInd w:val="0"/>
        <w:spacing w:after="0" w:line="240" w:lineRule="auto"/>
        <w:rPr>
          <w:rFonts w:ascii="Times New Roman" w:eastAsiaTheme="minorEastAsia" w:hAnsi="Times New Roman" w:cs="Times New Roman"/>
          <w:i/>
          <w:sz w:val="20"/>
          <w:szCs w:val="20"/>
          <w:lang w:eastAsia="ru-RU"/>
        </w:rPr>
      </w:pPr>
      <w:r w:rsidRPr="00D31703">
        <w:rPr>
          <w:rFonts w:ascii="Times New Roman" w:eastAsiaTheme="minorEastAsia" w:hAnsi="Times New Roman" w:cs="Times New Roman"/>
          <w:i/>
          <w:sz w:val="20"/>
          <w:szCs w:val="20"/>
          <w:lang w:eastAsia="ru-RU"/>
        </w:rPr>
        <w:t xml:space="preserve">                                       Ф.И.О руководителя юр.лица, должность: для юридических лиц</w:t>
      </w:r>
    </w:p>
    <w:p w:rsidR="009B4992" w:rsidRPr="00D31703" w:rsidRDefault="009B4992" w:rsidP="004D120B">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bookmarkStart w:id="17" w:name="Par588"/>
      <w:bookmarkEnd w:id="17"/>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w:t>
      </w: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both"/>
        <w:rPr>
          <w:rFonts w:ascii="Courier New" w:eastAsia="Times New Roman" w:hAnsi="Courier New" w:cs="Courier New"/>
          <w:sz w:val="20"/>
          <w:szCs w:val="20"/>
          <w:lang w:eastAsia="ru-RU"/>
        </w:rPr>
      </w:pPr>
    </w:p>
    <w:p w:rsidR="009B4992" w:rsidRDefault="009B4992" w:rsidP="009B4992">
      <w:pPr>
        <w:widowControl w:val="0"/>
        <w:autoSpaceDE w:val="0"/>
        <w:autoSpaceDN w:val="0"/>
        <w:spacing w:after="0" w:line="240" w:lineRule="auto"/>
        <w:jc w:val="center"/>
        <w:rPr>
          <w:rFonts w:ascii="Courier New" w:eastAsia="Times New Roman" w:hAnsi="Courier New" w:cs="Courier New"/>
          <w:sz w:val="20"/>
          <w:szCs w:val="20"/>
          <w:lang w:eastAsia="ru-RU"/>
        </w:rPr>
      </w:pPr>
    </w:p>
    <w:p w:rsidR="00727FBD" w:rsidRDefault="00727FBD" w:rsidP="009B4992">
      <w:pPr>
        <w:widowControl w:val="0"/>
        <w:autoSpaceDE w:val="0"/>
        <w:autoSpaceDN w:val="0"/>
        <w:spacing w:after="0" w:line="240" w:lineRule="auto"/>
        <w:jc w:val="center"/>
        <w:rPr>
          <w:rFonts w:ascii="Courier New" w:eastAsia="Times New Roman" w:hAnsi="Courier New" w:cs="Courier New"/>
          <w:sz w:val="20"/>
          <w:szCs w:val="20"/>
          <w:lang w:eastAsia="ru-RU"/>
        </w:rPr>
      </w:pPr>
    </w:p>
    <w:p w:rsidR="00727FBD" w:rsidRPr="00D31703" w:rsidRDefault="00727FBD" w:rsidP="009B4992">
      <w:pPr>
        <w:widowControl w:val="0"/>
        <w:autoSpaceDE w:val="0"/>
        <w:autoSpaceDN w:val="0"/>
        <w:spacing w:after="0" w:line="240" w:lineRule="auto"/>
        <w:jc w:val="center"/>
        <w:rPr>
          <w:rFonts w:ascii="Courier New" w:eastAsia="Times New Roman" w:hAnsi="Courier New" w:cs="Courier New"/>
          <w:sz w:val="20"/>
          <w:szCs w:val="20"/>
          <w:lang w:eastAsia="ru-RU"/>
        </w:rPr>
      </w:pPr>
    </w:p>
    <w:p w:rsidR="009B4992" w:rsidRPr="00D31703" w:rsidRDefault="009B4992" w:rsidP="009B4992">
      <w:pPr>
        <w:widowControl w:val="0"/>
        <w:autoSpaceDE w:val="0"/>
        <w:autoSpaceDN w:val="0"/>
        <w:spacing w:after="0" w:line="240" w:lineRule="auto"/>
        <w:jc w:val="center"/>
        <w:rPr>
          <w:rFonts w:ascii="Courier New" w:eastAsia="Times New Roman" w:hAnsi="Courier New" w:cs="Courier New"/>
          <w:sz w:val="20"/>
          <w:szCs w:val="20"/>
          <w:lang w:eastAsia="ru-RU"/>
        </w:rPr>
      </w:pPr>
    </w:p>
    <w:p w:rsidR="004D120B" w:rsidRPr="00D31703" w:rsidRDefault="004D120B" w:rsidP="009B4992">
      <w:pPr>
        <w:rPr>
          <w:rFonts w:ascii="Times New Roman" w:eastAsiaTheme="minorEastAsia" w:hAnsi="Times New Roman" w:cs="Times New Roman"/>
          <w:sz w:val="24"/>
          <w:szCs w:val="24"/>
          <w:lang w:eastAsia="ru-RU"/>
        </w:rPr>
        <w:sectPr w:rsidR="004D120B" w:rsidRPr="00D31703" w:rsidSect="004D120B">
          <w:pgSz w:w="11906" w:h="16838"/>
          <w:pgMar w:top="1134" w:right="850" w:bottom="1134" w:left="1134" w:header="708" w:footer="708" w:gutter="0"/>
          <w:cols w:space="708"/>
          <w:titlePg/>
          <w:docGrid w:linePitch="360"/>
        </w:sectPr>
      </w:pPr>
    </w:p>
    <w:p w:rsidR="00C9497F" w:rsidRPr="00D31703" w:rsidRDefault="00C9497F" w:rsidP="00C9497F">
      <w:pPr>
        <w:widowControl w:val="0"/>
        <w:autoSpaceDE w:val="0"/>
        <w:autoSpaceDN w:val="0"/>
        <w:spacing w:after="0" w:line="240" w:lineRule="auto"/>
        <w:jc w:val="right"/>
        <w:outlineLvl w:val="1"/>
        <w:rPr>
          <w:rFonts w:ascii="Calibri" w:eastAsia="Times New Roman" w:hAnsi="Calibri" w:cs="Calibri"/>
          <w:szCs w:val="20"/>
          <w:lang w:eastAsia="ru-RU"/>
        </w:rPr>
      </w:pPr>
      <w:r w:rsidRPr="00D31703">
        <w:rPr>
          <w:rFonts w:ascii="Calibri" w:eastAsia="Times New Roman" w:hAnsi="Calibri" w:cs="Calibri"/>
          <w:szCs w:val="20"/>
          <w:lang w:eastAsia="ru-RU"/>
        </w:rPr>
        <w:lastRenderedPageBreak/>
        <w:t xml:space="preserve">Приложение </w:t>
      </w:r>
      <w:r w:rsidR="005A5D12">
        <w:rPr>
          <w:rFonts w:ascii="Calibri" w:eastAsia="Times New Roman" w:hAnsi="Calibri" w:cs="Calibri"/>
          <w:szCs w:val="20"/>
          <w:lang w:eastAsia="ru-RU"/>
        </w:rPr>
        <w:t>2</w:t>
      </w:r>
    </w:p>
    <w:p w:rsidR="00C9497F" w:rsidRPr="00D31703" w:rsidRDefault="00C9497F" w:rsidP="00C9497F">
      <w:pPr>
        <w:widowControl w:val="0"/>
        <w:autoSpaceDE w:val="0"/>
        <w:autoSpaceDN w:val="0"/>
        <w:spacing w:after="0" w:line="240" w:lineRule="auto"/>
        <w:jc w:val="right"/>
        <w:rPr>
          <w:rFonts w:ascii="Calibri" w:eastAsia="Times New Roman" w:hAnsi="Calibri" w:cs="Calibri"/>
          <w:szCs w:val="20"/>
          <w:lang w:eastAsia="ru-RU"/>
        </w:rPr>
      </w:pPr>
      <w:r w:rsidRPr="00D31703">
        <w:rPr>
          <w:rFonts w:ascii="Calibri" w:eastAsia="Times New Roman" w:hAnsi="Calibri" w:cs="Calibri"/>
          <w:szCs w:val="20"/>
          <w:lang w:eastAsia="ru-RU"/>
        </w:rPr>
        <w:t xml:space="preserve">к </w:t>
      </w:r>
      <w:r w:rsidR="005A5D12">
        <w:rPr>
          <w:rFonts w:ascii="Calibri" w:eastAsia="Times New Roman" w:hAnsi="Calibri" w:cs="Calibri"/>
          <w:szCs w:val="20"/>
          <w:lang w:eastAsia="ru-RU"/>
        </w:rPr>
        <w:t>административному регламенту</w:t>
      </w:r>
    </w:p>
    <w:p w:rsidR="00C9497F" w:rsidRPr="00D31703" w:rsidRDefault="00C9497F" w:rsidP="00C9497F">
      <w:pPr>
        <w:widowControl w:val="0"/>
        <w:autoSpaceDE w:val="0"/>
        <w:autoSpaceDN w:val="0"/>
        <w:spacing w:after="0" w:line="240" w:lineRule="auto"/>
        <w:rPr>
          <w:rFonts w:ascii="Calibri" w:eastAsia="Times New Roman" w:hAnsi="Calibri" w:cs="Calibri"/>
          <w:szCs w:val="20"/>
          <w:lang w:eastAsia="ru-RU"/>
        </w:rPr>
      </w:pPr>
    </w:p>
    <w:p w:rsidR="00C9497F" w:rsidRPr="00D31703" w:rsidRDefault="00C9497F" w:rsidP="00C9497F">
      <w:pPr>
        <w:widowControl w:val="0"/>
        <w:autoSpaceDE w:val="0"/>
        <w:autoSpaceDN w:val="0"/>
        <w:spacing w:after="0" w:line="240" w:lineRule="auto"/>
        <w:rPr>
          <w:rFonts w:ascii="Calibri" w:eastAsia="Times New Roman" w:hAnsi="Calibri" w:cs="Calibri"/>
          <w:szCs w:val="20"/>
          <w:lang w:eastAsia="ru-RU"/>
        </w:rPr>
      </w:pPr>
    </w:p>
    <w:p w:rsidR="00C9497F" w:rsidRPr="00D31703"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____________________________</w:t>
      </w:r>
    </w:p>
    <w:p w:rsidR="00C9497F" w:rsidRPr="00D31703"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____________________________</w:t>
      </w:r>
    </w:p>
    <w:p w:rsidR="00C9497F" w:rsidRPr="00D31703"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____________________________</w:t>
      </w:r>
    </w:p>
    <w:p w:rsidR="00C9497F" w:rsidRPr="00D31703"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____________________________</w:t>
      </w:r>
    </w:p>
    <w:p w:rsidR="00C9497F" w:rsidRPr="00D31703"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(контактные данные заявителя</w:t>
      </w:r>
    </w:p>
    <w:p w:rsidR="00C9497F" w:rsidRPr="00D31703"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адрес, телефон)</w:t>
      </w:r>
    </w:p>
    <w:p w:rsidR="00C9497F" w:rsidRPr="00D31703"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p>
    <w:p w:rsidR="00C9497F" w:rsidRPr="00D31703" w:rsidRDefault="00010B6C" w:rsidP="00C9497F">
      <w:pPr>
        <w:widowControl w:val="0"/>
        <w:autoSpaceDE w:val="0"/>
        <w:autoSpaceDN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РЕШЕНИЕ</w:t>
      </w:r>
    </w:p>
    <w:p w:rsidR="00C9497F" w:rsidRPr="00D31703" w:rsidRDefault="00C9497F" w:rsidP="00C9497F">
      <w:pPr>
        <w:widowControl w:val="0"/>
        <w:autoSpaceDE w:val="0"/>
        <w:autoSpaceDN w:val="0"/>
        <w:spacing w:after="0" w:line="240" w:lineRule="auto"/>
        <w:jc w:val="center"/>
      </w:pPr>
      <w:r w:rsidRPr="00D31703">
        <w:rPr>
          <w:rFonts w:ascii="Courier New" w:eastAsia="Times New Roman" w:hAnsi="Courier New" w:cs="Courier New"/>
          <w:sz w:val="20"/>
          <w:szCs w:val="20"/>
          <w:lang w:eastAsia="ru-RU"/>
        </w:rPr>
        <w:t>О возврате заявления о предоставлении земельного участка</w:t>
      </w:r>
      <w:r w:rsidRPr="00D31703">
        <w:t xml:space="preserve"> </w:t>
      </w:r>
    </w:p>
    <w:p w:rsidR="00C9497F" w:rsidRPr="00D31703" w:rsidRDefault="00C9497F" w:rsidP="00C9497F">
      <w:pPr>
        <w:widowControl w:val="0"/>
        <w:autoSpaceDE w:val="0"/>
        <w:autoSpaceDN w:val="0"/>
        <w:spacing w:after="0" w:line="240" w:lineRule="auto"/>
        <w:jc w:val="center"/>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и прилагаемых к нему документов</w:t>
      </w:r>
    </w:p>
    <w:p w:rsidR="00C9497F" w:rsidRPr="00D31703"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w:t>
      </w:r>
    </w:p>
    <w:p w:rsidR="00C9497F" w:rsidRPr="00D31703"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p>
    <w:p w:rsidR="00C9497F" w:rsidRPr="00D31703"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___________________________________________________________________________</w:t>
      </w:r>
    </w:p>
    <w:p w:rsidR="00C9497F" w:rsidRPr="00D31703"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___________________________________________________________________________</w:t>
      </w:r>
    </w:p>
    <w:p w:rsidR="00C9497F" w:rsidRPr="00D31703"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___________________________________________________________________________</w:t>
      </w:r>
    </w:p>
    <w:p w:rsidR="00C9497F" w:rsidRPr="00D31703"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___________________________________________________________________________</w:t>
      </w:r>
    </w:p>
    <w:p w:rsidR="00C9497F" w:rsidRPr="00D31703"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___________________________________________________________________________</w:t>
      </w:r>
    </w:p>
    <w:p w:rsidR="00C9497F" w:rsidRPr="00D31703"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p>
    <w:p w:rsidR="00C9497F" w:rsidRPr="00D31703"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p>
    <w:p w:rsidR="00C9497F" w:rsidRPr="00EB51C4" w:rsidRDefault="00C9497F" w:rsidP="00C9497F">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Глава Администрации                            ____________________________</w:t>
      </w:r>
    </w:p>
    <w:p w:rsidR="005A5D12" w:rsidRDefault="005A5D12" w:rsidP="005A5D12">
      <w:pPr>
        <w:widowControl w:val="0"/>
        <w:autoSpaceDE w:val="0"/>
        <w:autoSpaceDN w:val="0"/>
        <w:spacing w:after="0" w:line="240" w:lineRule="auto"/>
        <w:jc w:val="right"/>
        <w:outlineLvl w:val="1"/>
        <w:rPr>
          <w:rFonts w:ascii="Calibri" w:eastAsia="Times New Roman" w:hAnsi="Calibri" w:cs="Calibri"/>
          <w:szCs w:val="20"/>
          <w:lang w:eastAsia="ru-RU"/>
        </w:rPr>
      </w:pPr>
    </w:p>
    <w:p w:rsidR="005A5D12" w:rsidRDefault="005A5D12" w:rsidP="005A5D12">
      <w:pPr>
        <w:widowControl w:val="0"/>
        <w:autoSpaceDE w:val="0"/>
        <w:autoSpaceDN w:val="0"/>
        <w:spacing w:after="0" w:line="240" w:lineRule="auto"/>
        <w:jc w:val="right"/>
        <w:outlineLvl w:val="1"/>
        <w:rPr>
          <w:rFonts w:ascii="Calibri" w:eastAsia="Times New Roman" w:hAnsi="Calibri" w:cs="Calibri"/>
          <w:szCs w:val="20"/>
          <w:lang w:eastAsia="ru-RU"/>
        </w:rPr>
      </w:pPr>
    </w:p>
    <w:p w:rsidR="005A5D12" w:rsidRDefault="005A5D12" w:rsidP="005A5D12">
      <w:pPr>
        <w:widowControl w:val="0"/>
        <w:autoSpaceDE w:val="0"/>
        <w:autoSpaceDN w:val="0"/>
        <w:spacing w:after="0" w:line="240" w:lineRule="auto"/>
        <w:jc w:val="right"/>
        <w:outlineLvl w:val="1"/>
        <w:rPr>
          <w:rFonts w:ascii="Calibri" w:eastAsia="Times New Roman" w:hAnsi="Calibri" w:cs="Calibri"/>
          <w:szCs w:val="20"/>
          <w:lang w:eastAsia="ru-RU"/>
        </w:rPr>
      </w:pPr>
    </w:p>
    <w:p w:rsidR="005A5D12" w:rsidRDefault="005A5D12" w:rsidP="005A5D12">
      <w:pPr>
        <w:widowControl w:val="0"/>
        <w:autoSpaceDE w:val="0"/>
        <w:autoSpaceDN w:val="0"/>
        <w:spacing w:after="0" w:line="240" w:lineRule="auto"/>
        <w:jc w:val="right"/>
        <w:outlineLvl w:val="1"/>
        <w:rPr>
          <w:rFonts w:ascii="Calibri" w:eastAsia="Times New Roman" w:hAnsi="Calibri" w:cs="Calibri"/>
          <w:szCs w:val="20"/>
          <w:lang w:eastAsia="ru-RU"/>
        </w:rPr>
      </w:pPr>
    </w:p>
    <w:p w:rsidR="005A5D12" w:rsidRDefault="005A5D12" w:rsidP="005A5D12">
      <w:pPr>
        <w:widowControl w:val="0"/>
        <w:autoSpaceDE w:val="0"/>
        <w:autoSpaceDN w:val="0"/>
        <w:spacing w:after="0" w:line="240" w:lineRule="auto"/>
        <w:jc w:val="right"/>
        <w:outlineLvl w:val="1"/>
        <w:rPr>
          <w:rFonts w:ascii="Calibri" w:eastAsia="Times New Roman" w:hAnsi="Calibri" w:cs="Calibri"/>
          <w:szCs w:val="20"/>
          <w:lang w:eastAsia="ru-RU"/>
        </w:rPr>
      </w:pPr>
    </w:p>
    <w:p w:rsidR="00003539" w:rsidRDefault="00003539" w:rsidP="005A5D12">
      <w:pPr>
        <w:widowControl w:val="0"/>
        <w:autoSpaceDE w:val="0"/>
        <w:autoSpaceDN w:val="0"/>
        <w:spacing w:after="0" w:line="240" w:lineRule="auto"/>
        <w:jc w:val="right"/>
        <w:outlineLvl w:val="1"/>
        <w:rPr>
          <w:rFonts w:ascii="Calibri" w:eastAsia="Times New Roman" w:hAnsi="Calibri" w:cs="Calibri"/>
          <w:szCs w:val="20"/>
          <w:lang w:eastAsia="ru-RU"/>
        </w:rPr>
        <w:sectPr w:rsidR="00003539" w:rsidSect="004D120B">
          <w:pgSz w:w="11906" w:h="16838"/>
          <w:pgMar w:top="1134" w:right="850" w:bottom="1134" w:left="1134" w:header="708" w:footer="708" w:gutter="0"/>
          <w:cols w:space="708"/>
          <w:titlePg/>
          <w:docGrid w:linePitch="360"/>
        </w:sectPr>
      </w:pPr>
    </w:p>
    <w:p w:rsidR="005A5D12" w:rsidRPr="00D31703" w:rsidRDefault="005A5D12" w:rsidP="005A5D12">
      <w:pPr>
        <w:widowControl w:val="0"/>
        <w:autoSpaceDE w:val="0"/>
        <w:autoSpaceDN w:val="0"/>
        <w:spacing w:after="0" w:line="240" w:lineRule="auto"/>
        <w:jc w:val="right"/>
        <w:outlineLvl w:val="1"/>
        <w:rPr>
          <w:rFonts w:ascii="Calibri" w:eastAsia="Times New Roman" w:hAnsi="Calibri" w:cs="Calibri"/>
          <w:szCs w:val="20"/>
          <w:lang w:eastAsia="ru-RU"/>
        </w:rPr>
      </w:pPr>
      <w:r w:rsidRPr="00D31703">
        <w:rPr>
          <w:rFonts w:ascii="Calibri" w:eastAsia="Times New Roman" w:hAnsi="Calibri" w:cs="Calibri"/>
          <w:szCs w:val="20"/>
          <w:lang w:eastAsia="ru-RU"/>
        </w:rPr>
        <w:lastRenderedPageBreak/>
        <w:t xml:space="preserve">Приложение </w:t>
      </w:r>
      <w:r>
        <w:rPr>
          <w:rFonts w:ascii="Calibri" w:eastAsia="Times New Roman" w:hAnsi="Calibri" w:cs="Calibri"/>
          <w:szCs w:val="20"/>
          <w:lang w:eastAsia="ru-RU"/>
        </w:rPr>
        <w:t>3</w:t>
      </w:r>
    </w:p>
    <w:p w:rsidR="005A5D12" w:rsidRPr="00D31703" w:rsidRDefault="005A5D12" w:rsidP="005A5D12">
      <w:pPr>
        <w:widowControl w:val="0"/>
        <w:autoSpaceDE w:val="0"/>
        <w:autoSpaceDN w:val="0"/>
        <w:spacing w:after="0" w:line="240" w:lineRule="auto"/>
        <w:jc w:val="right"/>
        <w:rPr>
          <w:rFonts w:ascii="Calibri" w:eastAsia="Times New Roman" w:hAnsi="Calibri" w:cs="Calibri"/>
          <w:szCs w:val="20"/>
          <w:lang w:eastAsia="ru-RU"/>
        </w:rPr>
      </w:pPr>
      <w:r w:rsidRPr="00D31703">
        <w:rPr>
          <w:rFonts w:ascii="Calibri" w:eastAsia="Times New Roman" w:hAnsi="Calibri" w:cs="Calibri"/>
          <w:szCs w:val="20"/>
          <w:lang w:eastAsia="ru-RU"/>
        </w:rPr>
        <w:t xml:space="preserve">к </w:t>
      </w:r>
      <w:r>
        <w:rPr>
          <w:rFonts w:ascii="Calibri" w:eastAsia="Times New Roman" w:hAnsi="Calibri" w:cs="Calibri"/>
          <w:szCs w:val="20"/>
          <w:lang w:eastAsia="ru-RU"/>
        </w:rPr>
        <w:t>административному регламенту</w:t>
      </w:r>
    </w:p>
    <w:p w:rsidR="005A5D12" w:rsidRPr="00D31703" w:rsidRDefault="005A5D12" w:rsidP="005A5D12">
      <w:pPr>
        <w:widowControl w:val="0"/>
        <w:autoSpaceDE w:val="0"/>
        <w:autoSpaceDN w:val="0"/>
        <w:spacing w:after="0" w:line="240" w:lineRule="auto"/>
        <w:rPr>
          <w:rFonts w:ascii="Calibri" w:eastAsia="Times New Roman" w:hAnsi="Calibri" w:cs="Calibri"/>
          <w:szCs w:val="20"/>
          <w:lang w:eastAsia="ru-RU"/>
        </w:rPr>
      </w:pP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____________________________</w:t>
      </w: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____________________________</w:t>
      </w: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____________________________</w:t>
      </w: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____________________________</w:t>
      </w: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(контактные данные заявителя</w:t>
      </w: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адрес, телефон)</w:t>
      </w: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w:t>
      </w:r>
      <w:r>
        <w:rPr>
          <w:rFonts w:ascii="Courier New" w:eastAsia="Times New Roman" w:hAnsi="Courier New" w:cs="Courier New"/>
          <w:sz w:val="20"/>
          <w:szCs w:val="20"/>
          <w:lang w:eastAsia="ru-RU"/>
        </w:rPr>
        <w:t>РЕШЕНИЕ</w:t>
      </w: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об отказе в предоставлении муниципальной услуги</w:t>
      </w: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 xml:space="preserve">    </w:t>
      </w: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___________________________________________________________________________</w:t>
      </w: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___________________________________________________________________________</w:t>
      </w: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___________________________________________________________________________</w:t>
      </w: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___________________________________________________________________________</w:t>
      </w: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___________________________________________________________________________</w:t>
      </w: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p>
    <w:p w:rsidR="005A5D12" w:rsidRPr="00D31703" w:rsidRDefault="005A5D12" w:rsidP="005A5D12">
      <w:pPr>
        <w:widowControl w:val="0"/>
        <w:autoSpaceDE w:val="0"/>
        <w:autoSpaceDN w:val="0"/>
        <w:spacing w:after="0" w:line="240" w:lineRule="auto"/>
        <w:jc w:val="both"/>
        <w:rPr>
          <w:rFonts w:ascii="Courier New" w:eastAsia="Times New Roman" w:hAnsi="Courier New" w:cs="Courier New"/>
          <w:sz w:val="20"/>
          <w:szCs w:val="20"/>
          <w:lang w:eastAsia="ru-RU"/>
        </w:rPr>
      </w:pPr>
      <w:r w:rsidRPr="00D31703">
        <w:rPr>
          <w:rFonts w:ascii="Courier New" w:eastAsia="Times New Roman" w:hAnsi="Courier New" w:cs="Courier New"/>
          <w:sz w:val="20"/>
          <w:szCs w:val="20"/>
          <w:lang w:eastAsia="ru-RU"/>
        </w:rPr>
        <w:t>Глава Администрации                            ____________________________</w:t>
      </w:r>
    </w:p>
    <w:p w:rsidR="00C17D96" w:rsidRDefault="00C17D96" w:rsidP="005A5D12">
      <w:pPr>
        <w:rPr>
          <w:rFonts w:ascii="Courier New" w:eastAsia="Times New Roman" w:hAnsi="Courier New" w:cs="Courier New"/>
          <w:sz w:val="20"/>
          <w:szCs w:val="20"/>
          <w:lang w:eastAsia="ru-RU"/>
        </w:rPr>
        <w:sectPr w:rsidR="00C17D96" w:rsidSect="004D120B">
          <w:pgSz w:w="11906" w:h="16838"/>
          <w:pgMar w:top="1134" w:right="850" w:bottom="1134" w:left="1134" w:header="708" w:footer="708" w:gutter="0"/>
          <w:cols w:space="708"/>
          <w:titlePg/>
          <w:docGrid w:linePitch="360"/>
        </w:sectPr>
      </w:pPr>
    </w:p>
    <w:p w:rsidR="00C17D96" w:rsidRPr="00BE6B57" w:rsidRDefault="00C17D96" w:rsidP="00C17D96">
      <w:pPr>
        <w:pStyle w:val="ConsPlusNormal"/>
        <w:jc w:val="right"/>
        <w:rPr>
          <w:rFonts w:ascii="Times New Roman" w:hAnsi="Times New Roman" w:cs="Times New Roman"/>
          <w:sz w:val="24"/>
          <w:szCs w:val="24"/>
        </w:rPr>
      </w:pPr>
      <w:r w:rsidRPr="00BE6B57">
        <w:rPr>
          <w:rFonts w:ascii="Times New Roman" w:hAnsi="Times New Roman" w:cs="Times New Roman"/>
          <w:sz w:val="24"/>
          <w:szCs w:val="24"/>
        </w:rPr>
        <w:lastRenderedPageBreak/>
        <w:t>Приложение № 4</w:t>
      </w:r>
    </w:p>
    <w:p w:rsidR="00C17D96" w:rsidRPr="00BE6B57" w:rsidRDefault="00C17D96" w:rsidP="00C17D96">
      <w:pPr>
        <w:pStyle w:val="ConsPlusNormal"/>
        <w:jc w:val="right"/>
        <w:rPr>
          <w:rFonts w:ascii="Times New Roman" w:hAnsi="Times New Roman" w:cs="Times New Roman"/>
          <w:sz w:val="24"/>
          <w:szCs w:val="24"/>
        </w:rPr>
      </w:pPr>
      <w:r w:rsidRPr="00BE6B57">
        <w:rPr>
          <w:rFonts w:ascii="Times New Roman" w:hAnsi="Times New Roman" w:cs="Times New Roman"/>
          <w:sz w:val="24"/>
          <w:szCs w:val="24"/>
        </w:rPr>
        <w:t>к Административному регламенту</w:t>
      </w:r>
    </w:p>
    <w:p w:rsidR="00C17D96" w:rsidRPr="00BE6B57" w:rsidRDefault="00C17D96" w:rsidP="00C17D96">
      <w:pPr>
        <w:pStyle w:val="ConsPlusNormal"/>
        <w:jc w:val="right"/>
        <w:rPr>
          <w:rFonts w:ascii="Times New Roman" w:hAnsi="Times New Roman" w:cs="Times New Roman"/>
          <w:sz w:val="24"/>
          <w:szCs w:val="24"/>
        </w:rPr>
      </w:pPr>
      <w:r w:rsidRPr="00BE6B57">
        <w:rPr>
          <w:rFonts w:ascii="Times New Roman" w:hAnsi="Times New Roman" w:cs="Times New Roman"/>
          <w:sz w:val="24"/>
          <w:szCs w:val="24"/>
        </w:rPr>
        <w:t>по предоставлению</w:t>
      </w:r>
    </w:p>
    <w:p w:rsidR="00C17D96" w:rsidRPr="00BE6B57" w:rsidRDefault="00C17D96" w:rsidP="00C17D96">
      <w:pPr>
        <w:pStyle w:val="ConsPlusNormal"/>
        <w:jc w:val="right"/>
        <w:rPr>
          <w:rFonts w:ascii="Times New Roman" w:hAnsi="Times New Roman" w:cs="Times New Roman"/>
          <w:sz w:val="24"/>
          <w:szCs w:val="24"/>
        </w:rPr>
      </w:pPr>
      <w:r w:rsidRPr="00BE6B57">
        <w:rPr>
          <w:rFonts w:ascii="Times New Roman" w:hAnsi="Times New Roman" w:cs="Times New Roman"/>
          <w:sz w:val="24"/>
          <w:szCs w:val="24"/>
        </w:rPr>
        <w:t>муниципальной услуги</w:t>
      </w:r>
    </w:p>
    <w:p w:rsidR="00C17D96" w:rsidRPr="00BE6B57" w:rsidRDefault="00C17D96" w:rsidP="00C17D96">
      <w:pPr>
        <w:pStyle w:val="ConsPlusNormal"/>
        <w:jc w:val="right"/>
        <w:rPr>
          <w:rFonts w:ascii="Times New Roman" w:hAnsi="Times New Roman" w:cs="Times New Roman"/>
          <w:sz w:val="24"/>
          <w:szCs w:val="24"/>
        </w:rPr>
      </w:pPr>
      <w:r w:rsidRPr="00BE6B57">
        <w:rPr>
          <w:rFonts w:ascii="Times New Roman" w:hAnsi="Times New Roman" w:cs="Times New Roman"/>
          <w:sz w:val="24"/>
          <w:szCs w:val="24"/>
        </w:rPr>
        <w:t>_______________________</w:t>
      </w:r>
    </w:p>
    <w:p w:rsidR="00C17D96" w:rsidRPr="00BE6B57" w:rsidRDefault="00C17D96" w:rsidP="00C17D96">
      <w:pPr>
        <w:pStyle w:val="ConsPlusNormal"/>
        <w:jc w:val="right"/>
        <w:rPr>
          <w:rFonts w:ascii="Times New Roman" w:hAnsi="Times New Roman" w:cs="Times New Roman"/>
          <w:sz w:val="20"/>
        </w:rPr>
      </w:pPr>
      <w:r w:rsidRPr="00BE6B57">
        <w:rPr>
          <w:rFonts w:ascii="Times New Roman" w:hAnsi="Times New Roman" w:cs="Times New Roman"/>
          <w:sz w:val="20"/>
        </w:rPr>
        <w:t>(наименование услуги)</w:t>
      </w:r>
    </w:p>
    <w:p w:rsidR="00C17D96" w:rsidRPr="00BE6B57"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BE6B57">
        <w:rPr>
          <w:rFonts w:ascii="Times New Roman" w:hAnsi="Times New Roman" w:cs="Times New Roman"/>
          <w:sz w:val="20"/>
          <w:szCs w:val="20"/>
        </w:rPr>
        <w:t>_____________________________________________________</w:t>
      </w:r>
    </w:p>
    <w:p w:rsidR="00C17D96" w:rsidRPr="00BE6B57"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BE6B57">
        <w:rPr>
          <w:rFonts w:ascii="Times New Roman" w:hAnsi="Times New Roman" w:cs="Times New Roman"/>
          <w:sz w:val="20"/>
          <w:szCs w:val="20"/>
        </w:rPr>
        <w:t>(Ф.И.О. физического лица и адрес проживания / наименование организации и ИНН)</w:t>
      </w:r>
    </w:p>
    <w:p w:rsidR="00C17D96" w:rsidRPr="00BE6B57"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BE6B57">
        <w:rPr>
          <w:rFonts w:ascii="Times New Roman" w:hAnsi="Times New Roman" w:cs="Times New Roman"/>
          <w:sz w:val="20"/>
          <w:szCs w:val="20"/>
        </w:rPr>
        <w:t xml:space="preserve">_____________________________________________________ </w:t>
      </w:r>
    </w:p>
    <w:p w:rsidR="00C17D96" w:rsidRPr="00BE6B57"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BE6B57">
        <w:rPr>
          <w:rFonts w:ascii="Times New Roman" w:hAnsi="Times New Roman" w:cs="Times New Roman"/>
          <w:sz w:val="20"/>
          <w:szCs w:val="20"/>
        </w:rPr>
        <w:t>(Ф.И.О. представителя заявителя и реквизиты доверенности)</w:t>
      </w:r>
    </w:p>
    <w:p w:rsidR="00C17D96" w:rsidRPr="00BE6B57"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BE6B57">
        <w:rPr>
          <w:rFonts w:ascii="Times New Roman" w:hAnsi="Times New Roman" w:cs="Times New Roman"/>
          <w:sz w:val="20"/>
          <w:szCs w:val="20"/>
        </w:rPr>
        <w:t>_____________________________________________________</w:t>
      </w:r>
    </w:p>
    <w:p w:rsidR="00C17D96" w:rsidRPr="00BE6B57"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BE6B57">
        <w:rPr>
          <w:rFonts w:ascii="Times New Roman" w:hAnsi="Times New Roman" w:cs="Times New Roman"/>
          <w:sz w:val="20"/>
          <w:szCs w:val="20"/>
        </w:rPr>
        <w:t>Контактная информация:</w:t>
      </w:r>
    </w:p>
    <w:p w:rsidR="00C17D96" w:rsidRPr="00BE6B57"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BE6B57">
        <w:rPr>
          <w:rFonts w:ascii="Times New Roman" w:hAnsi="Times New Roman" w:cs="Times New Roman"/>
          <w:sz w:val="20"/>
          <w:szCs w:val="20"/>
        </w:rPr>
        <w:t>тел. __________________________________________________</w:t>
      </w:r>
    </w:p>
    <w:p w:rsidR="00C17D96" w:rsidRPr="00BE6B57" w:rsidRDefault="00C17D96" w:rsidP="00C17D96">
      <w:pPr>
        <w:autoSpaceDE w:val="0"/>
        <w:autoSpaceDN w:val="0"/>
        <w:adjustRightInd w:val="0"/>
        <w:spacing w:after="0" w:line="360" w:lineRule="auto"/>
        <w:ind w:left="4536"/>
        <w:jc w:val="both"/>
        <w:rPr>
          <w:rFonts w:ascii="Times New Roman" w:hAnsi="Times New Roman" w:cs="Times New Roman"/>
          <w:sz w:val="20"/>
          <w:szCs w:val="20"/>
        </w:rPr>
      </w:pPr>
      <w:r w:rsidRPr="00BE6B57">
        <w:rPr>
          <w:rFonts w:ascii="Times New Roman" w:hAnsi="Times New Roman" w:cs="Times New Roman"/>
          <w:sz w:val="20"/>
          <w:szCs w:val="20"/>
        </w:rPr>
        <w:t>эл. почта ______________________________________________</w:t>
      </w:r>
    </w:p>
    <w:p w:rsidR="00C17D96" w:rsidRPr="00BE6B57" w:rsidRDefault="00C17D96" w:rsidP="00C17D96">
      <w:pPr>
        <w:autoSpaceDE w:val="0"/>
        <w:autoSpaceDN w:val="0"/>
        <w:adjustRightInd w:val="0"/>
        <w:spacing w:after="0" w:line="240" w:lineRule="auto"/>
        <w:jc w:val="center"/>
        <w:rPr>
          <w:rFonts w:ascii="Times New Roman" w:hAnsi="Times New Roman" w:cs="Times New Roman"/>
          <w:sz w:val="26"/>
          <w:szCs w:val="26"/>
        </w:rPr>
      </w:pPr>
    </w:p>
    <w:p w:rsidR="00C17D96" w:rsidRPr="00BE6B57" w:rsidRDefault="00C17D96" w:rsidP="00C17D96">
      <w:pPr>
        <w:autoSpaceDE w:val="0"/>
        <w:autoSpaceDN w:val="0"/>
        <w:adjustRightInd w:val="0"/>
        <w:spacing w:after="0" w:line="240" w:lineRule="auto"/>
        <w:jc w:val="center"/>
        <w:rPr>
          <w:rFonts w:ascii="Times New Roman" w:hAnsi="Times New Roman" w:cs="Times New Roman"/>
          <w:sz w:val="24"/>
          <w:szCs w:val="24"/>
        </w:rPr>
      </w:pPr>
      <w:r w:rsidRPr="00BE6B57">
        <w:rPr>
          <w:rFonts w:ascii="Times New Roman" w:hAnsi="Times New Roman" w:cs="Times New Roman"/>
          <w:sz w:val="24"/>
          <w:szCs w:val="24"/>
        </w:rPr>
        <w:t xml:space="preserve">РЕШЕНИЕ </w:t>
      </w:r>
    </w:p>
    <w:p w:rsidR="00C17D96" w:rsidRPr="00BE6B57" w:rsidRDefault="00C17D96" w:rsidP="00C17D96">
      <w:pPr>
        <w:autoSpaceDE w:val="0"/>
        <w:autoSpaceDN w:val="0"/>
        <w:adjustRightInd w:val="0"/>
        <w:spacing w:after="0" w:line="240" w:lineRule="auto"/>
        <w:jc w:val="center"/>
        <w:rPr>
          <w:rFonts w:ascii="Times New Roman" w:hAnsi="Times New Roman" w:cs="Times New Roman"/>
          <w:sz w:val="26"/>
          <w:szCs w:val="26"/>
        </w:rPr>
      </w:pPr>
      <w:r w:rsidRPr="00BE6B57">
        <w:rPr>
          <w:rFonts w:ascii="Times New Roman" w:hAnsi="Times New Roman" w:cs="Times New Roman"/>
          <w:sz w:val="24"/>
          <w:szCs w:val="24"/>
        </w:rPr>
        <w:t>об отказе в приеме заявления и документов, необходимых</w:t>
      </w:r>
      <w:r w:rsidRPr="00BE6B57">
        <w:rPr>
          <w:rFonts w:ascii="Times New Roman" w:hAnsi="Times New Roman" w:cs="Times New Roman"/>
          <w:sz w:val="24"/>
          <w:szCs w:val="24"/>
        </w:rPr>
        <w:br/>
        <w:t>для предоставления муниципальной услуги</w:t>
      </w:r>
    </w:p>
    <w:p w:rsidR="00C17D96" w:rsidRPr="00BE6B57"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rsidR="00C17D96" w:rsidRPr="00BE6B57" w:rsidRDefault="00C17D96" w:rsidP="00C17D96">
      <w:pPr>
        <w:autoSpaceDE w:val="0"/>
        <w:autoSpaceDN w:val="0"/>
        <w:adjustRightInd w:val="0"/>
        <w:spacing w:after="0" w:line="240" w:lineRule="auto"/>
        <w:ind w:firstLine="709"/>
        <w:jc w:val="both"/>
        <w:rPr>
          <w:rFonts w:ascii="Times New Roman" w:hAnsi="Times New Roman" w:cs="Times New Roman"/>
          <w:sz w:val="24"/>
          <w:szCs w:val="24"/>
        </w:rPr>
      </w:pPr>
      <w:r w:rsidRPr="00BE6B57">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 _______________________________________________________,</w:t>
      </w:r>
    </w:p>
    <w:p w:rsidR="00C17D96" w:rsidRPr="00BE6B57" w:rsidRDefault="00C17D96" w:rsidP="00C17D96">
      <w:pPr>
        <w:autoSpaceDE w:val="0"/>
        <w:autoSpaceDN w:val="0"/>
        <w:adjustRightInd w:val="0"/>
        <w:spacing w:line="240" w:lineRule="auto"/>
        <w:jc w:val="both"/>
        <w:rPr>
          <w:rFonts w:ascii="Times New Roman" w:hAnsi="Times New Roman" w:cs="Times New Roman"/>
          <w:sz w:val="16"/>
          <w:szCs w:val="16"/>
        </w:rPr>
      </w:pPr>
      <w:r w:rsidRPr="00BE6B57">
        <w:rPr>
          <w:rFonts w:ascii="Courier New" w:hAnsi="Courier New" w:cs="Courier New"/>
          <w:sz w:val="20"/>
          <w:szCs w:val="20"/>
        </w:rPr>
        <w:t xml:space="preserve">                                 </w:t>
      </w:r>
      <w:r w:rsidRPr="00BE6B57">
        <w:rPr>
          <w:rFonts w:ascii="Times New Roman" w:hAnsi="Times New Roman" w:cs="Times New Roman"/>
          <w:sz w:val="16"/>
          <w:szCs w:val="16"/>
        </w:rPr>
        <w:t>(наименование услуги в соответствии административным регламентом)</w:t>
      </w:r>
    </w:p>
    <w:p w:rsidR="00C17D96" w:rsidRPr="00BE6B57" w:rsidRDefault="00C17D96" w:rsidP="00C17D96">
      <w:pPr>
        <w:autoSpaceDE w:val="0"/>
        <w:autoSpaceDN w:val="0"/>
        <w:adjustRightInd w:val="0"/>
        <w:spacing w:after="0" w:line="240" w:lineRule="auto"/>
        <w:ind w:firstLine="709"/>
        <w:jc w:val="both"/>
        <w:rPr>
          <w:rFonts w:ascii="Times New Roman" w:hAnsi="Times New Roman" w:cs="Times New Roman"/>
          <w:sz w:val="24"/>
          <w:szCs w:val="24"/>
        </w:rPr>
      </w:pPr>
      <w:r w:rsidRPr="00BE6B57">
        <w:rPr>
          <w:rFonts w:ascii="Times New Roman" w:hAnsi="Times New Roman" w:cs="Times New Roman"/>
          <w:sz w:val="24"/>
          <w:szCs w:val="24"/>
        </w:rPr>
        <w:t>были выявлены следующие основания для отказа в приеме документов:</w:t>
      </w:r>
    </w:p>
    <w:p w:rsidR="00C17D96" w:rsidRPr="00BE6B57"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BE6B57">
        <w:rPr>
          <w:rFonts w:ascii="Times New Roman" w:hAnsi="Times New Roman" w:cs="Times New Roman"/>
          <w:sz w:val="26"/>
          <w:szCs w:val="26"/>
        </w:rPr>
        <w:t>____________________________________________________________________</w:t>
      </w:r>
    </w:p>
    <w:p w:rsidR="00C17D96" w:rsidRPr="00BE6B57"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p>
    <w:p w:rsidR="00C17D96" w:rsidRPr="00BE6B57" w:rsidRDefault="00C17D96" w:rsidP="00C17D96">
      <w:pPr>
        <w:autoSpaceDE w:val="0"/>
        <w:autoSpaceDN w:val="0"/>
        <w:adjustRightInd w:val="0"/>
        <w:spacing w:after="0" w:line="240" w:lineRule="auto"/>
        <w:ind w:firstLine="709"/>
        <w:jc w:val="both"/>
        <w:rPr>
          <w:rFonts w:ascii="Times New Roman" w:hAnsi="Times New Roman" w:cs="Times New Roman"/>
          <w:sz w:val="26"/>
          <w:szCs w:val="26"/>
        </w:rPr>
      </w:pPr>
      <w:r w:rsidRPr="00BE6B57">
        <w:rPr>
          <w:rFonts w:ascii="Times New Roman" w:hAnsi="Times New Roman" w:cs="Times New Roman"/>
          <w:sz w:val="26"/>
          <w:szCs w:val="26"/>
        </w:rPr>
        <w:t>____________________________________________________________________</w:t>
      </w:r>
    </w:p>
    <w:p w:rsidR="00C17D96" w:rsidRPr="00BE6B57"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BE6B57">
        <w:rPr>
          <w:rFonts w:ascii="Times New Roman" w:hAnsi="Times New Roman" w:cs="Times New Roman"/>
          <w:sz w:val="16"/>
          <w:szCs w:val="16"/>
        </w:rPr>
        <w:t>(указываются основания для отказа в приеме документов, предусмотренные пунктом 2.9 административного регламента)</w:t>
      </w:r>
    </w:p>
    <w:p w:rsidR="00C17D96" w:rsidRPr="00BE6B57" w:rsidRDefault="00C17D96" w:rsidP="00C17D96">
      <w:pPr>
        <w:autoSpaceDE w:val="0"/>
        <w:autoSpaceDN w:val="0"/>
        <w:adjustRightInd w:val="0"/>
        <w:spacing w:line="240" w:lineRule="auto"/>
        <w:ind w:firstLine="709"/>
        <w:jc w:val="both"/>
        <w:rPr>
          <w:rFonts w:ascii="Times New Roman" w:hAnsi="Times New Roman" w:cs="Times New Roman"/>
        </w:rPr>
      </w:pPr>
    </w:p>
    <w:p w:rsidR="00C17D96" w:rsidRPr="00BE6B57" w:rsidRDefault="00C17D96" w:rsidP="00C17D96">
      <w:pPr>
        <w:autoSpaceDE w:val="0"/>
        <w:autoSpaceDN w:val="0"/>
        <w:adjustRightInd w:val="0"/>
        <w:spacing w:line="240" w:lineRule="auto"/>
        <w:ind w:firstLine="709"/>
        <w:jc w:val="both"/>
        <w:rPr>
          <w:rFonts w:ascii="Times New Roman" w:hAnsi="Times New Roman" w:cs="Times New Roman"/>
          <w:sz w:val="28"/>
          <w:szCs w:val="28"/>
        </w:rPr>
      </w:pPr>
      <w:r w:rsidRPr="00BE6B57">
        <w:rPr>
          <w:rFonts w:ascii="Times New Roman" w:hAnsi="Times New Roman" w:cs="Times New Roman"/>
          <w:sz w:val="28"/>
          <w:szCs w:val="28"/>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17D96" w:rsidRPr="00BE6B57" w:rsidRDefault="00C17D96" w:rsidP="00C17D96">
      <w:pPr>
        <w:autoSpaceDE w:val="0"/>
        <w:autoSpaceDN w:val="0"/>
        <w:adjustRightInd w:val="0"/>
        <w:spacing w:after="0" w:line="240" w:lineRule="auto"/>
        <w:ind w:firstLine="709"/>
        <w:jc w:val="both"/>
        <w:rPr>
          <w:rFonts w:ascii="Times New Roman" w:hAnsi="Times New Roman" w:cs="Times New Roman"/>
          <w:sz w:val="28"/>
          <w:szCs w:val="28"/>
        </w:rPr>
      </w:pPr>
      <w:r w:rsidRPr="00BE6B57">
        <w:rPr>
          <w:rFonts w:ascii="Times New Roman" w:hAnsi="Times New Roman" w:cs="Times New Roman"/>
          <w:sz w:val="28"/>
          <w:szCs w:val="28"/>
        </w:rPr>
        <w:t>Для получения услуги заявителю необходимо представить следующие документы:</w:t>
      </w:r>
    </w:p>
    <w:p w:rsidR="00C17D96" w:rsidRPr="00BE6B57" w:rsidRDefault="00C17D96" w:rsidP="00C17D96">
      <w:pPr>
        <w:autoSpaceDE w:val="0"/>
        <w:autoSpaceDN w:val="0"/>
        <w:adjustRightInd w:val="0"/>
        <w:spacing w:before="240" w:after="0" w:line="240" w:lineRule="auto"/>
        <w:jc w:val="both"/>
        <w:rPr>
          <w:rFonts w:ascii="Times New Roman" w:hAnsi="Times New Roman" w:cs="Times New Roman"/>
          <w:sz w:val="26"/>
          <w:szCs w:val="26"/>
        </w:rPr>
      </w:pPr>
      <w:r w:rsidRPr="00BE6B57">
        <w:rPr>
          <w:rFonts w:ascii="Times New Roman" w:hAnsi="Times New Roman" w:cs="Times New Roman"/>
          <w:sz w:val="26"/>
          <w:szCs w:val="26"/>
        </w:rPr>
        <w:t>________________________________________________________________________</w:t>
      </w:r>
    </w:p>
    <w:p w:rsidR="00C17D96" w:rsidRPr="00BE6B57"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BE6B57">
        <w:rPr>
          <w:rFonts w:ascii="Times New Roman" w:hAnsi="Times New Roman" w:cs="Times New Roman"/>
          <w:sz w:val="16"/>
          <w:szCs w:val="16"/>
        </w:rPr>
        <w:t xml:space="preserve"> (указывается перечень документов в случае, если основанием для отказа является</w:t>
      </w:r>
    </w:p>
    <w:p w:rsidR="00C17D96" w:rsidRPr="00BE6B57" w:rsidRDefault="00C17D96" w:rsidP="00C17D96">
      <w:pPr>
        <w:autoSpaceDE w:val="0"/>
        <w:autoSpaceDN w:val="0"/>
        <w:adjustRightInd w:val="0"/>
        <w:spacing w:after="0" w:line="240" w:lineRule="auto"/>
        <w:jc w:val="center"/>
        <w:rPr>
          <w:rFonts w:ascii="Times New Roman" w:hAnsi="Times New Roman" w:cs="Times New Roman"/>
          <w:sz w:val="16"/>
          <w:szCs w:val="16"/>
        </w:rPr>
      </w:pPr>
      <w:r w:rsidRPr="00BE6B57">
        <w:rPr>
          <w:rFonts w:ascii="Times New Roman" w:hAnsi="Times New Roman" w:cs="Times New Roman"/>
          <w:sz w:val="16"/>
          <w:szCs w:val="16"/>
        </w:rPr>
        <w:t>представление неполного комплекта документов)</w:t>
      </w:r>
    </w:p>
    <w:p w:rsidR="00C17D96" w:rsidRPr="00BE6B57" w:rsidRDefault="00C17D96" w:rsidP="00C17D96">
      <w:pPr>
        <w:autoSpaceDE w:val="0"/>
        <w:autoSpaceDN w:val="0"/>
        <w:adjustRightInd w:val="0"/>
        <w:spacing w:before="120" w:after="0" w:line="240" w:lineRule="auto"/>
        <w:rPr>
          <w:rFonts w:ascii="Times New Roman" w:hAnsi="Times New Roman" w:cs="Times New Roman"/>
          <w:sz w:val="20"/>
          <w:szCs w:val="20"/>
        </w:rPr>
      </w:pPr>
      <w:r w:rsidRPr="00BE6B57">
        <w:rPr>
          <w:rFonts w:ascii="Times New Roman" w:hAnsi="Times New Roman" w:cs="Times New Roman"/>
          <w:sz w:val="20"/>
          <w:szCs w:val="20"/>
        </w:rPr>
        <w:t>______________________________ _________________________________________________________________</w:t>
      </w:r>
    </w:p>
    <w:p w:rsidR="00C17D96" w:rsidRPr="00BE6B57" w:rsidRDefault="00C17D96" w:rsidP="00C17D96">
      <w:pPr>
        <w:autoSpaceDE w:val="0"/>
        <w:autoSpaceDN w:val="0"/>
        <w:adjustRightInd w:val="0"/>
        <w:spacing w:after="0" w:line="240" w:lineRule="auto"/>
        <w:rPr>
          <w:rFonts w:ascii="Times New Roman" w:hAnsi="Times New Roman" w:cs="Times New Roman"/>
          <w:sz w:val="16"/>
          <w:szCs w:val="16"/>
        </w:rPr>
      </w:pPr>
      <w:r w:rsidRPr="00BE6B57">
        <w:rPr>
          <w:rFonts w:ascii="Times New Roman" w:hAnsi="Times New Roman" w:cs="Times New Roman"/>
          <w:sz w:val="16"/>
          <w:szCs w:val="16"/>
        </w:rPr>
        <w:t>(должностное лицо (специалист МФЦ)                   (подпись)                                                                 (инициалы, фамилия)                    (дата)</w:t>
      </w:r>
    </w:p>
    <w:p w:rsidR="00C17D96" w:rsidRPr="00BE6B57" w:rsidRDefault="00C17D96" w:rsidP="00C17D96">
      <w:pPr>
        <w:autoSpaceDE w:val="0"/>
        <w:autoSpaceDN w:val="0"/>
        <w:adjustRightInd w:val="0"/>
        <w:spacing w:after="0" w:line="240" w:lineRule="auto"/>
        <w:rPr>
          <w:rFonts w:ascii="Times New Roman" w:hAnsi="Times New Roman" w:cs="Times New Roman"/>
          <w:sz w:val="20"/>
          <w:szCs w:val="20"/>
        </w:rPr>
      </w:pPr>
    </w:p>
    <w:p w:rsidR="00C17D96" w:rsidRPr="00BE6B57" w:rsidRDefault="00C17D96" w:rsidP="00C17D96">
      <w:pPr>
        <w:autoSpaceDE w:val="0"/>
        <w:autoSpaceDN w:val="0"/>
        <w:adjustRightInd w:val="0"/>
        <w:spacing w:after="0" w:line="240" w:lineRule="auto"/>
        <w:rPr>
          <w:rFonts w:ascii="Times New Roman" w:hAnsi="Times New Roman" w:cs="Times New Roman"/>
          <w:sz w:val="20"/>
          <w:szCs w:val="20"/>
        </w:rPr>
      </w:pPr>
      <w:r w:rsidRPr="00BE6B57">
        <w:rPr>
          <w:rFonts w:ascii="Times New Roman" w:hAnsi="Times New Roman" w:cs="Times New Roman"/>
          <w:sz w:val="20"/>
          <w:szCs w:val="20"/>
        </w:rPr>
        <w:t>М.П.</w:t>
      </w:r>
    </w:p>
    <w:p w:rsidR="00C17D96" w:rsidRPr="00BE6B57" w:rsidRDefault="00C17D96" w:rsidP="00C17D96">
      <w:pPr>
        <w:autoSpaceDE w:val="0"/>
        <w:autoSpaceDN w:val="0"/>
        <w:adjustRightInd w:val="0"/>
        <w:spacing w:after="0" w:line="240" w:lineRule="auto"/>
        <w:rPr>
          <w:rFonts w:ascii="Times New Roman" w:hAnsi="Times New Roman" w:cs="Times New Roman"/>
          <w:sz w:val="20"/>
          <w:szCs w:val="20"/>
        </w:rPr>
      </w:pPr>
    </w:p>
    <w:p w:rsidR="00C17D96" w:rsidRPr="00BE6B57" w:rsidRDefault="00C17D96" w:rsidP="00C17D96">
      <w:pPr>
        <w:autoSpaceDE w:val="0"/>
        <w:autoSpaceDN w:val="0"/>
        <w:adjustRightInd w:val="0"/>
        <w:spacing w:after="0" w:line="240" w:lineRule="auto"/>
        <w:rPr>
          <w:rFonts w:ascii="Times New Roman" w:hAnsi="Times New Roman" w:cs="Times New Roman"/>
        </w:rPr>
      </w:pPr>
      <w:r w:rsidRPr="00BE6B57">
        <w:rPr>
          <w:rFonts w:ascii="Times New Roman" w:hAnsi="Times New Roman" w:cs="Times New Roman"/>
        </w:rPr>
        <w:t>Подпись заявителя, подтверждающая получение решения об отказе в приеме документов</w:t>
      </w:r>
    </w:p>
    <w:p w:rsidR="00C17D96" w:rsidRPr="00BE6B57" w:rsidRDefault="00C17D96" w:rsidP="00C17D96">
      <w:pPr>
        <w:autoSpaceDE w:val="0"/>
        <w:autoSpaceDN w:val="0"/>
        <w:adjustRightInd w:val="0"/>
        <w:spacing w:before="240" w:after="0" w:line="240" w:lineRule="auto"/>
        <w:rPr>
          <w:rFonts w:ascii="Times New Roman" w:hAnsi="Times New Roman" w:cs="Times New Roman"/>
        </w:rPr>
      </w:pPr>
      <w:r w:rsidRPr="00BE6B57">
        <w:rPr>
          <w:rFonts w:ascii="Times New Roman" w:hAnsi="Times New Roman" w:cs="Times New Roman"/>
        </w:rPr>
        <w:t xml:space="preserve">____________       ____________________________________ _________ </w:t>
      </w:r>
      <w:r w:rsidRPr="00BE6B57">
        <w:rPr>
          <w:rFonts w:ascii="Times New Roman" w:hAnsi="Times New Roman" w:cs="Times New Roman"/>
        </w:rPr>
        <w:softHyphen/>
      </w:r>
      <w:r w:rsidRPr="00BE6B57">
        <w:rPr>
          <w:rFonts w:ascii="Times New Roman" w:hAnsi="Times New Roman" w:cs="Times New Roman"/>
        </w:rPr>
        <w:softHyphen/>
        <w:t xml:space="preserve">      _____________</w:t>
      </w:r>
    </w:p>
    <w:p w:rsidR="005A5D12" w:rsidRPr="00D31703" w:rsidRDefault="00C17D96" w:rsidP="005A5D12">
      <w:pPr>
        <w:rPr>
          <w:rFonts w:ascii="Courier New" w:eastAsia="Times New Roman" w:hAnsi="Courier New" w:cs="Courier New"/>
          <w:sz w:val="20"/>
          <w:szCs w:val="20"/>
          <w:lang w:eastAsia="ru-RU"/>
        </w:rPr>
      </w:pPr>
      <w:r w:rsidRPr="00BE6B57">
        <w:rPr>
          <w:rFonts w:ascii="Times New Roman" w:hAnsi="Times New Roman" w:cs="Times New Roman"/>
          <w:sz w:val="16"/>
          <w:szCs w:val="16"/>
        </w:rPr>
        <w:t xml:space="preserve">         (подпись)                                        (Ф.И.О. заявителя/представителя заявителя)                                                         (дата)</w:t>
      </w:r>
      <w:bookmarkStart w:id="18" w:name="_GoBack"/>
      <w:bookmarkEnd w:id="18"/>
    </w:p>
    <w:p w:rsidR="00EB51C4" w:rsidRPr="00C9497F" w:rsidRDefault="00EB51C4" w:rsidP="00C9497F">
      <w:pPr>
        <w:jc w:val="right"/>
        <w:rPr>
          <w:rFonts w:ascii="Courier New" w:eastAsia="Times New Roman" w:hAnsi="Courier New" w:cs="Courier New"/>
          <w:sz w:val="20"/>
          <w:szCs w:val="20"/>
          <w:lang w:eastAsia="ru-RU"/>
        </w:rPr>
      </w:pPr>
    </w:p>
    <w:sectPr w:rsidR="00EB51C4" w:rsidRPr="00C9497F" w:rsidSect="004D120B">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522" w:rsidRDefault="000D0522">
      <w:pPr>
        <w:spacing w:after="0" w:line="240" w:lineRule="auto"/>
      </w:pPr>
      <w:r>
        <w:separator/>
      </w:r>
    </w:p>
  </w:endnote>
  <w:endnote w:type="continuationSeparator" w:id="1">
    <w:p w:rsidR="000D0522" w:rsidRDefault="000D05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185" w:rsidRDefault="008B0185">
    <w:pPr>
      <w:pStyle w:val="a8"/>
      <w:jc w:val="center"/>
    </w:pPr>
  </w:p>
  <w:p w:rsidR="008B0185" w:rsidRDefault="008B018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522" w:rsidRDefault="000D0522">
      <w:pPr>
        <w:spacing w:after="0" w:line="240" w:lineRule="auto"/>
      </w:pPr>
      <w:r>
        <w:separator/>
      </w:r>
    </w:p>
  </w:footnote>
  <w:footnote w:type="continuationSeparator" w:id="1">
    <w:p w:rsidR="000D0522" w:rsidRDefault="000D05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3583747"/>
      <w:docPartObj>
        <w:docPartGallery w:val="Page Numbers (Top of Page)"/>
        <w:docPartUnique/>
      </w:docPartObj>
    </w:sdtPr>
    <w:sdtContent>
      <w:p w:rsidR="008B0185" w:rsidRDefault="008B0185">
        <w:pPr>
          <w:pStyle w:val="a6"/>
          <w:jc w:val="center"/>
        </w:pPr>
        <w:fldSimple w:instr="PAGE   \* MERGEFORMAT">
          <w:r>
            <w:rPr>
              <w:noProof/>
            </w:rPr>
            <w:t>46</w:t>
          </w:r>
        </w:fldSimple>
      </w:p>
    </w:sdtContent>
  </w:sdt>
  <w:p w:rsidR="008B0185" w:rsidRDefault="008B0185">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78C3BB9"/>
    <w:multiLevelType w:val="multilevel"/>
    <w:tmpl w:val="E69805A8"/>
    <w:lvl w:ilvl="0">
      <w:start w:val="1"/>
      <w:numFmt w:val="decimal"/>
      <w:lvlText w:val="%1"/>
      <w:lvlJc w:val="left"/>
      <w:pPr>
        <w:ind w:left="375" w:hanging="375"/>
      </w:pPr>
      <w:rPr>
        <w:rFonts w:hint="default"/>
      </w:rPr>
    </w:lvl>
    <w:lvl w:ilvl="1">
      <w:start w:val="2"/>
      <w:numFmt w:val="decimal"/>
      <w:lvlText w:val="%1.%2"/>
      <w:lvlJc w:val="left"/>
      <w:pPr>
        <w:ind w:left="1444" w:hanging="375"/>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
    <w:nsid w:val="0D5109B7"/>
    <w:multiLevelType w:val="hybridMultilevel"/>
    <w:tmpl w:val="0B226946"/>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5B6712"/>
    <w:multiLevelType w:val="hybridMultilevel"/>
    <w:tmpl w:val="D0EA5214"/>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13ED2F4F"/>
    <w:multiLevelType w:val="multilevel"/>
    <w:tmpl w:val="C9044D48"/>
    <w:lvl w:ilvl="0">
      <w:start w:val="1"/>
      <w:numFmt w:val="decimal"/>
      <w:lvlText w:val="%1."/>
      <w:lvlJc w:val="left"/>
      <w:pPr>
        <w:ind w:left="450" w:hanging="450"/>
      </w:pPr>
      <w:rPr>
        <w:rFonts w:hint="default"/>
      </w:rPr>
    </w:lvl>
    <w:lvl w:ilvl="1">
      <w:start w:val="1"/>
      <w:numFmt w:val="decimal"/>
      <w:lvlText w:val="%2."/>
      <w:lvlJc w:val="left"/>
      <w:pPr>
        <w:ind w:left="1789" w:hanging="720"/>
      </w:pPr>
      <w:rPr>
        <w:rFonts w:ascii="Times New Roman" w:eastAsiaTheme="minorHAnsi" w:hAnsi="Times New Roman" w:cs="Times New Roman"/>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
    <w:nsid w:val="181B760B"/>
    <w:multiLevelType w:val="hybridMultilevel"/>
    <w:tmpl w:val="89C250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F20459A"/>
    <w:multiLevelType w:val="hybridMultilevel"/>
    <w:tmpl w:val="A8484B84"/>
    <w:lvl w:ilvl="0" w:tplc="BA8AF0AE">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0EA5C83"/>
    <w:multiLevelType w:val="hybridMultilevel"/>
    <w:tmpl w:val="96A4AA4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C36DFD"/>
    <w:multiLevelType w:val="hybridMultilevel"/>
    <w:tmpl w:val="97B6A2B2"/>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B1613F"/>
    <w:multiLevelType w:val="hybridMultilevel"/>
    <w:tmpl w:val="9AA4EC16"/>
    <w:lvl w:ilvl="0" w:tplc="2084CA2E">
      <w:start w:val="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2DFF4D0F"/>
    <w:multiLevelType w:val="hybridMultilevel"/>
    <w:tmpl w:val="E3C832BC"/>
    <w:lvl w:ilvl="0" w:tplc="0419000F">
      <w:start w:val="1"/>
      <w:numFmt w:val="decimal"/>
      <w:lvlText w:val="%1."/>
      <w:lvlJc w:val="left"/>
      <w:pPr>
        <w:ind w:left="1789" w:hanging="360"/>
      </w:pPr>
    </w:lvl>
    <w:lvl w:ilvl="1" w:tplc="04190019">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7">
    <w:nsid w:val="30225616"/>
    <w:multiLevelType w:val="multilevel"/>
    <w:tmpl w:val="BF4EAE10"/>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16650F6"/>
    <w:multiLevelType w:val="multilevel"/>
    <w:tmpl w:val="7604F7F4"/>
    <w:lvl w:ilvl="0">
      <w:start w:val="2"/>
      <w:numFmt w:val="decimal"/>
      <w:lvlText w:val="%1."/>
      <w:lvlJc w:val="left"/>
      <w:pPr>
        <w:ind w:left="450" w:hanging="450"/>
      </w:pPr>
      <w:rPr>
        <w:rFonts w:hint="default"/>
      </w:rPr>
    </w:lvl>
    <w:lvl w:ilvl="1">
      <w:start w:val="2"/>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0">
    <w:nsid w:val="32BE738E"/>
    <w:multiLevelType w:val="multilevel"/>
    <w:tmpl w:val="CACA262A"/>
    <w:lvl w:ilvl="0">
      <w:start w:val="2"/>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2D2032"/>
    <w:multiLevelType w:val="hybridMultilevel"/>
    <w:tmpl w:val="B380ECB8"/>
    <w:lvl w:ilvl="0" w:tplc="AF5CF3C6">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7">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F4C620A"/>
    <w:multiLevelType w:val="hybridMultilevel"/>
    <w:tmpl w:val="DA801C26"/>
    <w:lvl w:ilvl="0" w:tplc="84D08F96">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B24420B"/>
    <w:multiLevelType w:val="multilevel"/>
    <w:tmpl w:val="E66EA6B0"/>
    <w:lvl w:ilvl="0">
      <w:start w:val="2"/>
      <w:numFmt w:val="decimal"/>
      <w:lvlText w:val="%1"/>
      <w:lvlJc w:val="left"/>
      <w:pPr>
        <w:ind w:left="525" w:hanging="525"/>
      </w:pPr>
      <w:rPr>
        <w:rFonts w:hint="default"/>
      </w:rPr>
    </w:lvl>
    <w:lvl w:ilvl="1">
      <w:start w:val="18"/>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DDB683F"/>
    <w:multiLevelType w:val="multilevel"/>
    <w:tmpl w:val="1C4CE5A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nsid w:val="5DEB5396"/>
    <w:multiLevelType w:val="hybridMultilevel"/>
    <w:tmpl w:val="F5206948"/>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5">
    <w:nsid w:val="632122EB"/>
    <w:multiLevelType w:val="hybridMultilevel"/>
    <w:tmpl w:val="AB8A770A"/>
    <w:lvl w:ilvl="0" w:tplc="D5AA66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ECB1F3A"/>
    <w:multiLevelType w:val="hybridMultilevel"/>
    <w:tmpl w:val="3FE8FE9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7"/>
  </w:num>
  <w:num w:numId="2">
    <w:abstractNumId w:val="22"/>
  </w:num>
  <w:num w:numId="3">
    <w:abstractNumId w:val="23"/>
  </w:num>
  <w:num w:numId="4">
    <w:abstractNumId w:val="4"/>
  </w:num>
  <w:num w:numId="5">
    <w:abstractNumId w:val="15"/>
  </w:num>
  <w:num w:numId="6">
    <w:abstractNumId w:val="7"/>
  </w:num>
  <w:num w:numId="7">
    <w:abstractNumId w:val="28"/>
  </w:num>
  <w:num w:numId="8">
    <w:abstractNumId w:val="6"/>
  </w:num>
  <w:num w:numId="9">
    <w:abstractNumId w:val="18"/>
  </w:num>
  <w:num w:numId="10">
    <w:abstractNumId w:val="29"/>
  </w:num>
  <w:num w:numId="11">
    <w:abstractNumId w:val="36"/>
  </w:num>
  <w:num w:numId="12">
    <w:abstractNumId w:val="10"/>
  </w:num>
  <w:num w:numId="13">
    <w:abstractNumId w:val="40"/>
  </w:num>
  <w:num w:numId="14">
    <w:abstractNumId w:val="37"/>
  </w:num>
  <w:num w:numId="15">
    <w:abstractNumId w:val="11"/>
  </w:num>
  <w:num w:numId="16">
    <w:abstractNumId w:val="25"/>
  </w:num>
  <w:num w:numId="17">
    <w:abstractNumId w:val="12"/>
  </w:num>
  <w:num w:numId="18">
    <w:abstractNumId w:val="21"/>
  </w:num>
  <w:num w:numId="19">
    <w:abstractNumId w:val="38"/>
  </w:num>
  <w:num w:numId="20">
    <w:abstractNumId w:val="31"/>
  </w:num>
  <w:num w:numId="21">
    <w:abstractNumId w:val="26"/>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
  </w:num>
  <w:num w:numId="25">
    <w:abstractNumId w:val="8"/>
  </w:num>
  <w:num w:numId="26">
    <w:abstractNumId w:val="2"/>
  </w:num>
  <w:num w:numId="27">
    <w:abstractNumId w:val="24"/>
  </w:num>
  <w:num w:numId="28">
    <w:abstractNumId w:val="17"/>
  </w:num>
  <w:num w:numId="29">
    <w:abstractNumId w:val="32"/>
  </w:num>
  <w:num w:numId="30">
    <w:abstractNumId w:val="19"/>
  </w:num>
  <w:num w:numId="31">
    <w:abstractNumId w:val="30"/>
  </w:num>
  <w:num w:numId="32">
    <w:abstractNumId w:val="20"/>
  </w:num>
  <w:num w:numId="33">
    <w:abstractNumId w:val="14"/>
  </w:num>
  <w:num w:numId="34">
    <w:abstractNumId w:val="0"/>
  </w:num>
  <w:num w:numId="35">
    <w:abstractNumId w:val="9"/>
  </w:num>
  <w:num w:numId="36">
    <w:abstractNumId w:val="16"/>
  </w:num>
  <w:num w:numId="37">
    <w:abstractNumId w:val="3"/>
  </w:num>
  <w:num w:numId="38">
    <w:abstractNumId w:val="13"/>
  </w:num>
  <w:num w:numId="39">
    <w:abstractNumId w:val="35"/>
  </w:num>
  <w:num w:numId="40">
    <w:abstractNumId w:val="33"/>
  </w:num>
  <w:num w:numId="41">
    <w:abstractNumId w:val="5"/>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08"/>
  <w:characterSpacingControl w:val="doNotCompress"/>
  <w:footnotePr>
    <w:footnote w:id="0"/>
    <w:footnote w:id="1"/>
  </w:footnotePr>
  <w:endnotePr>
    <w:endnote w:id="0"/>
    <w:endnote w:id="1"/>
  </w:endnotePr>
  <w:compat/>
  <w:rsids>
    <w:rsidRoot w:val="00001042"/>
    <w:rsid w:val="00001042"/>
    <w:rsid w:val="00003539"/>
    <w:rsid w:val="00003AB3"/>
    <w:rsid w:val="00010B6C"/>
    <w:rsid w:val="000326C3"/>
    <w:rsid w:val="00034B51"/>
    <w:rsid w:val="0005392B"/>
    <w:rsid w:val="00073FB7"/>
    <w:rsid w:val="00076307"/>
    <w:rsid w:val="000C0E6C"/>
    <w:rsid w:val="000D0522"/>
    <w:rsid w:val="00103455"/>
    <w:rsid w:val="001112FD"/>
    <w:rsid w:val="00116814"/>
    <w:rsid w:val="00175534"/>
    <w:rsid w:val="00185B8B"/>
    <w:rsid w:val="00197332"/>
    <w:rsid w:val="001A061B"/>
    <w:rsid w:val="001A38D3"/>
    <w:rsid w:val="001C30B2"/>
    <w:rsid w:val="001D5DD4"/>
    <w:rsid w:val="001D6659"/>
    <w:rsid w:val="00200944"/>
    <w:rsid w:val="00266D90"/>
    <w:rsid w:val="00270E58"/>
    <w:rsid w:val="0029784B"/>
    <w:rsid w:val="002B3E6A"/>
    <w:rsid w:val="002D4054"/>
    <w:rsid w:val="00317678"/>
    <w:rsid w:val="00327BCD"/>
    <w:rsid w:val="003404B2"/>
    <w:rsid w:val="0035770A"/>
    <w:rsid w:val="003B2D96"/>
    <w:rsid w:val="003B6C3D"/>
    <w:rsid w:val="003C29E5"/>
    <w:rsid w:val="004173D0"/>
    <w:rsid w:val="0046298C"/>
    <w:rsid w:val="00472BB4"/>
    <w:rsid w:val="0048354D"/>
    <w:rsid w:val="004962A3"/>
    <w:rsid w:val="00496845"/>
    <w:rsid w:val="004A77C3"/>
    <w:rsid w:val="004C5FF3"/>
    <w:rsid w:val="004D0580"/>
    <w:rsid w:val="004D120B"/>
    <w:rsid w:val="004E2DDE"/>
    <w:rsid w:val="00530F8F"/>
    <w:rsid w:val="00552AAB"/>
    <w:rsid w:val="005A0E7A"/>
    <w:rsid w:val="005A5D12"/>
    <w:rsid w:val="00604D18"/>
    <w:rsid w:val="00615070"/>
    <w:rsid w:val="00637C8E"/>
    <w:rsid w:val="00681A95"/>
    <w:rsid w:val="00694A18"/>
    <w:rsid w:val="006C54FE"/>
    <w:rsid w:val="006D53B4"/>
    <w:rsid w:val="00727FBD"/>
    <w:rsid w:val="007439B0"/>
    <w:rsid w:val="0078287F"/>
    <w:rsid w:val="007855EB"/>
    <w:rsid w:val="00791AC0"/>
    <w:rsid w:val="007A33A9"/>
    <w:rsid w:val="0084431C"/>
    <w:rsid w:val="0084761D"/>
    <w:rsid w:val="00862F56"/>
    <w:rsid w:val="008801AC"/>
    <w:rsid w:val="00893764"/>
    <w:rsid w:val="008B0185"/>
    <w:rsid w:val="009006FE"/>
    <w:rsid w:val="0092435E"/>
    <w:rsid w:val="009478E8"/>
    <w:rsid w:val="009540A8"/>
    <w:rsid w:val="0095528A"/>
    <w:rsid w:val="009566BB"/>
    <w:rsid w:val="009571C8"/>
    <w:rsid w:val="00976D8A"/>
    <w:rsid w:val="00995A1A"/>
    <w:rsid w:val="009B4992"/>
    <w:rsid w:val="009B6E08"/>
    <w:rsid w:val="009D287A"/>
    <w:rsid w:val="009D5B06"/>
    <w:rsid w:val="00A14B6F"/>
    <w:rsid w:val="00A24CD3"/>
    <w:rsid w:val="00A3421D"/>
    <w:rsid w:val="00A47058"/>
    <w:rsid w:val="00A578C0"/>
    <w:rsid w:val="00A64B28"/>
    <w:rsid w:val="00A6671B"/>
    <w:rsid w:val="00A67235"/>
    <w:rsid w:val="00A90E41"/>
    <w:rsid w:val="00A97C3D"/>
    <w:rsid w:val="00A97F4C"/>
    <w:rsid w:val="00AA37E6"/>
    <w:rsid w:val="00AA4954"/>
    <w:rsid w:val="00B44B32"/>
    <w:rsid w:val="00BA5EB0"/>
    <w:rsid w:val="00BC1BA1"/>
    <w:rsid w:val="00BD0E8F"/>
    <w:rsid w:val="00BE405A"/>
    <w:rsid w:val="00BE6B57"/>
    <w:rsid w:val="00BF5A0A"/>
    <w:rsid w:val="00C07021"/>
    <w:rsid w:val="00C17D96"/>
    <w:rsid w:val="00C35B19"/>
    <w:rsid w:val="00C4035B"/>
    <w:rsid w:val="00C46E2F"/>
    <w:rsid w:val="00C651F4"/>
    <w:rsid w:val="00C85E8A"/>
    <w:rsid w:val="00C9497F"/>
    <w:rsid w:val="00D04A4C"/>
    <w:rsid w:val="00D22167"/>
    <w:rsid w:val="00D2240B"/>
    <w:rsid w:val="00D31703"/>
    <w:rsid w:val="00D53A6D"/>
    <w:rsid w:val="00D544B9"/>
    <w:rsid w:val="00D7606E"/>
    <w:rsid w:val="00D960F7"/>
    <w:rsid w:val="00DF2DAB"/>
    <w:rsid w:val="00DF3A27"/>
    <w:rsid w:val="00DF4845"/>
    <w:rsid w:val="00DF5E9B"/>
    <w:rsid w:val="00E06509"/>
    <w:rsid w:val="00E1270F"/>
    <w:rsid w:val="00E25C0E"/>
    <w:rsid w:val="00E675B3"/>
    <w:rsid w:val="00EB51C4"/>
    <w:rsid w:val="00EB6B7D"/>
    <w:rsid w:val="00EC183B"/>
    <w:rsid w:val="00EF3A04"/>
    <w:rsid w:val="00F063DE"/>
    <w:rsid w:val="00F119A5"/>
    <w:rsid w:val="00F348E8"/>
    <w:rsid w:val="00F42503"/>
    <w:rsid w:val="00F434FD"/>
    <w:rsid w:val="00F66667"/>
    <w:rsid w:val="00F804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1">
    <w:name w:val="heading 1"/>
    <w:basedOn w:val="a"/>
    <w:next w:val="a"/>
    <w:link w:val="10"/>
    <w:uiPriority w:val="9"/>
    <w:qFormat/>
    <w:rsid w:val="00637C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uiPriority w:val="9"/>
    <w:semiHidden/>
    <w:unhideWhenUsed/>
    <w:qFormat/>
    <w:rsid w:val="00637C8E"/>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37C8E"/>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637C8E"/>
    <w:rPr>
      <w:rFonts w:asciiTheme="majorHAnsi" w:eastAsiaTheme="majorEastAsia" w:hAnsiTheme="majorHAnsi" w:cstheme="majorBidi"/>
      <w:b/>
      <w:bCs/>
      <w:color w:val="4F81BD" w:themeColor="accent1"/>
    </w:rPr>
  </w:style>
  <w:style w:type="character" w:customStyle="1" w:styleId="msonormal0">
    <w:name w:val="msonormal"/>
    <w:basedOn w:val="a0"/>
    <w:rsid w:val="00637C8E"/>
  </w:style>
  <w:style w:type="character" w:customStyle="1" w:styleId="msobodytextindent0">
    <w:name w:val="msobodytextindent"/>
    <w:basedOn w:val="a0"/>
    <w:rsid w:val="00637C8E"/>
  </w:style>
  <w:style w:type="character" w:styleId="af9">
    <w:name w:val="Emphasis"/>
    <w:basedOn w:val="a0"/>
    <w:qFormat/>
    <w:rsid w:val="00637C8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83B"/>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lang w:val="x-none" w:eastAsia="x-none"/>
    </w:rPr>
  </w:style>
  <w:style w:type="character" w:customStyle="1" w:styleId="af3">
    <w:name w:val="Название Знак"/>
    <w:basedOn w:val="a0"/>
    <w:link w:val="af2"/>
    <w:rsid w:val="004D120B"/>
    <w:rPr>
      <w:rFonts w:ascii="Times New Roman" w:eastAsia="Times New Roman" w:hAnsi="Times New Roman" w:cs="Times New Roman"/>
      <w:sz w:val="28"/>
      <w:szCs w:val="24"/>
      <w:lang w:val="x-none" w:eastAsia="x-none"/>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table" w:styleId="af8">
    <w:name w:val="Table Grid"/>
    <w:basedOn w:val="a1"/>
    <w:uiPriority w:val="59"/>
    <w:rsid w:val="0017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49389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197D67EB2882A3ED2706E09ADD45D78D469732713457BDA451426A8642865E4A4BE5EDB5052E04DzFo9J" TargetMode="External"/><Relationship Id="rId18" Type="http://schemas.openxmlformats.org/officeDocument/2006/relationships/hyperlink" Target="consultantplus://offline/ref=E661085ED54F412FA5CA6470B032C1BB0390056F0E46493D44858794BC2CR1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3779F1DC5F392D8D98A232B55A9D8E21D4EBB0DB57DEFD426D3B6B39D689A354BF45C6E7Z1X4J" TargetMode="External"/><Relationship Id="rId7" Type="http://schemas.openxmlformats.org/officeDocument/2006/relationships/endnotes" Target="endnotes.xml"/><Relationship Id="rId12" Type="http://schemas.openxmlformats.org/officeDocument/2006/relationships/hyperlink" Target="consultantplus://offline/ref=818B8D2BA673886D7BD27E81FAE33786ACBAD544CB161A556F2D6D8000438A9CE706AE79AAR8jCJ" TargetMode="External"/><Relationship Id="rId17" Type="http://schemas.openxmlformats.org/officeDocument/2006/relationships/hyperlink" Target="consultantplus://offline/ref=E661085ED54F412FA5CA6470B032C1BB03910D6B0F4F493D44858794BC2CR1L" TargetMode="External"/><Relationship Id="rId25" Type="http://schemas.openxmlformats.org/officeDocument/2006/relationships/hyperlink" Target="consultantplus://offline/ref=B65C699E504B164972B59BF74699201478D8FD2B275DFCAF4311BB748EE93D047963951DEC69D11ACB9A80B93422244E9202A34A72jBy1G" TargetMode="External"/><Relationship Id="rId2" Type="http://schemas.openxmlformats.org/officeDocument/2006/relationships/numbering" Target="numbering.xml"/><Relationship Id="rId16" Type="http://schemas.openxmlformats.org/officeDocument/2006/relationships/hyperlink" Target="consultantplus://offline/ref=2CCEAA2EAA3065DC8EF723109487C50FF14C59B9053E405E4E0FA045FCEA8DADE6139864660C5CC0S6s8J" TargetMode="External"/><Relationship Id="rId20"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18B8D2BA673886D7BD27E81FAE33786ACBAD544CB161A556F2D6D8000438A9CE706AE79A9R8jD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2CCEAA2EAA3065DC8EF723109487C50FF14C59B9053E405E4E0FA045FCEA8DADE6139864660C5EC7S6s6J" TargetMode="External"/><Relationship Id="rId23" Type="http://schemas.openxmlformats.org/officeDocument/2006/relationships/header" Target="header1.xml"/><Relationship Id="rId28" Type="http://schemas.microsoft.com/office/2007/relationships/stylesWithEffects" Target="stylesWithEffects.xml"/><Relationship Id="rId10" Type="http://schemas.openxmlformats.org/officeDocument/2006/relationships/hyperlink" Target="consultantplus://offline/ref=818B8D2BA673886D7BD27E81FAE33786ACBAD544CB161A556F2D6D8000438A9CE706AE79A9R8jFJ" TargetMode="External"/><Relationship Id="rId19" Type="http://schemas.openxmlformats.org/officeDocument/2006/relationships/hyperlink" Target="consultantplus://offline/ref=E661085ED54F412FA5CA6470B032C1BB0094086E0444493D44858794BC2CR1L" TargetMode="External"/><Relationship Id="rId4" Type="http://schemas.openxmlformats.org/officeDocument/2006/relationships/settings" Target="settings.xml"/><Relationship Id="rId9" Type="http://schemas.openxmlformats.org/officeDocument/2006/relationships/hyperlink" Target="consultantplus://offline/ref=DC5B76821092D89924B13314E4F968FFE9DF1606665FC6E09462DD4276D8664EC4196969C973CAf4J" TargetMode="External"/><Relationship Id="rId14" Type="http://schemas.openxmlformats.org/officeDocument/2006/relationships/hyperlink" Target="consultantplus://offline/ref=3197D67EB2882A3ED2706E09ADD45D78D660722515427BDA451426A8642865E4A4BE5EDF58z5o7J" TargetMode="External"/><Relationship Id="rId22" Type="http://schemas.openxmlformats.org/officeDocument/2006/relationships/hyperlink" Target="consultantplus://offline/ref=CA9257E5CCC33551DCBB24F1CA36C644A394154052C0B286176C8E000BC07E1CD19B759E16CB2E04F70028A298E879FD90C78172F3C92E35SFkAK"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67B67-E5EE-4C30-8115-E6276DB48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49</Pages>
  <Words>16718</Words>
  <Characters>95293</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Бухгалтер</cp:lastModifiedBy>
  <cp:revision>2</cp:revision>
  <cp:lastPrinted>2022-07-12T06:43:00Z</cp:lastPrinted>
  <dcterms:created xsi:type="dcterms:W3CDTF">2022-07-12T06:50:00Z</dcterms:created>
  <dcterms:modified xsi:type="dcterms:W3CDTF">2022-07-12T06:50:00Z</dcterms:modified>
</cp:coreProperties>
</file>