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C46912">
        <w:rPr>
          <w:b/>
          <w:sz w:val="28"/>
          <w:szCs w:val="28"/>
        </w:rPr>
        <w:t xml:space="preserve"> проект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69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D05257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D05257" w:rsidRDefault="00D05257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C301B4" w:rsidRPr="00C91C1A" w:rsidRDefault="004B10DB" w:rsidP="00C301B4">
            <w:pPr>
              <w:pStyle w:val="a4"/>
              <w:jc w:val="center"/>
              <w:rPr>
                <w:rStyle w:val="aa"/>
                <w:b w:val="0"/>
                <w:sz w:val="28"/>
                <w:szCs w:val="28"/>
              </w:rPr>
            </w:pPr>
            <w:r>
              <w:rPr>
                <w:b/>
              </w:rPr>
              <w:t xml:space="preserve">от </w:t>
            </w:r>
            <w:r w:rsidR="00C301B4" w:rsidRPr="00C301B4">
              <w:rPr>
                <w:b/>
                <w:sz w:val="28"/>
                <w:szCs w:val="28"/>
              </w:rPr>
              <w:t>19</w:t>
            </w:r>
            <w:r w:rsidRPr="00C301B4">
              <w:rPr>
                <w:b/>
                <w:sz w:val="28"/>
                <w:szCs w:val="28"/>
              </w:rPr>
              <w:t xml:space="preserve"> ноября 2020</w:t>
            </w:r>
            <w:r>
              <w:rPr>
                <w:b/>
              </w:rPr>
              <w:t xml:space="preserve"> г. </w:t>
            </w:r>
            <w:r w:rsidRPr="00C301B4">
              <w:rPr>
                <w:b/>
                <w:sz w:val="28"/>
                <w:szCs w:val="28"/>
              </w:rPr>
              <w:t xml:space="preserve">№ </w:t>
            </w:r>
            <w:r w:rsidR="00C301B4" w:rsidRPr="00C301B4">
              <w:rPr>
                <w:b/>
                <w:sz w:val="28"/>
                <w:szCs w:val="28"/>
              </w:rPr>
              <w:t>200</w:t>
            </w:r>
            <w:r>
              <w:rPr>
                <w:b/>
              </w:rPr>
              <w:t xml:space="preserve"> </w:t>
            </w:r>
            <w:r w:rsidR="008135AD">
              <w:rPr>
                <w:b/>
                <w:sz w:val="28"/>
                <w:szCs w:val="28"/>
              </w:rPr>
              <w:t>«</w:t>
            </w:r>
            <w:r w:rsidR="00C301B4" w:rsidRPr="00C91C1A">
              <w:rPr>
                <w:rStyle w:val="aa"/>
                <w:sz w:val="28"/>
                <w:szCs w:val="28"/>
              </w:rPr>
              <w:t xml:space="preserve">Об утверждении муниципальной </w:t>
            </w:r>
            <w:r w:rsidR="00C301B4">
              <w:rPr>
                <w:rStyle w:val="aa"/>
                <w:sz w:val="28"/>
                <w:szCs w:val="28"/>
              </w:rPr>
              <w:t xml:space="preserve">                                                           </w:t>
            </w:r>
            <w:r w:rsidR="00C301B4" w:rsidRPr="00C91C1A">
              <w:rPr>
                <w:rStyle w:val="aa"/>
                <w:sz w:val="28"/>
                <w:szCs w:val="28"/>
              </w:rPr>
              <w:t>программы</w:t>
            </w:r>
            <w:r w:rsidR="00C301B4">
              <w:rPr>
                <w:rStyle w:val="aa"/>
                <w:sz w:val="28"/>
                <w:szCs w:val="28"/>
              </w:rPr>
              <w:t xml:space="preserve"> </w:t>
            </w:r>
            <w:r w:rsidR="00C301B4" w:rsidRPr="00C91C1A">
              <w:rPr>
                <w:rStyle w:val="aa"/>
                <w:sz w:val="28"/>
                <w:szCs w:val="28"/>
              </w:rPr>
              <w:t>«</w:t>
            </w:r>
            <w:r w:rsidR="00C301B4" w:rsidRPr="00C91C1A">
              <w:rPr>
                <w:b/>
                <w:sz w:val="28"/>
                <w:szCs w:val="28"/>
              </w:rPr>
              <w:t xml:space="preserve">Управление муниципальным </w:t>
            </w:r>
            <w:r w:rsidR="00C301B4">
              <w:rPr>
                <w:b/>
                <w:sz w:val="28"/>
                <w:szCs w:val="28"/>
              </w:rPr>
              <w:t xml:space="preserve">                                          </w:t>
            </w:r>
            <w:r w:rsidR="00C301B4" w:rsidRPr="00C91C1A">
              <w:rPr>
                <w:b/>
                <w:sz w:val="28"/>
                <w:szCs w:val="28"/>
              </w:rPr>
              <w:t>имуществом</w:t>
            </w:r>
            <w:r w:rsidR="00C301B4">
              <w:rPr>
                <w:b/>
                <w:sz w:val="28"/>
                <w:szCs w:val="28"/>
              </w:rPr>
              <w:t xml:space="preserve"> </w:t>
            </w:r>
            <w:r w:rsidR="00C301B4" w:rsidRPr="00C91C1A">
              <w:rPr>
                <w:b/>
                <w:sz w:val="28"/>
                <w:szCs w:val="28"/>
              </w:rPr>
              <w:t xml:space="preserve">и земельными ресурсами в </w:t>
            </w:r>
            <w:r w:rsidR="00C301B4">
              <w:rPr>
                <w:b/>
                <w:sz w:val="28"/>
                <w:szCs w:val="28"/>
              </w:rPr>
              <w:t xml:space="preserve">                                                                                          МО Иссадское сельское поселение</w:t>
            </w:r>
            <w:r w:rsidR="00C301B4" w:rsidRPr="00C91C1A">
              <w:rPr>
                <w:rStyle w:val="aa"/>
                <w:sz w:val="28"/>
                <w:szCs w:val="28"/>
              </w:rPr>
              <w:t>»</w:t>
            </w:r>
            <w:r w:rsidR="00C301B4">
              <w:rPr>
                <w:rStyle w:val="aa"/>
                <w:sz w:val="28"/>
                <w:szCs w:val="28"/>
              </w:rPr>
              <w:t xml:space="preserve"> 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01B4" w:rsidRPr="00C91C1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поселение, </w:t>
      </w:r>
      <w:r w:rsidR="00D05257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C301B4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C301B4">
        <w:rPr>
          <w:sz w:val="28"/>
          <w:szCs w:val="28"/>
        </w:rPr>
        <w:t xml:space="preserve">19 </w:t>
      </w:r>
      <w:r w:rsidR="006E1D08">
        <w:rPr>
          <w:sz w:val="28"/>
          <w:szCs w:val="28"/>
        </w:rPr>
        <w:t>ноября 2020 г. № 20</w:t>
      </w:r>
      <w:r w:rsidR="00C301B4">
        <w:rPr>
          <w:sz w:val="28"/>
          <w:szCs w:val="28"/>
        </w:rPr>
        <w:t>0</w:t>
      </w:r>
      <w:r w:rsidR="004B10DB" w:rsidRPr="004B10DB">
        <w:rPr>
          <w:sz w:val="28"/>
          <w:szCs w:val="28"/>
        </w:rPr>
        <w:t xml:space="preserve"> 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>МО Иссадское сельское поселение»</w:t>
      </w:r>
      <w:r w:rsidR="00A3764D">
        <w:rPr>
          <w:sz w:val="28"/>
          <w:szCs w:val="28"/>
        </w:rPr>
        <w:t xml:space="preserve"> ( с изменениями от 28.12.2021 г. № 206)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C301B4">
        <w:rPr>
          <w:sz w:val="28"/>
          <w:szCs w:val="28"/>
        </w:rPr>
        <w:t>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 xml:space="preserve">МО Иссадское сельское поселение»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01.01.2022 года</w:t>
      </w:r>
      <w:r w:rsidRPr="006F1E5F">
        <w:rPr>
          <w:sz w:val="28"/>
          <w:szCs w:val="28"/>
        </w:rPr>
        <w:t>.</w:t>
      </w:r>
    </w:p>
    <w:p w:rsidR="004649BA" w:rsidRDefault="004649BA" w:rsidP="00D0525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lastRenderedPageBreak/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A3764D"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  <w:r w:rsidR="00A3764D">
        <w:rPr>
          <w:sz w:val="26"/>
          <w:szCs w:val="26"/>
        </w:rPr>
        <w:t>____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C301B4" w:rsidRPr="00C91C1A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C301B4" w:rsidRDefault="00C301B4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301B4" w:rsidRDefault="00C301B4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301B4" w:rsidRPr="00A20AF4" w:rsidRDefault="00C301B4" w:rsidP="00C301B4">
      <w:pPr>
        <w:pStyle w:val="ConsPlusNormal"/>
        <w:rPr>
          <w:rFonts w:ascii="Times New Roman" w:hAnsi="Times New Roman" w:cs="Times New Roman"/>
        </w:rPr>
      </w:pPr>
    </w:p>
    <w:p w:rsidR="00A3764D" w:rsidRPr="00A20AF4" w:rsidRDefault="00A3764D" w:rsidP="00A3764D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42"/>
      <w:bookmarkEnd w:id="1"/>
      <w:r w:rsidRPr="00A20AF4">
        <w:rPr>
          <w:rFonts w:ascii="Times New Roman" w:hAnsi="Times New Roman" w:cs="Times New Roman"/>
        </w:rPr>
        <w:t>ПАСПОРТ</w:t>
      </w:r>
    </w:p>
    <w:p w:rsidR="00A3764D" w:rsidRPr="009A4C34" w:rsidRDefault="00A3764D" w:rsidP="00A3764D">
      <w:pPr>
        <w:jc w:val="center"/>
        <w:rPr>
          <w:b/>
          <w:sz w:val="28"/>
          <w:szCs w:val="28"/>
        </w:rPr>
      </w:pPr>
      <w:r w:rsidRPr="00375703">
        <w:rPr>
          <w:b/>
          <w:sz w:val="28"/>
          <w:szCs w:val="28"/>
        </w:rPr>
        <w:lastRenderedPageBreak/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9A4C34">
        <w:rPr>
          <w:rStyle w:val="aa"/>
          <w:sz w:val="28"/>
          <w:szCs w:val="28"/>
        </w:rPr>
        <w:t>«</w:t>
      </w:r>
      <w:r w:rsidRPr="009A4C34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9A4C34">
        <w:rPr>
          <w:rStyle w:val="aa"/>
          <w:sz w:val="28"/>
          <w:szCs w:val="28"/>
        </w:rPr>
        <w:t>»</w:t>
      </w: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421"/>
        <w:gridCol w:w="1421"/>
        <w:gridCol w:w="1422"/>
        <w:gridCol w:w="1421"/>
        <w:gridCol w:w="1610"/>
      </w:tblGrid>
      <w:tr w:rsidR="00A3764D" w:rsidRPr="00A20AF4" w:rsidTr="00A3764D">
        <w:trPr>
          <w:trHeight w:val="478"/>
        </w:trPr>
        <w:tc>
          <w:tcPr>
            <w:tcW w:w="3195" w:type="dxa"/>
          </w:tcPr>
          <w:p w:rsidR="00A3764D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764D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a4"/>
              <w:jc w:val="center"/>
            </w:pPr>
            <w:r w:rsidRPr="00375703"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</w:tr>
      <w:tr w:rsidR="00A3764D" w:rsidRPr="00A20AF4" w:rsidTr="00A3764D">
        <w:trPr>
          <w:trHeight w:val="305"/>
        </w:trPr>
        <w:tc>
          <w:tcPr>
            <w:tcW w:w="3195" w:type="dxa"/>
          </w:tcPr>
          <w:p w:rsidR="00A3764D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3764D" w:rsidRPr="00A20AF4" w:rsidTr="00A3764D">
        <w:trPr>
          <w:trHeight w:val="429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A3764D" w:rsidRPr="00A20AF4" w:rsidTr="00A3764D">
        <w:trPr>
          <w:trHeight w:val="425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64D" w:rsidRPr="00A20AF4" w:rsidTr="00A3764D">
        <w:trPr>
          <w:trHeight w:val="408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A3764D" w:rsidRPr="00521C79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B37F5">
              <w:rPr>
                <w:rFonts w:ascii="Times New Roman" w:hAnsi="Times New Roman"/>
                <w:sz w:val="24"/>
                <w:szCs w:val="24"/>
              </w:rPr>
              <w:t xml:space="preserve">Повышение  эффективности управления и распоряжения муниципальным имуществом, находящимся в собственности МО Иссадское сельское поселение, обеспечение решения задач в социально-экономической сфере деятельности, стоящих перед органом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37F5">
              <w:rPr>
                <w:rFonts w:ascii="Times New Roman" w:hAnsi="Times New Roman"/>
                <w:sz w:val="24"/>
                <w:szCs w:val="24"/>
              </w:rPr>
              <w:t>дминистрацией МО Иссадское сельское поселение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-повышение поступлений средств по доходным источникам бюджета;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постановка на государственный кадастровый учет и государственная регистрация прав на недвижимое имущество, в т.ч. на бесхозяйное и вымороченное имущество;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проведение рыночной оценки;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осуществление расходов, связанных с управлением муниципальным имуществом;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выполнение обязательств по уплате налогов, пошлин и иных обязательных платежей;</w:t>
            </w:r>
          </w:p>
          <w:p w:rsidR="00A3764D" w:rsidRPr="0057449F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оптимизация использования земельных ресурсов;</w:t>
            </w:r>
          </w:p>
        </w:tc>
      </w:tr>
      <w:tr w:rsidR="00A3764D" w:rsidRPr="00A20AF4" w:rsidTr="00A3764D">
        <w:trPr>
          <w:trHeight w:val="172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1. Оформление права собственности МО Иссадское сельское поселение на бесхозяйное и вымороченное имущество.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2. Получение технической документации, кадастровых паспортов и государственная регистрация права муниципальной собственности на объекты недвижимости.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3. Получение отчетов о рыночной стоимости права на заключение договора аренды (начальной цены арендной платы) имущества в целях предоставления его в аренду.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4. Получение отчетов о рыночной стоимости объектов, находящихся в муниципальной собственности.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5.  Проведение ремонта муниципального имущества.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6. Выполнение обязательств по компенсации затрат на коммунальные услуги по пустующим помещениям, находящимся в муниципальной собственности.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7. Выполнение обязательств по уплате налогов, пошлин и иных обязательных платежей.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 xml:space="preserve">8. Получение кадастровых паспортов на земельные участки под </w:t>
            </w:r>
            <w:r w:rsidRPr="00297790">
              <w:lastRenderedPageBreak/>
              <w:t>объектами муниципальной собственности.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9. Проведение экспертизы, и технического обследования муниципального имущества</w:t>
            </w:r>
          </w:p>
          <w:p w:rsidR="00A3764D" w:rsidRPr="00297790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64D" w:rsidRPr="00A20AF4" w:rsidTr="00A3764D"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rPr>
          <w:trHeight w:val="324"/>
        </w:trPr>
        <w:tc>
          <w:tcPr>
            <w:tcW w:w="3195" w:type="dxa"/>
            <w:tcBorders>
              <w:bottom w:val="single" w:sz="4" w:space="0" w:color="auto"/>
            </w:tcBorders>
          </w:tcPr>
          <w:p w:rsidR="00A3764D" w:rsidRPr="00690DA2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A3764D" w:rsidRPr="00690DA2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c>
          <w:tcPr>
            <w:tcW w:w="3195" w:type="dxa"/>
            <w:vMerge w:val="restart"/>
            <w:tcBorders>
              <w:top w:val="single" w:sz="4" w:space="0" w:color="auto"/>
            </w:tcBorders>
          </w:tcPr>
          <w:p w:rsidR="00A3764D" w:rsidRPr="00690DA2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A3764D" w:rsidRPr="00A20AF4" w:rsidTr="00A3764D">
        <w:trPr>
          <w:trHeight w:val="30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3764D" w:rsidRPr="00A20AF4" w:rsidRDefault="00026BC1" w:rsidP="00026B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  <w:r w:rsidR="00A376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A3764D" w:rsidRPr="00A20AF4" w:rsidRDefault="00026BC1" w:rsidP="00026B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  <w:r w:rsidR="00A376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21" w:type="dxa"/>
          </w:tcPr>
          <w:p w:rsidR="00A3764D" w:rsidRDefault="00A3764D" w:rsidP="00435B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="00435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="00435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21" w:type="dxa"/>
          </w:tcPr>
          <w:p w:rsidR="00A3764D" w:rsidRDefault="00435B52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22" w:type="dxa"/>
          </w:tcPr>
          <w:p w:rsidR="00A3764D" w:rsidRDefault="00435B52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A376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22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22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9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21" w:type="dxa"/>
          </w:tcPr>
          <w:p w:rsidR="00A3764D" w:rsidRPr="0057449F" w:rsidRDefault="00026BC1" w:rsidP="00435B5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1433,3</w:t>
            </w:r>
          </w:p>
        </w:tc>
        <w:tc>
          <w:tcPr>
            <w:tcW w:w="1422" w:type="dxa"/>
          </w:tcPr>
          <w:p w:rsidR="00A3764D" w:rsidRPr="0057449F" w:rsidRDefault="00026BC1" w:rsidP="00435B5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1433,3</w:t>
            </w:r>
          </w:p>
        </w:tc>
        <w:tc>
          <w:tcPr>
            <w:tcW w:w="1421" w:type="dxa"/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10" w:type="dxa"/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A3764D" w:rsidRDefault="00A3764D" w:rsidP="00A3764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МО Иссадское сельское поселение и возможность ее стабильного развития в рыночных условиях.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Повышение эффективности управления и распоряжения имуществом, находящимся в собственности сельского поселения, является важной стратегической целью проведения политики МО Иссадское сельское поселение в сфере имущественно-земельных отношений для обеспечения устойчивого социально-экономического развития поселения.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К объектам муниципальной собственности МО Иссадское сельское поселение относятся: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движимое имущество, иное не относящееся к недвижимости имущество, особо ценное движимое имущество, закрепленное за бюджетными и казенными муниципальными учреждениями;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lastRenderedPageBreak/>
        <w:t>- муниципальные унитарные предприятия, муниципальные учреждения, доли (вклады) в уставном (складочном) капитале которых принадлежат сельскому поселению.</w:t>
      </w:r>
    </w:p>
    <w:p w:rsidR="00C301B4" w:rsidRPr="00322806" w:rsidRDefault="00C301B4" w:rsidP="00C301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01.01.2020 в собственности МО Иссадское сельское поселение находятся 72 объекта  недвижимости, в том числе 6 земельных участков.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01.01.2020 на территории МО Иссадское сельское поселение действует 2 муниципальных бюджетных учреждения.</w:t>
      </w:r>
      <w:r w:rsidRPr="00EB37F5">
        <w:rPr>
          <w:sz w:val="28"/>
          <w:szCs w:val="28"/>
        </w:rPr>
        <w:t xml:space="preserve">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 xml:space="preserve">дминистрацией МО Иссадское сельское поселение стоит задача обеспечения государственной регистрации права собственности МО Иссадское сельское поселение на все недвижимое имущество, находящееся в муниципальной собственности.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государственной регистрации права собственности МО Иссадское сельское поселение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указанной задачи позволит к концу 20</w:t>
      </w:r>
      <w:r>
        <w:rPr>
          <w:sz w:val="28"/>
          <w:szCs w:val="28"/>
        </w:rPr>
        <w:t>23</w:t>
      </w:r>
      <w:r w:rsidRPr="00EB37F5">
        <w:rPr>
          <w:sz w:val="28"/>
          <w:szCs w:val="28"/>
        </w:rPr>
        <w:t xml:space="preserve"> года за счет средств бюджета МО Иссадское сельское поселение зарегистрировать право собственности муниципального образования на 100 % объектов от объектов недвижимого имущества, находящихся в муниципальной собственности.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Также одной из важнейших проблем муниципального образования является наличие на территории сельского поселения брошенных и бесхозяйных объектов недвижимости, включая не только здания и сооружения, но и объекты социальной инфраструктуры (теплосети, электросети и т. п.). Первоочередная задача муниципального образования - выявление таких объектов с последующим их оформлением в муниципальную собственность. Для постановки на учет бесхозяйного имущества в органе, осуществляющем государственную регистрацию прав на недвижимое имущество, и последующего признания права муниципальной собственности на указанные объекты необходимо проведение их первичной технической инвентаризации и изготовление технических планов и кадастровых паспортов.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приобретению бесхозяйного имущества в собственность МО Иссадское сельское поселение позволят не только обеспечить надлежащее и безопасное функционирование объектов, но и вовлечь их в оборот, тем самым пополняя доходную часть бюджета.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Оптимизация и повышение эффективности использования муниципального имущества является одной из важных задач муниципального образования.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В целях оптимизации управления муниципальным имуществом и увеличения поступлений в бюджет муниципального образования проводятся мероприятия по определению рыночной стоимости объектов недвижимости и иного имущества, находящегося в собственности МО Иссадское сельское </w:t>
      </w:r>
      <w:r w:rsidRPr="00EB37F5">
        <w:rPr>
          <w:sz w:val="28"/>
          <w:szCs w:val="28"/>
        </w:rPr>
        <w:lastRenderedPageBreak/>
        <w:t>поселение, а также по определению рыночной стоимости права на заключение договора аренды (начальной цены арендной платы) имущества в целях предоставления его в аренду.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программных мероприятий по внедрению информационной системы и программного обеспечения учета земель будет способствовать социально-экономическому развитию МО Иссадское сельское поселение и созданию актуальной информационной базы о земельных участках на территории МО Иссадское сельское поселение.</w:t>
      </w:r>
    </w:p>
    <w:p w:rsidR="00C301B4" w:rsidRDefault="00C301B4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C301B4" w:rsidRPr="00EB37F5" w:rsidRDefault="006B26BA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01B4" w:rsidRPr="00EB37F5">
        <w:rPr>
          <w:sz w:val="28"/>
          <w:szCs w:val="28"/>
        </w:rPr>
        <w:t xml:space="preserve">Целью Программы является повышение эффективности управления и распоряжения муниципальным имуществом, находящимся в собственности МО Иссадское сельское поселение, для обеспечения решения задач в социально-экономической сфере деятельности, стоящих перед органом местного самоуправления </w:t>
      </w:r>
      <w:r w:rsidR="00C301B4">
        <w:rPr>
          <w:sz w:val="28"/>
          <w:szCs w:val="28"/>
        </w:rPr>
        <w:t>а</w:t>
      </w:r>
      <w:r w:rsidR="00C301B4" w:rsidRPr="00EB37F5">
        <w:rPr>
          <w:sz w:val="28"/>
          <w:szCs w:val="28"/>
        </w:rPr>
        <w:t>дминистрацией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Задачами Программы являются: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повышение поступлений средств по доходным источникам бюджета;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постановка на государственный кадастровый учет и государственная регистрация прав на недвижимое имущество, в т.ч. на бесхозяйное имущество;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проведение рыночной оценки;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осуществление расходов, связанных с управлением муниципальным имуществом;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выполнение обязательств по уплате налогов, пошлин и иных обязательных платежей;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оптимизация использования земельных ресурсов;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обеспечение информационного взаимодействия с органом кадастрового учета и регистрации прав, создание базы данных земельных участков на территории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 возложенных на нее функций, максимизировать пополнение доходной части бюджета сельского поселения и снизить расходы сельского бюджета на содержание имущества.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31D88" w:rsidRPr="00546BF2" w:rsidRDefault="00431D88" w:rsidP="00C301B4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D11F4A" w:rsidRPr="00D11F4A">
        <w:rPr>
          <w:rStyle w:val="aa"/>
          <w:sz w:val="28"/>
          <w:szCs w:val="28"/>
        </w:rPr>
        <w:t>«</w:t>
      </w:r>
      <w:r w:rsidR="00D11F4A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D11F4A" w:rsidRPr="00D11F4A">
        <w:rPr>
          <w:rStyle w:val="aa"/>
          <w:sz w:val="28"/>
          <w:szCs w:val="28"/>
        </w:rPr>
        <w:t>»</w:t>
      </w:r>
      <w:r w:rsidR="00D11F4A">
        <w:rPr>
          <w:rStyle w:val="aa"/>
          <w:sz w:val="22"/>
          <w:szCs w:val="22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</w:t>
      </w:r>
      <w:r w:rsidR="00430DE2">
        <w:rPr>
          <w:b/>
          <w:bCs/>
          <w:i/>
          <w:iCs/>
          <w:sz w:val="28"/>
          <w:szCs w:val="28"/>
        </w:rPr>
        <w:t xml:space="preserve"> «</w:t>
      </w:r>
      <w:r w:rsidR="008F39D4">
        <w:rPr>
          <w:b/>
          <w:bCs/>
          <w:i/>
          <w:iCs/>
          <w:sz w:val="28"/>
          <w:szCs w:val="28"/>
        </w:rPr>
        <w:t>М</w:t>
      </w:r>
      <w:r w:rsidR="00430DE2">
        <w:rPr>
          <w:b/>
          <w:bCs/>
          <w:i/>
          <w:iCs/>
          <w:sz w:val="28"/>
          <w:szCs w:val="28"/>
        </w:rPr>
        <w:t>ероприятия по</w:t>
      </w:r>
      <w:r w:rsidR="00D11F4A">
        <w:rPr>
          <w:b/>
          <w:bCs/>
          <w:i/>
          <w:iCs/>
          <w:sz w:val="28"/>
          <w:szCs w:val="28"/>
        </w:rPr>
        <w:t xml:space="preserve"> землеу</w:t>
      </w:r>
      <w:r w:rsidR="00430DE2">
        <w:rPr>
          <w:b/>
          <w:bCs/>
          <w:i/>
          <w:iCs/>
          <w:sz w:val="28"/>
          <w:szCs w:val="28"/>
        </w:rPr>
        <w:t>с</w:t>
      </w:r>
      <w:r w:rsidR="00D11F4A">
        <w:rPr>
          <w:b/>
          <w:bCs/>
          <w:i/>
          <w:iCs/>
          <w:sz w:val="28"/>
          <w:szCs w:val="28"/>
        </w:rPr>
        <w:t>тройству</w:t>
      </w:r>
      <w:r w:rsidR="00430DE2">
        <w:rPr>
          <w:b/>
          <w:bCs/>
          <w:i/>
          <w:iCs/>
          <w:sz w:val="28"/>
          <w:szCs w:val="28"/>
        </w:rPr>
        <w:t>»</w:t>
      </w:r>
    </w:p>
    <w:p w:rsidR="0082450E" w:rsidRDefault="0082450E" w:rsidP="0082450E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D11F4A" w:rsidRPr="00D11F4A">
        <w:rPr>
          <w:rFonts w:ascii="Times New Roman" w:hAnsi="Times New Roman" w:cs="Times New Roman"/>
          <w:color w:val="000000"/>
          <w:sz w:val="28"/>
          <w:szCs w:val="28"/>
        </w:rPr>
        <w:t>Формирование земельных участков для муниципальных нужд</w:t>
      </w:r>
    </w:p>
    <w:p w:rsidR="00430DE2" w:rsidRPr="00430DE2" w:rsidRDefault="00430DE2" w:rsidP="0082450E">
      <w:pPr>
        <w:pStyle w:val="ConsPlusCell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30DE2">
        <w:rPr>
          <w:rFonts w:ascii="Times New Roman" w:hAnsi="Times New Roman" w:cs="Times New Roman"/>
          <w:i/>
          <w:color w:val="000000"/>
          <w:sz w:val="28"/>
          <w:szCs w:val="28"/>
        </w:rPr>
        <w:t>Комплекс процессных мероприятий « Содержание  муниципального имущества»</w:t>
      </w:r>
    </w:p>
    <w:p w:rsidR="00430DE2" w:rsidRDefault="00430DE2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430DE2">
        <w:rPr>
          <w:rFonts w:ascii="Times New Roman" w:hAnsi="Times New Roman" w:cs="Times New Roman"/>
          <w:sz w:val="28"/>
          <w:szCs w:val="28"/>
        </w:rPr>
        <w:t>Расходы, связанные с управлением содержанием муниципальной собственности</w:t>
      </w:r>
    </w:p>
    <w:p w:rsidR="00430DE2" w:rsidRDefault="00430DE2" w:rsidP="0082450E">
      <w:pPr>
        <w:pStyle w:val="ConsPlusCel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0DE2">
        <w:rPr>
          <w:rFonts w:ascii="Times New Roman" w:hAnsi="Times New Roman" w:cs="Times New Roman"/>
          <w:i/>
          <w:sz w:val="28"/>
          <w:szCs w:val="28"/>
        </w:rPr>
        <w:t>Комплекс процессных мероприятий «</w:t>
      </w:r>
      <w:r w:rsidR="008D7167">
        <w:rPr>
          <w:rFonts w:ascii="Times New Roman" w:hAnsi="Times New Roman" w:cs="Times New Roman"/>
          <w:i/>
          <w:sz w:val="28"/>
          <w:szCs w:val="28"/>
        </w:rPr>
        <w:t>Р</w:t>
      </w:r>
      <w:r w:rsidRPr="00430DE2">
        <w:rPr>
          <w:rFonts w:ascii="Times New Roman" w:hAnsi="Times New Roman" w:cs="Times New Roman"/>
          <w:i/>
          <w:sz w:val="28"/>
          <w:szCs w:val="28"/>
        </w:rPr>
        <w:t>еализация прав на муниципальное имущество»</w:t>
      </w:r>
    </w:p>
    <w:p w:rsidR="00430DE2" w:rsidRPr="008D7167" w:rsidRDefault="00430DE2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30DE2">
        <w:rPr>
          <w:rFonts w:ascii="Times New Roman" w:hAnsi="Times New Roman" w:cs="Times New Roman"/>
          <w:sz w:val="28"/>
          <w:szCs w:val="28"/>
        </w:rPr>
        <w:t xml:space="preserve">    - </w:t>
      </w:r>
      <w:r w:rsidR="008D7167" w:rsidRPr="008D7167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</w:t>
      </w:r>
      <w:r w:rsidR="008D7167">
        <w:rPr>
          <w:rFonts w:ascii="Times New Roman" w:hAnsi="Times New Roman" w:cs="Times New Roman"/>
          <w:sz w:val="28"/>
          <w:szCs w:val="28"/>
        </w:rPr>
        <w:t>,</w:t>
      </w:r>
      <w:r w:rsidR="008D7167" w:rsidRPr="008D7167">
        <w:rPr>
          <w:rFonts w:ascii="Times New Roman" w:hAnsi="Times New Roman" w:cs="Times New Roman"/>
          <w:sz w:val="28"/>
          <w:szCs w:val="28"/>
        </w:rPr>
        <w:t xml:space="preserve"> </w:t>
      </w:r>
      <w:r w:rsidR="008D7167" w:rsidRPr="008D716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собственности на недвижимое имущество, в т.ч. на бесхозяйное имущество</w:t>
      </w:r>
      <w:r w:rsidR="008D7167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рыночной оценки арендной платы, стоимости имущества.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="00435B52">
        <w:rPr>
          <w:rStyle w:val="aa"/>
          <w:sz w:val="22"/>
          <w:szCs w:val="22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="00435B52">
        <w:rPr>
          <w:rStyle w:val="aa"/>
          <w:sz w:val="22"/>
          <w:szCs w:val="22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8F39D4" w:rsidRPr="001803AE" w:rsidTr="00A3764D">
        <w:trPr>
          <w:trHeight w:val="358"/>
        </w:trPr>
        <w:tc>
          <w:tcPr>
            <w:tcW w:w="880" w:type="dxa"/>
            <w:hideMark/>
          </w:tcPr>
          <w:p w:rsidR="008F39D4" w:rsidRPr="001803AE" w:rsidRDefault="00545862" w:rsidP="00482DC9">
            <w:pPr>
              <w:jc w:val="center"/>
            </w:pPr>
            <w:r>
              <w:t>1.</w:t>
            </w:r>
          </w:p>
        </w:tc>
        <w:tc>
          <w:tcPr>
            <w:tcW w:w="13489" w:type="dxa"/>
            <w:gridSpan w:val="8"/>
            <w:hideMark/>
          </w:tcPr>
          <w:p w:rsidR="008F39D4" w:rsidRPr="001803AE" w:rsidRDefault="008F39D4" w:rsidP="00482DC9">
            <w:pPr>
              <w:jc w:val="center"/>
            </w:pPr>
            <w:r w:rsidRPr="00D93C11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545862" w:rsidP="00482DC9">
            <w:r>
              <w:t>1.1</w:t>
            </w:r>
          </w:p>
        </w:tc>
        <w:tc>
          <w:tcPr>
            <w:tcW w:w="4985" w:type="dxa"/>
            <w:vMerge w:val="restart"/>
          </w:tcPr>
          <w:p w:rsidR="00482DC9" w:rsidRPr="009F7DB8" w:rsidRDefault="00545862" w:rsidP="0092750D">
            <w:r w:rsidRPr="00D93C11">
              <w:t xml:space="preserve">Доля земельных участков, в общей площади территории </w:t>
            </w:r>
            <w:r>
              <w:t>муниципального района</w:t>
            </w:r>
            <w:r w:rsidRPr="00D93C11">
              <w:t>, вовлеченных в оборот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545862" w:rsidP="00482DC9">
            <w:pPr>
              <w:jc w:val="center"/>
            </w:pPr>
            <w:r>
              <w:t>%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545862" w:rsidRPr="001803AE" w:rsidTr="00A3764D">
        <w:trPr>
          <w:trHeight w:val="797"/>
        </w:trPr>
        <w:tc>
          <w:tcPr>
            <w:tcW w:w="880" w:type="dxa"/>
          </w:tcPr>
          <w:p w:rsidR="00545862" w:rsidRPr="001803AE" w:rsidRDefault="00545862" w:rsidP="00482DC9">
            <w:r>
              <w:t xml:space="preserve">     2.</w:t>
            </w:r>
          </w:p>
        </w:tc>
        <w:tc>
          <w:tcPr>
            <w:tcW w:w="13489" w:type="dxa"/>
            <w:gridSpan w:val="8"/>
          </w:tcPr>
          <w:p w:rsidR="00545862" w:rsidRPr="001803AE" w:rsidRDefault="00545862" w:rsidP="00482DC9">
            <w:pPr>
              <w:jc w:val="center"/>
            </w:pPr>
            <w:r>
              <w:t>Совершенствование системы учета объектов муниципальной собственности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545862" w:rsidP="006A44C7">
            <w:r>
              <w:t>2.1.</w:t>
            </w:r>
          </w:p>
        </w:tc>
        <w:tc>
          <w:tcPr>
            <w:tcW w:w="4985" w:type="dxa"/>
            <w:vMerge w:val="restart"/>
          </w:tcPr>
          <w:p w:rsidR="006A44C7" w:rsidRPr="00322EA5" w:rsidRDefault="00545862" w:rsidP="007C1FEC">
            <w:r>
              <w:t>Доля зарегистрированных объектов недвижимого имущества от общего количества объектов недвижимого имущества, учтенных в реестре муниципального имущества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545862" w:rsidP="007C1FEC">
            <w:pPr>
              <w:jc w:val="center"/>
            </w:pPr>
            <w:r>
              <w:t>%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545862" w:rsidRPr="001803AE" w:rsidTr="00545862">
        <w:trPr>
          <w:trHeight w:val="412"/>
        </w:trPr>
        <w:tc>
          <w:tcPr>
            <w:tcW w:w="880" w:type="dxa"/>
            <w:vMerge w:val="restart"/>
          </w:tcPr>
          <w:p w:rsidR="00545862" w:rsidRPr="001803AE" w:rsidRDefault="00545862" w:rsidP="007C1FEC">
            <w:r>
              <w:t>2.2.</w:t>
            </w:r>
          </w:p>
        </w:tc>
        <w:tc>
          <w:tcPr>
            <w:tcW w:w="4985" w:type="dxa"/>
            <w:vMerge w:val="restart"/>
          </w:tcPr>
          <w:p w:rsidR="00545862" w:rsidRPr="001803AE" w:rsidRDefault="00545862" w:rsidP="007C1FEC">
            <w:r>
              <w:t>площадь земельных участков, на которые зарегистрировано право муниципальной собственности</w:t>
            </w:r>
          </w:p>
        </w:tc>
        <w:tc>
          <w:tcPr>
            <w:tcW w:w="2042" w:type="dxa"/>
          </w:tcPr>
          <w:p w:rsidR="00545862" w:rsidRPr="001803AE" w:rsidRDefault="00545862" w:rsidP="00A3764D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545862" w:rsidRPr="001803AE" w:rsidRDefault="00545862" w:rsidP="007C1FEC">
            <w:pPr>
              <w:jc w:val="center"/>
            </w:pPr>
          </w:p>
        </w:tc>
        <w:tc>
          <w:tcPr>
            <w:tcW w:w="1173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879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1185" w:type="dxa"/>
          </w:tcPr>
          <w:p w:rsidR="00545862" w:rsidRPr="001803AE" w:rsidRDefault="00545862" w:rsidP="00A3764D">
            <w:pPr>
              <w:jc w:val="center"/>
            </w:pPr>
          </w:p>
        </w:tc>
      </w:tr>
      <w:tr w:rsidR="00545862" w:rsidRPr="001803AE" w:rsidTr="007C1FEC">
        <w:trPr>
          <w:trHeight w:val="406"/>
        </w:trPr>
        <w:tc>
          <w:tcPr>
            <w:tcW w:w="880" w:type="dxa"/>
            <w:vMerge/>
          </w:tcPr>
          <w:p w:rsidR="00545862" w:rsidRDefault="00545862" w:rsidP="007C1FEC"/>
        </w:tc>
        <w:tc>
          <w:tcPr>
            <w:tcW w:w="4985" w:type="dxa"/>
            <w:vMerge/>
          </w:tcPr>
          <w:p w:rsidR="00545862" w:rsidRDefault="00545862" w:rsidP="007C1FEC"/>
        </w:tc>
        <w:tc>
          <w:tcPr>
            <w:tcW w:w="2042" w:type="dxa"/>
          </w:tcPr>
          <w:p w:rsidR="00545862" w:rsidRPr="001803AE" w:rsidRDefault="00545862" w:rsidP="00A3764D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545862" w:rsidRPr="001803AE" w:rsidRDefault="00545862" w:rsidP="007C1FEC">
            <w:pPr>
              <w:jc w:val="center"/>
            </w:pPr>
          </w:p>
        </w:tc>
        <w:tc>
          <w:tcPr>
            <w:tcW w:w="1173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54586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D93C11">
              <w:t xml:space="preserve">Доля земельных участков, в общей площади территории </w:t>
            </w:r>
            <w:r>
              <w:t>муниципального района</w:t>
            </w:r>
            <w:r w:rsidRPr="00D93C11">
              <w:t>, вовлеченных в оборот</w:t>
            </w:r>
          </w:p>
        </w:tc>
        <w:tc>
          <w:tcPr>
            <w:tcW w:w="925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545862" w:rsidRPr="00D214C5" w:rsidRDefault="00545862" w:rsidP="0054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14C5">
              <w:rPr>
                <w:sz w:val="20"/>
                <w:szCs w:val="20"/>
              </w:rPr>
              <w:t>A / Y x 100</w:t>
            </w:r>
            <w:r>
              <w:rPr>
                <w:sz w:val="20"/>
                <w:szCs w:val="20"/>
              </w:rPr>
              <w:t xml:space="preserve"> где</w:t>
            </w:r>
            <w:r>
              <w:rPr>
                <w:sz w:val="20"/>
              </w:rPr>
              <w:t xml:space="preserve"> </w:t>
            </w:r>
            <w:r w:rsidRPr="00D214C5">
              <w:rPr>
                <w:sz w:val="20"/>
                <w:szCs w:val="20"/>
              </w:rPr>
              <w:t>A - площадь муниципальных земельных участков, вовлеченных в оборот</w:t>
            </w:r>
          </w:p>
          <w:p w:rsidR="006A44C7" w:rsidRPr="00322EA5" w:rsidRDefault="00545862" w:rsidP="0054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4C5">
              <w:rPr>
                <w:rFonts w:ascii="Times New Roman" w:hAnsi="Times New Roman" w:cs="Times New Roman"/>
                <w:sz w:val="20"/>
              </w:rPr>
              <w:t xml:space="preserve">Y - площадь территории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муниципального образования 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545862" w:rsidP="0009342C">
            <w:pPr>
              <w:widowControl w:val="0"/>
              <w:autoSpaceDE w:val="0"/>
              <w:autoSpaceDN w:val="0"/>
            </w:pPr>
            <w:r>
              <w:t>Доля зарегистрированных объектов недвижимого имущества от общего количества объектов недвижимого имущества, учтенных в реестре муниципального имущества</w:t>
            </w:r>
          </w:p>
        </w:tc>
        <w:tc>
          <w:tcPr>
            <w:tcW w:w="925" w:type="dxa"/>
          </w:tcPr>
          <w:p w:rsidR="006A44C7" w:rsidRPr="001803AE" w:rsidRDefault="0054586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545862" w:rsidRPr="00D214C5" w:rsidRDefault="00545862" w:rsidP="0054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14C5">
              <w:rPr>
                <w:sz w:val="20"/>
                <w:szCs w:val="20"/>
              </w:rPr>
              <w:t>A / Y x 100</w:t>
            </w:r>
            <w:r>
              <w:rPr>
                <w:sz w:val="20"/>
                <w:szCs w:val="20"/>
              </w:rPr>
              <w:t xml:space="preserve"> </w:t>
            </w:r>
            <w:r w:rsidR="00E34842">
              <w:rPr>
                <w:sz w:val="20"/>
                <w:szCs w:val="20"/>
              </w:rPr>
              <w:t xml:space="preserve">где </w:t>
            </w:r>
            <w:r w:rsidRPr="00D214C5">
              <w:rPr>
                <w:sz w:val="20"/>
                <w:szCs w:val="20"/>
              </w:rPr>
              <w:t>A - количество зарегистрированных объектов недвижимости к году расчета целевого индикатора</w:t>
            </w:r>
          </w:p>
          <w:p w:rsidR="006A44C7" w:rsidRPr="00322EA5" w:rsidRDefault="00545862" w:rsidP="00545862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D214C5">
              <w:rPr>
                <w:sz w:val="20"/>
                <w:szCs w:val="20"/>
              </w:rPr>
              <w:t>Y - общее количество объектов недвижимости в реестре муниципального имущества к году расчета целевого индикатора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E3484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34842" w:rsidRPr="001803AE" w:rsidTr="00482DC9">
        <w:trPr>
          <w:trHeight w:val="1205"/>
        </w:trPr>
        <w:tc>
          <w:tcPr>
            <w:tcW w:w="568" w:type="dxa"/>
          </w:tcPr>
          <w:p w:rsidR="00E34842" w:rsidRDefault="00E3484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27" w:type="dxa"/>
          </w:tcPr>
          <w:p w:rsidR="00E34842" w:rsidRDefault="00E34842" w:rsidP="0009342C">
            <w:pPr>
              <w:widowControl w:val="0"/>
              <w:autoSpaceDE w:val="0"/>
              <w:autoSpaceDN w:val="0"/>
            </w:pPr>
            <w:r w:rsidRPr="004C0A14">
              <w:rPr>
                <w:sz w:val="20"/>
                <w:szCs w:val="20"/>
              </w:rPr>
              <w:t>площадь земельных участков, на которые зарегистрировано право муниципальной собственности</w:t>
            </w:r>
          </w:p>
        </w:tc>
        <w:tc>
          <w:tcPr>
            <w:tcW w:w="925" w:type="dxa"/>
          </w:tcPr>
          <w:p w:rsidR="00E34842" w:rsidRDefault="00E3484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Тыс.кв.м.</w:t>
            </w:r>
          </w:p>
        </w:tc>
        <w:tc>
          <w:tcPr>
            <w:tcW w:w="1701" w:type="dxa"/>
          </w:tcPr>
          <w:p w:rsidR="00E34842" w:rsidRPr="006A44C7" w:rsidRDefault="00E34842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E34842" w:rsidRPr="00D214C5" w:rsidRDefault="00E34842" w:rsidP="0054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A14">
              <w:rPr>
                <w:sz w:val="20"/>
                <w:szCs w:val="20"/>
              </w:rPr>
              <w:t>Нерасчетный показатель</w:t>
            </w:r>
          </w:p>
        </w:tc>
        <w:tc>
          <w:tcPr>
            <w:tcW w:w="1843" w:type="dxa"/>
          </w:tcPr>
          <w:p w:rsidR="00E34842" w:rsidRDefault="00E3484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E34842" w:rsidRPr="001803AE" w:rsidRDefault="00E34842" w:rsidP="00A3764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E34842" w:rsidRPr="001803AE" w:rsidRDefault="00E3484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35B52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026BC1" w:rsidP="00026BC1">
            <w:pPr>
              <w:widowControl w:val="0"/>
              <w:autoSpaceDE w:val="0"/>
              <w:autoSpaceDN w:val="0"/>
              <w:jc w:val="center"/>
            </w:pPr>
            <w:r>
              <w:t>613,5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613,5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435B52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435B52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024C2A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024C2A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110,0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Default="00435B52" w:rsidP="00024C2A">
            <w:pPr>
              <w:widowControl w:val="0"/>
              <w:autoSpaceDE w:val="0"/>
              <w:autoSpaceDN w:val="0"/>
              <w:jc w:val="center"/>
            </w:pPr>
            <w: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35B5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435B52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26BC1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1433,3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26BC1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1433,3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26BC1" w:rsidRPr="001803AE" w:rsidTr="00E01EE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Default="00026BC1" w:rsidP="00E3484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  <w:p w:rsidR="00026BC1" w:rsidRPr="00386980" w:rsidRDefault="00026BC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391,5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391,5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435B52">
            <w:pPr>
              <w:widowControl w:val="0"/>
              <w:autoSpaceDE w:val="0"/>
              <w:autoSpaceDN w:val="0"/>
              <w:jc w:val="center"/>
            </w:pPr>
            <w:r>
              <w:t>119,5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C301B4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435B52">
            <w:pPr>
              <w:widowControl w:val="0"/>
              <w:autoSpaceDE w:val="0"/>
              <w:autoSpaceDN w:val="0"/>
              <w:jc w:val="center"/>
            </w:pPr>
            <w:r>
              <w:t>119,5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0E88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6"/>
      <w:tr w:rsidR="00026BC1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430DE2" w:rsidRDefault="00026BC1" w:rsidP="00B22D9D">
            <w:pPr>
              <w:pStyle w:val="ConsPlusCell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Комплекс процессных мероприятий « Содержание  муниципального имущества»</w:t>
            </w:r>
          </w:p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B22D9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68,0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90,0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90,0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026BC1">
        <w:trPr>
          <w:trHeight w:val="55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22D9D" w:rsidRPr="001803AE" w:rsidTr="00B22D9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026B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026BC1">
              <w:rPr>
                <w:b/>
              </w:rPr>
              <w:t>5</w:t>
            </w:r>
            <w:r w:rsidRPr="00B22D9D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411,7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411,7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Default="00026BC1" w:rsidP="00B22D9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Комплекс процессных мероприятий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прав на муниципальное имущество»</w:t>
            </w:r>
          </w:p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48,3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48,3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6BC1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614A7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22D9D" w:rsidRPr="00B22D9D" w:rsidTr="00B22D9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026B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026BC1">
              <w:rPr>
                <w:b/>
              </w:rPr>
              <w:t xml:space="preserve">5 </w:t>
            </w:r>
            <w:r w:rsidRPr="00B22D9D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B22D9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26BC1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1433,3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26BC1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240,0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871BD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Король А.П.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:rsidTr="00E02737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B22D9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 xml:space="preserve">Волховского муниципального </w:t>
            </w:r>
            <w:r w:rsidRPr="001803AE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801,0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100</w:t>
            </w:r>
            <w:r w:rsidR="00C871B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FF0E88">
            <w:pPr>
              <w:pStyle w:val="ConsPlusCell"/>
              <w:jc w:val="both"/>
              <w:rPr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муниципальных нужд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Pr="00E02737" w:rsidRDefault="00C871BD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801,0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100</w:t>
            </w:r>
            <w:r w:rsidR="00C871B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E02737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Комплекс процессных мероприятий « Содержание  муниципального имущества»</w:t>
            </w:r>
          </w:p>
          <w:p w:rsidR="00C871BD" w:rsidRPr="005C41EA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b/>
              </w:rPr>
              <w:t>411,7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871BD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C301B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C90E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муниципального имущества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841EC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41EC0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026BC1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411,7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026BC1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</w:t>
            </w:r>
            <w:r w:rsidR="00C871BD"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C871B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прав на муниципальное имущество»</w:t>
            </w:r>
          </w:p>
          <w:p w:rsidR="00C871BD" w:rsidRPr="00FF1150" w:rsidRDefault="00C871BD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841EC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41EC0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220,7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</w:t>
            </w:r>
            <w:r w:rsidR="00C871BD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C301B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A76">
              <w:rPr>
                <w:rFonts w:ascii="Times New Roman" w:hAnsi="Times New Roman" w:cs="Times New Roman"/>
              </w:rPr>
              <w:t xml:space="preserve">Постановка на государственный кадастровый учет 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 регистрация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собственности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>на недвижимое имущество, в т.ч. на бесхозяйное имущество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рыночная оценка арендной платы и стоимости продажи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841EC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41EC0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</w:t>
            </w:r>
            <w:r w:rsidR="00C871BD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C46912" w:rsidRPr="001803AE" w:rsidTr="00C4617E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590,6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590,6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C46912" w:rsidRPr="001803AE" w:rsidTr="00C4617E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C4617E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C4617E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C4617E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C4691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C46912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46912" w:rsidRPr="001803AE" w:rsidTr="00EF128E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Default="00C46912" w:rsidP="00C871B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  <w:p w:rsidR="00C46912" w:rsidRPr="00386980" w:rsidRDefault="00C4691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>
              <w:t>391,4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>
              <w:t>391,4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B47033" w:rsidTr="00EF128E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spacing w:after="200"/>
              <w:jc w:val="center"/>
            </w:pPr>
            <w:r>
              <w:t>119,4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119,4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EF128E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EF128E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C46912" w:rsidRPr="001803AE" w:rsidTr="00EF128E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430DE2" w:rsidRDefault="00C46912" w:rsidP="00C871BD">
            <w:pPr>
              <w:pStyle w:val="ConsPlusCell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Комплекс процессных мероприятий « Содержание  муниципального имущества»</w:t>
            </w:r>
          </w:p>
          <w:p w:rsidR="00C46912" w:rsidRPr="00C871BD" w:rsidRDefault="00C4691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B47033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C871BD" w:rsidRDefault="00C4691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1C2C1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2025 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1803AE" w:rsidTr="00C871B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</w:tr>
      <w:tr w:rsidR="00C871BD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Комплекс процессных мероприятий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прав на муниципальное имущество»</w:t>
            </w:r>
          </w:p>
          <w:p w:rsidR="00C871BD" w:rsidRPr="00C871BD" w:rsidRDefault="00C871BD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871BD" w:rsidRPr="00B47033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871BD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38698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871BD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8698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C871BD" w:rsidTr="00C871B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63" w:rsidRDefault="00490263" w:rsidP="00AE58DA">
      <w:r>
        <w:separator/>
      </w:r>
    </w:p>
  </w:endnote>
  <w:endnote w:type="continuationSeparator" w:id="1">
    <w:p w:rsidR="00490263" w:rsidRDefault="00490263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4D" w:rsidRDefault="00A3764D">
    <w:pPr>
      <w:pStyle w:val="ab"/>
    </w:pPr>
  </w:p>
  <w:p w:rsidR="00A3764D" w:rsidRDefault="00A376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63" w:rsidRDefault="00490263" w:rsidP="00AE58DA">
      <w:r>
        <w:separator/>
      </w:r>
    </w:p>
  </w:footnote>
  <w:footnote w:type="continuationSeparator" w:id="1">
    <w:p w:rsidR="00490263" w:rsidRDefault="00490263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86F" w:rsidRDefault="00B8786F" w:rsidP="00B8786F">
    <w:pPr>
      <w:pStyle w:val="af"/>
      <w:jc w:val="right"/>
    </w:pPr>
    <w:r>
      <w:t>Проект НПА от 16.01.2023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26BC1"/>
    <w:rsid w:val="0009342C"/>
    <w:rsid w:val="000A5B3E"/>
    <w:rsid w:val="000B16B4"/>
    <w:rsid w:val="000B35D7"/>
    <w:rsid w:val="00172F0C"/>
    <w:rsid w:val="001845AD"/>
    <w:rsid w:val="001D2503"/>
    <w:rsid w:val="002F15FE"/>
    <w:rsid w:val="00307225"/>
    <w:rsid w:val="00322EA5"/>
    <w:rsid w:val="00351A22"/>
    <w:rsid w:val="00386980"/>
    <w:rsid w:val="00400039"/>
    <w:rsid w:val="00430DE2"/>
    <w:rsid w:val="00431D88"/>
    <w:rsid w:val="00435B52"/>
    <w:rsid w:val="004649BA"/>
    <w:rsid w:val="004809CE"/>
    <w:rsid w:val="00482DC9"/>
    <w:rsid w:val="00490263"/>
    <w:rsid w:val="004B10DB"/>
    <w:rsid w:val="004D3570"/>
    <w:rsid w:val="004F3778"/>
    <w:rsid w:val="00545862"/>
    <w:rsid w:val="00546BF2"/>
    <w:rsid w:val="00593F6E"/>
    <w:rsid w:val="005C1EB4"/>
    <w:rsid w:val="005C41EA"/>
    <w:rsid w:val="005E01C6"/>
    <w:rsid w:val="0065685C"/>
    <w:rsid w:val="006A44C7"/>
    <w:rsid w:val="006B26BA"/>
    <w:rsid w:val="006C0F1F"/>
    <w:rsid w:val="006C5E1E"/>
    <w:rsid w:val="006E1D08"/>
    <w:rsid w:val="00705CAE"/>
    <w:rsid w:val="007940E0"/>
    <w:rsid w:val="007C1FEC"/>
    <w:rsid w:val="008135AD"/>
    <w:rsid w:val="0082450E"/>
    <w:rsid w:val="00841EC0"/>
    <w:rsid w:val="00893ADB"/>
    <w:rsid w:val="008C08CC"/>
    <w:rsid w:val="008C0D38"/>
    <w:rsid w:val="008D7167"/>
    <w:rsid w:val="008F39D4"/>
    <w:rsid w:val="00901B5B"/>
    <w:rsid w:val="009205D9"/>
    <w:rsid w:val="0092750D"/>
    <w:rsid w:val="00977685"/>
    <w:rsid w:val="009F7DB8"/>
    <w:rsid w:val="00A3764D"/>
    <w:rsid w:val="00A42D60"/>
    <w:rsid w:val="00A96B4E"/>
    <w:rsid w:val="00AE58DA"/>
    <w:rsid w:val="00B01222"/>
    <w:rsid w:val="00B22D9D"/>
    <w:rsid w:val="00B23179"/>
    <w:rsid w:val="00B84C70"/>
    <w:rsid w:val="00B8786F"/>
    <w:rsid w:val="00BA4A60"/>
    <w:rsid w:val="00BE0889"/>
    <w:rsid w:val="00C301B4"/>
    <w:rsid w:val="00C41CD6"/>
    <w:rsid w:val="00C46912"/>
    <w:rsid w:val="00C61C62"/>
    <w:rsid w:val="00C871BD"/>
    <w:rsid w:val="00C90EA7"/>
    <w:rsid w:val="00C93351"/>
    <w:rsid w:val="00C9543B"/>
    <w:rsid w:val="00CF442C"/>
    <w:rsid w:val="00D05257"/>
    <w:rsid w:val="00D11F4A"/>
    <w:rsid w:val="00D26797"/>
    <w:rsid w:val="00E02737"/>
    <w:rsid w:val="00E058CB"/>
    <w:rsid w:val="00E22456"/>
    <w:rsid w:val="00E34842"/>
    <w:rsid w:val="00E41B64"/>
    <w:rsid w:val="00EA7C03"/>
    <w:rsid w:val="00F34817"/>
    <w:rsid w:val="00F5397F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18BE-0CF9-4C41-BCCD-ED728023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22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cp:lastPrinted>2021-12-28T12:57:00Z</cp:lastPrinted>
  <dcterms:created xsi:type="dcterms:W3CDTF">2021-12-28T12:57:00Z</dcterms:created>
  <dcterms:modified xsi:type="dcterms:W3CDTF">2023-07-31T07:14:00Z</dcterms:modified>
</cp:coreProperties>
</file>