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6B5C44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649BA" w:rsidRPr="003E6AD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7159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года                                                                              №</w:t>
      </w:r>
      <w:r w:rsidR="003E6ADA" w:rsidRPr="003E6ADA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постановление администрации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Иссадское сельское поселение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06 февраля 2020 г. № 24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«Об утверждении муниципальной программы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Устойчивое развитие территории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 Иссадское сельское поселение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Волховского муниципального района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Ленинградской области» 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0E67AB" w:rsidRDefault="004649BA" w:rsidP="004649BA">
      <w:pPr>
        <w:rPr>
          <w:sz w:val="28"/>
          <w:szCs w:val="28"/>
        </w:rPr>
      </w:pPr>
      <w:r w:rsidRPr="000E67AB">
        <w:rPr>
          <w:sz w:val="28"/>
          <w:szCs w:val="28"/>
        </w:rPr>
        <w:t xml:space="preserve">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3E6ADA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Pr="000E67AB">
        <w:rPr>
          <w:sz w:val="28"/>
          <w:szCs w:val="28"/>
        </w:rPr>
        <w:t>,</w:t>
      </w:r>
      <w:r w:rsidRPr="000E67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0E67AB">
        <w:rPr>
          <w:bCs/>
          <w:sz w:val="28"/>
          <w:szCs w:val="28"/>
        </w:rPr>
        <w:t xml:space="preserve">бластным законом Ленинградской области от 15 января 20018 года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области»,  </w:t>
      </w:r>
      <w:r w:rsidRPr="000E67AB">
        <w:rPr>
          <w:sz w:val="28"/>
          <w:szCs w:val="28"/>
        </w:rPr>
        <w:t>областным законом от 28.12.2018</w:t>
      </w:r>
      <w:r>
        <w:rPr>
          <w:sz w:val="28"/>
          <w:szCs w:val="28"/>
        </w:rPr>
        <w:t xml:space="preserve"> </w:t>
      </w:r>
      <w:r w:rsidRPr="000E67AB">
        <w:rPr>
          <w:sz w:val="28"/>
          <w:szCs w:val="28"/>
        </w:rPr>
        <w:t xml:space="preserve"> № 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и Уставом муниципального образования Иссадское сельское поселение Волховского муниципального района Ленинградской области, </w:t>
      </w:r>
    </w:p>
    <w:p w:rsidR="004649BA" w:rsidRPr="001F005B" w:rsidRDefault="004649BA" w:rsidP="004649BA">
      <w:pPr>
        <w:jc w:val="left"/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>
        <w:rPr>
          <w:sz w:val="28"/>
          <w:szCs w:val="28"/>
        </w:rPr>
        <w:t>Внести изменения в постановление администрации муниципального образования Иссадское сельское поселение Волховского муниципального района Ленинградской области от 06 февраля 2020 г. № 24 « Об утверждении  муниципальной программы «Устойчивое развитие территории МО Иссадское сельское поселение Волховского муниципального района Ленинградской области» (с изменениями  от 19.02.2020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>№ 39, от 01.06.2020 г. № 105, от 30.11.2020 г. № 205, от 05.02.2021 г. № 18, от 11 .08.2021 г. № 113, от 24.08.2021г. № 128, № 181 от 16.11.2021 г.</w:t>
      </w:r>
      <w:r w:rsidR="007D028E">
        <w:rPr>
          <w:sz w:val="28"/>
          <w:szCs w:val="28"/>
        </w:rPr>
        <w:t xml:space="preserve"> № 201 от 28.12.2021 г.</w:t>
      </w:r>
      <w:r w:rsidR="0057159C">
        <w:rPr>
          <w:sz w:val="28"/>
          <w:szCs w:val="28"/>
        </w:rPr>
        <w:t>, № 08 от 24.01.2023 г.</w:t>
      </w:r>
      <w:r>
        <w:rPr>
          <w:sz w:val="28"/>
          <w:szCs w:val="28"/>
        </w:rPr>
        <w:t>).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  <w:r>
        <w:rPr>
          <w:sz w:val="28"/>
          <w:szCs w:val="28"/>
        </w:rPr>
        <w:t xml:space="preserve"> </w:t>
      </w:r>
      <w:r w:rsidRPr="00D91B7B">
        <w:rPr>
          <w:sz w:val="28"/>
          <w:szCs w:val="28"/>
        </w:rPr>
        <w:t>Волховского муниципального района Ленинградской области»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</w:t>
      </w:r>
      <w:r w:rsidR="0057159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7159C">
        <w:rPr>
          <w:sz w:val="28"/>
          <w:szCs w:val="28"/>
        </w:rPr>
        <w:t>дня его подписания</w:t>
      </w:r>
      <w:r w:rsidRPr="006F1E5F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sz w:val="26"/>
          <w:szCs w:val="26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57159C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г.</w:t>
      </w:r>
      <w:r w:rsidRPr="00B85D94">
        <w:rPr>
          <w:sz w:val="26"/>
          <w:szCs w:val="26"/>
        </w:rPr>
        <w:t xml:space="preserve"> № </w:t>
      </w:r>
      <w:r w:rsidR="0057159C">
        <w:rPr>
          <w:sz w:val="26"/>
          <w:szCs w:val="26"/>
        </w:rPr>
        <w:t xml:space="preserve"> 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Волховского муниципального района Ленинградской области»</w:t>
      </w:r>
    </w:p>
    <w:p w:rsidR="004649BA" w:rsidRPr="00102D11" w:rsidRDefault="004649BA" w:rsidP="004649BA"/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lastRenderedPageBreak/>
        <w:t>д. Иссад</w:t>
      </w:r>
    </w:p>
    <w:p w:rsidR="004649BA" w:rsidRDefault="004649BA"/>
    <w:p w:rsidR="007D028E" w:rsidRPr="00A20AF4" w:rsidRDefault="007D028E" w:rsidP="007D028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t>ПАСПОРТ</w:t>
      </w:r>
    </w:p>
    <w:p w:rsidR="007D028E" w:rsidRPr="005878A4" w:rsidRDefault="007D028E" w:rsidP="007D028E">
      <w:pPr>
        <w:jc w:val="center"/>
        <w:rPr>
          <w:b/>
          <w:bCs/>
          <w:sz w:val="26"/>
          <w:szCs w:val="26"/>
        </w:rPr>
      </w:pPr>
      <w:r w:rsidRPr="005878A4">
        <w:rPr>
          <w:b/>
          <w:bCs/>
          <w:sz w:val="26"/>
          <w:szCs w:val="26"/>
        </w:rPr>
        <w:t>муниципальной программы «Устойчивое развитие территорий МО     Иссадское сельское поселение Волховского муниципального района Ленинградской области»</w:t>
      </w: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4820"/>
        <w:gridCol w:w="992"/>
        <w:gridCol w:w="992"/>
        <w:gridCol w:w="851"/>
        <w:gridCol w:w="708"/>
      </w:tblGrid>
      <w:tr w:rsidR="007D028E" w:rsidRPr="00A20AF4" w:rsidTr="007D028E">
        <w:trPr>
          <w:trHeight w:val="531"/>
        </w:trPr>
        <w:tc>
          <w:tcPr>
            <w:tcW w:w="1985" w:type="dxa"/>
          </w:tcPr>
          <w:p w:rsidR="007D028E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363" w:type="dxa"/>
            <w:gridSpan w:val="5"/>
          </w:tcPr>
          <w:p w:rsidR="007D028E" w:rsidRPr="0025469D" w:rsidRDefault="007D028E" w:rsidP="007D028E">
            <w:pPr>
              <w:jc w:val="center"/>
            </w:pPr>
            <w:r w:rsidRPr="00375703">
              <w:t xml:space="preserve">Муниципальная программа </w:t>
            </w:r>
            <w:r w:rsidRPr="0033397A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</w:tr>
      <w:tr w:rsidR="007D028E" w:rsidRPr="00A20AF4" w:rsidTr="007D028E">
        <w:trPr>
          <w:trHeight w:val="614"/>
        </w:trPr>
        <w:tc>
          <w:tcPr>
            <w:tcW w:w="1985" w:type="dxa"/>
          </w:tcPr>
          <w:p w:rsidR="007D028E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8363" w:type="dxa"/>
            <w:gridSpan w:val="5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7D028E" w:rsidRPr="00A20AF4" w:rsidTr="007D028E">
        <w:trPr>
          <w:trHeight w:val="431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8363" w:type="dxa"/>
            <w:gridSpan w:val="5"/>
          </w:tcPr>
          <w:p w:rsidR="007D028E" w:rsidRPr="00A20AF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7D028E" w:rsidRPr="00A20AF4" w:rsidTr="007D028E">
        <w:trPr>
          <w:trHeight w:val="565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8363" w:type="dxa"/>
            <w:gridSpan w:val="5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028E" w:rsidRPr="00A20AF4" w:rsidTr="007D028E">
        <w:trPr>
          <w:trHeight w:val="495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</w:tcPr>
          <w:p w:rsidR="007D028E" w:rsidRPr="00A20AF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rPr>
          <w:trHeight w:val="904"/>
        </w:trPr>
        <w:tc>
          <w:tcPr>
            <w:tcW w:w="1985" w:type="dxa"/>
            <w:tcBorders>
              <w:bottom w:val="single" w:sz="4" w:space="0" w:color="auto"/>
            </w:tcBorders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устойчивого и сбалансированного социального и экономического развития МО Иссадское сельское поселение Волховского района на планируемый период;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предоставляемых услуг в сфере культуры, для сельских жителей;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7D028E" w:rsidRPr="0025469D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совершенствование взаимодействия органов местного самоуправления МО Иссадское сельское поселение и населения в решении вопрос местного значения на части территорий населенных пунктов МО Иссадское сельское поселение Волховского муниципального района.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престижности проживания в сельской местности;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обеспечение населения качественной питьевой водой;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улучшения социально – демографической ситуации в сельской местности;</w:t>
            </w:r>
          </w:p>
          <w:p w:rsidR="007D028E" w:rsidRPr="00375703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3397A">
              <w:rPr>
                <w:rFonts w:ascii="Times New Roman" w:hAnsi="Times New Roman" w:cs="Times New Roman"/>
                <w:szCs w:val="22"/>
              </w:rPr>
              <w:t>- повышение качества и уровня жизни сельского населения.</w:t>
            </w:r>
          </w:p>
        </w:tc>
      </w:tr>
      <w:tr w:rsidR="007D028E" w:rsidRPr="00A20AF4" w:rsidTr="007D028E"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</w:tcPr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улучшение санитарного состояния территории населенных пунктов;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уровня и качества жизни на селе;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устройство детских игровых и спортивных площадок;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уровня обеспеченности качественной питьевой водой населения;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улучшение состояния дорог общего пользования и дворовых территорий населенных пунктов;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Упорядочение землепользования, эффективное использование и охрана земель</w:t>
            </w:r>
          </w:p>
          <w:p w:rsidR="007D028E" w:rsidRPr="00375703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028E" w:rsidRPr="00A20AF4" w:rsidTr="007D028E"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Подпрограммы муниципальной программы</w:t>
            </w:r>
          </w:p>
        </w:tc>
        <w:tc>
          <w:tcPr>
            <w:tcW w:w="8363" w:type="dxa"/>
            <w:gridSpan w:val="5"/>
          </w:tcPr>
          <w:p w:rsidR="007D028E" w:rsidRPr="00A448A9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предусмотрены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7D028E" w:rsidRPr="00690DA2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7D028E" w:rsidRPr="00690DA2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028E" w:rsidRPr="00A20AF4" w:rsidTr="0060210E">
        <w:trPr>
          <w:trHeight w:val="147"/>
        </w:trPr>
        <w:tc>
          <w:tcPr>
            <w:tcW w:w="1985" w:type="dxa"/>
            <w:vMerge w:val="restart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4820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2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992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851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708" w:type="dxa"/>
          </w:tcPr>
          <w:p w:rsidR="007D028E" w:rsidRPr="00476A22" w:rsidRDefault="00476A22" w:rsidP="00476A2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6A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поступления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5878A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78A4">
              <w:rPr>
                <w:rFonts w:ascii="Times New Roman" w:hAnsi="Times New Roman" w:cs="Times New Roman"/>
                <w:b/>
                <w:bCs/>
              </w:rPr>
              <w:t>2021год всего</w:t>
            </w:r>
          </w:p>
        </w:tc>
        <w:tc>
          <w:tcPr>
            <w:tcW w:w="992" w:type="dxa"/>
          </w:tcPr>
          <w:p w:rsidR="007D028E" w:rsidRPr="00476A22" w:rsidRDefault="007733F2" w:rsidP="007733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76A22">
              <w:rPr>
                <w:rFonts w:ascii="Times New Roman" w:hAnsi="Times New Roman" w:cs="Times New Roman"/>
                <w:b/>
              </w:rPr>
              <w:t>2857,8</w:t>
            </w:r>
          </w:p>
        </w:tc>
        <w:tc>
          <w:tcPr>
            <w:tcW w:w="992" w:type="dxa"/>
          </w:tcPr>
          <w:p w:rsidR="007D028E" w:rsidRPr="00476A22" w:rsidRDefault="007733F2" w:rsidP="007733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76A22">
              <w:rPr>
                <w:rFonts w:ascii="Times New Roman" w:hAnsi="Times New Roman" w:cs="Times New Roman"/>
                <w:b/>
              </w:rPr>
              <w:t>1084,2</w:t>
            </w:r>
          </w:p>
        </w:tc>
        <w:tc>
          <w:tcPr>
            <w:tcW w:w="851" w:type="dxa"/>
          </w:tcPr>
          <w:p w:rsidR="007D028E" w:rsidRPr="00476A22" w:rsidRDefault="00476A22" w:rsidP="007733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76A22">
              <w:rPr>
                <w:rFonts w:ascii="Times New Roman" w:hAnsi="Times New Roman" w:cs="Times New Roman"/>
                <w:b/>
              </w:rPr>
              <w:t>1754,1</w:t>
            </w:r>
          </w:p>
        </w:tc>
        <w:tc>
          <w:tcPr>
            <w:tcW w:w="708" w:type="dxa"/>
          </w:tcPr>
          <w:p w:rsidR="007D028E" w:rsidRPr="00476A22" w:rsidRDefault="00476A22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76A22">
              <w:rPr>
                <w:rFonts w:ascii="Times New Roman" w:hAnsi="Times New Roman" w:cs="Times New Roman"/>
                <w:b/>
              </w:rPr>
              <w:t>19,5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2022</w:t>
            </w:r>
            <w:r w:rsidRPr="005878A4">
              <w:rPr>
                <w:rFonts w:ascii="Times New Roman" w:hAnsi="Times New Roman" w:cs="Times New Roman"/>
                <w:b/>
                <w:bCs/>
              </w:rPr>
              <w:t>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числе:</w:t>
            </w:r>
          </w:p>
        </w:tc>
        <w:tc>
          <w:tcPr>
            <w:tcW w:w="992" w:type="dxa"/>
          </w:tcPr>
          <w:p w:rsidR="007D028E" w:rsidRPr="00213358" w:rsidRDefault="0060210E" w:rsidP="001E0D4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1E0D4A">
              <w:rPr>
                <w:rFonts w:ascii="Times New Roman" w:hAnsi="Times New Roman" w:cs="Times New Roman"/>
                <w:b/>
                <w:bCs/>
              </w:rPr>
              <w:t>173,1</w:t>
            </w:r>
          </w:p>
        </w:tc>
        <w:tc>
          <w:tcPr>
            <w:tcW w:w="992" w:type="dxa"/>
          </w:tcPr>
          <w:p w:rsidR="007D028E" w:rsidRPr="00213358" w:rsidRDefault="0060210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1301,9</w:t>
            </w:r>
          </w:p>
        </w:tc>
        <w:tc>
          <w:tcPr>
            <w:tcW w:w="851" w:type="dxa"/>
          </w:tcPr>
          <w:p w:rsidR="007D028E" w:rsidRPr="00213358" w:rsidRDefault="00AA719E" w:rsidP="00AA719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1781,9</w:t>
            </w:r>
          </w:p>
        </w:tc>
        <w:tc>
          <w:tcPr>
            <w:tcW w:w="708" w:type="dxa"/>
          </w:tcPr>
          <w:p w:rsidR="007D028E" w:rsidRPr="00213358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89,3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807,8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727,0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304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1172,1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117,2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1054,9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300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9B7285" w:rsidP="009B7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930,8</w:t>
            </w:r>
          </w:p>
        </w:tc>
        <w:tc>
          <w:tcPr>
            <w:tcW w:w="992" w:type="dxa"/>
          </w:tcPr>
          <w:p w:rsidR="007D028E" w:rsidRDefault="009B728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930,8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9B728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60210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992" w:type="dxa"/>
          </w:tcPr>
          <w:p w:rsidR="007D028E" w:rsidRDefault="009B728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2023год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числе:</w:t>
            </w:r>
          </w:p>
        </w:tc>
        <w:tc>
          <w:tcPr>
            <w:tcW w:w="992" w:type="dxa"/>
          </w:tcPr>
          <w:p w:rsidR="007D028E" w:rsidRPr="00213358" w:rsidRDefault="00842E8F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4725,0</w:t>
            </w:r>
          </w:p>
        </w:tc>
        <w:tc>
          <w:tcPr>
            <w:tcW w:w="992" w:type="dxa"/>
          </w:tcPr>
          <w:p w:rsidR="007D028E" w:rsidRPr="00213358" w:rsidRDefault="00842E8F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2084,50</w:t>
            </w:r>
          </w:p>
        </w:tc>
        <w:tc>
          <w:tcPr>
            <w:tcW w:w="851" w:type="dxa"/>
          </w:tcPr>
          <w:p w:rsidR="007D028E" w:rsidRPr="00213358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2379,2</w:t>
            </w:r>
          </w:p>
        </w:tc>
        <w:tc>
          <w:tcPr>
            <w:tcW w:w="708" w:type="dxa"/>
          </w:tcPr>
          <w:p w:rsidR="007D028E" w:rsidRPr="00213358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261,3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808,6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851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719,7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1180,2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851" w:type="dxa"/>
          </w:tcPr>
          <w:p w:rsidR="007D028E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1050,4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5C378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2608,7</w:t>
            </w:r>
          </w:p>
        </w:tc>
        <w:tc>
          <w:tcPr>
            <w:tcW w:w="992" w:type="dxa"/>
          </w:tcPr>
          <w:p w:rsidR="007D028E" w:rsidRDefault="00842E8F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1790,8</w:t>
            </w:r>
          </w:p>
        </w:tc>
        <w:tc>
          <w:tcPr>
            <w:tcW w:w="851" w:type="dxa"/>
          </w:tcPr>
          <w:p w:rsidR="007D028E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609,1</w:t>
            </w:r>
          </w:p>
        </w:tc>
        <w:tc>
          <w:tcPr>
            <w:tcW w:w="708" w:type="dxa"/>
          </w:tcPr>
          <w:p w:rsidR="007D028E" w:rsidRDefault="007E12D4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842E8F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992" w:type="dxa"/>
          </w:tcPr>
          <w:p w:rsidR="007D028E" w:rsidRDefault="00842E8F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7D02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1E0D4A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2024год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</w:t>
            </w:r>
          </w:p>
        </w:tc>
        <w:tc>
          <w:tcPr>
            <w:tcW w:w="992" w:type="dxa"/>
          </w:tcPr>
          <w:p w:rsidR="007D028E" w:rsidRPr="00213358" w:rsidRDefault="00AA719E" w:rsidP="00842E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</w:t>
            </w:r>
            <w:r w:rsidR="00842E8F">
              <w:rPr>
                <w:rFonts w:ascii="Times New Roman" w:hAnsi="Times New Roman" w:cs="Times New Roman"/>
                <w:b/>
                <w:bCs/>
              </w:rPr>
              <w:t>49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E21FD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</w:tcPr>
          <w:p w:rsidR="007D028E" w:rsidRPr="00213358" w:rsidRDefault="004B2368" w:rsidP="00842E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 w:rsidR="00842E8F">
              <w:rPr>
                <w:rFonts w:ascii="Times New Roman" w:hAnsi="Times New Roman" w:cs="Times New Roman"/>
                <w:b/>
                <w:bCs/>
              </w:rPr>
              <w:t>34</w:t>
            </w:r>
            <w:r>
              <w:rPr>
                <w:rFonts w:ascii="Times New Roman" w:hAnsi="Times New Roman" w:cs="Times New Roman"/>
                <w:b/>
                <w:bCs/>
              </w:rPr>
              <w:t>,6</w:t>
            </w:r>
          </w:p>
        </w:tc>
        <w:tc>
          <w:tcPr>
            <w:tcW w:w="851" w:type="dxa"/>
          </w:tcPr>
          <w:p w:rsidR="007D028E" w:rsidRPr="00213358" w:rsidRDefault="00AA719E" w:rsidP="00E21FD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4414,</w:t>
            </w:r>
            <w:r w:rsidR="00E21FD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8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4B2368" w:rsidP="00842E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42E8F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7D028E" w:rsidRDefault="004B2368" w:rsidP="00842E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42E8F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DE4316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4960,</w:t>
            </w:r>
            <w:r w:rsidR="00E21F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545,6</w:t>
            </w:r>
          </w:p>
        </w:tc>
        <w:tc>
          <w:tcPr>
            <w:tcW w:w="851" w:type="dxa"/>
          </w:tcPr>
          <w:p w:rsidR="007D028E" w:rsidRDefault="00DE4316" w:rsidP="00E21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4414,</w:t>
            </w:r>
            <w:r w:rsidR="00E21F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 всего, в том числе:</w:t>
            </w:r>
          </w:p>
        </w:tc>
        <w:tc>
          <w:tcPr>
            <w:tcW w:w="992" w:type="dxa"/>
          </w:tcPr>
          <w:p w:rsidR="007D028E" w:rsidRPr="00213358" w:rsidRDefault="004B2368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2635,1</w:t>
            </w:r>
          </w:p>
        </w:tc>
        <w:tc>
          <w:tcPr>
            <w:tcW w:w="992" w:type="dxa"/>
          </w:tcPr>
          <w:p w:rsidR="007D028E" w:rsidRPr="00213358" w:rsidRDefault="004B2368" w:rsidP="004B236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2635,1</w:t>
            </w:r>
          </w:p>
        </w:tc>
        <w:tc>
          <w:tcPr>
            <w:tcW w:w="851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</w:tcPr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7D028E" w:rsidRDefault="004875C2" w:rsidP="00E21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1FDC">
              <w:rPr>
                <w:rFonts w:ascii="Times New Roman" w:hAnsi="Times New Roman" w:cs="Times New Roman"/>
              </w:rPr>
              <w:t>6</w:t>
            </w:r>
            <w:r w:rsidR="007D028E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92" w:type="dxa"/>
          </w:tcPr>
          <w:p w:rsidR="007D028E" w:rsidRDefault="004875C2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1FDC">
              <w:rPr>
                <w:rFonts w:ascii="Times New Roman" w:hAnsi="Times New Roman" w:cs="Times New Roman"/>
              </w:rPr>
              <w:t>6</w:t>
            </w:r>
            <w:r w:rsidR="007D028E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20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028E" w:rsidRPr="00A20AF4" w:rsidTr="0060210E">
        <w:trPr>
          <w:trHeight w:val="143"/>
        </w:trPr>
        <w:tc>
          <w:tcPr>
            <w:tcW w:w="1985" w:type="dxa"/>
            <w:vMerge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028E" w:rsidRPr="0025469D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7D028E" w:rsidRPr="0025469D" w:rsidRDefault="00842E8F" w:rsidP="00842E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20740,4</w:t>
            </w:r>
          </w:p>
        </w:tc>
        <w:tc>
          <w:tcPr>
            <w:tcW w:w="992" w:type="dxa"/>
          </w:tcPr>
          <w:p w:rsidR="007D028E" w:rsidRPr="0025469D" w:rsidRDefault="00842E8F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10040,3</w:t>
            </w:r>
          </w:p>
        </w:tc>
        <w:tc>
          <w:tcPr>
            <w:tcW w:w="851" w:type="dxa"/>
          </w:tcPr>
          <w:p w:rsidR="007D028E" w:rsidRPr="0025469D" w:rsidRDefault="00E21FDC" w:rsidP="007E12D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10330,0</w:t>
            </w:r>
          </w:p>
        </w:tc>
        <w:tc>
          <w:tcPr>
            <w:tcW w:w="708" w:type="dxa"/>
          </w:tcPr>
          <w:p w:rsidR="007D028E" w:rsidRPr="0025469D" w:rsidRDefault="00476A22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370,1</w:t>
            </w:r>
          </w:p>
        </w:tc>
      </w:tr>
      <w:tr w:rsidR="007D028E" w:rsidRPr="00A20AF4" w:rsidTr="007D028E">
        <w:tblPrEx>
          <w:tblBorders>
            <w:insideH w:val="nil"/>
          </w:tblBorders>
        </w:tblPrEx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  <w:p w:rsidR="007D028E" w:rsidRPr="00213358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Не предусмотрены</w:t>
            </w:r>
          </w:p>
        </w:tc>
      </w:tr>
    </w:tbl>
    <w:p w:rsidR="004649BA" w:rsidRDefault="004649BA" w:rsidP="004649BA">
      <w:pPr>
        <w:pStyle w:val="ConsPlusNormal"/>
        <w:rPr>
          <w:rFonts w:ascii="Times New Roman" w:hAnsi="Times New Roman" w:cs="Times New Roman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Общая характеристика муниципального образования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Официальное наименование местной администрации - администрация муниципального образования Иссадское сельское поселение Волховского муниципального района Ленинградской области. Сокращенное наименование - администрация МО Иссадское сельское поселение.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Муниципальное образование Иссадское сельское поселение Волховского муниципального района Ленинградской области создано в соответствии с областным законом «Об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составе» от 6 сентября 2004 года № 56-оз. Административный центр- деревня Иссад.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В состав муниципального образования Иссадское сельское поселение включены 15 , населенных пунктов: деревня Бабино, деревня Белые Кресты, деревня Березье, деревня Весь, поселок Волховские Плитные Разработки, деревня Глядково, деревня Горчаковщина, деревня Златынь, деревня Иссад, деревня Кустково, деревня Немятово-1, деревня Немятово</w:t>
      </w:r>
      <w:r w:rsidRPr="00CD43FC">
        <w:rPr>
          <w:sz w:val="28"/>
          <w:szCs w:val="28"/>
        </w:rPr>
        <w:t>-2</w:t>
      </w:r>
      <w:r w:rsidRPr="008B182C">
        <w:rPr>
          <w:sz w:val="28"/>
          <w:szCs w:val="28"/>
        </w:rPr>
        <w:t>, деревня Поляша, поселок Речников, деревня Юшково.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</w:t>
      </w:r>
      <w:r w:rsidRPr="00421DF6">
        <w:rPr>
          <w:sz w:val="28"/>
          <w:szCs w:val="28"/>
        </w:rPr>
        <w:t>Численность населения МО Иссадское  сельское поселение на 01.01.20</w:t>
      </w:r>
      <w:r>
        <w:rPr>
          <w:sz w:val="28"/>
          <w:szCs w:val="28"/>
        </w:rPr>
        <w:t>2</w:t>
      </w:r>
      <w:r w:rsidR="00330F92">
        <w:rPr>
          <w:sz w:val="28"/>
          <w:szCs w:val="28"/>
        </w:rPr>
        <w:t>3</w:t>
      </w:r>
      <w:r w:rsidRPr="00421DF6">
        <w:rPr>
          <w:sz w:val="28"/>
          <w:szCs w:val="28"/>
        </w:rPr>
        <w:t xml:space="preserve"> г. составляет 1</w:t>
      </w:r>
      <w:r>
        <w:rPr>
          <w:sz w:val="28"/>
          <w:szCs w:val="28"/>
        </w:rPr>
        <w:t>8</w:t>
      </w:r>
      <w:r w:rsidR="00330F92">
        <w:rPr>
          <w:sz w:val="28"/>
          <w:szCs w:val="28"/>
        </w:rPr>
        <w:t>00</w:t>
      </w:r>
      <w:r w:rsidRPr="00421DF6">
        <w:rPr>
          <w:sz w:val="28"/>
          <w:szCs w:val="28"/>
        </w:rPr>
        <w:t xml:space="preserve"> человека.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Границы поселения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северо-западе (по смежеству с Новоладожским городским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От северо-западного угла квартала 85 Новоладожского лесничества Волховского лесхоза на восток по северным границам кварталов 85, 86, 87 и 88, на юг по восточным границам кварталов 88 и 95 до северной границы квартала 111 этого лесничества; далее на запад по северной границе квартала 111 восточной границы квартала 109 этого лесничества; алее на юг по восточной границе квартала 109 Новоладожского лесничества Волховского лесхоза до автодороги Новая Ладога - Черноушево; далее на восток по автодороге Новая Ладога - Черноушево, пересекая автодорогу Новая Ладога - Волхов, до реки Волхов; </w:t>
      </w:r>
      <w:r>
        <w:rPr>
          <w:sz w:val="28"/>
          <w:szCs w:val="28"/>
        </w:rPr>
        <w:t>далее</w:t>
      </w:r>
      <w:r w:rsidRPr="008B182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B182C">
        <w:rPr>
          <w:sz w:val="28"/>
          <w:szCs w:val="28"/>
        </w:rPr>
        <w:t>а север по реке Волхов до створа береговой линии Ладожского озера.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севере (по Ладожскому озеру)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условной линии до серединной точки границы Ленинградской области между западным и восточным берегами Ладожского озера; далее на юго-восток по словной линии до точки на береговой линии Ладожского озера, расположенной в створе восточной границы квартала 139 Новоладожского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востоке (по смежеству с Сясьстройским городским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</w:t>
      </w:r>
      <w:r>
        <w:rPr>
          <w:sz w:val="28"/>
          <w:szCs w:val="28"/>
        </w:rPr>
        <w:t>ш</w:t>
      </w:r>
      <w:r w:rsidRPr="008B182C">
        <w:rPr>
          <w:sz w:val="28"/>
          <w:szCs w:val="28"/>
        </w:rPr>
        <w:t xml:space="preserve">аг по восточным границам кварталов 139, 141, 146, 151, 152 и 153 Новоладожского лесничества Волховского лесхоза, пересекая </w:t>
      </w:r>
      <w:r w:rsidRPr="008B182C">
        <w:rPr>
          <w:sz w:val="28"/>
          <w:szCs w:val="28"/>
        </w:rPr>
        <w:lastRenderedPageBreak/>
        <w:t>Новоладожский Староладожский каналы, а также автодорогу Санкт - Петербург - Мурманск (автотрасса</w:t>
      </w:r>
      <w:r w:rsidRPr="008B182C">
        <w:rPr>
          <w:sz w:val="28"/>
          <w:szCs w:val="28"/>
        </w:rPr>
        <w:tab/>
        <w:t xml:space="preserve">«Кола»), до каркасных границ ФГУП «ПЗ «Новоладожский»; далее на юго-восток по </w:t>
      </w:r>
      <w:r w:rsidRPr="008B182C">
        <w:rPr>
          <w:sz w:val="28"/>
          <w:szCs w:val="28"/>
        </w:rPr>
        <w:tab/>
        <w:t>каркасным границам ОАО «ПЗ «Новоладожский» до пересечения с каркасными границами ЗАО «Алексино».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юго-востоке (По смежеству с Колчановским сельским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юго-запад вновь по каркасным границам ОАО «ПЗ «Новоладожский», пересекая автодорогу Новая Ладога - Вологда, до северной границы квартала 25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юге (по смежеству со Староладожским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запад по северным границам кварталов 25, 24, 23 22 и 21 Волховстроевского  лесничества Волховского лесхоза до каркасных границ ЗАО «Волховское»; далее на запад по каркасным границам ЗАО «Волховское» до реки Волхов; далее на север по реке Волхов до каркасных границ ЗАО «Волховское»; далее на юго-запад по каркасным границам ЗАО «Волховское», пересекая автодорогу Волхов - Новая Ладога, до юго-восточного угла квартала 8 Волховстроевского лесничества Волховского лесхоза; далее на юго-запад по южным границам кварталов 8 и 7 (смежных с каркасными границами ЗАО «Волховское»), на северо-запад по западной границе квартала 7 Волховстроевского лесничества Волховского лесхоза до автодороги Санкт - Петербург - Мурманск (автотрасса «Кола»); далее на юго- запад по этой автодороге до западной границы квартала 12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западе (по смежеству с Кисельнинским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западным границам кварталов 12 и 4 Волховстроевского лесничества до юго-западного угла квартала 125 Новоладожского лесничества Волховского лесхоза; далее на север по западным границам кварталов 125, 108, 92 и 85 Новоладожского лесничества, пересекая в квартале 108 автодорогу Новая Ладога - Черноушево, до исходной точки.</w:t>
      </w:r>
    </w:p>
    <w:p w:rsidR="004649BA" w:rsidRPr="00421DF6" w:rsidRDefault="004649BA" w:rsidP="004649BA">
      <w:pPr>
        <w:jc w:val="center"/>
        <w:rPr>
          <w:sz w:val="28"/>
          <w:szCs w:val="28"/>
        </w:rPr>
      </w:pPr>
      <w:r w:rsidRPr="00421DF6">
        <w:rPr>
          <w:sz w:val="28"/>
          <w:szCs w:val="28"/>
        </w:rPr>
        <w:t>Демография</w:t>
      </w:r>
    </w:p>
    <w:p w:rsidR="004649BA" w:rsidRPr="003E6ADA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</w:t>
      </w:r>
      <w:r w:rsidRPr="003E6ADA">
        <w:rPr>
          <w:sz w:val="28"/>
          <w:szCs w:val="28"/>
        </w:rPr>
        <w:t>По  Иссадскому сельскому поселению показатели демографического состояния на 01.01.202</w:t>
      </w:r>
      <w:r w:rsidR="00040C77">
        <w:rPr>
          <w:sz w:val="28"/>
          <w:szCs w:val="28"/>
        </w:rPr>
        <w:t>3</w:t>
      </w:r>
      <w:r w:rsidRPr="003E6ADA">
        <w:rPr>
          <w:sz w:val="28"/>
          <w:szCs w:val="28"/>
        </w:rPr>
        <w:t xml:space="preserve">  год выглядят следующим образом: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число родившихся – </w:t>
      </w:r>
      <w:r w:rsidR="00040C77">
        <w:rPr>
          <w:sz w:val="28"/>
          <w:szCs w:val="28"/>
        </w:rPr>
        <w:t>9</w:t>
      </w:r>
      <w:r w:rsidRPr="003E6ADA">
        <w:rPr>
          <w:sz w:val="28"/>
          <w:szCs w:val="28"/>
        </w:rPr>
        <w:t xml:space="preserve"> человек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общий коэффициент рождаемости на 1000 жителей – 0,</w:t>
      </w:r>
      <w:r w:rsidR="00040C77">
        <w:rPr>
          <w:sz w:val="28"/>
          <w:szCs w:val="28"/>
        </w:rPr>
        <w:t>5</w:t>
      </w:r>
      <w:r w:rsidRPr="003E6ADA">
        <w:rPr>
          <w:sz w:val="28"/>
          <w:szCs w:val="28"/>
        </w:rPr>
        <w:t xml:space="preserve"> %.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число умерших   –  24 чел.</w:t>
      </w:r>
    </w:p>
    <w:p w:rsidR="004649BA" w:rsidRPr="00421DF6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общий коэффициент смертности на 1000 жителей – </w:t>
      </w:r>
      <w:r w:rsidR="00040C77">
        <w:rPr>
          <w:sz w:val="28"/>
          <w:szCs w:val="28"/>
        </w:rPr>
        <w:t>1,4</w:t>
      </w:r>
      <w:r w:rsidRPr="003E6ADA">
        <w:rPr>
          <w:sz w:val="28"/>
          <w:szCs w:val="28"/>
        </w:rPr>
        <w:t xml:space="preserve"> %.</w:t>
      </w:r>
    </w:p>
    <w:p w:rsidR="004649BA" w:rsidRPr="008B182C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                                    Экономическое развитие</w:t>
      </w:r>
    </w:p>
    <w:p w:rsidR="00FA249F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649BA" w:rsidRPr="008B182C" w:rsidRDefault="00FA249F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49BA">
        <w:rPr>
          <w:sz w:val="28"/>
          <w:szCs w:val="28"/>
        </w:rPr>
        <w:t xml:space="preserve">  </w:t>
      </w:r>
      <w:r w:rsidR="004649BA" w:rsidRPr="008B182C">
        <w:rPr>
          <w:sz w:val="28"/>
          <w:szCs w:val="28"/>
        </w:rPr>
        <w:t>На территории поселения зарегистрировано 1 сельхозпредприятие – ООО «ПЗ Новоладожский».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lastRenderedPageBreak/>
        <w:t xml:space="preserve">          На территории МО Иссадское сельское поселение расположены организации: администрация МО Иссадское сельское поселение, МОБУ Иссадская общеобразовательная школа,  ОАО «Кампес», ООО «Техник», ООО «Стройкомплект-Волхов», ОАО «Ростелеком» (участок Иссад), ООО «Караван»;</w:t>
      </w:r>
      <w:r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>3</w:t>
      </w:r>
      <w:r>
        <w:rPr>
          <w:sz w:val="28"/>
          <w:szCs w:val="28"/>
        </w:rPr>
        <w:t xml:space="preserve"> автозаправочные станции; 11 объектов общественного питания.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учреждения культуры: МУКиС  Иссадский СДК;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здравоохранение: 2 сельских амбулатории;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8B182C">
        <w:rPr>
          <w:sz w:val="28"/>
          <w:szCs w:val="28"/>
        </w:rPr>
        <w:t>Научная и инновационная деятельность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7E12D4">
        <w:rPr>
          <w:sz w:val="28"/>
          <w:szCs w:val="28"/>
        </w:rPr>
        <w:t>3</w:t>
      </w:r>
      <w:r w:rsidRPr="008B182C">
        <w:rPr>
          <w:sz w:val="28"/>
          <w:szCs w:val="28"/>
        </w:rPr>
        <w:t xml:space="preserve"> г. предприятий, занимающихся научной и инновационной деятельностью на территории поселения нет.</w:t>
      </w:r>
    </w:p>
    <w:p w:rsidR="004649BA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Инвестиции, строительство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7E12D4">
        <w:rPr>
          <w:sz w:val="28"/>
          <w:szCs w:val="28"/>
        </w:rPr>
        <w:t>3</w:t>
      </w:r>
      <w:r w:rsidRPr="008B182C">
        <w:rPr>
          <w:sz w:val="28"/>
          <w:szCs w:val="28"/>
        </w:rPr>
        <w:t xml:space="preserve"> г. строительных организаций на территории сельского поселения не зарегистрировано. Строительство жилого фонда не ведется.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и предпринимательство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МО Иссадское сельское поселение полностью обеспечивает население поселения товарами повседневного спроса и удовлетворяет необходимые потребности в сфере торговли, работают 7 индивидуальных предпринимателей, осуществляется выездная торговля.</w:t>
      </w:r>
    </w:p>
    <w:p w:rsidR="004649BA" w:rsidRPr="008B182C" w:rsidRDefault="004649BA" w:rsidP="004649BA">
      <w:pPr>
        <w:pStyle w:val="1"/>
        <w:rPr>
          <w:sz w:val="28"/>
        </w:rPr>
      </w:pPr>
      <w:bookmarkStart w:id="1" w:name="_Toc386612110"/>
      <w:r w:rsidRPr="008B182C">
        <w:rPr>
          <w:sz w:val="28"/>
          <w:lang w:val="en-US"/>
        </w:rPr>
        <w:t>II</w:t>
      </w:r>
      <w:r w:rsidRPr="008B182C">
        <w:rPr>
          <w:sz w:val="28"/>
        </w:rPr>
        <w:t>. Содержание проблемы и обоснование необходимости ее решения программными методами.</w:t>
      </w:r>
      <w:bookmarkEnd w:id="1"/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успешного решения стратегических задач по наращиванию экономического потенциала аграрного сектора и реализации Государственной программы развития сельского хозяйства и регулирования рынков сельскохозяйственной продукции, сырья и продовольствия необходимо осуществление мер по повышению уровня и качества жизни на селе, преодолению в сельском хозяйстве дефицита специалистов и квалифицированных рабочих.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Ситуация, сложившаяся на селе в социальной сфере, препятствует формированию социально-экономических условий устойчивого развития агропромышленного комплекса.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За последние 15 лет в результате резкого спада сельскохозяйственного производства и ухудшения финансового положения отрасли, изменения организационно-экономического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образовательных, медицинских, культурных и торгово-бытовых услуг, увеличилось отставание села от города по уровню и условиям жизнедеятельности.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Повышение уровня и качества жизни на селе невозможно без комплексного развития сельских территорий. По оценкам специалистов Правительства РФ, в настоящее время уровень благоустройства сельских поселений в 2-3 раза ниже городского уровня. Такая разница в комфортности проживания влияет на миграционные настроения сельского населения, особенно молодёжи, что </w:t>
      </w:r>
      <w:r w:rsidRPr="008B182C">
        <w:rPr>
          <w:sz w:val="28"/>
          <w:szCs w:val="28"/>
        </w:rPr>
        <w:lastRenderedPageBreak/>
        <w:t>существенно сужает перспективы воспроизводства трудоресурсного потенциала аграрной отрасли.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обеспечения устойчивого социально-экономического развития сельской территории и эффективного функционирования агропромышленного и производства необходимо усилить муниципальную поддержку социального и инженерного обустройства населенных пунктов, расположенных в сельской местности, развития несельскохозяйственных видов деятельности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182C">
        <w:rPr>
          <w:sz w:val="28"/>
          <w:szCs w:val="28"/>
        </w:rPr>
        <w:t>Таким образом, необходимость разработки и реализации программы обусловлена: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социально-политической остротой проблемы и ее общепоселенческим значением;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потребностью формирования базовых условий для расширенного воспроизводства и закрепления на селе трудовых ресурсов, обеспечивающих эффективное решение задач агропромышленного комплекса;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межотраслевым и межведомственным характером проблемы, необходимостью привлечения к ее решению, органов местного самоуправления, организаций агропромышленного комплекса и общественных объединений сельских жителей;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приоритетностью государственной и муниципальной поддержки развития социальной сферы и инженерной инфраструктуры в сельской местности.</w:t>
      </w: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Основным приоритетом реализации данной программы является </w:t>
      </w:r>
      <w:r w:rsidR="004649BA" w:rsidRPr="008B182C">
        <w:rPr>
          <w:sz w:val="28"/>
          <w:szCs w:val="28"/>
        </w:rPr>
        <w:t>создание благоприятных условий для устойчивого социально-экономического развития МО Иссадское сельское поселение на долгосрочную перспективу.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49BA" w:rsidRPr="008B182C">
        <w:rPr>
          <w:sz w:val="28"/>
          <w:szCs w:val="28"/>
        </w:rPr>
        <w:t xml:space="preserve">Целью реализации настоящей муниципальной программы является обеспечение устойчивого и сбалансированного экономического развития МО Иссадское сельское поселение. </w:t>
      </w:r>
    </w:p>
    <w:p w:rsidR="004649BA" w:rsidRPr="008B182C" w:rsidRDefault="00431D88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49BA" w:rsidRPr="008B182C">
        <w:rPr>
          <w:sz w:val="28"/>
          <w:szCs w:val="28"/>
        </w:rPr>
        <w:t>В рамках достижения цели необходимо обеспечить решение следующих задач: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649BA" w:rsidRPr="008B182C">
        <w:rPr>
          <w:sz w:val="28"/>
          <w:szCs w:val="28"/>
        </w:rPr>
        <w:t>создание условий для устойчивого и сбалансированного социального и экономического развития МО Иссадское сельское поселение Волховского муниципального района на планируемый период;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49BA" w:rsidRPr="008B182C">
        <w:rPr>
          <w:sz w:val="28"/>
          <w:szCs w:val="28"/>
        </w:rPr>
        <w:t xml:space="preserve">повышение уровня и качества жизни сельского населения на основе повышения уровня развития социальной инфраструктуры инженерного </w:t>
      </w:r>
      <w:r>
        <w:rPr>
          <w:sz w:val="28"/>
          <w:szCs w:val="28"/>
        </w:rPr>
        <w:t xml:space="preserve">-- - -- -  </w:t>
      </w:r>
      <w:r w:rsidR="004649BA" w:rsidRPr="008B182C">
        <w:rPr>
          <w:sz w:val="28"/>
          <w:szCs w:val="28"/>
        </w:rPr>
        <w:t>обустройства населенных пунктов, расположенных в сельской местности;</w:t>
      </w:r>
    </w:p>
    <w:p w:rsidR="004649BA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 </w:t>
      </w:r>
      <w:r w:rsidR="004649BA" w:rsidRPr="008B182C">
        <w:rPr>
          <w:sz w:val="28"/>
          <w:szCs w:val="28"/>
        </w:rPr>
        <w:t>создание условий для улучшения</w:t>
      </w:r>
      <w:r w:rsidR="004649BA" w:rsidRPr="008B182C">
        <w:rPr>
          <w:sz w:val="28"/>
          <w:szCs w:val="28"/>
        </w:rPr>
        <w:tab/>
        <w:t xml:space="preserve"> социально-демографической ситуации в сельской местности; повышение престижности проживания в сельской местности.</w:t>
      </w:r>
    </w:p>
    <w:p w:rsidR="00431D88" w:rsidRDefault="00431D88" w:rsidP="004649BA">
      <w:pPr>
        <w:pStyle w:val="a8"/>
        <w:ind w:left="0"/>
        <w:rPr>
          <w:sz w:val="28"/>
          <w:szCs w:val="28"/>
        </w:rPr>
      </w:pPr>
    </w:p>
    <w:p w:rsidR="00431D88" w:rsidRDefault="00431D88" w:rsidP="00431D88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программы  </w:t>
      </w:r>
      <w:r w:rsidR="00431D88"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1D2503" w:rsidRPr="00BA4A60" w:rsidRDefault="00482DC9" w:rsidP="00BA4A60">
      <w:pPr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BA4A60" w:rsidRPr="00BA4A60">
        <w:rPr>
          <w:b/>
          <w:bCs/>
          <w:i/>
          <w:iCs/>
          <w:sz w:val="28"/>
          <w:szCs w:val="28"/>
        </w:rPr>
        <w:t>Комплекс процессных мероприятий: «</w:t>
      </w:r>
      <w:r w:rsidR="00BA4A60" w:rsidRPr="00BA4A60">
        <w:rPr>
          <w:b/>
          <w:i/>
          <w:sz w:val="28"/>
          <w:szCs w:val="28"/>
        </w:rPr>
        <w:t>Развитие частей территории административного центра  д. Иссад»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>
        <w:rPr>
          <w:sz w:val="28"/>
          <w:szCs w:val="28"/>
        </w:rPr>
        <w:t xml:space="preserve">- </w:t>
      </w:r>
      <w:r w:rsidR="00BA4A60" w:rsidRPr="00BA4A60">
        <w:rPr>
          <w:sz w:val="28"/>
          <w:szCs w:val="28"/>
        </w:rPr>
        <w:t>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</w:r>
    </w:p>
    <w:p w:rsidR="00482DC9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3.2. 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мероприятий: "Развитие частей территорий сельских населенных пунктов"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</w:t>
      </w:r>
      <w:r w:rsidR="00BA4A60" w:rsidRPr="00482DC9">
        <w:rPr>
          <w:bCs/>
          <w:iCs/>
          <w:sz w:val="28"/>
          <w:szCs w:val="28"/>
        </w:rPr>
        <w:t>-  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</w:r>
    </w:p>
    <w:p w:rsidR="00482DC9" w:rsidRDefault="00482DC9" w:rsidP="00482DC9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3.3.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 w:rsidRPr="00482DC9">
        <w:rPr>
          <w:b/>
        </w:rPr>
        <w:t xml:space="preserve">         </w:t>
      </w:r>
      <w:r w:rsidR="00BA4A60" w:rsidRPr="00482DC9">
        <w:rPr>
          <w:b/>
        </w:rPr>
        <w:t xml:space="preserve">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 "Благоустройство территории"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BA4A60" w:rsidRPr="00482DC9">
        <w:rPr>
          <w:bCs/>
          <w:iCs/>
          <w:sz w:val="28"/>
          <w:szCs w:val="28"/>
        </w:rPr>
        <w:t>-</w:t>
      </w:r>
      <w:r w:rsidR="00BA4A60" w:rsidRPr="00482DC9">
        <w:t xml:space="preserve"> </w:t>
      </w:r>
      <w:r w:rsidR="00BA4A60" w:rsidRPr="00482DC9">
        <w:rPr>
          <w:bCs/>
          <w:iCs/>
          <w:sz w:val="28"/>
          <w:szCs w:val="28"/>
        </w:rPr>
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</w:r>
      <w:r>
        <w:rPr>
          <w:bCs/>
          <w:iCs/>
          <w:sz w:val="28"/>
          <w:szCs w:val="28"/>
        </w:rPr>
        <w:t>.</w:t>
      </w:r>
    </w:p>
    <w:p w:rsidR="00482DC9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3.4.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BA4A60" w:rsidRPr="00482DC9">
        <w:rPr>
          <w:b/>
          <w:i/>
          <w:sz w:val="28"/>
          <w:szCs w:val="28"/>
        </w:rPr>
        <w:t xml:space="preserve">Комплекс процессных мероприятий </w:t>
      </w:r>
      <w:r w:rsidR="007E12D4" w:rsidRPr="007E12D4">
        <w:rPr>
          <w:b/>
          <w:i/>
          <w:sz w:val="28"/>
          <w:szCs w:val="28"/>
        </w:rPr>
        <w:t>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BA4A60" w:rsidRPr="00482DC9">
        <w:rPr>
          <w:sz w:val="28"/>
          <w:szCs w:val="28"/>
        </w:rPr>
        <w:t xml:space="preserve">- Организация и проведение субботников по уборке территории населенных пунктов поселения, </w:t>
      </w:r>
      <w:r w:rsidR="00133673">
        <w:rPr>
          <w:sz w:val="28"/>
          <w:szCs w:val="28"/>
        </w:rPr>
        <w:t>ликвидация  мест несанкционированных размещения отходов и озеленения</w:t>
      </w:r>
    </w:p>
    <w:p w:rsidR="002B06CF" w:rsidRDefault="002B06CF" w:rsidP="00BA4A6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3.5. </w:t>
      </w:r>
      <w:r w:rsidRPr="002B06CF">
        <w:rPr>
          <w:b/>
          <w:i/>
          <w:sz w:val="28"/>
          <w:szCs w:val="28"/>
        </w:rPr>
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</w:r>
    </w:p>
    <w:p w:rsidR="002B06CF" w:rsidRPr="002B06CF" w:rsidRDefault="002B06CF" w:rsidP="00BA4A6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2B06CF">
        <w:rPr>
          <w:sz w:val="28"/>
          <w:szCs w:val="28"/>
        </w:rPr>
        <w:t>- Мероприятия в области обращения с твердыми коммунальными отходами</w:t>
      </w:r>
    </w:p>
    <w:p w:rsidR="002B06CF" w:rsidRPr="00482DC9" w:rsidRDefault="002B06C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649BA" w:rsidRDefault="004649BA" w:rsidP="004649BA">
      <w:pPr>
        <w:pStyle w:val="a8"/>
        <w:rPr>
          <w:sz w:val="28"/>
          <w:szCs w:val="28"/>
        </w:rPr>
      </w:pPr>
    </w:p>
    <w:p w:rsidR="004649BA" w:rsidRPr="008B182C" w:rsidRDefault="00482DC9" w:rsidP="004649BA">
      <w:pPr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3" w:name="_Toc372093872"/>
      <w:bookmarkStart w:id="4" w:name="_Toc369510949"/>
      <w:bookmarkStart w:id="5" w:name="_Toc386612114"/>
      <w:bookmarkEnd w:id="2"/>
      <w:r w:rsidRPr="008B182C">
        <w:rPr>
          <w:sz w:val="28"/>
        </w:rPr>
        <w:t xml:space="preserve">                  </w:t>
      </w:r>
      <w:bookmarkEnd w:id="3"/>
      <w:bookmarkEnd w:id="4"/>
      <w:bookmarkEnd w:id="5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  <w:r w:rsidRPr="001803AE">
        <w:rPr>
          <w:rFonts w:eastAsia="Arial Unicode MS"/>
          <w:sz w:val="28"/>
          <w:szCs w:val="28"/>
        </w:rPr>
        <w:t xml:space="preserve">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   Иссадское сельское поселение Волховского муниципального района Ленинградской области»</w:t>
      </w:r>
      <w:r w:rsidR="00133673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на 202</w:t>
      </w:r>
      <w:r w:rsidR="00133673">
        <w:rPr>
          <w:rFonts w:eastAsia="Arial Unicode MS"/>
          <w:sz w:val="28"/>
          <w:szCs w:val="28"/>
        </w:rPr>
        <w:t>3</w:t>
      </w:r>
      <w:r w:rsidRPr="001803AE">
        <w:rPr>
          <w:rFonts w:eastAsia="Arial Unicode MS"/>
          <w:sz w:val="28"/>
          <w:szCs w:val="28"/>
        </w:rPr>
        <w:t xml:space="preserve"> год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1021"/>
        <w:gridCol w:w="1044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2B06CF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1021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044" w:type="dxa"/>
          </w:tcPr>
          <w:p w:rsidR="00482DC9" w:rsidRPr="001803AE" w:rsidRDefault="002B06CF" w:rsidP="00482DC9">
            <w:r>
              <w:t>2025 год</w:t>
            </w:r>
          </w:p>
        </w:tc>
      </w:tr>
      <w:tr w:rsidR="00482DC9" w:rsidRPr="001803AE" w:rsidTr="002B06CF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92750D" w:rsidP="0092750D">
            <w:r>
              <w:t xml:space="preserve"> Количество реализованных инициативных предложений </w:t>
            </w:r>
            <w:r w:rsidR="009F7DB8" w:rsidRPr="009F7DB8">
              <w:t>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9F7DB8" w:rsidP="00482DC9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482DC9" w:rsidRPr="001803AE" w:rsidRDefault="002B06CF" w:rsidP="00482DC9">
            <w:pPr>
              <w:jc w:val="center"/>
            </w:pPr>
            <w:r>
              <w:t>1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tab/>
            </w:r>
            <w:r>
              <w:t>2</w:t>
            </w:r>
          </w:p>
        </w:tc>
        <w:tc>
          <w:tcPr>
            <w:tcW w:w="4985" w:type="dxa"/>
            <w:vMerge w:val="restart"/>
          </w:tcPr>
          <w:p w:rsidR="009F7DB8" w:rsidRPr="009F7DB8" w:rsidRDefault="0092750D" w:rsidP="009F7DB8">
            <w:pPr>
              <w:rPr>
                <w:bCs/>
                <w:iCs/>
              </w:rPr>
            </w:pPr>
            <w:r>
              <w:t xml:space="preserve">Количество реализованных инициативных предложений </w:t>
            </w:r>
            <w:r w:rsidR="009F7DB8" w:rsidRPr="009F7DB8">
              <w:rPr>
                <w:bCs/>
                <w:iCs/>
              </w:rPr>
              <w:t xml:space="preserve">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  <w:p w:rsidR="002F15FE" w:rsidRPr="009F7DB8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F7DB8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9F7DB8" w:rsidRPr="001803AE" w:rsidTr="002B06CF">
        <w:trPr>
          <w:trHeight w:val="749"/>
        </w:trPr>
        <w:tc>
          <w:tcPr>
            <w:tcW w:w="880" w:type="dxa"/>
            <w:vMerge/>
          </w:tcPr>
          <w:p w:rsidR="009F7DB8" w:rsidRDefault="009F7DB8" w:rsidP="002F15FE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F7DB8" w:rsidRPr="005730EC" w:rsidRDefault="009F7DB8" w:rsidP="0009342C"/>
        </w:tc>
        <w:tc>
          <w:tcPr>
            <w:tcW w:w="2042" w:type="dxa"/>
          </w:tcPr>
          <w:p w:rsidR="009F7DB8" w:rsidRPr="001803AE" w:rsidRDefault="009F7DB8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F7DB8" w:rsidRPr="001803AE" w:rsidRDefault="009F7DB8" w:rsidP="0009342C">
            <w:pPr>
              <w:jc w:val="center"/>
            </w:pPr>
          </w:p>
        </w:tc>
        <w:tc>
          <w:tcPr>
            <w:tcW w:w="1173" w:type="dxa"/>
          </w:tcPr>
          <w:p w:rsidR="009F7DB8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tab/>
            </w:r>
            <w:r>
              <w:t>3</w:t>
            </w:r>
          </w:p>
        </w:tc>
        <w:tc>
          <w:tcPr>
            <w:tcW w:w="4985" w:type="dxa"/>
            <w:vMerge w:val="restart"/>
          </w:tcPr>
          <w:p w:rsidR="009F7DB8" w:rsidRPr="009F7DB8" w:rsidRDefault="009205D9" w:rsidP="009F7DB8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="009F7DB8"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2F15FE" w:rsidRPr="002F15FE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lastRenderedPageBreak/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F7DB8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2F15FE" w:rsidRPr="001803AE" w:rsidTr="002B06CF">
        <w:trPr>
          <w:trHeight w:val="749"/>
        </w:trPr>
        <w:tc>
          <w:tcPr>
            <w:tcW w:w="880" w:type="dxa"/>
            <w:vMerge/>
          </w:tcPr>
          <w:p w:rsidR="002F15FE" w:rsidRDefault="002F15FE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2F15FE" w:rsidRPr="005730EC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F15FE" w:rsidRPr="001803AE" w:rsidRDefault="002F15FE" w:rsidP="0009342C">
            <w:pPr>
              <w:jc w:val="center"/>
            </w:pPr>
          </w:p>
        </w:tc>
        <w:tc>
          <w:tcPr>
            <w:tcW w:w="1173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2F15FE" w:rsidRPr="001803AE" w:rsidRDefault="009205D9" w:rsidP="0009342C">
            <w:pPr>
              <w:jc w:val="center"/>
            </w:pPr>
            <w:r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lastRenderedPageBreak/>
              <w:tab/>
            </w:r>
            <w:r>
              <w:t>4</w:t>
            </w:r>
          </w:p>
        </w:tc>
        <w:tc>
          <w:tcPr>
            <w:tcW w:w="4985" w:type="dxa"/>
            <w:vMerge w:val="restart"/>
          </w:tcPr>
          <w:p w:rsidR="002F15FE" w:rsidRPr="00133673" w:rsidRDefault="00133673" w:rsidP="00133673"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</w:p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205D9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9205D9" w:rsidRPr="001803AE" w:rsidTr="002B06CF">
        <w:trPr>
          <w:trHeight w:val="749"/>
        </w:trPr>
        <w:tc>
          <w:tcPr>
            <w:tcW w:w="880" w:type="dxa"/>
            <w:vMerge/>
          </w:tcPr>
          <w:p w:rsidR="009205D9" w:rsidRDefault="009205D9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205D9" w:rsidRPr="005730EC" w:rsidRDefault="009205D9" w:rsidP="0009342C"/>
        </w:tc>
        <w:tc>
          <w:tcPr>
            <w:tcW w:w="2042" w:type="dxa"/>
          </w:tcPr>
          <w:p w:rsidR="009205D9" w:rsidRPr="001803AE" w:rsidRDefault="009205D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205D9" w:rsidRPr="001803AE" w:rsidRDefault="009205D9" w:rsidP="0009342C">
            <w:pPr>
              <w:jc w:val="center"/>
            </w:pPr>
          </w:p>
        </w:tc>
        <w:tc>
          <w:tcPr>
            <w:tcW w:w="1173" w:type="dxa"/>
          </w:tcPr>
          <w:p w:rsidR="009205D9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9205D9" w:rsidRPr="001803AE" w:rsidRDefault="009205D9" w:rsidP="0009342C">
            <w:pPr>
              <w:jc w:val="center"/>
            </w:pPr>
            <w:r>
              <w:t>х</w:t>
            </w:r>
          </w:p>
        </w:tc>
      </w:tr>
      <w:tr w:rsidR="002B06CF" w:rsidRPr="001803AE" w:rsidTr="002B06CF">
        <w:trPr>
          <w:trHeight w:val="749"/>
        </w:trPr>
        <w:tc>
          <w:tcPr>
            <w:tcW w:w="880" w:type="dxa"/>
            <w:vMerge w:val="restart"/>
          </w:tcPr>
          <w:p w:rsidR="002B06CF" w:rsidRPr="001803AE" w:rsidRDefault="002B06CF" w:rsidP="002B06CF">
            <w:r>
              <w:rPr>
                <w:sz w:val="28"/>
                <w:szCs w:val="22"/>
              </w:rPr>
              <w:tab/>
            </w:r>
            <w:r>
              <w:t>5</w:t>
            </w:r>
          </w:p>
        </w:tc>
        <w:tc>
          <w:tcPr>
            <w:tcW w:w="4985" w:type="dxa"/>
            <w:vMerge w:val="restart"/>
          </w:tcPr>
          <w:p w:rsidR="002B06CF" w:rsidRPr="002B06CF" w:rsidRDefault="002B06CF" w:rsidP="002B06CF">
            <w:r w:rsidRPr="002B06CF">
              <w:t>"Создание системы обращения с отходами производства и потребления на территории Иссадского сельского поселения"</w:t>
            </w:r>
          </w:p>
          <w:p w:rsidR="002B06CF" w:rsidRPr="00133673" w:rsidRDefault="002B06CF" w:rsidP="00133673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F1EAA" w:rsidRDefault="002B06CF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B06CF" w:rsidRPr="001803AE" w:rsidRDefault="002B06CF" w:rsidP="00330F92">
            <w:pPr>
              <w:jc w:val="center"/>
            </w:pPr>
            <w:r>
              <w:t>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2B06CF">
            <w:r w:rsidRPr="001803AE">
              <w:t>Х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2B06CF" w:rsidRDefault="00765383" w:rsidP="002B06CF">
            <w:pPr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765383" w:rsidP="00330F92">
            <w:pPr>
              <w:jc w:val="center"/>
            </w:pPr>
            <w: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765383" w:rsidP="00330F92">
            <w:pPr>
              <w:jc w:val="center"/>
            </w:pPr>
            <w:r>
              <w:t>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330F92">
            <w:pPr>
              <w:jc w:val="center"/>
            </w:pPr>
            <w:r>
              <w:t>1</w:t>
            </w:r>
          </w:p>
        </w:tc>
      </w:tr>
      <w:tr w:rsidR="002B06CF" w:rsidRPr="001803AE" w:rsidTr="002B06CF">
        <w:trPr>
          <w:trHeight w:val="749"/>
        </w:trPr>
        <w:tc>
          <w:tcPr>
            <w:tcW w:w="880" w:type="dxa"/>
            <w:vMerge/>
          </w:tcPr>
          <w:p w:rsidR="002B06CF" w:rsidRDefault="002B06CF" w:rsidP="00330F92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2B06CF" w:rsidRPr="005730EC" w:rsidRDefault="002B06CF" w:rsidP="00330F92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F1EAA" w:rsidRDefault="002B06CF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B06CF" w:rsidRPr="001803AE" w:rsidRDefault="002B06CF" w:rsidP="00330F92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765383" w:rsidP="002B06CF">
            <w: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2B06CF" w:rsidRDefault="002B06CF" w:rsidP="002B06CF">
            <w:pPr>
              <w:rPr>
                <w:b/>
              </w:rPr>
            </w:pPr>
            <w:r w:rsidRPr="002B06CF">
              <w:rPr>
                <w:b/>
                <w:sz w:val="22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Default="002B06CF" w:rsidP="00330F92">
            <w:pPr>
              <w:jc w:val="center"/>
            </w:pPr>
            <w: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Default="002B06CF" w:rsidP="00330F92">
            <w:pPr>
              <w:jc w:val="center"/>
            </w:pPr>
            <w: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330F92">
            <w:pPr>
              <w:jc w:val="center"/>
            </w:pPr>
            <w:r>
              <w:t>х</w:t>
            </w:r>
          </w:p>
        </w:tc>
      </w:tr>
    </w:tbl>
    <w:p w:rsidR="002F15FE" w:rsidRDefault="002F15FE" w:rsidP="002F15FE">
      <w:pPr>
        <w:tabs>
          <w:tab w:val="left" w:pos="317"/>
        </w:tabs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482DC9" w:rsidRPr="001803AE" w:rsidTr="00482DC9">
        <w:trPr>
          <w:trHeight w:val="1205"/>
        </w:trPr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B01222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 xml:space="preserve">Количество реализованных инициативных предложений </w:t>
            </w:r>
            <w:r w:rsidRPr="009F7DB8">
              <w:t>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925" w:type="dxa"/>
          </w:tcPr>
          <w:p w:rsidR="00482DC9" w:rsidRPr="001803AE" w:rsidRDefault="0092750D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01222" w:rsidRPr="001803AE" w:rsidTr="00482DC9">
        <w:trPr>
          <w:trHeight w:val="1205"/>
        </w:trPr>
        <w:tc>
          <w:tcPr>
            <w:tcW w:w="568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</w:pPr>
            <w:r>
              <w:t xml:space="preserve">Количество реализованных инициативных предложений </w:t>
            </w:r>
            <w:r w:rsidRPr="009F7DB8">
              <w:rPr>
                <w:bCs/>
                <w:iCs/>
              </w:rPr>
              <w:t xml:space="preserve"> областного закона от 28.12.2018 № 147-оз "О старостах сельских населенных пунктов Ленинградской области и содействии участию населения в </w:t>
            </w:r>
            <w:r w:rsidRPr="009F7DB8">
              <w:rPr>
                <w:bCs/>
                <w:iCs/>
              </w:rPr>
              <w:lastRenderedPageBreak/>
              <w:t>осуществлении местного самоуправления в иных формах на частях территорий муниципальных образований Ленинградской области</w:t>
            </w:r>
          </w:p>
        </w:tc>
        <w:tc>
          <w:tcPr>
            <w:tcW w:w="925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Шт.</w:t>
            </w:r>
          </w:p>
        </w:tc>
        <w:tc>
          <w:tcPr>
            <w:tcW w:w="1701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9F7DB8" w:rsidRDefault="00EA7C03" w:rsidP="00B01222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EA7C03" w:rsidRPr="00B01222" w:rsidRDefault="00EA7C03" w:rsidP="0009342C">
            <w:pPr>
              <w:widowControl w:val="0"/>
              <w:autoSpaceDE w:val="0"/>
              <w:autoSpaceDN w:val="0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33673" w:rsidRDefault="00133673" w:rsidP="00B01222">
            <w:pPr>
              <w:rPr>
                <w:bCs/>
                <w:iCs/>
              </w:rPr>
            </w:pPr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1F1EAA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2B06CF" w:rsidRDefault="001F1EAA" w:rsidP="001F1EAA">
            <w:r w:rsidRPr="002B06CF">
              <w:t>"Создание системы обращения с отходами производства и потребления на территории Иссадского сельского поселения"</w:t>
            </w:r>
          </w:p>
          <w:p w:rsidR="001F1EAA" w:rsidRPr="00133673" w:rsidRDefault="001F1EAA" w:rsidP="00B01222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1222" w:rsidRDefault="001F1EAA" w:rsidP="00330F92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482DC9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EA7C03" w:rsidRPr="00EA7C03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EA7C03" w:rsidRPr="00431D88">
              <w:rPr>
                <w:sz w:val="28"/>
                <w:szCs w:val="28"/>
              </w:rPr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2C1E6D" w:rsidP="00482DC9">
            <w:pPr>
              <w:widowControl w:val="0"/>
              <w:autoSpaceDE w:val="0"/>
              <w:autoSpaceDN w:val="0"/>
              <w:jc w:val="center"/>
            </w:pPr>
            <w:r>
              <w:t>2857,8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2C1E6D" w:rsidP="005C1EB4">
            <w:pPr>
              <w:widowControl w:val="0"/>
              <w:autoSpaceDE w:val="0"/>
              <w:autoSpaceDN w:val="0"/>
              <w:jc w:val="center"/>
            </w:pPr>
            <w:r>
              <w:t>1084,2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283798" w:rsidP="005C1EB4">
            <w:pPr>
              <w:widowControl w:val="0"/>
              <w:autoSpaceDE w:val="0"/>
              <w:autoSpaceDN w:val="0"/>
              <w:jc w:val="center"/>
            </w:pPr>
            <w:r>
              <w:t>1754,1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283798" w:rsidP="00482DC9">
            <w:pPr>
              <w:widowControl w:val="0"/>
              <w:autoSpaceDE w:val="0"/>
              <w:autoSpaceDN w:val="0"/>
              <w:jc w:val="center"/>
            </w:pPr>
            <w:r>
              <w:t>19,5</w:t>
            </w:r>
          </w:p>
        </w:tc>
      </w:tr>
      <w:tr w:rsidR="00386980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A52D78" w:rsidP="0009342C">
            <w:pPr>
              <w:widowControl w:val="0"/>
              <w:autoSpaceDE w:val="0"/>
              <w:autoSpaceDN w:val="0"/>
              <w:jc w:val="center"/>
            </w:pPr>
            <w:r>
              <w:t>3173,1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386980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A52D78" w:rsidP="0009342C">
            <w:pPr>
              <w:widowControl w:val="0"/>
              <w:autoSpaceDE w:val="0"/>
              <w:autoSpaceDN w:val="0"/>
              <w:jc w:val="center"/>
            </w:pPr>
            <w:r>
              <w:t>1781,9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356D84" w:rsidP="005C1EB4">
            <w:pPr>
              <w:widowControl w:val="0"/>
              <w:autoSpaceDE w:val="0"/>
              <w:autoSpaceDN w:val="0"/>
              <w:jc w:val="center"/>
            </w:pPr>
            <w:r>
              <w:t>1301,9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56D84" w:rsidP="00482DC9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356D84" w:rsidP="00482DC9">
            <w:pPr>
              <w:widowControl w:val="0"/>
              <w:autoSpaceDE w:val="0"/>
              <w:autoSpaceDN w:val="0"/>
              <w:jc w:val="center"/>
            </w:pPr>
            <w:r>
              <w:t>4725,0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2379,2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356D84" w:rsidP="00482DC9">
            <w:pPr>
              <w:widowControl w:val="0"/>
              <w:autoSpaceDE w:val="0"/>
              <w:autoSpaceDN w:val="0"/>
              <w:jc w:val="center"/>
            </w:pPr>
            <w:r>
              <w:t>2084,5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261,3</w:t>
            </w:r>
          </w:p>
        </w:tc>
      </w:tr>
      <w:tr w:rsidR="00482DC9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356D84" w:rsidP="00482DC9">
            <w:pPr>
              <w:widowControl w:val="0"/>
              <w:autoSpaceDE w:val="0"/>
              <w:autoSpaceDN w:val="0"/>
              <w:jc w:val="center"/>
            </w:pPr>
            <w:r>
              <w:t>7349,4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E21FDC" w:rsidP="00482DC9">
            <w:pPr>
              <w:widowControl w:val="0"/>
              <w:autoSpaceDE w:val="0"/>
              <w:autoSpaceDN w:val="0"/>
              <w:jc w:val="center"/>
            </w:pPr>
            <w:r>
              <w:t>4414,8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356D84" w:rsidP="00482DC9">
            <w:pPr>
              <w:widowControl w:val="0"/>
              <w:autoSpaceDE w:val="0"/>
              <w:autoSpaceDN w:val="0"/>
              <w:jc w:val="center"/>
            </w:pPr>
            <w:r>
              <w:t>2934,6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133673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133673" w:rsidRPr="001803AE" w:rsidRDefault="00133673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673" w:rsidRPr="001803AE" w:rsidRDefault="00133673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133673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2635,1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2635,1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73" w:rsidRPr="001803AE" w:rsidRDefault="00A52D7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82DC9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765383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765383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356D84" w:rsidP="0028379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20740,4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356D84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10040,3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356D84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10330,0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356D8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370,1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1F1EAA" w:rsidRPr="001803AE" w:rsidTr="00330F92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C61C62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1F1EAA" w:rsidRPr="00386980" w:rsidRDefault="001F1EAA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C41122">
            <w:pPr>
              <w:spacing w:after="200"/>
              <w:jc w:val="center"/>
            </w:pPr>
            <w:r>
              <w:t>1177,0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1845AD">
            <w:pPr>
              <w:widowControl w:val="0"/>
              <w:autoSpaceDE w:val="0"/>
              <w:autoSpaceDN w:val="0"/>
              <w:jc w:val="center"/>
            </w:pPr>
            <w:r>
              <w:t>1059,3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117,7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1F1EAA" w:rsidRPr="001803AE" w:rsidTr="00330F92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7A526C">
            <w:pPr>
              <w:spacing w:after="200"/>
              <w:jc w:val="center"/>
            </w:pPr>
            <w:r>
              <w:t>1172,</w:t>
            </w:r>
            <w:r w:rsidR="007A526C"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1054,9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75C2">
            <w:pPr>
              <w:widowControl w:val="0"/>
              <w:autoSpaceDE w:val="0"/>
              <w:autoSpaceDN w:val="0"/>
              <w:jc w:val="center"/>
            </w:pPr>
            <w:r>
              <w:t>117,2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1F1EAA" w:rsidRPr="001803AE" w:rsidTr="00330F92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spacing w:after="200"/>
              <w:jc w:val="center"/>
            </w:pPr>
            <w:r>
              <w:t>1180,2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1050,4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129,8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1F1EAA" w:rsidRPr="001803AE" w:rsidTr="00330F9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spacing w:after="200"/>
              <w:jc w:val="center"/>
            </w:pPr>
            <w:r w:rsidRPr="00B47033">
              <w:t>0</w:t>
            </w:r>
          </w:p>
        </w:tc>
      </w:tr>
      <w:tr w:rsidR="001F1EAA" w:rsidRPr="001803AE" w:rsidTr="00330F9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86980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EAA" w:rsidRPr="00B47033" w:rsidRDefault="001F1EAA" w:rsidP="00482DC9">
            <w:pPr>
              <w:spacing w:after="200"/>
              <w:jc w:val="center"/>
            </w:pPr>
            <w:r>
              <w:t>0</w:t>
            </w:r>
          </w:p>
        </w:tc>
      </w:tr>
      <w:tr w:rsidR="00482DC9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1F1EA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1F1EAA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75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3529,4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75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75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364,7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482DC9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6"/>
      <w:tr w:rsidR="004875C2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1845AD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4875C2" w:rsidRPr="00386980" w:rsidRDefault="004875C2" w:rsidP="00184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7A526C">
            <w:pPr>
              <w:widowControl w:val="0"/>
              <w:autoSpaceDE w:val="0"/>
              <w:autoSpaceDN w:val="0"/>
              <w:jc w:val="center"/>
            </w:pPr>
            <w:r>
              <w:t>793,</w:t>
            </w:r>
            <w:r w:rsidR="007A526C"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714,300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7A526C">
            <w:pPr>
              <w:widowControl w:val="0"/>
              <w:autoSpaceDE w:val="0"/>
              <w:autoSpaceDN w:val="0"/>
              <w:jc w:val="center"/>
            </w:pPr>
            <w:r>
              <w:t>79,</w:t>
            </w:r>
            <w:r w:rsidR="007A526C"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7A526C">
            <w:pPr>
              <w:widowControl w:val="0"/>
              <w:autoSpaceDE w:val="0"/>
              <w:autoSpaceDN w:val="0"/>
              <w:jc w:val="center"/>
            </w:pPr>
            <w:r>
              <w:t>807,</w:t>
            </w:r>
            <w:r w:rsidR="007A526C">
              <w:t>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727,000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7A526C">
            <w:pPr>
              <w:widowControl w:val="0"/>
              <w:autoSpaceDE w:val="0"/>
              <w:autoSpaceDN w:val="0"/>
              <w:jc w:val="center"/>
            </w:pPr>
            <w:r>
              <w:t>80,</w:t>
            </w:r>
            <w:r w:rsidR="007A526C"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808,6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719,7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88,9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330F92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1845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386980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1845AD" w:rsidRPr="001803AE" w:rsidTr="001845AD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386980" w:rsidRDefault="001845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1803AE" w:rsidRDefault="001845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C41122" w:rsidRDefault="001845AD" w:rsidP="00C4112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41122">
              <w:rPr>
                <w:b/>
              </w:rPr>
              <w:t>2021-202</w:t>
            </w:r>
            <w:r w:rsidR="00C41122" w:rsidRPr="00C41122">
              <w:rPr>
                <w:b/>
              </w:rPr>
              <w:t>5</w:t>
            </w:r>
            <w:r w:rsidRPr="00C41122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4875C2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2410,</w:t>
            </w:r>
            <w:r w:rsidR="007A526C">
              <w:rPr>
                <w:b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1845AD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7940E0" w:rsidRDefault="004875C2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249,</w:t>
            </w:r>
            <w:r w:rsidR="007A526C">
              <w:rPr>
                <w:b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AD" w:rsidRPr="001845AD" w:rsidRDefault="001845AD" w:rsidP="001845A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4875C2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386980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ED24A1" w:rsidP="00283798">
            <w:pPr>
              <w:widowControl w:val="0"/>
              <w:autoSpaceDE w:val="0"/>
              <w:autoSpaceDN w:val="0"/>
              <w:jc w:val="center"/>
            </w:pPr>
            <w:r>
              <w:t>872,1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283798">
            <w:pPr>
              <w:widowControl w:val="0"/>
              <w:autoSpaceDE w:val="0"/>
              <w:autoSpaceDN w:val="0"/>
              <w:jc w:val="center"/>
            </w:pPr>
            <w:r>
              <w:t>270,2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7A526C" w:rsidP="00283798">
            <w:pPr>
              <w:widowControl w:val="0"/>
              <w:autoSpaceDE w:val="0"/>
              <w:autoSpaceDN w:val="0"/>
              <w:jc w:val="center"/>
            </w:pPr>
            <w:r>
              <w:t>582,4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7A526C" w:rsidP="0009342C">
            <w:pPr>
              <w:widowControl w:val="0"/>
              <w:autoSpaceDE w:val="0"/>
              <w:autoSpaceDN w:val="0"/>
              <w:jc w:val="center"/>
            </w:pPr>
            <w:r>
              <w:t>19,5</w:t>
            </w:r>
          </w:p>
        </w:tc>
      </w:tr>
      <w:tr w:rsidR="004875C2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930,8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283798" w:rsidP="0009342C">
            <w:pPr>
              <w:widowControl w:val="0"/>
              <w:autoSpaceDE w:val="0"/>
              <w:autoSpaceDN w:val="0"/>
              <w:jc w:val="center"/>
            </w:pPr>
            <w:r>
              <w:t>865,3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283798" w:rsidP="0009342C">
            <w:pPr>
              <w:widowControl w:val="0"/>
              <w:autoSpaceDE w:val="0"/>
              <w:autoSpaceDN w:val="0"/>
              <w:jc w:val="center"/>
            </w:pPr>
            <w:r>
              <w:t>65,5</w:t>
            </w:r>
          </w:p>
        </w:tc>
      </w:tr>
      <w:tr w:rsidR="004875C2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356D84" w:rsidP="00386980">
            <w:pPr>
              <w:widowControl w:val="0"/>
              <w:autoSpaceDE w:val="0"/>
              <w:autoSpaceDN w:val="0"/>
              <w:jc w:val="center"/>
            </w:pPr>
            <w:r>
              <w:t>2608,7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609,1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356D84" w:rsidP="00386980">
            <w:pPr>
              <w:widowControl w:val="0"/>
              <w:autoSpaceDE w:val="0"/>
              <w:autoSpaceDN w:val="0"/>
              <w:jc w:val="center"/>
            </w:pPr>
            <w:r>
              <w:t>1790,8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208,8</w:t>
            </w:r>
          </w:p>
        </w:tc>
      </w:tr>
      <w:tr w:rsidR="004875C2" w:rsidRPr="001803AE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356D84" w:rsidP="00386980">
            <w:pPr>
              <w:widowControl w:val="0"/>
              <w:autoSpaceDE w:val="0"/>
              <w:autoSpaceDN w:val="0"/>
              <w:jc w:val="center"/>
            </w:pPr>
            <w:r>
              <w:t>2374</w:t>
            </w:r>
            <w:r w:rsidR="004875C2"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356D84" w:rsidP="0009342C">
            <w:pPr>
              <w:widowControl w:val="0"/>
              <w:autoSpaceDE w:val="0"/>
              <w:autoSpaceDN w:val="0"/>
              <w:jc w:val="center"/>
            </w:pPr>
            <w:r>
              <w:t>2374</w:t>
            </w:r>
            <w:r w:rsidR="004875C2"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38698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875C2" w:rsidRPr="001803AE" w:rsidTr="00FC5B65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386980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1803AE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7A09CA" w:rsidP="007A09CA">
            <w:pPr>
              <w:widowControl w:val="0"/>
              <w:autoSpaceDE w:val="0"/>
              <w:autoSpaceDN w:val="0"/>
              <w:jc w:val="center"/>
            </w:pPr>
            <w:r>
              <w:t>2620,1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Default="007A09CA" w:rsidP="00D06D91">
            <w:pPr>
              <w:widowControl w:val="0"/>
              <w:autoSpaceDE w:val="0"/>
              <w:autoSpaceDN w:val="0"/>
              <w:jc w:val="center"/>
            </w:pPr>
            <w:r>
              <w:t>2620,1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C2" w:rsidRPr="00B47033" w:rsidRDefault="004875C2" w:rsidP="0038698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C5B65" w:rsidRPr="001803AE" w:rsidTr="0009342C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38698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1803AE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1803AE" w:rsidRDefault="00FC5B65" w:rsidP="004875C2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2021-202</w:t>
            </w:r>
            <w:r w:rsidR="004875C2">
              <w:rPr>
                <w:b/>
              </w:rPr>
              <w:t>5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7A09CA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9405,7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FC5B65" w:rsidP="0009342C">
            <w:pPr>
              <w:spacing w:after="200"/>
              <w:jc w:val="center"/>
              <w:rPr>
                <w:b/>
              </w:rPr>
            </w:pPr>
            <w:r w:rsidRPr="00FC5B65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4875C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FC5B65" w:rsidRDefault="007A526C" w:rsidP="00A96B4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7568,2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C41122" w:rsidRDefault="007A526C" w:rsidP="003869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293,8</w:t>
            </w:r>
          </w:p>
        </w:tc>
      </w:tr>
      <w:tr w:rsidR="00FC5B65" w:rsidRPr="001803AE" w:rsidTr="0009342C">
        <w:trPr>
          <w:trHeight w:val="367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="002B06CF" w:rsidRPr="002B06CF">
              <w:rPr>
                <w:i/>
              </w:rPr>
              <w:t>"</w:t>
            </w:r>
            <w:r w:rsidR="002B06CF"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FC5B65" w:rsidRPr="007940E0" w:rsidRDefault="00FC5B65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2021</w:t>
            </w:r>
            <w:r w:rsidR="004875C2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FC5B65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104,3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</w:tr>
      <w:tr w:rsidR="00FC5B65" w:rsidRPr="001803AE" w:rsidTr="00FC5B65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356D84" w:rsidP="0009342C">
            <w:pPr>
              <w:widowControl w:val="0"/>
              <w:autoSpaceDE w:val="0"/>
              <w:autoSpaceDN w:val="0"/>
              <w:jc w:val="center"/>
            </w:pPr>
            <w:r>
              <w:t>127,5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356D84" w:rsidP="0009342C">
            <w:pPr>
              <w:widowControl w:val="0"/>
              <w:autoSpaceDE w:val="0"/>
              <w:autoSpaceDN w:val="0"/>
              <w:jc w:val="center"/>
            </w:pPr>
            <w:r>
              <w:t>7</w:t>
            </w:r>
            <w:r w:rsidR="00FC5B65" w:rsidRPr="007940E0"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52,5</w:t>
            </w:r>
          </w:p>
        </w:tc>
      </w:tr>
      <w:tr w:rsidR="00FC5B65" w:rsidRPr="001803AE" w:rsidTr="00FC5B65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2B06CF" w:rsidRPr="001803AE" w:rsidTr="00FC5B65">
        <w:trPr>
          <w:trHeight w:val="36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C5B65" w:rsidRPr="001803AE" w:rsidTr="00FC5B65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2B06C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2B06CF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7A09C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276,8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FC5B6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940E0" w:rsidRDefault="007A09C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135</w:t>
            </w:r>
            <w:r w:rsidR="00FC5B65" w:rsidRPr="007940E0">
              <w:rPr>
                <w:b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65" w:rsidRPr="007A526C" w:rsidRDefault="002B06C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A526C">
              <w:rPr>
                <w:b/>
              </w:rPr>
              <w:t>141,8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6CF" w:rsidRPr="002B06CF" w:rsidRDefault="002B06CF" w:rsidP="002B06C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center"/>
              <w:rPr>
                <w:b/>
                <w:i/>
              </w:rPr>
            </w:pP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C41122" w:rsidP="00330F92">
            <w:pPr>
              <w:widowControl w:val="0"/>
              <w:autoSpaceDE w:val="0"/>
              <w:autoSpaceDN w:val="0"/>
              <w:jc w:val="center"/>
            </w:pPr>
            <w:r>
              <w:t>4960,4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C41122" w:rsidP="00330F92">
            <w:pPr>
              <w:widowControl w:val="0"/>
              <w:autoSpaceDE w:val="0"/>
              <w:autoSpaceDN w:val="0"/>
              <w:jc w:val="center"/>
            </w:pPr>
            <w:r>
              <w:t>4414,8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545,6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1F1EAA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B066AF" w:rsidRDefault="002B06CF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B06CF" w:rsidRPr="007940E0" w:rsidTr="002B06CF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C41122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5118,5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2B06CF" w:rsidP="00330F92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C41122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4414,8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1F1E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703,7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7940E0" w:rsidRDefault="001F1EAA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5C1EB4" w:rsidRDefault="005C1EB4" w:rsidP="005C1EB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01"/>
        <w:gridCol w:w="72"/>
        <w:gridCol w:w="1545"/>
        <w:gridCol w:w="84"/>
        <w:gridCol w:w="1040"/>
        <w:gridCol w:w="1265"/>
        <w:gridCol w:w="1124"/>
        <w:gridCol w:w="1407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7940E0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1F1EA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1F1EA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A09CA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20740,5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A09CA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4725,0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Коновалова А.А. 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1F1EAA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0" w:rsidRPr="00386980" w:rsidRDefault="007940E0" w:rsidP="007940E0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«</w:t>
            </w:r>
            <w:r w:rsidRPr="00386980">
              <w:rPr>
                <w:b/>
                <w:i/>
              </w:rPr>
              <w:t xml:space="preserve">Развитие частей территории административного центра  д. </w:t>
            </w:r>
            <w:r w:rsidRPr="00386980">
              <w:rPr>
                <w:b/>
                <w:i/>
              </w:rPr>
              <w:lastRenderedPageBreak/>
              <w:t>Иссад»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1F1EA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1F1EAA" w:rsidRPr="00D06D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1F1EAA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</w:rPr>
              <w:t>3529,4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C41122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</w:rPr>
              <w:t>1180,2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1F1EAA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5C41EA" w:rsidP="00482DC9">
            <w:pPr>
              <w:widowControl w:val="0"/>
              <w:autoSpaceDE w:val="0"/>
              <w:autoSpaceDN w:val="0"/>
            </w:pPr>
            <w:r w:rsidRPr="005C41EA">
              <w:t xml:space="preserve">Устройство пешеходных дорожек  от моста р. Златынка до детского сада,   монтаж системы </w:t>
            </w:r>
            <w:r w:rsidRPr="005C41EA">
              <w:rPr>
                <w:lang w:val="en-US"/>
              </w:rPr>
              <w:t>IP</w:t>
            </w:r>
            <w:r w:rsidRPr="005C41EA">
              <w:t xml:space="preserve"> видеонаблюдения и регистрации записи с удаленным доступом, приобретение светильников мкр Центральный, д. Иссад.,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5C41E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E6ADA" w:rsidRDefault="005C41EA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3E6ADA">
              <w:rPr>
                <w:color w:val="000000"/>
                <w:sz w:val="22"/>
                <w:szCs w:val="22"/>
              </w:rPr>
              <w:t>1177,0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E6ADA" w:rsidRDefault="001F1EAA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482DC9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1F1EAA" w:rsidP="00482DC9">
            <w:pPr>
              <w:widowControl w:val="0"/>
              <w:autoSpaceDE w:val="0"/>
              <w:autoSpaceDN w:val="0"/>
            </w:pPr>
            <w:r>
              <w:t>Благоустройство сквера мкр. Центральный д. Иссад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1172,2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65383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F1EAA" w:rsidRDefault="001F1EAA" w:rsidP="00482DC9">
            <w:pPr>
              <w:widowControl w:val="0"/>
              <w:autoSpaceDE w:val="0"/>
              <w:autoSpaceDN w:val="0"/>
            </w:pPr>
            <w:r w:rsidRPr="001F1EAA">
              <w:t>Устройство автобусной остановки с пешеходными тротуарами д. Иссад ул. Лесная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1180,2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1180,2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86980" w:rsidRDefault="001F1EAA" w:rsidP="005C41EA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1F1EAA" w:rsidRPr="00EE4AA2" w:rsidRDefault="001F1EAA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C41EA" w:rsidRDefault="001F1EAA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1F1EA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58203E" w:rsidP="00BE08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2410,1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58203E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808,6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553AC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BE088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>
              <w:rPr>
                <w:sz w:val="18"/>
                <w:szCs w:val="18"/>
              </w:rPr>
              <w:t>Приобретение светодиодных светильников и о</w:t>
            </w:r>
            <w:r w:rsidRPr="00383D7F">
              <w:rPr>
                <w:sz w:val="18"/>
                <w:szCs w:val="18"/>
              </w:rPr>
              <w:t xml:space="preserve">бустройство контейнерных площадок с приобретением контейнеров   в д. Глядково, д. Немятово-2,д. Немятово-1, </w:t>
            </w:r>
            <w:r>
              <w:rPr>
                <w:sz w:val="18"/>
                <w:szCs w:val="18"/>
              </w:rPr>
              <w:t>приобретение материалов –щебень гранитный, камень природный для проведения  работ по подсыпке дорог в дер. Немятово-1, дер. Глядково и дер.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793,7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553AC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8203E" w:rsidRDefault="001F1EAA" w:rsidP="001F1EA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8203E">
              <w:rPr>
                <w:sz w:val="18"/>
                <w:szCs w:val="18"/>
              </w:rPr>
              <w:t>«Устройство пожарных подъездов д. Глядково ул. Зеленая у д.29, д. Немятово-1 у кладбища, д. Немятово-2 ул. Петровская », приобретение светодиодных светильников д. Немятово-1, д. Немятово-2, д. Березье, д. Глядково,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5C41EA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EE4AA2" w:rsidRDefault="001F1EAA" w:rsidP="005C41EA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C41EA" w:rsidRDefault="001F1EAA" w:rsidP="00482DC9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E6ADA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621388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58203E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476A22" w:rsidRDefault="0058203E" w:rsidP="00482DC9">
            <w:pPr>
              <w:widowControl w:val="0"/>
              <w:autoSpaceDE w:val="0"/>
              <w:autoSpaceDN w:val="0"/>
            </w:pPr>
            <w:r w:rsidRPr="00476A22">
              <w:t>Устройство пожарных резервуаров в д. Березье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EE4AA2" w:rsidRDefault="0058203E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58203E" w:rsidRPr="00EE4AA2" w:rsidRDefault="0058203E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5C41EA" w:rsidRDefault="0058203E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3E6ADA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1F1EAA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BE0889">
            <w:pPr>
              <w:rPr>
                <w:b/>
                <w:bCs/>
                <w:i/>
                <w:iCs/>
              </w:rPr>
            </w:pPr>
            <w:r w:rsidRPr="00BE0889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58203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58203E" w:rsidRPr="00D06D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4C034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8741,2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516C0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2608,7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6456F6" w:rsidRDefault="001F1EAA" w:rsidP="00BE088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56F6">
              <w:rPr>
                <w:bCs/>
                <w:iCs/>
                <w:sz w:val="20"/>
                <w:szCs w:val="20"/>
              </w:rPr>
      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8203E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4C034F" w:rsidP="008D1AF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7871,0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516C0D" w:rsidP="0009342C">
            <w:pPr>
              <w:widowControl w:val="0"/>
              <w:autoSpaceDE w:val="0"/>
              <w:autoSpaceDN w:val="0"/>
              <w:jc w:val="center"/>
            </w:pPr>
            <w:r>
              <w:t>1329,7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6456F6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6456F6" w:rsidRDefault="006456F6" w:rsidP="0076538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Устройство игровой площадки по адресу: д. </w:t>
            </w:r>
            <w:r w:rsidR="00765383">
              <w:rPr>
                <w:bCs/>
                <w:iCs/>
                <w:sz w:val="20"/>
                <w:szCs w:val="20"/>
              </w:rPr>
              <w:t>И</w:t>
            </w:r>
            <w:r>
              <w:rPr>
                <w:bCs/>
                <w:iCs/>
                <w:sz w:val="20"/>
                <w:szCs w:val="20"/>
              </w:rPr>
              <w:t>ссад мкр. Центральный у д.13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BE0889" w:rsidRDefault="006456F6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6456F6" w:rsidRPr="00BE0889" w:rsidRDefault="006456F6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BE0889" w:rsidRDefault="006456F6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516C0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1279,0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516C0D" w:rsidP="0009342C">
            <w:pPr>
              <w:widowControl w:val="0"/>
              <w:autoSpaceDE w:val="0"/>
              <w:autoSpaceDN w:val="0"/>
              <w:jc w:val="center"/>
            </w:pPr>
            <w:r>
              <w:t>1279,0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BE0889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7940E0" w:rsidRDefault="00B066AF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1F1EAA" w:rsidRPr="00A96B4E" w:rsidRDefault="001F1EAA" w:rsidP="00A96B4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B066AF" w:rsidRPr="00D06D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516C0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16C0D" w:rsidRDefault="00516C0D" w:rsidP="00D06D91">
            <w:pPr>
              <w:widowControl w:val="0"/>
              <w:autoSpaceDE w:val="0"/>
              <w:autoSpaceDN w:val="0"/>
              <w:jc w:val="center"/>
            </w:pPr>
            <w:r w:rsidRPr="00516C0D">
              <w:t>127,5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BE0889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66AF" w:rsidRDefault="00B066AF" w:rsidP="00A96B4E">
            <w:pPr>
              <w:rPr>
                <w:b/>
                <w:i/>
                <w:sz w:val="20"/>
                <w:szCs w:val="20"/>
              </w:rPr>
            </w:pPr>
            <w:r w:rsidRPr="00B066AF">
              <w:rPr>
                <w:sz w:val="20"/>
                <w:szCs w:val="20"/>
              </w:rPr>
              <w:t>Организация и проведение субботников по уборке территории населенных пунктов поселения, ликвидация  мест несанкционированных размещения отходов и озеленения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B066A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066AF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516C0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276,8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516C0D" w:rsidP="0009342C">
            <w:pPr>
              <w:widowControl w:val="0"/>
              <w:autoSpaceDE w:val="0"/>
              <w:autoSpaceDN w:val="0"/>
              <w:jc w:val="center"/>
            </w:pPr>
            <w:r>
              <w:t>127,5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EA31B2" w:rsidRPr="00BE0889" w:rsidTr="00040C7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B066AF" w:rsidRDefault="00EA31B2" w:rsidP="00A96B4E">
            <w:pPr>
              <w:rPr>
                <w:sz w:val="20"/>
                <w:szCs w:val="20"/>
              </w:rPr>
            </w:pP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1B2" w:rsidRPr="00BE0889" w:rsidRDefault="00EA31B2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EA31B2" w:rsidRPr="00BE0889" w:rsidRDefault="00EA31B2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1B2" w:rsidRPr="00BE0889" w:rsidRDefault="00EA31B2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D06D91" w:rsidRDefault="00EA31B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D06D91" w:rsidRDefault="00EA31B2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D06D91" w:rsidRDefault="00D06D9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5118,5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D06D91" w:rsidRDefault="00EA31B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EA31B2" w:rsidRPr="00BE0889" w:rsidTr="00AC18E4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EA31B2" w:rsidRDefault="00EA31B2" w:rsidP="00AC18E4">
            <w:pPr>
              <w:rPr>
                <w:b/>
                <w:i/>
                <w:sz w:val="20"/>
                <w:szCs w:val="20"/>
              </w:rPr>
            </w:pPr>
            <w:r w:rsidRPr="00EA31B2">
              <w:rPr>
                <w:color w:val="000000"/>
                <w:sz w:val="20"/>
                <w:szCs w:val="20"/>
              </w:rPr>
              <w:t xml:space="preserve">Мероприятия по </w:t>
            </w:r>
            <w:r w:rsidR="00AC18E4" w:rsidRPr="00AC18E4">
              <w:rPr>
                <w:bCs/>
                <w:color w:val="000000"/>
                <w:sz w:val="20"/>
                <w:szCs w:val="20"/>
                <w:lang w:eastAsia="en-US"/>
              </w:rPr>
              <w:t>устройству контейнерной площадки в д. Белые  кресты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1B2" w:rsidRPr="00EE4AA2" w:rsidRDefault="00EA31B2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1B2" w:rsidRPr="005C41EA" w:rsidRDefault="00EA31B2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AC18E4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AC18E4">
              <w:rPr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AC18E4" w:rsidP="00D06D9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158,</w:t>
            </w:r>
            <w:r w:rsidR="00D06D91">
              <w:rPr>
                <w:sz w:val="22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AC18E4" w:rsidRPr="00BE0889" w:rsidTr="00040C7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Pr="00EA31B2" w:rsidRDefault="00AC18E4" w:rsidP="00EA31B2">
            <w:pPr>
              <w:rPr>
                <w:color w:val="000000"/>
                <w:sz w:val="20"/>
                <w:szCs w:val="20"/>
              </w:rPr>
            </w:pPr>
            <w:r w:rsidRPr="00EA31B2">
              <w:rPr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3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Pr="00EE4AA2" w:rsidRDefault="00AC18E4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Pr="005C41EA" w:rsidRDefault="00AC18E4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D06D91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4960,4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82DC9" w:rsidRPr="00A96B4E" w:rsidRDefault="00A96B4E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6B4E">
        <w:rPr>
          <w:b/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B066AF" w:rsidRPr="001803AE" w:rsidTr="00330F9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7939A4" w:rsidP="0009342C">
            <w:pPr>
              <w:widowControl w:val="0"/>
              <w:autoSpaceDE w:val="0"/>
              <w:autoSpaceDN w:val="0"/>
              <w:jc w:val="center"/>
            </w:pPr>
            <w:r>
              <w:t>2811,4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1773,3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22248B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22248B">
              <w:t>18,6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22248B" w:rsidP="0022248B">
            <w:pPr>
              <w:widowControl w:val="0"/>
              <w:autoSpaceDE w:val="0"/>
              <w:autoSpaceDN w:val="0"/>
              <w:jc w:val="center"/>
            </w:pPr>
            <w:r>
              <w:t>19,5</w:t>
            </w:r>
          </w:p>
        </w:tc>
      </w:tr>
      <w:tr w:rsidR="00B066AF" w:rsidRPr="001803AE" w:rsidTr="00330F9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D06221" w:rsidP="0009342C">
            <w:pPr>
              <w:widowControl w:val="0"/>
              <w:autoSpaceDE w:val="0"/>
              <w:autoSpaceDN w:val="0"/>
              <w:jc w:val="center"/>
            </w:pPr>
            <w:r>
              <w:t>3125,0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B066AF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D06221" w:rsidP="0022248B">
            <w:pPr>
              <w:widowControl w:val="0"/>
              <w:autoSpaceDE w:val="0"/>
              <w:autoSpaceDN w:val="0"/>
              <w:jc w:val="center"/>
            </w:pPr>
            <w:r>
              <w:t>1781,9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45AD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1207,7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22248B" w:rsidP="00482DC9">
            <w:pPr>
              <w:widowControl w:val="0"/>
              <w:autoSpaceDE w:val="0"/>
              <w:autoSpaceDN w:val="0"/>
              <w:jc w:val="center"/>
            </w:pPr>
            <w:r>
              <w:t>135,4</w:t>
            </w:r>
          </w:p>
        </w:tc>
      </w:tr>
      <w:tr w:rsidR="00B066AF" w:rsidRPr="001803AE" w:rsidTr="00330F9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66AF" w:rsidRPr="001803AE" w:rsidTr="00330F92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66AF" w:rsidRPr="001803AE" w:rsidTr="00330F92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Default="00B066AF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B066AF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B066AF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22248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5936,4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22248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22248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2226,3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28379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154,9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B066AF" w:rsidRPr="001803AE" w:rsidTr="00330F92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>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AC18E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spacing w:after="200"/>
              <w:jc w:val="center"/>
            </w:pPr>
            <w:r>
              <w:t>1176,8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1059,1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117,7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330F92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spacing w:after="200"/>
              <w:jc w:val="center"/>
            </w:pPr>
            <w:r>
              <w:t>1172,1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22248B">
            <w:pPr>
              <w:widowControl w:val="0"/>
              <w:autoSpaceDE w:val="0"/>
              <w:autoSpaceDN w:val="0"/>
              <w:jc w:val="center"/>
            </w:pPr>
            <w:r>
              <w:t>1054,9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117,2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B066AF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22248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2348,9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22248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22248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AC18E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793,5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714,2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79,3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807,8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727,0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80,8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22248B">
        <w:trPr>
          <w:trHeight w:val="689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9342C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45AD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066AF" w:rsidRDefault="0009342C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2021-202</w:t>
            </w:r>
            <w:r w:rsidR="00B066AF" w:rsidRPr="00B066AF">
              <w:rPr>
                <w:b/>
              </w:rPr>
              <w:t>5</w:t>
            </w:r>
            <w:r w:rsidRPr="00B066AF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45AD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841,1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821,6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AB4E27" w:rsidP="0009342C">
            <w:pPr>
              <w:widowControl w:val="0"/>
              <w:autoSpaceDE w:val="0"/>
              <w:autoSpaceDN w:val="0"/>
              <w:jc w:val="center"/>
            </w:pPr>
            <w:r>
              <w:t>19,5</w:t>
            </w:r>
          </w:p>
        </w:tc>
      </w:tr>
      <w:tr w:rsidR="00B066AF" w:rsidRPr="00B47033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930,7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884,6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46,1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B47033" w:rsidTr="00B066AF">
        <w:trPr>
          <w:trHeight w:val="433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B066AF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2021-202</w:t>
            </w:r>
            <w:r w:rsidR="00B066AF">
              <w:rPr>
                <w:b/>
              </w:rPr>
              <w:t>5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1771,8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1706,2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65,6</w:t>
            </w:r>
          </w:p>
        </w:tc>
      </w:tr>
      <w:tr w:rsidR="0009342C" w:rsidRPr="007940E0" w:rsidTr="00B066AF">
        <w:trPr>
          <w:trHeight w:val="443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6AF" w:rsidRPr="007940E0" w:rsidRDefault="0009342C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="00B066AF" w:rsidRPr="002B06CF">
              <w:rPr>
                <w:i/>
              </w:rPr>
              <w:t>"</w:t>
            </w:r>
            <w:r w:rsidR="00B066AF"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09342C" w:rsidRPr="007940E0" w:rsidRDefault="00093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2021</w:t>
            </w:r>
            <w:r w:rsidR="00B066AF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22248B" w:rsidP="0022248B">
            <w:pPr>
              <w:widowControl w:val="0"/>
              <w:autoSpaceDE w:val="0"/>
              <w:autoSpaceDN w:val="0"/>
              <w:jc w:val="center"/>
            </w:pPr>
            <w:r>
              <w:t>96, 5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22248B" w:rsidP="0022248B">
            <w:pPr>
              <w:widowControl w:val="0"/>
              <w:autoSpaceDE w:val="0"/>
              <w:autoSpaceDN w:val="0"/>
              <w:jc w:val="center"/>
            </w:pPr>
            <w:r>
              <w:t>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</w:tr>
      <w:tr w:rsidR="0009342C" w:rsidRPr="007940E0" w:rsidTr="0009342C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B066AF" w:rsidRPr="007940E0" w:rsidTr="00B066AF">
        <w:trPr>
          <w:trHeight w:val="41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B066AF" w:rsidRPr="007940E0" w:rsidRDefault="00B066AF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B066AF" w:rsidRPr="007940E0" w:rsidRDefault="00B066AF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7940E0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96,2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7940E0" w:rsidRDefault="0022248B" w:rsidP="0009342C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</w:tr>
      <w:tr w:rsidR="00093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AC18E4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B47033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7940E0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B066AF" w:rsidRPr="001803AE" w:rsidTr="00330F92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B066AF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rPr>
                <w:b/>
              </w:rPr>
            </w:pPr>
            <w:r w:rsidRPr="00386980">
              <w:rPr>
                <w:b/>
              </w:rPr>
              <w:t xml:space="preserve">  </w:t>
            </w: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2021</w:t>
            </w:r>
            <w:r>
              <w:rPr>
                <w:b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B066A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330F92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22248B" w:rsidP="00330F92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330F9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386980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1803AE" w:rsidTr="00B066A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066AF" w:rsidRPr="00B47033" w:rsidTr="00B066AF">
        <w:trPr>
          <w:trHeight w:val="367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47033" w:rsidRDefault="00B066AF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66AF" w:rsidRPr="00B47033" w:rsidTr="00330F92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386980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1803AE" w:rsidRDefault="00B066AF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B066AF" w:rsidRDefault="00B066AF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2021-2025 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22248B" w:rsidP="00330F92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AB4E27" w:rsidP="00330F92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AB4E27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22248B" w:rsidP="00330F92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Default="00AB4E27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8AC" w:rsidRDefault="00B018AC" w:rsidP="00956285">
      <w:r>
        <w:separator/>
      </w:r>
    </w:p>
  </w:endnote>
  <w:endnote w:type="continuationSeparator" w:id="1">
    <w:p w:rsidR="00B018AC" w:rsidRDefault="00B018AC" w:rsidP="00956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59C" w:rsidRDefault="0057159C">
    <w:pPr>
      <w:pStyle w:val="ab"/>
    </w:pPr>
  </w:p>
  <w:p w:rsidR="0057159C" w:rsidRDefault="0057159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8AC" w:rsidRDefault="00B018AC" w:rsidP="00956285">
      <w:r>
        <w:separator/>
      </w:r>
    </w:p>
  </w:footnote>
  <w:footnote w:type="continuationSeparator" w:id="1">
    <w:p w:rsidR="00B018AC" w:rsidRDefault="00B018AC" w:rsidP="00956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59C" w:rsidRPr="0057159C" w:rsidRDefault="0057159C" w:rsidP="0057159C">
    <w:pPr>
      <w:pStyle w:val="af"/>
      <w:jc w:val="right"/>
      <w:rPr>
        <w:color w:val="FF0000"/>
      </w:rPr>
    </w:pPr>
    <w:r w:rsidRPr="0057159C">
      <w:rPr>
        <w:color w:val="FF0000"/>
      </w:rPr>
      <w:t>ПРОЕКТ НПА от 09.03.2023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40C77"/>
    <w:rsid w:val="0009342C"/>
    <w:rsid w:val="000A5B3E"/>
    <w:rsid w:val="00133673"/>
    <w:rsid w:val="001845AD"/>
    <w:rsid w:val="001D2503"/>
    <w:rsid w:val="001E0D4A"/>
    <w:rsid w:val="001F1EAA"/>
    <w:rsid w:val="0022248B"/>
    <w:rsid w:val="00283798"/>
    <w:rsid w:val="002B06CF"/>
    <w:rsid w:val="002C1E6D"/>
    <w:rsid w:val="002F15FE"/>
    <w:rsid w:val="00330F92"/>
    <w:rsid w:val="00356D84"/>
    <w:rsid w:val="003756A4"/>
    <w:rsid w:val="00386980"/>
    <w:rsid w:val="003B0A84"/>
    <w:rsid w:val="003E6ADA"/>
    <w:rsid w:val="003F3CE4"/>
    <w:rsid w:val="0040602C"/>
    <w:rsid w:val="00431D88"/>
    <w:rsid w:val="004649BA"/>
    <w:rsid w:val="00476A22"/>
    <w:rsid w:val="00482DC9"/>
    <w:rsid w:val="004875C2"/>
    <w:rsid w:val="004B0CF9"/>
    <w:rsid w:val="004B2368"/>
    <w:rsid w:val="004C034F"/>
    <w:rsid w:val="00516C0D"/>
    <w:rsid w:val="00545614"/>
    <w:rsid w:val="00570C46"/>
    <w:rsid w:val="0057159C"/>
    <w:rsid w:val="0058203E"/>
    <w:rsid w:val="00587533"/>
    <w:rsid w:val="005C1EB4"/>
    <w:rsid w:val="005C3785"/>
    <w:rsid w:val="005C41EA"/>
    <w:rsid w:val="0060210E"/>
    <w:rsid w:val="006456F6"/>
    <w:rsid w:val="006B26BA"/>
    <w:rsid w:val="006C0611"/>
    <w:rsid w:val="006C0F1F"/>
    <w:rsid w:val="007372E0"/>
    <w:rsid w:val="00754538"/>
    <w:rsid w:val="00765383"/>
    <w:rsid w:val="00767579"/>
    <w:rsid w:val="007733F2"/>
    <w:rsid w:val="007939A4"/>
    <w:rsid w:val="007940E0"/>
    <w:rsid w:val="007A09CA"/>
    <w:rsid w:val="007A526C"/>
    <w:rsid w:val="007D028E"/>
    <w:rsid w:val="007E12D4"/>
    <w:rsid w:val="00801906"/>
    <w:rsid w:val="00842E8F"/>
    <w:rsid w:val="00884DBC"/>
    <w:rsid w:val="008C0D38"/>
    <w:rsid w:val="008D1AF7"/>
    <w:rsid w:val="009205D9"/>
    <w:rsid w:val="0092750D"/>
    <w:rsid w:val="00943E42"/>
    <w:rsid w:val="00956285"/>
    <w:rsid w:val="00977685"/>
    <w:rsid w:val="009B7285"/>
    <w:rsid w:val="009F7DB8"/>
    <w:rsid w:val="00A52D78"/>
    <w:rsid w:val="00A96B4E"/>
    <w:rsid w:val="00AA719E"/>
    <w:rsid w:val="00AB4E27"/>
    <w:rsid w:val="00AC18E4"/>
    <w:rsid w:val="00B01222"/>
    <w:rsid w:val="00B018AC"/>
    <w:rsid w:val="00B066AF"/>
    <w:rsid w:val="00BA4A60"/>
    <w:rsid w:val="00BE0889"/>
    <w:rsid w:val="00C41122"/>
    <w:rsid w:val="00C61C62"/>
    <w:rsid w:val="00C9543B"/>
    <w:rsid w:val="00D06221"/>
    <w:rsid w:val="00D06D91"/>
    <w:rsid w:val="00DE4316"/>
    <w:rsid w:val="00E21FDC"/>
    <w:rsid w:val="00E22456"/>
    <w:rsid w:val="00EA31B2"/>
    <w:rsid w:val="00EA6943"/>
    <w:rsid w:val="00EA7C03"/>
    <w:rsid w:val="00ED24A1"/>
    <w:rsid w:val="00FA249F"/>
    <w:rsid w:val="00F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AA21-9F67-43F1-B796-E3A1E30C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33</Pages>
  <Words>6349</Words>
  <Characters>36194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5</cp:revision>
  <cp:lastPrinted>2023-03-23T11:14:00Z</cp:lastPrinted>
  <dcterms:created xsi:type="dcterms:W3CDTF">2023-01-25T09:00:00Z</dcterms:created>
  <dcterms:modified xsi:type="dcterms:W3CDTF">2023-03-23T11:14:00Z</dcterms:modified>
</cp:coreProperties>
</file>