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C06788" w:rsidP="00C06788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    </w:t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="004844BF"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4BF" w:rsidRPr="00B525F7" w:rsidRDefault="006D25ED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апреля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06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О внесении изменений  в административный регламент </w:t>
      </w: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по предоставлению муниципальной услуги: </w:t>
      </w:r>
    </w:p>
    <w:p w:rsidR="00DE4040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земельного участка, находящегося в </w:t>
      </w:r>
    </w:p>
    <w:p w:rsidR="00036851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</w:t>
      </w:r>
      <w:r w:rsidR="0034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собственность, аренду, </w:t>
      </w:r>
    </w:p>
    <w:p w:rsidR="00036851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постоянное (бессрочное) пользование, безвозмездное </w:t>
      </w:r>
    </w:p>
    <w:p w:rsidR="000178C6" w:rsidRPr="00DE4040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без проведения торгов»</w:t>
      </w:r>
    </w:p>
    <w:p w:rsidR="004740F9" w:rsidRPr="00B525F7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D0391E" w:rsidRDefault="00967FA5" w:rsidP="00967FA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</w:t>
      </w:r>
      <w:r w:rsidR="0034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собственность, аренду, постоянное (бессрочное) пользование, безвозмездное пользование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проведения торгов</w:t>
      </w:r>
      <w:r w:rsidR="004740F9" w:rsidRPr="004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27 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нваря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года № 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</w:t>
      </w:r>
      <w:r w:rsidR="0034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собственность, аренду, постоянное (бессрочное) пользование, безвозмездное пользование без проведения торгов</w:t>
      </w:r>
      <w:r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4740F9" w:rsidRPr="00967FA5" w:rsidRDefault="004740F9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920"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4740F9" w:rsidRDefault="00375B84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92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740F9" w:rsidRPr="0009192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14 рабочих(не более 20 календарных)</w:t>
      </w:r>
      <w:r w:rsidR="00B5797C">
        <w:rPr>
          <w:rFonts w:ascii="Times New Roman" w:hAnsi="Times New Roman" w:cs="Times New Roman"/>
          <w:sz w:val="24"/>
          <w:szCs w:val="24"/>
        </w:rPr>
        <w:t xml:space="preserve"> </w:t>
      </w:r>
      <w:r w:rsidR="004740F9" w:rsidRPr="00091920">
        <w:rPr>
          <w:rFonts w:ascii="Times New Roman" w:hAnsi="Times New Roman" w:cs="Times New Roman"/>
          <w:sz w:val="24"/>
          <w:szCs w:val="24"/>
        </w:rPr>
        <w:t>дней</w:t>
      </w:r>
      <w:r w:rsidR="00B5797C">
        <w:rPr>
          <w:rFonts w:ascii="Times New Roman" w:hAnsi="Times New Roman" w:cs="Times New Roman"/>
          <w:sz w:val="24"/>
          <w:szCs w:val="24"/>
        </w:rPr>
        <w:t xml:space="preserve"> </w:t>
      </w:r>
      <w:r w:rsidR="004740F9" w:rsidRPr="00091920">
        <w:rPr>
          <w:rFonts w:ascii="Times New Roman" w:hAnsi="Times New Roman" w:cs="Times New Roman"/>
          <w:sz w:val="24"/>
          <w:szCs w:val="24"/>
        </w:rPr>
        <w:t>(в период до 01.01.2024 – не более 10 рабочих дней) со дня поступления заявления и документов в Администрацию.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1920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920" w:rsidRDefault="00B5797C" w:rsidP="0009192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1920" w:rsidRPr="00375B84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920">
        <w:rPr>
          <w:rFonts w:ascii="Times New Roman" w:hAnsi="Times New Roman" w:cs="Times New Roman"/>
          <w:sz w:val="24"/>
          <w:szCs w:val="24"/>
        </w:rPr>
        <w:t xml:space="preserve">бзац 7 пункта 2.5. 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</w:t>
      </w:r>
      <w:r w:rsidR="00091920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091920" w:rsidRDefault="00375B84" w:rsidP="00375B8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9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920" w:rsidRPr="00091920">
        <w:rPr>
          <w:rFonts w:ascii="Times New Roman" w:hAnsi="Times New Roman" w:cs="Times New Roman"/>
          <w:sz w:val="24"/>
          <w:szCs w:val="24"/>
        </w:rPr>
        <w:t>Постановление Правительства РФ от 09</w:t>
      </w:r>
      <w:r w:rsidR="00B5797C">
        <w:rPr>
          <w:rFonts w:ascii="Times New Roman" w:hAnsi="Times New Roman" w:cs="Times New Roman"/>
          <w:sz w:val="24"/>
          <w:szCs w:val="24"/>
        </w:rPr>
        <w:t xml:space="preserve">.04.2022 № 629 «Об особенностях </w:t>
      </w:r>
      <w:r w:rsidR="00091920" w:rsidRPr="00091920">
        <w:rPr>
          <w:rFonts w:ascii="Times New Roman" w:hAnsi="Times New Roman" w:cs="Times New Roman"/>
          <w:sz w:val="24"/>
          <w:szCs w:val="24"/>
        </w:rPr>
        <w:t>регулирования земельных отношений в Российской Федерации в 2022 и 2023 годах»;</w:t>
      </w:r>
      <w:r w:rsidR="00B5797C">
        <w:rPr>
          <w:rFonts w:ascii="Times New Roman" w:hAnsi="Times New Roman" w:cs="Times New Roman"/>
          <w:sz w:val="24"/>
          <w:szCs w:val="24"/>
        </w:rPr>
        <w:t>»</w:t>
      </w:r>
    </w:p>
    <w:p w:rsidR="00B5797C" w:rsidRPr="00091920" w:rsidRDefault="00B5797C" w:rsidP="00375B8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31A4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.В пункте 2.6.</w:t>
      </w:r>
      <w:r w:rsidR="00F531A4">
        <w:rPr>
          <w:rFonts w:ascii="Times New Roman" w:hAnsi="Times New Roman" w:cs="Times New Roman"/>
          <w:sz w:val="24"/>
          <w:szCs w:val="24"/>
        </w:rPr>
        <w:t>:</w:t>
      </w:r>
    </w:p>
    <w:p w:rsidR="00091920" w:rsidRDefault="00F531A4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92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91920" w:rsidRPr="00091920">
        <w:rPr>
          <w:rFonts w:ascii="Times New Roman" w:hAnsi="Times New Roman" w:cs="Times New Roman"/>
          <w:sz w:val="24"/>
          <w:szCs w:val="24"/>
        </w:rPr>
        <w:t>«</w:t>
      </w:r>
      <w:r w:rsidR="00091920">
        <w:rPr>
          <w:rFonts w:ascii="Times New Roman" w:hAnsi="Times New Roman" w:cs="Times New Roman"/>
          <w:sz w:val="24"/>
          <w:szCs w:val="24"/>
        </w:rPr>
        <w:t xml:space="preserve">по форме № 2П» заменить словами </w:t>
      </w:r>
      <w:r w:rsidR="00091920" w:rsidRPr="00091920">
        <w:rPr>
          <w:rFonts w:ascii="Times New Roman" w:hAnsi="Times New Roman" w:cs="Times New Roman"/>
          <w:sz w:val="24"/>
          <w:szCs w:val="24"/>
        </w:rPr>
        <w:t>«по форме, утвержденной Приказом</w:t>
      </w:r>
      <w:r w:rsidR="00091920">
        <w:rPr>
          <w:rFonts w:ascii="Times New Roman" w:hAnsi="Times New Roman" w:cs="Times New Roman"/>
          <w:sz w:val="24"/>
          <w:szCs w:val="24"/>
        </w:rPr>
        <w:t xml:space="preserve"> МВД России от 16.11.2020 № 773»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1A4" w:rsidRDefault="00F531A4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091920">
        <w:rPr>
          <w:rFonts w:ascii="Times New Roman" w:hAnsi="Times New Roman" w:cs="Times New Roman"/>
          <w:sz w:val="24"/>
          <w:szCs w:val="24"/>
        </w:rPr>
        <w:t>«</w:t>
      </w:r>
      <w:r w:rsidRPr="00F531A4">
        <w:rPr>
          <w:rFonts w:ascii="Times New Roman" w:hAnsi="Times New Roman" w:cs="Times New Roman"/>
          <w:sz w:val="24"/>
          <w:szCs w:val="24"/>
        </w:rPr>
        <w:t xml:space="preserve">должностным лицом консульского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Российской Федерации» заменить словами </w:t>
      </w:r>
      <w:r w:rsidRPr="00091920">
        <w:rPr>
          <w:rFonts w:ascii="Times New Roman" w:hAnsi="Times New Roman" w:cs="Times New Roman"/>
          <w:sz w:val="24"/>
          <w:szCs w:val="24"/>
        </w:rPr>
        <w:t>«</w:t>
      </w:r>
      <w:r w:rsidRPr="00F531A4">
        <w:rPr>
          <w:rFonts w:ascii="Times New Roman" w:hAnsi="Times New Roman" w:cs="Times New Roman"/>
          <w:sz w:val="24"/>
          <w:szCs w:val="24"/>
        </w:rPr>
        <w:t>консульским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31A4" w:rsidRDefault="00F531A4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В п.3.1.1 слова </w:t>
      </w:r>
      <w:r w:rsidRPr="00F531A4">
        <w:rPr>
          <w:rFonts w:ascii="Times New Roman" w:hAnsi="Times New Roman" w:cs="Times New Roman"/>
          <w:sz w:val="24"/>
          <w:szCs w:val="24"/>
        </w:rPr>
        <w:t>«</w:t>
      </w:r>
      <w:r w:rsidR="00DE4040">
        <w:rPr>
          <w:rFonts w:ascii="Times New Roman" w:hAnsi="Times New Roman" w:cs="Times New Roman"/>
          <w:sz w:val="24"/>
          <w:szCs w:val="24"/>
        </w:rPr>
        <w:t>2)</w:t>
      </w:r>
      <w:r w:rsidR="00375B84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</w:t>
      </w:r>
      <w:r w:rsidR="00DE4040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– 11рабочих дней</w:t>
      </w:r>
      <w:r w:rsidR="00375B84"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(в период до 01.01.2023 – 6 рабочих дней);» заменить словами «</w:t>
      </w:r>
      <w:r w:rsidR="00DE4040">
        <w:rPr>
          <w:rFonts w:ascii="Times New Roman" w:hAnsi="Times New Roman" w:cs="Times New Roman"/>
          <w:sz w:val="24"/>
          <w:szCs w:val="24"/>
        </w:rPr>
        <w:t>2)</w:t>
      </w:r>
      <w:r w:rsidRPr="00F531A4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услуги–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1A4">
        <w:rPr>
          <w:rFonts w:ascii="Times New Roman" w:hAnsi="Times New Roman" w:cs="Times New Roman"/>
          <w:sz w:val="24"/>
          <w:szCs w:val="24"/>
        </w:rPr>
        <w:t>рабочих дней(в период до 01.01.2024 – 6 рабочих дней);»</w:t>
      </w:r>
    </w:p>
    <w:p w:rsidR="00DE4040" w:rsidRDefault="00DE4040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.Приложение 1 к административному регламенту читать в новой редакции, согласно приложению 1 к </w:t>
      </w:r>
      <w:r w:rsidR="00375B84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DE4040" w:rsidRPr="00F531A4" w:rsidRDefault="00DE4040" w:rsidP="00F5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84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.Приложение 5 административному регламенту читать в новой редакции, согласно приложению 2 к </w:t>
      </w:r>
      <w:r w:rsidR="00375B84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375B84">
        <w:rPr>
          <w:rFonts w:ascii="Times New Roman" w:hAnsi="Times New Roman" w:cs="Times New Roman"/>
          <w:sz w:val="24"/>
          <w:szCs w:val="24"/>
        </w:rPr>
        <w:t>.</w:t>
      </w: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25ED" w:rsidRDefault="006D25ED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6D25ED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5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Коновалова Анастасия Алексеевна (8-81363) 35218</w:t>
      </w: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 w:rsidR="00375B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или пунктом 2 статьи 39.10 Земельного кодекса Российской Федерации: </w:t>
      </w:r>
    </w:p>
    <w:p w:rsid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4873"/>
        <w:gridCol w:w="4982"/>
      </w:tblGrid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3.3) земельного участка застройщику, признанному в соответствии с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предусмотренных статьей 39.20 настоящего Кодекса, на праве оперативного управления;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</w:t>
            </w:r>
            <w:r w:rsidRPr="00375B84">
              <w:rPr>
                <w:rFonts w:eastAsia="Times New Roman"/>
                <w:sz w:val="24"/>
                <w:szCs w:val="24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lastRenderedPageBreak/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для осуществления деятельности, предусмотренной указанными решением или договорами;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35) земельного участка в соответствии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с Федеральным законом от 24 июля 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38) земельного участка участнику свободной экономической зоны на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E4040" w:rsidRPr="00375B84" w:rsidTr="002C0448">
        <w:tc>
          <w:tcPr>
            <w:tcW w:w="5046" w:type="dxa"/>
          </w:tcPr>
          <w:p w:rsidR="00DE4040" w:rsidRPr="00375B84" w:rsidRDefault="00DE4040" w:rsidP="002C0448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«безвозмездное пользование» (п. 2. ст. 39.10)</w:t>
            </w:r>
            <w:r w:rsidRPr="0037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92" w:type="dxa"/>
          </w:tcPr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1) лицам, указанным в пункте 2 статьи 39.9 настоящего Кодекса, на срок до одного года;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4) религиозным организациям, если на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12) некоммерческим организациям, созданным гражданами, в целях жилищного строительства в случаях и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на срок, которые предусмотрены федеральными законами;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</w:t>
            </w:r>
            <w:r w:rsidRPr="00375B84">
              <w:rPr>
                <w:rFonts w:eastAsia="Times New Roman"/>
                <w:sz w:val="24"/>
                <w:szCs w:val="24"/>
              </w:rPr>
              <w:lastRenderedPageBreak/>
              <w:t>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E4040" w:rsidRPr="00375B84" w:rsidRDefault="00DE4040" w:rsidP="00DE4040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75B84">
              <w:rPr>
                <w:rFonts w:eastAsia="Times New Roman"/>
                <w:sz w:val="24"/>
                <w:szCs w:val="24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E4040" w:rsidRPr="00375B84" w:rsidRDefault="00DE4040" w:rsidP="00DE4040">
            <w:pPr>
              <w:pStyle w:val="ConsPlusNonforma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B84">
              <w:rPr>
                <w:rFonts w:ascii="Calibri" w:hAnsi="Calibri" w:cs="Calibri"/>
                <w:sz w:val="24"/>
                <w:szCs w:val="24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</w:t>
            </w:r>
            <w:r w:rsidRPr="00375B84">
              <w:rPr>
                <w:rFonts w:ascii="Calibri" w:hAnsi="Calibri" w:cs="Calibri"/>
                <w:sz w:val="24"/>
                <w:szCs w:val="24"/>
              </w:rPr>
              <w:lastRenderedPageBreak/>
              <w:t>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</w:t>
      </w:r>
      <w:r w:rsidR="00375B84" w:rsidRPr="00375B84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</w:t>
      </w: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__В случае, если на земельном участке расположен объект недвижимости: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На земельном участке имеется объект недвижимости: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Наименование объекта, кадастровый номер объекта___________________________________________________________________________________________________________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Основание возникновения права собственности на объект недвижимости:___________________________________________________________________</w:t>
      </w: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lastRenderedPageBreak/>
        <w:t>______________________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375B8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(документы в соответствии с пунктом 2.6 настоящего административного регламента)</w:t>
      </w:r>
    </w:p>
    <w:p w:rsidR="00DE4040" w:rsidRPr="00375B84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375B84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DE4040" w:rsidRPr="00D31703" w:rsidTr="002C044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DE4040" w:rsidRPr="00D31703" w:rsidTr="002C044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DE4040" w:rsidRPr="00D31703" w:rsidTr="002C044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E4040" w:rsidRPr="00D31703" w:rsidTr="002C044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4040" w:rsidRPr="00D31703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040" w:rsidRPr="00EF3A04" w:rsidRDefault="00DE4040" w:rsidP="002C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:rsidR="00DE4040" w:rsidRPr="00D31703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Pr="00D31703" w:rsidRDefault="00DE4040" w:rsidP="00DE40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Default="00DE4040" w:rsidP="00DE40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E4040" w:rsidRPr="00B172F7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84" w:rsidRPr="00B525F7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23" w:rsidRPr="00B525F7" w:rsidRDefault="002B7423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2B7423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84" w:rsidRDefault="00375B84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DE4040" w:rsidP="00DE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DE4040" w:rsidRP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:rsidR="00DE4040" w:rsidRPr="00DE4040" w:rsidRDefault="00DE4040" w:rsidP="00DE4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E40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DE404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«Предоставление земельного участка, находящегося в муниципальной собственности, без торгов»</w:t>
      </w:r>
      <w:r w:rsidR="00032124">
        <w:rPr>
          <w:rFonts w:ascii="Times New Roman" w:hAnsi="Times New Roman" w:cs="Times New Roman"/>
          <w:sz w:val="24"/>
          <w:szCs w:val="24"/>
        </w:rPr>
        <w:t xml:space="preserve"> </w:t>
      </w:r>
      <w:r w:rsidRPr="00DE404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E4040" w:rsidRPr="00DE4040" w:rsidRDefault="00DE4040" w:rsidP="00DE40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DE4040" w:rsidRPr="00DE4040" w:rsidRDefault="00DE4040" w:rsidP="00DE40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040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DE4040" w:rsidRPr="00DE4040" w:rsidRDefault="00DE4040" w:rsidP="00DE404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4040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040">
        <w:rPr>
          <w:rFonts w:ascii="Times New Roman" w:hAnsi="Times New Roman" w:cs="Times New Roman"/>
          <w:sz w:val="20"/>
          <w:szCs w:val="20"/>
        </w:rPr>
        <w:t>М.П.</w:t>
      </w: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40" w:rsidRPr="00DE4040" w:rsidRDefault="00DE4040" w:rsidP="00DE4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4040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  <w:r>
        <w:rPr>
          <w:rFonts w:ascii="Times New Roman" w:hAnsi="Times New Roman" w:cs="Times New Roman"/>
        </w:rPr>
        <w:t xml:space="preserve"> </w:t>
      </w:r>
      <w:r w:rsidRPr="00DE4040">
        <w:rPr>
          <w:rFonts w:ascii="Times New Roman" w:hAnsi="Times New Roman" w:cs="Times New Roman"/>
        </w:rPr>
        <w:t>(в случае подачи документов посредством МФЦ):</w:t>
      </w:r>
    </w:p>
    <w:p w:rsidR="00DE4040" w:rsidRPr="00DE4040" w:rsidRDefault="00DE4040" w:rsidP="00DE40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DE4040">
        <w:rPr>
          <w:rFonts w:ascii="Times New Roman" w:hAnsi="Times New Roman" w:cs="Times New Roman"/>
        </w:rPr>
        <w:t xml:space="preserve">____________       ____________________________________ _________ </w:t>
      </w:r>
      <w:r w:rsidRPr="00DE4040">
        <w:rPr>
          <w:rFonts w:ascii="Times New Roman" w:hAnsi="Times New Roman" w:cs="Times New Roman"/>
        </w:rPr>
        <w:softHyphen/>
      </w:r>
      <w:r w:rsidRPr="00DE4040">
        <w:rPr>
          <w:rFonts w:ascii="Times New Roman" w:hAnsi="Times New Roman" w:cs="Times New Roman"/>
        </w:rPr>
        <w:softHyphen/>
        <w:t xml:space="preserve">      _____________</w:t>
      </w:r>
    </w:p>
    <w:p w:rsidR="00DE4040" w:rsidRPr="00DE4040" w:rsidRDefault="00DE4040" w:rsidP="00DE404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4040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25F7" w:rsidSect="006573B1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20" w:rsidRDefault="00252020" w:rsidP="00327D48">
      <w:pPr>
        <w:spacing w:after="0" w:line="240" w:lineRule="auto"/>
      </w:pPr>
      <w:r>
        <w:separator/>
      </w:r>
    </w:p>
  </w:endnote>
  <w:endnote w:type="continuationSeparator" w:id="1">
    <w:p w:rsidR="00252020" w:rsidRDefault="0025202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20" w:rsidRDefault="00252020" w:rsidP="00327D48">
      <w:pPr>
        <w:spacing w:after="0" w:line="240" w:lineRule="auto"/>
      </w:pPr>
      <w:r>
        <w:separator/>
      </w:r>
    </w:p>
  </w:footnote>
  <w:footnote w:type="continuationSeparator" w:id="1">
    <w:p w:rsidR="00252020" w:rsidRDefault="0025202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88" w:rsidRPr="00C06788" w:rsidRDefault="00C06788" w:rsidP="00C06788">
    <w:pPr>
      <w:pStyle w:val="a3"/>
      <w:jc w:val="right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071B"/>
    <w:rsid w:val="00032124"/>
    <w:rsid w:val="00036851"/>
    <w:rsid w:val="000373B8"/>
    <w:rsid w:val="000460B8"/>
    <w:rsid w:val="0004754A"/>
    <w:rsid w:val="000577FB"/>
    <w:rsid w:val="000625A2"/>
    <w:rsid w:val="00077970"/>
    <w:rsid w:val="000856E7"/>
    <w:rsid w:val="00091920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37FC0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10B76"/>
    <w:rsid w:val="0021241B"/>
    <w:rsid w:val="00221D92"/>
    <w:rsid w:val="00231107"/>
    <w:rsid w:val="00233329"/>
    <w:rsid w:val="00233E64"/>
    <w:rsid w:val="00244A25"/>
    <w:rsid w:val="00252020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40668"/>
    <w:rsid w:val="00351DB6"/>
    <w:rsid w:val="00356871"/>
    <w:rsid w:val="00366976"/>
    <w:rsid w:val="003725CB"/>
    <w:rsid w:val="003741EA"/>
    <w:rsid w:val="00375B84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740F9"/>
    <w:rsid w:val="00481E9B"/>
    <w:rsid w:val="004844BF"/>
    <w:rsid w:val="004B4542"/>
    <w:rsid w:val="004C0E4C"/>
    <w:rsid w:val="004C3773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A6894"/>
    <w:rsid w:val="006B3E70"/>
    <w:rsid w:val="006C6585"/>
    <w:rsid w:val="006C6885"/>
    <w:rsid w:val="006D25ED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0C95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3949"/>
    <w:rsid w:val="00B01EE7"/>
    <w:rsid w:val="00B171E2"/>
    <w:rsid w:val="00B172F7"/>
    <w:rsid w:val="00B224A0"/>
    <w:rsid w:val="00B25DA2"/>
    <w:rsid w:val="00B525F7"/>
    <w:rsid w:val="00B543E8"/>
    <w:rsid w:val="00B5797C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06788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E4040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31A4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2023-03-23T12:59:00Z</cp:lastPrinted>
  <dcterms:created xsi:type="dcterms:W3CDTF">2023-04-10T12:23:00Z</dcterms:created>
  <dcterms:modified xsi:type="dcterms:W3CDTF">2023-04-10T12:23:00Z</dcterms:modified>
</cp:coreProperties>
</file>