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80E21" w:rsidRDefault="008827EF" w:rsidP="0032566B">
      <w:pPr>
        <w:pStyle w:val="1"/>
        <w:keepNext w:val="0"/>
        <w:jc w:val="center"/>
      </w:pPr>
      <w:r w:rsidRPr="00980E21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980E21" w:rsidRDefault="001E7064" w:rsidP="001E7064">
      <w:pPr>
        <w:jc w:val="center"/>
      </w:pPr>
      <w:r w:rsidRPr="00980E21">
        <w:t>АДМИНИСТРАЦИЯ</w:t>
      </w:r>
    </w:p>
    <w:p w:rsidR="001E7064" w:rsidRPr="00980E21" w:rsidRDefault="001E7064" w:rsidP="001E7064">
      <w:pPr>
        <w:jc w:val="center"/>
      </w:pPr>
      <w:r w:rsidRPr="00980E21">
        <w:t>МУНИЦИПАЛЬНОГО ОБРАЗОВАНИЯ</w:t>
      </w:r>
    </w:p>
    <w:p w:rsidR="001E7064" w:rsidRPr="00980E21" w:rsidRDefault="001E7064" w:rsidP="001E7064">
      <w:pPr>
        <w:jc w:val="center"/>
      </w:pPr>
      <w:r w:rsidRPr="00980E21">
        <w:t>ИССАДСКОЕ СЕЛЬСКОЕ ПОСЕЛЕНИЕ</w:t>
      </w:r>
    </w:p>
    <w:p w:rsidR="001E7064" w:rsidRPr="00980E21" w:rsidRDefault="001E7064" w:rsidP="001E7064">
      <w:pPr>
        <w:jc w:val="center"/>
      </w:pPr>
      <w:r w:rsidRPr="00980E21">
        <w:t>ВОЛХОВСКОГО МУНИЦИПАЛЬНОГО РАЙОНА</w:t>
      </w:r>
    </w:p>
    <w:p w:rsidR="00587BB2" w:rsidRPr="00980E21" w:rsidRDefault="001E7064" w:rsidP="001E7064">
      <w:pPr>
        <w:jc w:val="center"/>
      </w:pPr>
      <w:r w:rsidRPr="00980E21">
        <w:t>ЛЕНИНГРАДСКОЙ ОБЛАСТИ</w:t>
      </w:r>
    </w:p>
    <w:p w:rsidR="001E7064" w:rsidRPr="00980E21" w:rsidRDefault="001E7064" w:rsidP="001E7064">
      <w:pPr>
        <w:jc w:val="center"/>
      </w:pPr>
    </w:p>
    <w:p w:rsidR="006B5C44" w:rsidRPr="00980E21" w:rsidRDefault="00587BB2" w:rsidP="006B5C44">
      <w:pPr>
        <w:jc w:val="center"/>
        <w:rPr>
          <w:b/>
        </w:rPr>
      </w:pPr>
      <w:r w:rsidRPr="00980E21">
        <w:rPr>
          <w:b/>
        </w:rPr>
        <w:t>ПОСТАНОВЛЕНИЕ</w:t>
      </w:r>
      <w:r w:rsidR="003D7E26" w:rsidRPr="00980E21">
        <w:rPr>
          <w:b/>
        </w:rPr>
        <w:t xml:space="preserve"> (проект)</w:t>
      </w:r>
      <w:r w:rsidR="00FC14D0" w:rsidRPr="00980E21">
        <w:rPr>
          <w:b/>
        </w:rPr>
        <w:t xml:space="preserve"> </w:t>
      </w:r>
    </w:p>
    <w:p w:rsidR="00ED324E" w:rsidRPr="00980E21" w:rsidRDefault="00416D0B" w:rsidP="006F1E5F">
      <w:pPr>
        <w:jc w:val="center"/>
      </w:pPr>
      <w:r w:rsidRPr="00980E21">
        <w:t>о</w:t>
      </w:r>
      <w:r w:rsidR="00587BB2" w:rsidRPr="00980E21">
        <w:t>т</w:t>
      </w:r>
      <w:r w:rsidRPr="00980E21">
        <w:t xml:space="preserve"> </w:t>
      </w:r>
      <w:r w:rsidR="000F28E3" w:rsidRPr="00980E21">
        <w:t>20</w:t>
      </w:r>
      <w:r w:rsidR="003D7E26" w:rsidRPr="00980E21">
        <w:t>23</w:t>
      </w:r>
      <w:r w:rsidR="00587BB2" w:rsidRPr="00980E21">
        <w:t xml:space="preserve"> </w:t>
      </w:r>
      <w:r w:rsidR="009358E5" w:rsidRPr="00980E21">
        <w:t>года</w:t>
      </w:r>
      <w:r w:rsidR="003D7E26" w:rsidRPr="00980E21">
        <w:t xml:space="preserve">                                                                             </w:t>
      </w:r>
      <w:r w:rsidR="009358E5" w:rsidRPr="00980E21">
        <w:t xml:space="preserve"> №</w:t>
      </w:r>
      <w:r w:rsidR="00002213" w:rsidRPr="00980E21">
        <w:t xml:space="preserve"> </w:t>
      </w:r>
    </w:p>
    <w:p w:rsidR="00F91446" w:rsidRPr="00980E21" w:rsidRDefault="00F91446" w:rsidP="006F1E5F">
      <w:pPr>
        <w:jc w:val="center"/>
      </w:pPr>
    </w:p>
    <w:p w:rsidR="003D7E26" w:rsidRPr="00980E21" w:rsidRDefault="003D7E26" w:rsidP="006F1E5F">
      <w:pPr>
        <w:jc w:val="center"/>
      </w:pPr>
      <w:r w:rsidRPr="00980E21">
        <w:t>Иссад</w:t>
      </w:r>
    </w:p>
    <w:p w:rsidR="00F91446" w:rsidRPr="00980E21" w:rsidRDefault="00F91446" w:rsidP="006F1E5F">
      <w:pPr>
        <w:jc w:val="center"/>
      </w:pPr>
    </w:p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D62227" w:rsidRPr="00980E21" w:rsidTr="00980E21">
        <w:trPr>
          <w:trHeight w:val="349"/>
        </w:trPr>
        <w:tc>
          <w:tcPr>
            <w:tcW w:w="9639" w:type="dxa"/>
          </w:tcPr>
          <w:p w:rsidR="003D7E26" w:rsidRPr="00980E21" w:rsidRDefault="00F01B59" w:rsidP="00980E21">
            <w:pPr>
              <w:pStyle w:val="25"/>
              <w:widowControl/>
              <w:shd w:val="clear" w:color="auto" w:fill="auto"/>
              <w:spacing w:before="0" w:line="240" w:lineRule="auto"/>
              <w:ind w:left="-108" w:right="-392" w:firstLine="0"/>
              <w:jc w:val="center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980E21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980E21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980E21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980E21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9A1D83" w:rsidRPr="00980E21">
              <w:rPr>
                <w:sz w:val="24"/>
                <w:szCs w:val="24"/>
              </w:rPr>
              <w:t xml:space="preserve"> </w:t>
            </w:r>
            <w:r w:rsidR="009A1D83" w:rsidRPr="00980E21">
              <w:rPr>
                <w:b/>
                <w:sz w:val="24"/>
                <w:szCs w:val="24"/>
              </w:rPr>
              <w:t xml:space="preserve">от  </w:t>
            </w:r>
            <w:r w:rsidR="00F91446" w:rsidRPr="00980E21">
              <w:rPr>
                <w:b/>
                <w:sz w:val="24"/>
                <w:szCs w:val="24"/>
              </w:rPr>
              <w:t>09 августа 2022 года № 114,  «</w:t>
            </w:r>
            <w:r w:rsidR="00F91446" w:rsidRPr="00980E21">
              <w:rPr>
                <w:b/>
                <w:bCs/>
                <w:color w:val="1D1B11"/>
                <w:sz w:val="24"/>
                <w:szCs w:val="24"/>
              </w:rPr>
              <w:t xml:space="preserve">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</w:t>
            </w:r>
            <w:r w:rsidR="00980E21" w:rsidRPr="00980E21">
              <w:rPr>
                <w:b/>
                <w:bCs/>
                <w:color w:val="1D1B11"/>
                <w:sz w:val="24"/>
                <w:szCs w:val="24"/>
              </w:rPr>
              <w:t xml:space="preserve">               </w:t>
            </w:r>
            <w:r w:rsidR="00F91446" w:rsidRPr="00980E21">
              <w:rPr>
                <w:b/>
                <w:bCs/>
                <w:color w:val="1D1B11"/>
                <w:sz w:val="24"/>
                <w:szCs w:val="24"/>
              </w:rPr>
              <w:t>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F91446" w:rsidRPr="00980E21" w:rsidRDefault="00F9144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980E21" w:rsidRDefault="003D7E26" w:rsidP="003D7E26">
      <w:pPr>
        <w:ind w:firstLine="540"/>
        <w:rPr>
          <w:rStyle w:val="msobodytextindent0"/>
          <w:bCs/>
        </w:rPr>
      </w:pPr>
      <w:r w:rsidRPr="00980E21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80E21" w:rsidRPr="00980E21">
        <w:t xml:space="preserve">        </w:t>
      </w:r>
      <w:r w:rsidRPr="00980E21">
        <w:rPr>
          <w:b/>
        </w:rPr>
        <w:t>п о с т а н о в л я ю</w:t>
      </w:r>
      <w:r w:rsidRPr="00980E21">
        <w:t>:</w:t>
      </w:r>
    </w:p>
    <w:p w:rsidR="00092265" w:rsidRPr="00980E21" w:rsidRDefault="000731C0" w:rsidP="00975BA2">
      <w:r w:rsidRPr="00980E21">
        <w:t xml:space="preserve"> </w:t>
      </w:r>
    </w:p>
    <w:p w:rsidR="006A54EA" w:rsidRPr="00980E21" w:rsidRDefault="006F1E5F" w:rsidP="009A1D83">
      <w:pPr>
        <w:rPr>
          <w:bCs/>
        </w:rPr>
      </w:pPr>
      <w:bookmarkStart w:id="0" w:name="sub_1"/>
      <w:r w:rsidRPr="00980E21">
        <w:t xml:space="preserve">        1. </w:t>
      </w:r>
      <w:r w:rsidR="00975BA2" w:rsidRPr="00980E21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980E21">
        <w:t>о</w:t>
      </w:r>
      <w:r w:rsidR="001D7D33" w:rsidRPr="00980E21">
        <w:rPr>
          <w:bCs/>
        </w:rPr>
        <w:t xml:space="preserve">т </w:t>
      </w:r>
      <w:r w:rsidR="006A54EA" w:rsidRPr="00980E21">
        <w:rPr>
          <w:bCs/>
        </w:rPr>
        <w:t>09 августа 2022 года № 114,  «Об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9A1D83" w:rsidRPr="00980E21" w:rsidRDefault="005C275C" w:rsidP="009A1D83">
      <w:pPr>
        <w:rPr>
          <w:bCs/>
        </w:rPr>
      </w:pPr>
      <w:r w:rsidRPr="00980E21">
        <w:t xml:space="preserve">   </w:t>
      </w:r>
      <w:r w:rsidR="009A1D83" w:rsidRPr="00980E21">
        <w:t xml:space="preserve">     </w:t>
      </w:r>
      <w:r w:rsidR="00975BA2" w:rsidRPr="00980E21">
        <w:t>1.1.</w:t>
      </w:r>
      <w:r w:rsidRPr="00980E21">
        <w:t xml:space="preserve"> </w:t>
      </w:r>
      <w:r w:rsidR="006A54EA" w:rsidRPr="00980E21">
        <w:t xml:space="preserve">Наименование </w:t>
      </w:r>
      <w:r w:rsidRPr="00980E21">
        <w:rPr>
          <w:bCs/>
        </w:rPr>
        <w:t xml:space="preserve">  </w:t>
      </w:r>
      <w:r w:rsidR="00071034" w:rsidRPr="00980E21">
        <w:rPr>
          <w:bCs/>
        </w:rPr>
        <w:t>а</w:t>
      </w:r>
      <w:r w:rsidRPr="00980E21">
        <w:rPr>
          <w:bCs/>
        </w:rPr>
        <w:t xml:space="preserve">дминистративного  регламента читать в следующей редакции: </w:t>
      </w:r>
    </w:p>
    <w:p w:rsidR="006A54EA" w:rsidRPr="00980E21" w:rsidRDefault="009A1D83" w:rsidP="006A54EA">
      <w:pPr>
        <w:autoSpaceDE w:val="0"/>
        <w:autoSpaceDN w:val="0"/>
        <w:adjustRightInd w:val="0"/>
      </w:pPr>
      <w:r w:rsidRPr="00980E21">
        <w:rPr>
          <w:bCs/>
        </w:rPr>
        <w:lastRenderedPageBreak/>
        <w:t xml:space="preserve">      </w:t>
      </w:r>
      <w:r w:rsidR="006A54EA" w:rsidRPr="00980E21">
        <w:rPr>
          <w:bCs/>
        </w:rPr>
        <w:t>«</w:t>
      </w:r>
      <w:r w:rsidR="006A54EA" w:rsidRPr="00980E21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071034" w:rsidRPr="00980E21">
        <w:t xml:space="preserve">      </w:t>
      </w:r>
      <w:r w:rsidR="00B45934" w:rsidRPr="00980E21">
        <w:t xml:space="preserve">   </w:t>
      </w:r>
    </w:p>
    <w:p w:rsidR="00071034" w:rsidRPr="00980E21" w:rsidRDefault="006A54EA" w:rsidP="006A54EA">
      <w:pPr>
        <w:autoSpaceDE w:val="0"/>
        <w:autoSpaceDN w:val="0"/>
        <w:adjustRightInd w:val="0"/>
        <w:rPr>
          <w:bCs/>
        </w:rPr>
      </w:pPr>
      <w:r w:rsidRPr="00980E21">
        <w:t xml:space="preserve">       </w:t>
      </w:r>
      <w:r w:rsidR="00975BA2" w:rsidRPr="00980E21">
        <w:t>1.2.</w:t>
      </w:r>
      <w:r w:rsidR="00071034" w:rsidRPr="00980E21">
        <w:t xml:space="preserve"> Пункт </w:t>
      </w:r>
      <w:r w:rsidRPr="00980E21">
        <w:t>1.1</w:t>
      </w:r>
      <w:r w:rsidR="00B45934" w:rsidRPr="00980E21">
        <w:t xml:space="preserve"> </w:t>
      </w:r>
      <w:r w:rsidR="00071034" w:rsidRPr="00980E21">
        <w:t>а</w:t>
      </w:r>
      <w:r w:rsidR="00071034" w:rsidRPr="00980E21">
        <w:rPr>
          <w:bCs/>
        </w:rPr>
        <w:t xml:space="preserve">дминистративного  регламента читать в следующей редакции: </w:t>
      </w:r>
    </w:p>
    <w:p w:rsidR="006A54EA" w:rsidRPr="00980E21" w:rsidRDefault="006A54EA" w:rsidP="006A54EA">
      <w:pPr>
        <w:widowControl w:val="0"/>
        <w:autoSpaceDE w:val="0"/>
        <w:autoSpaceDN w:val="0"/>
      </w:pPr>
      <w:r w:rsidRPr="00980E21">
        <w:t xml:space="preserve">       </w:t>
      </w:r>
      <w:bookmarkStart w:id="1" w:name="P54"/>
      <w:bookmarkEnd w:id="1"/>
      <w:r w:rsidRPr="00980E21">
        <w:t>Административный регламент устанавливает порядок и стандарт предоставления муниципальной услуги по предоставлению во владение и (или) в пользование объектов имущества, включенных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</w:t>
      </w:r>
    </w:p>
    <w:p w:rsidR="006A54EA" w:rsidRPr="00980E21" w:rsidRDefault="006A54EA" w:rsidP="006A54EA">
      <w:pPr>
        <w:autoSpaceDE w:val="0"/>
        <w:autoSpaceDN w:val="0"/>
        <w:adjustRightInd w:val="0"/>
        <w:ind w:firstLine="708"/>
      </w:pPr>
      <w:r w:rsidRPr="00980E21">
        <w:t xml:space="preserve">Муниципальная услуга предоставляется в рамках муниципальной преференции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предпринимательства.   </w:t>
      </w:r>
    </w:p>
    <w:p w:rsidR="006A54EA" w:rsidRPr="00980E21" w:rsidRDefault="006A54EA" w:rsidP="006A54EA">
      <w:pPr>
        <w:autoSpaceDE w:val="0"/>
        <w:autoSpaceDN w:val="0"/>
        <w:adjustRightInd w:val="0"/>
        <w:ind w:firstLine="708"/>
      </w:pPr>
      <w:r w:rsidRPr="00980E21">
        <w:t>В случае,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предпринимательства,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6A54EA" w:rsidRPr="00980E21" w:rsidRDefault="006A54EA" w:rsidP="006A54EA">
      <w:pPr>
        <w:autoSpaceDE w:val="0"/>
        <w:autoSpaceDN w:val="0"/>
        <w:adjustRightInd w:val="0"/>
        <w:rPr>
          <w:bCs/>
        </w:rPr>
      </w:pPr>
      <w:r w:rsidRPr="00980E21">
        <w:t xml:space="preserve">       1.3. Первый абзац пункта 1.2. а</w:t>
      </w:r>
      <w:r w:rsidRPr="00980E21">
        <w:rPr>
          <w:bCs/>
        </w:rPr>
        <w:t xml:space="preserve">дминистративного  регламента читать в следующей редакции: </w:t>
      </w:r>
    </w:p>
    <w:p w:rsidR="006A54EA" w:rsidRPr="00980E21" w:rsidRDefault="006A54EA" w:rsidP="006A54EA">
      <w:pPr>
        <w:widowControl w:val="0"/>
        <w:autoSpaceDE w:val="0"/>
        <w:autoSpaceDN w:val="0"/>
      </w:pPr>
      <w:r w:rsidRPr="00980E21">
        <w:rPr>
          <w:bCs/>
        </w:rPr>
        <w:t xml:space="preserve">       </w:t>
      </w:r>
      <w:r w:rsidRPr="00980E21">
        <w:t>Заявителями, имеющими право на получение муниципальной услуги, являются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физические лица, применяющие специальный налоговый режим), а также организации, образующие инфраструктуру поддержки субъектов малого и среднего предпринимательства (за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заявители).</w:t>
      </w:r>
    </w:p>
    <w:p w:rsidR="00F14D4A" w:rsidRPr="00980E21" w:rsidRDefault="006A54EA" w:rsidP="00F14D4A">
      <w:pPr>
        <w:autoSpaceDE w:val="0"/>
        <w:autoSpaceDN w:val="0"/>
        <w:adjustRightInd w:val="0"/>
        <w:rPr>
          <w:bCs/>
        </w:rPr>
      </w:pPr>
      <w:r w:rsidRPr="00980E21">
        <w:t xml:space="preserve">        1.4.</w:t>
      </w:r>
      <w:r w:rsidR="00F14D4A" w:rsidRPr="00980E21">
        <w:t xml:space="preserve"> Пункт 2.1 а</w:t>
      </w:r>
      <w:r w:rsidR="00F14D4A" w:rsidRPr="00980E21">
        <w:rPr>
          <w:bCs/>
        </w:rPr>
        <w:t xml:space="preserve">дминистративного  регламента читать в следующей редакции: </w:t>
      </w:r>
    </w:p>
    <w:p w:rsidR="00F14D4A" w:rsidRPr="00980E21" w:rsidRDefault="00F14D4A" w:rsidP="00F14D4A">
      <w:pPr>
        <w:widowControl w:val="0"/>
        <w:autoSpaceDE w:val="0"/>
        <w:autoSpaceDN w:val="0"/>
      </w:pPr>
      <w:r w:rsidRPr="00980E21">
        <w:t xml:space="preserve">   Полное наименование муниципальной услуги: 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торгов.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 xml:space="preserve">Сокращенное наименование муниципальной услуги: 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Передача муниципального имущества субъектам малого и среднего предпринимательства без проведения торгов.</w:t>
      </w:r>
    </w:p>
    <w:p w:rsidR="00F14D4A" w:rsidRPr="00980E21" w:rsidRDefault="00F14D4A" w:rsidP="00F14D4A">
      <w:pPr>
        <w:autoSpaceDE w:val="0"/>
        <w:autoSpaceDN w:val="0"/>
        <w:adjustRightInd w:val="0"/>
      </w:pPr>
      <w:r w:rsidRPr="00980E21">
        <w:t xml:space="preserve">       1.5. Пункт 2.3 а</w:t>
      </w:r>
      <w:r w:rsidRPr="00980E21">
        <w:rPr>
          <w:bCs/>
        </w:rPr>
        <w:t xml:space="preserve">дминистративного  регламента читать в следующей редакции: 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Результатом предоставления муниципальной услуги является: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- решение о заключении договора о передаче муниципального имущества МО Иссадское сельское поселение Волховского муниципального района Ленинградской области (приложение 2 к административному регламенту) и направление заявителю 2-х экземпляров подписанного главой Администрации проекта договора о передаче муниципального имущества;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- решение об отказе в предоставлении муниципальной услуги (приложение 3 к административному регламенту).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Результат предоставления муниципальной услуги выдается: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1) при личной явке: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lastRenderedPageBreak/>
        <w:t>в Администрации;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в филиалах, отделах, удаленных рабочих местах ГБУ ЛО «МФЦ»;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2) без личной явки: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посредством ПГУ ЛО/ЕПГУ (при технической реализации);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>почтовым отправлением.</w:t>
      </w:r>
    </w:p>
    <w:p w:rsidR="00F14D4A" w:rsidRPr="00980E21" w:rsidRDefault="00F14D4A" w:rsidP="00F14D4A">
      <w:pPr>
        <w:autoSpaceDE w:val="0"/>
        <w:autoSpaceDN w:val="0"/>
        <w:adjustRightInd w:val="0"/>
      </w:pPr>
      <w:r w:rsidRPr="00980E21">
        <w:t xml:space="preserve">         1.6. Пункт 2.4 а</w:t>
      </w:r>
      <w:r w:rsidRPr="00980E21">
        <w:rPr>
          <w:bCs/>
        </w:rPr>
        <w:t xml:space="preserve">дминистративного  регламента читать в следующей редакции: </w:t>
      </w:r>
    </w:p>
    <w:p w:rsidR="00F14D4A" w:rsidRPr="00980E21" w:rsidRDefault="00F14D4A" w:rsidP="00F14D4A">
      <w:pPr>
        <w:widowControl w:val="0"/>
        <w:autoSpaceDE w:val="0"/>
        <w:autoSpaceDN w:val="0"/>
        <w:ind w:firstLine="709"/>
      </w:pPr>
      <w:r w:rsidRPr="00980E21">
        <w:t xml:space="preserve"> Срок предоставления муниципальной услуги составляет не более 22 рабочих дней со дня поступления заявления в Администрацию.</w:t>
      </w:r>
    </w:p>
    <w:p w:rsidR="001D2481" w:rsidRPr="00980E21" w:rsidRDefault="00F14D4A" w:rsidP="001D2481">
      <w:pPr>
        <w:autoSpaceDE w:val="0"/>
        <w:autoSpaceDN w:val="0"/>
        <w:adjustRightInd w:val="0"/>
        <w:rPr>
          <w:bCs/>
        </w:rPr>
      </w:pPr>
      <w:r w:rsidRPr="00980E21">
        <w:t xml:space="preserve">         1.7. Пункт 2.</w:t>
      </w:r>
      <w:r w:rsidR="001D2481" w:rsidRPr="00980E21">
        <w:t>5</w:t>
      </w:r>
      <w:r w:rsidRPr="00980E21">
        <w:t xml:space="preserve"> а</w:t>
      </w:r>
      <w:r w:rsidRPr="00980E21">
        <w:rPr>
          <w:bCs/>
        </w:rPr>
        <w:t>дминистративного  регламента</w:t>
      </w:r>
      <w:r w:rsidR="001D2481" w:rsidRPr="00980E21">
        <w:rPr>
          <w:bCs/>
        </w:rPr>
        <w:t xml:space="preserve"> читать в следующей редакции:</w:t>
      </w:r>
    </w:p>
    <w:p w:rsidR="001D2481" w:rsidRPr="00980E21" w:rsidRDefault="001D2481" w:rsidP="001D2481">
      <w:pPr>
        <w:autoSpaceDE w:val="0"/>
        <w:autoSpaceDN w:val="0"/>
        <w:adjustRightInd w:val="0"/>
        <w:rPr>
          <w:bCs/>
        </w:rPr>
      </w:pPr>
      <w:r w:rsidRPr="00980E21">
        <w:t>Правовые основания для предоставления муниципальной услуги.</w:t>
      </w:r>
    </w:p>
    <w:p w:rsidR="001D2481" w:rsidRPr="00980E21" w:rsidRDefault="001D2481" w:rsidP="001D2481">
      <w:pPr>
        <w:widowControl w:val="0"/>
        <w:contextualSpacing/>
      </w:pPr>
      <w:r w:rsidRPr="00980E21">
        <w:t xml:space="preserve">- Гражданский </w:t>
      </w:r>
      <w:hyperlink r:id="rId10" w:history="1">
        <w:r w:rsidRPr="00980E21">
          <w:t>кодекс</w:t>
        </w:r>
      </w:hyperlink>
      <w:r w:rsidRPr="00980E21">
        <w:t xml:space="preserve"> Российской Федерации (часть первая) от 30.11.1994 № 51-ФЗ;</w:t>
      </w:r>
    </w:p>
    <w:p w:rsidR="001D2481" w:rsidRPr="00980E21" w:rsidRDefault="001D2481" w:rsidP="001D2481">
      <w:pPr>
        <w:widowControl w:val="0"/>
        <w:contextualSpacing/>
      </w:pPr>
      <w:r w:rsidRPr="00980E21">
        <w:t xml:space="preserve">- Гражданский </w:t>
      </w:r>
      <w:hyperlink r:id="rId11" w:history="1">
        <w:r w:rsidRPr="00980E21">
          <w:t>кодекс</w:t>
        </w:r>
      </w:hyperlink>
      <w:r w:rsidRPr="00980E21">
        <w:t xml:space="preserve"> Российской Федерации (часть вторая) от 26.01.1996 № 14-ФЗ;</w:t>
      </w:r>
    </w:p>
    <w:p w:rsidR="001D2481" w:rsidRPr="00980E21" w:rsidRDefault="001D2481" w:rsidP="001D2481">
      <w:pPr>
        <w:widowControl w:val="0"/>
        <w:contextualSpacing/>
      </w:pPr>
      <w:r w:rsidRPr="00980E21">
        <w:t xml:space="preserve">-  Федеральный </w:t>
      </w:r>
      <w:hyperlink r:id="rId12" w:history="1">
        <w:r w:rsidRPr="00980E21">
          <w:t>закон</w:t>
        </w:r>
      </w:hyperlink>
      <w:r w:rsidRPr="00980E21">
        <w:t xml:space="preserve"> от 26.07.2006 № 135-ФЗ «О защите конкуренции»;</w:t>
      </w:r>
    </w:p>
    <w:p w:rsidR="001D2481" w:rsidRPr="00980E21" w:rsidRDefault="001D2481" w:rsidP="001D2481">
      <w:pPr>
        <w:widowControl w:val="0"/>
        <w:contextualSpacing/>
      </w:pPr>
      <w:r w:rsidRPr="00980E21">
        <w:t>- Федеральный закон от 24.07.2007 № 209-ФЗ «О развитии малого и среднего предпринимательства в Российской Федерации»;</w:t>
      </w:r>
    </w:p>
    <w:p w:rsidR="001D2481" w:rsidRPr="00980E21" w:rsidRDefault="001D2481" w:rsidP="001D2481">
      <w:pPr>
        <w:autoSpaceDE w:val="0"/>
        <w:autoSpaceDN w:val="0"/>
        <w:adjustRightInd w:val="0"/>
        <w:rPr>
          <w:bCs/>
        </w:rPr>
      </w:pPr>
      <w:r w:rsidRPr="00980E21">
        <w:t xml:space="preserve">        1.8. Пункт 2.6 а</w:t>
      </w:r>
      <w:r w:rsidRPr="00980E21">
        <w:rPr>
          <w:bCs/>
        </w:rPr>
        <w:t>дминистративного  регламента читать в следующей редакции:</w:t>
      </w:r>
    </w:p>
    <w:p w:rsidR="001D2481" w:rsidRPr="00980E21" w:rsidRDefault="001D2481" w:rsidP="001D2481">
      <w:pPr>
        <w:widowControl w:val="0"/>
        <w:autoSpaceDE w:val="0"/>
        <w:autoSpaceDN w:val="0"/>
      </w:pPr>
      <w:r w:rsidRPr="00980E21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1D2481" w:rsidRPr="00980E21" w:rsidRDefault="00F01B59" w:rsidP="001D2481">
      <w:pPr>
        <w:pStyle w:val="af5"/>
        <w:widowControl w:val="0"/>
        <w:numPr>
          <w:ilvl w:val="0"/>
          <w:numId w:val="24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hyperlink w:anchor="P395" w:history="1">
        <w:r w:rsidR="001D2481" w:rsidRPr="00980E21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="001D2481" w:rsidRPr="00980E2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(приложение 1 к административному регламенту);</w:t>
      </w:r>
    </w:p>
    <w:p w:rsidR="001D2481" w:rsidRPr="00980E21" w:rsidRDefault="001D2481" w:rsidP="001D2481">
      <w:pPr>
        <w:pStyle w:val="af5"/>
        <w:widowControl w:val="0"/>
        <w:numPr>
          <w:ilvl w:val="0"/>
          <w:numId w:val="24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учредительные документы (при обращении юридического лица);</w:t>
      </w:r>
    </w:p>
    <w:p w:rsidR="001D2481" w:rsidRPr="00980E21" w:rsidRDefault="001D2481" w:rsidP="001D2481">
      <w:pPr>
        <w:pStyle w:val="af5"/>
        <w:widowControl w:val="0"/>
        <w:numPr>
          <w:ilvl w:val="0"/>
          <w:numId w:val="24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режим);</w:t>
      </w:r>
    </w:p>
    <w:p w:rsidR="001D2481" w:rsidRPr="00980E21" w:rsidRDefault="001D2481" w:rsidP="001D2481">
      <w:pPr>
        <w:pStyle w:val="af5"/>
        <w:numPr>
          <w:ilvl w:val="0"/>
          <w:numId w:val="24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</w:r>
    </w:p>
    <w:p w:rsidR="001D2481" w:rsidRPr="00980E21" w:rsidRDefault="001D2481" w:rsidP="001D2481">
      <w:pPr>
        <w:autoSpaceDE w:val="0"/>
        <w:autoSpaceDN w:val="0"/>
        <w:adjustRightInd w:val="0"/>
        <w:ind w:firstLine="708"/>
      </w:pPr>
      <w:r w:rsidRPr="00980E21">
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документа);</w:t>
      </w:r>
    </w:p>
    <w:p w:rsidR="001D2481" w:rsidRPr="00980E21" w:rsidRDefault="001D2481" w:rsidP="001D2481">
      <w:pPr>
        <w:autoSpaceDE w:val="0"/>
        <w:autoSpaceDN w:val="0"/>
        <w:adjustRightInd w:val="0"/>
        <w:rPr>
          <w:bCs/>
        </w:rPr>
      </w:pPr>
      <w:r w:rsidRPr="00980E21">
        <w:t xml:space="preserve">        1.9. Пункт </w:t>
      </w:r>
      <w:r w:rsidR="00524393" w:rsidRPr="00980E21">
        <w:t xml:space="preserve">2.7.1. </w:t>
      </w:r>
      <w:r w:rsidRPr="00980E21">
        <w:t>а</w:t>
      </w:r>
      <w:r w:rsidRPr="00980E21">
        <w:rPr>
          <w:bCs/>
        </w:rPr>
        <w:t>дминистративного  регламента читать в следующей редакции:</w:t>
      </w:r>
    </w:p>
    <w:p w:rsidR="00524393" w:rsidRPr="00980E21" w:rsidRDefault="00524393" w:rsidP="00524393">
      <w:pPr>
        <w:widowControl w:val="0"/>
        <w:autoSpaceDE w:val="0"/>
        <w:autoSpaceDN w:val="0"/>
        <w:ind w:firstLine="709"/>
      </w:pPr>
      <w:r w:rsidRPr="00980E21">
        <w:t xml:space="preserve"> Заявитель вправе представить документы, указанные в п. 2.7 административного регламента, по собственной инициативе.</w:t>
      </w:r>
    </w:p>
    <w:p w:rsidR="00524393" w:rsidRPr="00980E21" w:rsidRDefault="00524393" w:rsidP="00524393">
      <w:pPr>
        <w:autoSpaceDE w:val="0"/>
        <w:autoSpaceDN w:val="0"/>
        <w:adjustRightInd w:val="0"/>
        <w:rPr>
          <w:bCs/>
        </w:rPr>
      </w:pPr>
      <w:r w:rsidRPr="00980E21">
        <w:t xml:space="preserve">        1.10. Пункт </w:t>
      </w:r>
      <w:r w:rsidR="00866729" w:rsidRPr="00980E21">
        <w:t>2.8.</w:t>
      </w:r>
      <w:r w:rsidRPr="00980E21">
        <w:t xml:space="preserve"> а</w:t>
      </w:r>
      <w:r w:rsidRPr="00980E21">
        <w:rPr>
          <w:bCs/>
        </w:rPr>
        <w:t>дминистративного  регламента читать в следующей редакции: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заявителем заявление о предоставлении в аренду, безвозмездное пользование, доверительное управление объектов нежилого фонда, указанных в поступившем заявлении, Администрация принимает решение о приостановлении срока рассмотрения поданного позднее заявления и направляет принятое решение заявителю.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:rsidR="00866729" w:rsidRPr="00980E21" w:rsidRDefault="00866729" w:rsidP="00866729">
      <w:pPr>
        <w:autoSpaceDE w:val="0"/>
        <w:autoSpaceDN w:val="0"/>
        <w:adjustRightInd w:val="0"/>
        <w:rPr>
          <w:bCs/>
        </w:rPr>
      </w:pPr>
      <w:r w:rsidRPr="00980E21">
        <w:t xml:space="preserve">         1.11. Пункт 2.9.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bookmarkStart w:id="2" w:name="P124"/>
      <w:bookmarkEnd w:id="2"/>
      <w:r w:rsidRPr="00980E21">
        <w:lastRenderedPageBreak/>
        <w:t>2.9. Основания для отказа в приеме документов, необходимых для предоставления муниципальной услуги: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заявление подано лицом, не уполномоченным на осуществление таких действий;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 xml:space="preserve">- заявителем не представлены документы, установленные </w:t>
      </w:r>
      <w:hyperlink w:anchor="P112" w:history="1">
        <w:r w:rsidRPr="00980E21">
          <w:t>п. 2.6</w:t>
        </w:r>
      </w:hyperlink>
      <w:r w:rsidRPr="00980E21">
        <w:t xml:space="preserve"> административного регламента;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представленные документы утратили силу на момент обращения за услугой;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-текст заявления не поддается прочтению, в заявлении отсутствуют идентификационные данные заявителя либо не указан адрес заявителя;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неполное заполнение полей в форме заявления, в том числе в интерактивной форме заявления на ЕПГУ/ПГУ ЛО.</w:t>
      </w:r>
    </w:p>
    <w:p w:rsidR="00866729" w:rsidRPr="00980E21" w:rsidRDefault="00866729" w:rsidP="00866729">
      <w:pPr>
        <w:autoSpaceDE w:val="0"/>
        <w:autoSpaceDN w:val="0"/>
        <w:adjustRightInd w:val="0"/>
        <w:rPr>
          <w:bCs/>
        </w:rPr>
      </w:pPr>
      <w:r w:rsidRPr="00980E21">
        <w:t xml:space="preserve">      1.12. Пункт 2.10.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866729" w:rsidRPr="00980E21" w:rsidRDefault="00866729" w:rsidP="00866729">
      <w:pPr>
        <w:widowControl w:val="0"/>
        <w:autoSpaceDE w:val="0"/>
        <w:autoSpaceDN w:val="0"/>
      </w:pPr>
      <w:r w:rsidRPr="00980E21">
        <w:t xml:space="preserve">      Исчерпывающий перечень оснований для отказа в предоставлении муниципальной услуги: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1) заявление подано лицом, не уполномоченным на осуществление таких действий: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 xml:space="preserve">- заявитель не является лицом, указанным в </w:t>
      </w:r>
      <w:hyperlink w:anchor="P54" w:history="1">
        <w:r w:rsidRPr="00980E21">
          <w:t>п. 1.2</w:t>
        </w:r>
      </w:hyperlink>
      <w:r w:rsidRPr="00980E21">
        <w:t xml:space="preserve"> административного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2)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 xml:space="preserve">- заявителем не представлены документы, установленные </w:t>
      </w:r>
      <w:hyperlink w:anchor="P109" w:history="1">
        <w:r w:rsidRPr="00980E21">
          <w:t>п. 2.6</w:t>
        </w:r>
      </w:hyperlink>
      <w:r w:rsidRPr="00980E21">
        <w:t xml:space="preserve"> административного регламента, необходимые в соответствии с законодательными или иными нормативными правовыми актами для предоставления муниципальной услуги;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3) представленные заявителем документы недействительны/указанные в заявлении сведения недостоверны: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- в заявлении и (или) в представленных заявителем документах содержится ошибочная, противоречивая информация;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4) отсутствие права на предоставление муниципальной услуги: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 xml:space="preserve">а) испрашиваемое заявителем имущество отсутствует в </w:t>
      </w:r>
      <w:hyperlink r:id="rId13" w:history="1">
        <w:r w:rsidRPr="00980E21">
          <w:t>Перечне</w:t>
        </w:r>
      </w:hyperlink>
      <w:r w:rsidRPr="00980E21">
        <w:t>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>б) 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</w:r>
    </w:p>
    <w:p w:rsidR="00866729" w:rsidRPr="00980E21" w:rsidRDefault="00866729" w:rsidP="00866729">
      <w:pPr>
        <w:widowControl w:val="0"/>
        <w:autoSpaceDE w:val="0"/>
        <w:autoSpaceDN w:val="0"/>
        <w:ind w:firstLine="709"/>
      </w:pPr>
      <w:r w:rsidRPr="00980E21">
        <w:t xml:space="preserve">в) отсутствуют основания для предоставления заявителю испрашиваемого имущества, включенного в </w:t>
      </w:r>
      <w:hyperlink r:id="rId14" w:history="1">
        <w:r w:rsidRPr="00980E21">
          <w:t>Перечень</w:t>
        </w:r>
      </w:hyperlink>
      <w:r w:rsidRPr="00980E21">
        <w:t>, без проведения торгов;</w:t>
      </w:r>
    </w:p>
    <w:p w:rsidR="00866729" w:rsidRPr="00980E21" w:rsidRDefault="00866729" w:rsidP="00866729">
      <w:pPr>
        <w:autoSpaceDE w:val="0"/>
        <w:autoSpaceDN w:val="0"/>
        <w:adjustRightInd w:val="0"/>
        <w:rPr>
          <w:bCs/>
        </w:rPr>
      </w:pPr>
      <w:r w:rsidRPr="00980E21">
        <w:t xml:space="preserve">      1.13. Пункт 3.1.</w:t>
      </w:r>
      <w:r w:rsidR="004C094A" w:rsidRPr="00980E21">
        <w:t>1.</w:t>
      </w:r>
      <w:r w:rsidRPr="00980E21">
        <w:t xml:space="preserve"> а</w:t>
      </w:r>
      <w:r w:rsidRPr="00980E21">
        <w:rPr>
          <w:bCs/>
        </w:rPr>
        <w:t>дминистративного  регламента читать в следующей редакции:</w:t>
      </w:r>
    </w:p>
    <w:p w:rsidR="00866729" w:rsidRPr="00980E21" w:rsidRDefault="004C094A" w:rsidP="004C094A">
      <w:pPr>
        <w:widowControl w:val="0"/>
        <w:autoSpaceDE w:val="0"/>
        <w:autoSpaceDN w:val="0"/>
      </w:pPr>
      <w:r w:rsidRPr="00980E21">
        <w:t xml:space="preserve">     </w:t>
      </w:r>
      <w:r w:rsidR="00866729" w:rsidRPr="00980E21">
        <w:t xml:space="preserve"> Предоставление муниципальной услуги включает в себя следующие административные процедуры:</w:t>
      </w:r>
    </w:p>
    <w:p w:rsidR="00866729" w:rsidRPr="00980E21" w:rsidRDefault="00866729" w:rsidP="00866729">
      <w:pPr>
        <w:pStyle w:val="af5"/>
        <w:widowControl w:val="0"/>
        <w:numPr>
          <w:ilvl w:val="0"/>
          <w:numId w:val="25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прием и регистрация заявления о предоставлении муниципальной услуги с приложенными к нему документами - в течение 1 рабочего дня;</w:t>
      </w:r>
    </w:p>
    <w:p w:rsidR="00866729" w:rsidRPr="00980E21" w:rsidRDefault="00866729" w:rsidP="00866729">
      <w:pPr>
        <w:pStyle w:val="af5"/>
        <w:widowControl w:val="0"/>
        <w:numPr>
          <w:ilvl w:val="0"/>
          <w:numId w:val="25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рассмотрение заявления и документов о предоставлении муниципальной услуги - в течение  16 рабочих дней;</w:t>
      </w:r>
    </w:p>
    <w:p w:rsidR="00866729" w:rsidRPr="00980E21" w:rsidRDefault="00866729" w:rsidP="00866729">
      <w:pPr>
        <w:pStyle w:val="af5"/>
        <w:widowControl w:val="0"/>
        <w:numPr>
          <w:ilvl w:val="0"/>
          <w:numId w:val="25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муниципальной услуги или об отказе в </w:t>
      </w:r>
      <w:r w:rsidRPr="00980E21">
        <w:rPr>
          <w:rFonts w:ascii="Times New Roman" w:hAnsi="Times New Roman" w:cs="Times New Roman"/>
          <w:sz w:val="24"/>
          <w:szCs w:val="24"/>
        </w:rPr>
        <w:lastRenderedPageBreak/>
        <w:t>предоставлении муниципальной услуги - в течение 2 рабочих дней;</w:t>
      </w:r>
    </w:p>
    <w:p w:rsidR="00866729" w:rsidRPr="00980E21" w:rsidRDefault="00866729" w:rsidP="00866729">
      <w:pPr>
        <w:pStyle w:val="af5"/>
        <w:widowControl w:val="0"/>
        <w:numPr>
          <w:ilvl w:val="0"/>
          <w:numId w:val="25"/>
        </w:numPr>
        <w:adjustRightInd/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подготовка и подписание 2-х экземпляров проекта договора о передаче муниципального имущества - в течение 2  рабочих дней;</w:t>
      </w:r>
    </w:p>
    <w:p w:rsidR="004C094A" w:rsidRPr="00980E21" w:rsidRDefault="00866729" w:rsidP="004C094A">
      <w:pPr>
        <w:pStyle w:val="af5"/>
        <w:widowControl w:val="0"/>
        <w:numPr>
          <w:ilvl w:val="0"/>
          <w:numId w:val="25"/>
        </w:numPr>
        <w:adjustRightInd/>
        <w:spacing w:after="0" w:line="24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выдача результата оказания муниципальной услуги - в течение 1 рабочего дня.</w:t>
      </w:r>
    </w:p>
    <w:p w:rsidR="004C094A" w:rsidRPr="00980E21" w:rsidRDefault="004C094A" w:rsidP="004C094A">
      <w:pPr>
        <w:autoSpaceDE w:val="0"/>
        <w:autoSpaceDN w:val="0"/>
        <w:adjustRightInd w:val="0"/>
      </w:pPr>
      <w:r w:rsidRPr="00980E21">
        <w:t xml:space="preserve">      1.14. Пункт 3.1.2.2.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4C094A" w:rsidRPr="00980E21" w:rsidRDefault="004C094A" w:rsidP="004C094A">
      <w:pPr>
        <w:widowControl w:val="0"/>
        <w:autoSpaceDE w:val="0"/>
        <w:autoSpaceDN w:val="0"/>
      </w:pPr>
      <w:r w:rsidRPr="00980E21">
        <w:t xml:space="preserve">      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п. 2.9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(получения).</w:t>
      </w:r>
    </w:p>
    <w:p w:rsidR="004C094A" w:rsidRPr="00980E21" w:rsidRDefault="004C094A" w:rsidP="004C094A">
      <w:pPr>
        <w:widowControl w:val="0"/>
        <w:autoSpaceDE w:val="0"/>
        <w:autoSpaceDN w:val="0"/>
        <w:adjustRightInd w:val="0"/>
        <w:ind w:firstLine="709"/>
        <w:rPr>
          <w:rFonts w:eastAsiaTheme="minorEastAsia"/>
        </w:rPr>
      </w:pPr>
      <w:r w:rsidRPr="00980E21">
        <w:rPr>
          <w:rFonts w:eastAsiaTheme="minorEastAsia"/>
        </w:rPr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регламенту).</w:t>
      </w:r>
    </w:p>
    <w:p w:rsidR="001F4A64" w:rsidRPr="00980E21" w:rsidRDefault="001F4A64" w:rsidP="001F4A64">
      <w:pPr>
        <w:autoSpaceDE w:val="0"/>
        <w:autoSpaceDN w:val="0"/>
        <w:adjustRightInd w:val="0"/>
      </w:pPr>
      <w:r w:rsidRPr="00980E21">
        <w:t xml:space="preserve">        1.15. Пункт 3.1.2.5.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1F4A64" w:rsidRPr="00980E21" w:rsidRDefault="001F4A64" w:rsidP="001F4A64">
      <w:pPr>
        <w:widowControl w:val="0"/>
        <w:autoSpaceDE w:val="0"/>
        <w:autoSpaceDN w:val="0"/>
      </w:pPr>
      <w:r w:rsidRPr="00980E21">
        <w:t xml:space="preserve">Результат выполнения административной процедуры: </w:t>
      </w:r>
    </w:p>
    <w:p w:rsidR="001F4A64" w:rsidRPr="00980E21" w:rsidRDefault="001F4A64" w:rsidP="001F4A64">
      <w:pPr>
        <w:widowControl w:val="0"/>
        <w:autoSpaceDE w:val="0"/>
        <w:autoSpaceDN w:val="0"/>
        <w:adjustRightInd w:val="0"/>
        <w:ind w:firstLine="709"/>
        <w:rPr>
          <w:rFonts w:eastAsiaTheme="minorEastAsia"/>
        </w:rPr>
      </w:pPr>
      <w:r w:rsidRPr="00980E21">
        <w:rPr>
          <w:rFonts w:eastAsiaTheme="minorEastAsia"/>
        </w:rPr>
        <w:t>- отказ в приеме заявления о предоставлении муниципальной услуги и прилагаемых к нему документов;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>- регистрация заявления и документов о предоставлении муниципальной услуги.</w:t>
      </w:r>
    </w:p>
    <w:p w:rsidR="001F4A64" w:rsidRPr="00980E21" w:rsidRDefault="001F4A64" w:rsidP="001F4A64">
      <w:pPr>
        <w:autoSpaceDE w:val="0"/>
        <w:autoSpaceDN w:val="0"/>
        <w:adjustRightInd w:val="0"/>
      </w:pPr>
      <w:r w:rsidRPr="00980E21">
        <w:t xml:space="preserve">        1.16. Пункт 3.1.3.2.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1F4A64" w:rsidRPr="00980E21" w:rsidRDefault="001F4A64" w:rsidP="00BF7BE7">
      <w:pPr>
        <w:widowControl w:val="0"/>
        <w:autoSpaceDE w:val="0"/>
        <w:autoSpaceDN w:val="0"/>
      </w:pPr>
      <w:r w:rsidRPr="00980E21">
        <w:t>Содержание административного действия, продолжительность и (или) максимальный срок его (их) выполнения: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rPr>
          <w:u w:val="single"/>
        </w:rPr>
        <w:t>1 действие:</w:t>
      </w:r>
      <w:r w:rsidRPr="00980E21">
        <w:t xml:space="preserve">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в течение не более 1 рабочего дня со дня окончания первой административной процедуры;</w:t>
      </w:r>
    </w:p>
    <w:p w:rsidR="00BF7BE7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rPr>
          <w:u w:val="single"/>
        </w:rPr>
        <w:t>2 действие:</w:t>
      </w:r>
      <w:r w:rsidRPr="00980E21">
        <w:t xml:space="preserve"> формирование, направление межведомственного запроса (межведомственных запросов) (в случае непредставления заявителем документов, предусмотренных п.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информацию;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rPr>
          <w:u w:val="single"/>
        </w:rPr>
        <w:t>3 действие:</w:t>
      </w:r>
      <w:r w:rsidRPr="00980E21">
        <w:t xml:space="preserve"> подготовка и представление проекта решения,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 в течение  10 рабочих дней.</w:t>
      </w:r>
    </w:p>
    <w:p w:rsidR="001F4A64" w:rsidRPr="00980E21" w:rsidRDefault="001F4A64" w:rsidP="001F4A64">
      <w:pPr>
        <w:autoSpaceDE w:val="0"/>
        <w:autoSpaceDN w:val="0"/>
        <w:adjustRightInd w:val="0"/>
        <w:ind w:firstLine="708"/>
      </w:pPr>
      <w:r w:rsidRPr="00980E21">
        <w:t>В случае если при Администрации создан координационный или совещательный орган в области развития малого и среднего предпринимательства (далее – совещательный орган), проект решения готовится с учетом решения совещательного органа по рассматриваемому вопросу. Выписка из протокола заседания совещательного органа прилагается к проекту решения.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 xml:space="preserve">Срок административных действий составляет не более </w:t>
      </w:r>
      <w:r w:rsidR="00BF7BE7" w:rsidRPr="00980E21">
        <w:t>-</w:t>
      </w:r>
      <w:r w:rsidRPr="00980E21">
        <w:t>16 рабочих дней со дня окончания первой административной процедуры.</w:t>
      </w:r>
    </w:p>
    <w:p w:rsidR="001F4A64" w:rsidRPr="00980E21" w:rsidRDefault="001F4A64" w:rsidP="001F4A64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В случае установления специалистом оснований, перечисленных в </w:t>
      </w:r>
      <w:hyperlink w:anchor="P125" w:history="1">
        <w:r w:rsidRPr="00980E21">
          <w:rPr>
            <w:rFonts w:ascii="Times New Roman" w:hAnsi="Times New Roman" w:cs="Times New Roman"/>
            <w:sz w:val="24"/>
            <w:szCs w:val="24"/>
          </w:rPr>
          <w:t>п. 2.8</w:t>
        </w:r>
      </w:hyperlink>
      <w:r w:rsidRPr="00980E2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принимается решение о приостановлении срока </w:t>
      </w:r>
      <w:r w:rsidRPr="00980E21">
        <w:rPr>
          <w:rFonts w:ascii="Times New Roman" w:hAnsi="Times New Roman" w:cs="Times New Roman"/>
          <w:sz w:val="24"/>
          <w:szCs w:val="24"/>
        </w:rPr>
        <w:lastRenderedPageBreak/>
        <w:t>рассмотрения поданного заявления с уведомлением заявителя.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>Срок рассмотрения заявления приостанавливается до принятия решения по ранее направленному заявлению.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>В случае принятия решения по ранее направленному заявлению о предоставлении муниципальной услуги, принимается и направляется заявителю решение об отказе в предоставлении муниципальной услуги.</w:t>
      </w:r>
    </w:p>
    <w:p w:rsidR="001F4A64" w:rsidRPr="00980E21" w:rsidRDefault="001F4A64" w:rsidP="001F4A64">
      <w:pPr>
        <w:widowControl w:val="0"/>
        <w:autoSpaceDE w:val="0"/>
        <w:autoSpaceDN w:val="0"/>
        <w:ind w:firstLine="709"/>
      </w:pPr>
      <w:r w:rsidRPr="00980E21">
        <w:t>В случае принятия по ранее направленному заявлению решения об отказе в предоставлении муниципальной услуги, сроки рассмотрения поданного заявления возобновляются со дня, следующего за днем принятия указанного решения.</w:t>
      </w:r>
    </w:p>
    <w:p w:rsidR="00BF7BE7" w:rsidRPr="00980E21" w:rsidRDefault="00BF7BE7" w:rsidP="00BF7BE7">
      <w:pPr>
        <w:autoSpaceDE w:val="0"/>
        <w:autoSpaceDN w:val="0"/>
        <w:adjustRightInd w:val="0"/>
        <w:rPr>
          <w:bCs/>
        </w:rPr>
      </w:pPr>
      <w:r w:rsidRPr="00980E21">
        <w:t xml:space="preserve">       1.17. Пункт 3.1.3.5.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BF7BE7" w:rsidRPr="00980E21" w:rsidRDefault="00BF7BE7" w:rsidP="00BF7BE7">
      <w:pPr>
        <w:widowControl w:val="0"/>
        <w:autoSpaceDE w:val="0"/>
        <w:autoSpaceDN w:val="0"/>
      </w:pPr>
      <w:r w:rsidRPr="00980E21">
        <w:t>Результат выполнения административной процедуры:</w:t>
      </w:r>
    </w:p>
    <w:p w:rsidR="00BF7BE7" w:rsidRPr="00980E21" w:rsidRDefault="00BF7BE7" w:rsidP="00BF7BE7">
      <w:pPr>
        <w:widowControl w:val="0"/>
        <w:autoSpaceDE w:val="0"/>
        <w:autoSpaceDN w:val="0"/>
        <w:ind w:firstLine="709"/>
      </w:pPr>
      <w:r w:rsidRPr="00980E21">
        <w:t xml:space="preserve">- проект решения Администрации о заключении договора о передаче муниципального имущества МО Иссадское сельское поселение Волховского муниципального района  Ленинградской области </w:t>
      </w:r>
    </w:p>
    <w:p w:rsidR="00BF7BE7" w:rsidRPr="00980E21" w:rsidRDefault="00BF7BE7" w:rsidP="00BF7BE7">
      <w:pPr>
        <w:autoSpaceDE w:val="0"/>
        <w:autoSpaceDN w:val="0"/>
        <w:adjustRightInd w:val="0"/>
        <w:rPr>
          <w:bCs/>
        </w:rPr>
      </w:pPr>
      <w:r w:rsidRPr="00980E21">
        <w:t xml:space="preserve">       1.18. Пункт 3.1.4.2.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BF7BE7" w:rsidRPr="00980E21" w:rsidRDefault="00BF7BE7" w:rsidP="00BF7BE7">
      <w:pPr>
        <w:contextualSpacing/>
      </w:pPr>
      <w:r w:rsidRPr="00980E21">
        <w:t xml:space="preserve">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BF7BE7" w:rsidRPr="00980E21" w:rsidRDefault="00BF7BE7" w:rsidP="00BF7BE7">
      <w:pPr>
        <w:widowControl w:val="0"/>
        <w:autoSpaceDE w:val="0"/>
        <w:autoSpaceDN w:val="0"/>
      </w:pPr>
      <w:r w:rsidRPr="00980E21">
        <w:t>рассмотрение,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рабочих дней со дня окончания второй административной процедуры.</w:t>
      </w:r>
    </w:p>
    <w:p w:rsidR="00BF7BE7" w:rsidRPr="00980E21" w:rsidRDefault="00BF7BE7" w:rsidP="00BF7BE7">
      <w:pPr>
        <w:autoSpaceDE w:val="0"/>
        <w:autoSpaceDN w:val="0"/>
        <w:adjustRightInd w:val="0"/>
        <w:rPr>
          <w:bCs/>
        </w:rPr>
      </w:pPr>
      <w:r w:rsidRPr="00980E21">
        <w:t xml:space="preserve">       1.19. Пункт 3.1.4.5.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BF7BE7" w:rsidRPr="00980E21" w:rsidRDefault="00BF7BE7" w:rsidP="00BF7BE7">
      <w:pPr>
        <w:widowControl w:val="0"/>
        <w:autoSpaceDE w:val="0"/>
        <w:autoSpaceDN w:val="0"/>
      </w:pPr>
      <w:r w:rsidRPr="00980E21">
        <w:t xml:space="preserve"> Результат выполнения административной процедуры: подписание и регистрация решения Администрации о заключении договора (приложение 2 к административному регламенту) либо подписание решения об отказе в предоставлении муниципальной услуги (приложение 3 к административному регламенту).</w:t>
      </w:r>
    </w:p>
    <w:p w:rsidR="00BF7BE7" w:rsidRPr="00980E21" w:rsidRDefault="00BF7BE7" w:rsidP="00BF7BE7">
      <w:pPr>
        <w:autoSpaceDE w:val="0"/>
        <w:autoSpaceDN w:val="0"/>
        <w:adjustRightInd w:val="0"/>
        <w:rPr>
          <w:bCs/>
        </w:rPr>
      </w:pPr>
      <w:r w:rsidRPr="00980E21">
        <w:t xml:space="preserve">       1.20. Пункт 3.1.5.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460E6B" w:rsidRPr="00980E21" w:rsidRDefault="00460E6B" w:rsidP="00460E6B">
      <w:pPr>
        <w:contextualSpacing/>
      </w:pPr>
      <w:r w:rsidRPr="00980E21">
        <w:t xml:space="preserve">     Подготовка и подписание 2-х экземпляров проекта договора о передаче муниципального имущества МО Иссадское сельское поселение Волховского муниципального района  Ленинградской области</w:t>
      </w:r>
    </w:p>
    <w:p w:rsidR="00460E6B" w:rsidRPr="00980E21" w:rsidRDefault="00460E6B" w:rsidP="00460E6B">
      <w:pPr>
        <w:ind w:firstLine="709"/>
        <w:contextualSpacing/>
      </w:pPr>
      <w:r w:rsidRPr="00980E21">
        <w:t>3.1.5.1. Основание для начала административной процедуры: издание решения Администрации о заключении договора о передаче муниципального имущества МО Иссадское сельское поселение Волховского муниципального района  Ленинградской области</w:t>
      </w:r>
    </w:p>
    <w:p w:rsidR="00460E6B" w:rsidRPr="00980E21" w:rsidRDefault="00460E6B" w:rsidP="00460E6B">
      <w:pPr>
        <w:ind w:firstLine="709"/>
        <w:contextualSpacing/>
      </w:pPr>
      <w:r w:rsidRPr="00980E21">
        <w:t>3.1.5.2. Содержание административного действия, продолжительность и (или) максимальный срок его выполнения: подготовка и подписание 2-х экземпляров проекта договора должностным лицом Администрации, ответственным за подписание проекта договора, в течение не более 2 рабочих дней со дня окончания третьей административной процедуры;</w:t>
      </w:r>
    </w:p>
    <w:p w:rsidR="00460E6B" w:rsidRPr="00980E21" w:rsidRDefault="00460E6B" w:rsidP="00460E6B">
      <w:pPr>
        <w:ind w:firstLine="709"/>
        <w:contextualSpacing/>
      </w:pPr>
      <w:r w:rsidRPr="00980E21">
        <w:t>3.1.5.3. Лицо, ответственное за выполнение административной процедуры: глава Администрации, работник Администрации, ответственный за формирование проекта договора, работник канцелярии Администрации.</w:t>
      </w:r>
    </w:p>
    <w:p w:rsidR="00460E6B" w:rsidRPr="00980E21" w:rsidRDefault="00460E6B" w:rsidP="00460E6B">
      <w:pPr>
        <w:ind w:firstLine="709"/>
        <w:contextualSpacing/>
      </w:pPr>
      <w:r w:rsidRPr="00980E21">
        <w:t>3.1.5.4. Критерии принятия решения: издание решения Администрации о заключении договора о передаче муниципального имущества, соответствие проекта договора требованиям действующего законодательства.</w:t>
      </w:r>
    </w:p>
    <w:p w:rsidR="00460E6B" w:rsidRPr="00980E21" w:rsidRDefault="00460E6B" w:rsidP="00460E6B">
      <w:pPr>
        <w:ind w:firstLine="709"/>
        <w:contextualSpacing/>
      </w:pPr>
      <w:r w:rsidRPr="00980E21">
        <w:t>3.1.5.5. Результат выполнения административной процедуры: подписание 2-х экземпляров проекта договора о передаче муниципального имущества МО Иссадское сельское поселение Волховского муниципального района  Ленинградской области</w:t>
      </w:r>
    </w:p>
    <w:p w:rsidR="00460E6B" w:rsidRPr="00980E21" w:rsidRDefault="00BF7BE7" w:rsidP="00460E6B">
      <w:pPr>
        <w:autoSpaceDE w:val="0"/>
        <w:autoSpaceDN w:val="0"/>
        <w:adjustRightInd w:val="0"/>
        <w:rPr>
          <w:bCs/>
        </w:rPr>
      </w:pPr>
      <w:r w:rsidRPr="00980E21">
        <w:t xml:space="preserve">     1.21. Пункт 3.1.</w:t>
      </w:r>
      <w:r w:rsidR="00460E6B" w:rsidRPr="00980E21">
        <w:t>6</w:t>
      </w:r>
      <w:r w:rsidRPr="00980E21">
        <w:t>.</w:t>
      </w:r>
      <w:r w:rsidR="00460E6B" w:rsidRPr="00980E21">
        <w:t>1.</w:t>
      </w:r>
      <w:r w:rsidRPr="00980E21">
        <w:t xml:space="preserve"> а</w:t>
      </w:r>
      <w:r w:rsidRPr="00980E21">
        <w:rPr>
          <w:bCs/>
        </w:rPr>
        <w:t>дминистративного  регламента читать в следующей редакции:</w:t>
      </w:r>
    </w:p>
    <w:p w:rsidR="00460E6B" w:rsidRPr="00980E21" w:rsidRDefault="00460E6B" w:rsidP="00460E6B">
      <w:pPr>
        <w:autoSpaceDE w:val="0"/>
        <w:autoSpaceDN w:val="0"/>
        <w:adjustRightInd w:val="0"/>
      </w:pPr>
      <w:r w:rsidRPr="00980E21">
        <w:t>Основание для начала административной процедуры:  подписание главой Администрации 2-х экземпляров проекта договора о передаче муниципального имущества МО Иссадское сельское поселение Волховского муниципального района  Ленинградской области либо решения об отказе в предоставлении муниципальной услуги.</w:t>
      </w:r>
    </w:p>
    <w:p w:rsidR="00460E6B" w:rsidRPr="00980E21" w:rsidRDefault="00460E6B" w:rsidP="00460E6B">
      <w:pPr>
        <w:autoSpaceDE w:val="0"/>
        <w:autoSpaceDN w:val="0"/>
        <w:adjustRightInd w:val="0"/>
        <w:rPr>
          <w:bCs/>
        </w:rPr>
      </w:pPr>
      <w:r w:rsidRPr="00980E21">
        <w:t xml:space="preserve">     1.22. Пункт 3.1.6.2.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460E6B" w:rsidRPr="00980E21" w:rsidRDefault="00460E6B" w:rsidP="00460E6B">
      <w:pPr>
        <w:contextualSpacing/>
      </w:pPr>
      <w:r w:rsidRPr="00980E21">
        <w:lastRenderedPageBreak/>
        <w:t xml:space="preserve">Содержание административного действия, продолжительность и(или) максимальный срок его выполнения: направление заявителю результата предоставления муниципальной услуги способом, указанным в заявлении.  </w:t>
      </w:r>
    </w:p>
    <w:p w:rsidR="00460E6B" w:rsidRPr="00980E21" w:rsidRDefault="00460E6B" w:rsidP="00460E6B">
      <w:pPr>
        <w:autoSpaceDE w:val="0"/>
        <w:autoSpaceDN w:val="0"/>
        <w:adjustRightInd w:val="0"/>
      </w:pPr>
      <w:r w:rsidRPr="00980E21">
        <w:t>Срок административного действия составляет не более 1 рабочего дня со дня окончания четвертой либо третьей, в случае принятия решения об отказе в предоставлении муниципальной услуги, административной процедуры</w:t>
      </w:r>
    </w:p>
    <w:p w:rsidR="00460E6B" w:rsidRPr="00980E21" w:rsidRDefault="00460E6B" w:rsidP="00460E6B">
      <w:pPr>
        <w:autoSpaceDE w:val="0"/>
        <w:autoSpaceDN w:val="0"/>
        <w:adjustRightInd w:val="0"/>
        <w:rPr>
          <w:bCs/>
        </w:rPr>
      </w:pPr>
      <w:r w:rsidRPr="00980E21">
        <w:t xml:space="preserve">      1.23. Пункт 3.3.2. а</w:t>
      </w:r>
      <w:r w:rsidRPr="00980E21">
        <w:rPr>
          <w:bCs/>
        </w:rPr>
        <w:t>дминистративного  регламента читать в следующей редакции:</w:t>
      </w:r>
    </w:p>
    <w:p w:rsidR="00460E6B" w:rsidRPr="00980E21" w:rsidRDefault="00460E6B" w:rsidP="00460E6B">
      <w:pPr>
        <w:widowControl w:val="0"/>
        <w:autoSpaceDE w:val="0"/>
        <w:autoSpaceDN w:val="0"/>
      </w:pPr>
      <w:r w:rsidRPr="00980E21">
        <w:t>В течение 3 (трех)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460E6B" w:rsidRPr="00980E21" w:rsidRDefault="00460E6B" w:rsidP="00460E6B">
      <w:pPr>
        <w:autoSpaceDE w:val="0"/>
        <w:autoSpaceDN w:val="0"/>
        <w:adjustRightInd w:val="0"/>
        <w:rPr>
          <w:bCs/>
        </w:rPr>
      </w:pPr>
      <w:r w:rsidRPr="00980E21">
        <w:t xml:space="preserve">     1.24. Пункт </w:t>
      </w:r>
      <w:r w:rsidR="00944162" w:rsidRPr="00980E21">
        <w:t>6.3.</w:t>
      </w:r>
      <w:r w:rsidRPr="00980E21">
        <w:t xml:space="preserve"> а</w:t>
      </w:r>
      <w:r w:rsidRPr="00980E21">
        <w:rPr>
          <w:bCs/>
        </w:rPr>
        <w:t>дминистративного  регламента читать в следующей редакции:</w:t>
      </w:r>
    </w:p>
    <w:p w:rsidR="00944162" w:rsidRPr="00980E21" w:rsidRDefault="00944162" w:rsidP="00944162">
      <w:pPr>
        <w:widowControl w:val="0"/>
        <w:autoSpaceDE w:val="0"/>
        <w:autoSpaceDN w:val="0"/>
      </w:pPr>
      <w:r w:rsidRPr="00980E21">
        <w:t xml:space="preserve">При установлении оснований для отказа в приеме заявления и документов, указанных в </w:t>
      </w:r>
      <w:hyperlink w:anchor="P167" w:history="1">
        <w:r w:rsidRPr="00980E21">
          <w:t>п. 2.9</w:t>
        </w:r>
      </w:hyperlink>
      <w:r w:rsidRPr="00980E21"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944162" w:rsidRPr="00980E21" w:rsidRDefault="00944162" w:rsidP="00944162">
      <w:pPr>
        <w:widowControl w:val="0"/>
        <w:autoSpaceDE w:val="0"/>
        <w:autoSpaceDN w:val="0"/>
        <w:ind w:firstLine="709"/>
      </w:pPr>
      <w:r w:rsidRPr="00980E21">
        <w:t>сообщает заявителю о наличии оснований для отказа в приеме заявления и документов;</w:t>
      </w:r>
    </w:p>
    <w:p w:rsidR="00944162" w:rsidRPr="00980E21" w:rsidRDefault="00944162" w:rsidP="00944162">
      <w:pPr>
        <w:widowControl w:val="0"/>
        <w:autoSpaceDE w:val="0"/>
        <w:autoSpaceDN w:val="0"/>
        <w:ind w:firstLine="709"/>
      </w:pPr>
      <w:r w:rsidRPr="00980E21">
        <w:t>предлагает заявителю устранить выявленные недостатки, после чего вновь обратиться за предоставлением муниципальной услуги;</w:t>
      </w:r>
    </w:p>
    <w:p w:rsidR="00944162" w:rsidRPr="00980E21" w:rsidRDefault="00944162" w:rsidP="00944162">
      <w:pPr>
        <w:widowControl w:val="0"/>
        <w:autoSpaceDE w:val="0"/>
        <w:autoSpaceDN w:val="0"/>
        <w:adjustRightInd w:val="0"/>
        <w:ind w:firstLine="708"/>
        <w:rPr>
          <w:rFonts w:eastAsiaTheme="minorEastAsia"/>
        </w:rPr>
      </w:pPr>
      <w:r w:rsidRPr="00980E21">
        <w:rPr>
          <w:rFonts w:eastAsiaTheme="minorEastAsia"/>
        </w:rPr>
        <w:t xml:space="preserve">выдает заявителю </w:t>
      </w:r>
      <w:hyperlink r:id="rId15" w:history="1">
        <w:r w:rsidRPr="00980E21">
          <w:rPr>
            <w:rFonts w:eastAsiaTheme="minorEastAsia"/>
          </w:rPr>
          <w:t>решение</w:t>
        </w:r>
      </w:hyperlink>
      <w:r w:rsidRPr="00980E21">
        <w:rPr>
          <w:rFonts w:eastAsiaTheme="minorEastAsia"/>
        </w:rPr>
        <w:t xml:space="preserve"> об отказе в приеме заявления и документов, необходимых для предоставления муниципальной услуги, с указанием оснований для отказа в приеме документов, предусмотренных п. 2.9 административного регламента (приложение 4</w:t>
      </w:r>
      <w:r w:rsidRPr="00980E21">
        <w:rPr>
          <w:rFonts w:eastAsiaTheme="minorEastAsia"/>
          <w:lang w:bidi="ru-RU"/>
        </w:rPr>
        <w:t xml:space="preserve"> к настоящему административному регламенту)</w:t>
      </w:r>
      <w:r w:rsidRPr="00980E21">
        <w:rPr>
          <w:rFonts w:eastAsiaTheme="minorEastAsia"/>
        </w:rPr>
        <w:t>.</w:t>
      </w:r>
    </w:p>
    <w:p w:rsidR="00D84420" w:rsidRPr="00980E21" w:rsidRDefault="00944162" w:rsidP="00D84420">
      <w:pPr>
        <w:autoSpaceDE w:val="0"/>
        <w:autoSpaceDN w:val="0"/>
        <w:adjustRightInd w:val="0"/>
        <w:rPr>
          <w:bCs/>
        </w:rPr>
      </w:pPr>
      <w:r w:rsidRPr="00980E21">
        <w:t xml:space="preserve">     1.25. Пункт 6.</w:t>
      </w:r>
      <w:r w:rsidR="00D84420" w:rsidRPr="00980E21">
        <w:t>4</w:t>
      </w:r>
      <w:r w:rsidRPr="00980E21">
        <w:t>. а</w:t>
      </w:r>
      <w:r w:rsidRPr="00980E21">
        <w:rPr>
          <w:bCs/>
        </w:rPr>
        <w:t xml:space="preserve">дминистративного  регламента </w:t>
      </w:r>
      <w:r w:rsidR="00D84420" w:rsidRPr="00980E21">
        <w:rPr>
          <w:bCs/>
        </w:rPr>
        <w:t>читать в следующей редакции:</w:t>
      </w:r>
    </w:p>
    <w:p w:rsidR="00D84420" w:rsidRPr="00980E21" w:rsidRDefault="00D84420" w:rsidP="00D84420">
      <w:pPr>
        <w:widowControl w:val="0"/>
        <w:autoSpaceDE w:val="0"/>
        <w:autoSpaceDN w:val="0"/>
      </w:pPr>
      <w:r w:rsidRPr="00980E21">
        <w:t xml:space="preserve"> При указании заявителем места получения ответа (результата предоставления муниципальной 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D84420" w:rsidRPr="00980E21" w:rsidRDefault="00D84420" w:rsidP="00D84420">
      <w:pPr>
        <w:widowControl w:val="0"/>
        <w:autoSpaceDE w:val="0"/>
        <w:autoSpaceDN w:val="0"/>
        <w:ind w:firstLine="709"/>
      </w:pPr>
      <w:r w:rsidRPr="00980E21"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D84420" w:rsidRPr="00980E21" w:rsidRDefault="00D84420" w:rsidP="00D84420">
      <w:pPr>
        <w:widowControl w:val="0"/>
        <w:autoSpaceDE w:val="0"/>
        <w:autoSpaceDN w:val="0"/>
        <w:ind w:firstLine="709"/>
      </w:pPr>
      <w:r w:rsidRPr="00980E21"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услуги.</w:t>
      </w:r>
    </w:p>
    <w:p w:rsidR="00D84420" w:rsidRPr="00980E21" w:rsidRDefault="00D84420" w:rsidP="00D84420">
      <w:pPr>
        <w:widowControl w:val="0"/>
        <w:autoSpaceDE w:val="0"/>
        <w:autoSpaceDN w:val="0"/>
        <w:ind w:firstLine="709"/>
      </w:pPr>
      <w:r w:rsidRPr="00980E21">
        <w:t>Специалист МФЦ,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D84420" w:rsidRPr="00980E21" w:rsidRDefault="00C51694" w:rsidP="00D84420">
      <w:pPr>
        <w:autoSpaceDE w:val="0"/>
        <w:autoSpaceDN w:val="0"/>
        <w:adjustRightInd w:val="0"/>
      </w:pPr>
      <w:r w:rsidRPr="00980E21">
        <w:t xml:space="preserve">    </w:t>
      </w:r>
      <w:r w:rsidR="00D84420" w:rsidRPr="00980E21">
        <w:t xml:space="preserve">1.26. </w:t>
      </w:r>
      <w:r w:rsidR="00ED3913" w:rsidRPr="00980E21">
        <w:t>Добавить к а</w:t>
      </w:r>
      <w:r w:rsidR="00ED3913" w:rsidRPr="00980E21">
        <w:rPr>
          <w:bCs/>
        </w:rPr>
        <w:t>дминистративному  регламент</w:t>
      </w:r>
      <w:r w:rsidR="00F14991" w:rsidRPr="00980E21">
        <w:rPr>
          <w:bCs/>
        </w:rPr>
        <w:t>у</w:t>
      </w:r>
      <w:r w:rsidR="00ED3913" w:rsidRPr="00980E21">
        <w:t xml:space="preserve"> п</w:t>
      </w:r>
      <w:r w:rsidR="00D84420" w:rsidRPr="00980E21">
        <w:t xml:space="preserve">ункт 6.5. </w:t>
      </w:r>
      <w:r w:rsidR="00D84420" w:rsidRPr="00980E21">
        <w:rPr>
          <w:bCs/>
        </w:rPr>
        <w:t>в следующей редакции:</w:t>
      </w:r>
    </w:p>
    <w:p w:rsidR="00D84420" w:rsidRPr="00980E21" w:rsidRDefault="00D84420" w:rsidP="00D84420">
      <w:pPr>
        <w:widowControl w:val="0"/>
        <w:autoSpaceDE w:val="0"/>
        <w:autoSpaceDN w:val="0"/>
      </w:pPr>
      <w:bookmarkStart w:id="3" w:name="P588"/>
      <w:bookmarkEnd w:id="3"/>
      <w:r w:rsidRPr="00980E21">
        <w:t>При вводе безбумажного электронного документооборота административные процедуры регламентируются нормативным правовым актом ОМСУ, устанавливающим порядок электронного (безбумажного) документооборота в сфере муниципальных услуг.</w:t>
      </w:r>
    </w:p>
    <w:p w:rsidR="00C51694" w:rsidRPr="00980E21" w:rsidRDefault="00C51694" w:rsidP="00C51694">
      <w:pPr>
        <w:autoSpaceDE w:val="0"/>
        <w:autoSpaceDN w:val="0"/>
        <w:adjustRightInd w:val="0"/>
      </w:pPr>
      <w:r w:rsidRPr="00980E21">
        <w:t xml:space="preserve">    1.27. Приложение к а</w:t>
      </w:r>
      <w:r w:rsidRPr="00980E21">
        <w:rPr>
          <w:bCs/>
        </w:rPr>
        <w:t>дминистративному  регламенту</w:t>
      </w:r>
      <w:r w:rsidRPr="00980E21">
        <w:t xml:space="preserve"> читать </w:t>
      </w:r>
      <w:r w:rsidRPr="00980E21">
        <w:rPr>
          <w:bCs/>
        </w:rPr>
        <w:t xml:space="preserve">в </w:t>
      </w:r>
      <w:r w:rsidR="002B75F0" w:rsidRPr="00980E21">
        <w:rPr>
          <w:bCs/>
        </w:rPr>
        <w:t>соответствии с Приложением №1 к данному постановлению</w:t>
      </w:r>
      <w:r w:rsidRPr="00980E21">
        <w:rPr>
          <w:bCs/>
        </w:rPr>
        <w:t>:</w:t>
      </w:r>
    </w:p>
    <w:p w:rsidR="00667C13" w:rsidRPr="00980E21" w:rsidRDefault="002B75F0" w:rsidP="002B75F0">
      <w:pPr>
        <w:autoSpaceDE w:val="0"/>
        <w:autoSpaceDN w:val="0"/>
        <w:adjustRightInd w:val="0"/>
      </w:pPr>
      <w:r w:rsidRPr="00980E21">
        <w:t xml:space="preserve">    </w:t>
      </w:r>
      <w:r w:rsidR="00667C13" w:rsidRPr="00980E21">
        <w:t>1.2</w:t>
      </w:r>
      <w:r w:rsidRPr="00980E21">
        <w:t>8</w:t>
      </w:r>
      <w:r w:rsidR="00667C13" w:rsidRPr="00980E21">
        <w:t xml:space="preserve">. Дополнить административный регламент, Приложением 2 Приложением 3 </w:t>
      </w:r>
      <w:r w:rsidR="00C51694" w:rsidRPr="00980E21">
        <w:t xml:space="preserve"> </w:t>
      </w:r>
      <w:r w:rsidR="00667C13" w:rsidRPr="00980E21">
        <w:t xml:space="preserve">Приложением 4 в </w:t>
      </w:r>
      <w:r w:rsidRPr="00980E21">
        <w:t xml:space="preserve">соответствии с Приложениями 2, 3, 4 </w:t>
      </w:r>
      <w:r w:rsidR="00667C13" w:rsidRPr="00980E21">
        <w:t xml:space="preserve"> к настоящему постановлению</w:t>
      </w:r>
      <w:r w:rsidRPr="00980E21">
        <w:t>,</w:t>
      </w:r>
    </w:p>
    <w:p w:rsidR="005D0C64" w:rsidRPr="00980E21" w:rsidRDefault="00667C13" w:rsidP="00667C13">
      <w:pPr>
        <w:rPr>
          <w:rFonts w:ascii="Calibri" w:eastAsia="Calibri" w:hAnsi="Calibri"/>
          <w:lang w:eastAsia="en-US"/>
        </w:rPr>
      </w:pPr>
      <w:r w:rsidRPr="00980E21">
        <w:lastRenderedPageBreak/>
        <w:t xml:space="preserve">    </w:t>
      </w:r>
      <w:r w:rsidR="003108F4" w:rsidRPr="00980E21">
        <w:t xml:space="preserve"> </w:t>
      </w:r>
      <w:r w:rsidR="00600C20" w:rsidRPr="00980E21">
        <w:t>2</w:t>
      </w:r>
      <w:r w:rsidR="005D0C64" w:rsidRPr="00980E21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980E21">
        <w:t xml:space="preserve"> и вступает в силу с момента опубликования</w:t>
      </w:r>
      <w:r w:rsidR="005D0C64" w:rsidRPr="00980E21">
        <w:t>.</w:t>
      </w:r>
    </w:p>
    <w:p w:rsidR="007D69C9" w:rsidRPr="00980E21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80E21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80E21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80E21">
        <w:rPr>
          <w:rFonts w:ascii="Times New Roman" w:hAnsi="Times New Roman"/>
          <w:sz w:val="24"/>
          <w:szCs w:val="24"/>
        </w:rPr>
        <w:t>.</w:t>
      </w:r>
      <w:r w:rsidR="007E3387" w:rsidRPr="00980E21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80E21">
        <w:rPr>
          <w:rFonts w:ascii="Times New Roman" w:hAnsi="Times New Roman"/>
          <w:sz w:val="24"/>
          <w:szCs w:val="24"/>
        </w:rPr>
        <w:t>оставляю за собой</w:t>
      </w:r>
      <w:r w:rsidR="007E3387" w:rsidRPr="00980E21">
        <w:rPr>
          <w:rFonts w:ascii="Times New Roman" w:hAnsi="Times New Roman"/>
          <w:sz w:val="24"/>
          <w:szCs w:val="24"/>
        </w:rPr>
        <w:t>.</w:t>
      </w:r>
    </w:p>
    <w:p w:rsidR="00A96FED" w:rsidRPr="00980E21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3412" w:rsidRPr="00980E21" w:rsidRDefault="006F3412" w:rsidP="009C77F7"/>
    <w:p w:rsidR="007460F1" w:rsidRPr="00980E21" w:rsidRDefault="000E0F38" w:rsidP="009C77F7">
      <w:r w:rsidRPr="00980E21">
        <w:t>Глав</w:t>
      </w:r>
      <w:r w:rsidR="00A80BD8" w:rsidRPr="00980E21">
        <w:t>а</w:t>
      </w:r>
      <w:r w:rsidRPr="00980E21">
        <w:t xml:space="preserve"> </w:t>
      </w:r>
      <w:r w:rsidR="00860E9D" w:rsidRPr="00980E21">
        <w:t xml:space="preserve">администрации                            </w:t>
      </w:r>
      <w:r w:rsidR="009C77F7" w:rsidRPr="00980E21">
        <w:t xml:space="preserve">                          </w:t>
      </w:r>
      <w:r w:rsidR="004F2398" w:rsidRPr="00980E21">
        <w:t>Н.</w:t>
      </w:r>
      <w:r w:rsidR="00A80BD8" w:rsidRPr="00980E21">
        <w:t>Б</w:t>
      </w:r>
      <w:r w:rsidR="004F2398" w:rsidRPr="00980E21">
        <w:t xml:space="preserve">. </w:t>
      </w:r>
      <w:r w:rsidR="00A80BD8" w:rsidRPr="00980E21">
        <w:t>Васильева</w:t>
      </w:r>
    </w:p>
    <w:p w:rsidR="006F1E5F" w:rsidRPr="00980E21" w:rsidRDefault="006F1E5F" w:rsidP="00547823"/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7D69C9" w:rsidRPr="00980E21" w:rsidRDefault="00D67EDF" w:rsidP="00547823">
      <w:r w:rsidRPr="00980E21">
        <w:t>Исп.Король А.П. 35-125</w:t>
      </w:r>
    </w:p>
    <w:p w:rsidR="00D67EDF" w:rsidRPr="00980E21" w:rsidRDefault="00D67EDF" w:rsidP="00547823"/>
    <w:p w:rsidR="00D67EDF" w:rsidRPr="00980E21" w:rsidRDefault="00D67EDF" w:rsidP="00547823"/>
    <w:p w:rsidR="00D67EDF" w:rsidRPr="00980E21" w:rsidRDefault="002B75F0" w:rsidP="00547823">
      <w:r w:rsidRPr="00980E21">
        <w:t>,</w:t>
      </w:r>
    </w:p>
    <w:p w:rsidR="00D67EDF" w:rsidRPr="00980E21" w:rsidRDefault="00D67EDF" w:rsidP="00547823"/>
    <w:p w:rsidR="00D67EDF" w:rsidRPr="00980E21" w:rsidRDefault="00D67EDF" w:rsidP="00547823"/>
    <w:p w:rsidR="00D67EDF" w:rsidRPr="00980E21" w:rsidRDefault="00D67EDF" w:rsidP="00547823"/>
    <w:p w:rsidR="00D67EDF" w:rsidRPr="00980E21" w:rsidRDefault="00D67EDF" w:rsidP="00547823"/>
    <w:p w:rsidR="00D67EDF" w:rsidRPr="00980E21" w:rsidRDefault="00D67EDF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B641E4" w:rsidRPr="00980E21" w:rsidRDefault="00B641E4" w:rsidP="00547823"/>
    <w:p w:rsidR="006F3412" w:rsidRPr="00980E21" w:rsidRDefault="006F3412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B641E4" w:rsidRPr="00980E21" w:rsidRDefault="00B641E4" w:rsidP="00B641E4">
      <w:pPr>
        <w:widowControl w:val="0"/>
        <w:autoSpaceDE w:val="0"/>
        <w:autoSpaceDN w:val="0"/>
        <w:adjustRightInd w:val="0"/>
        <w:jc w:val="right"/>
        <w:outlineLvl w:val="1"/>
      </w:pPr>
      <w:r w:rsidRPr="00980E21">
        <w:lastRenderedPageBreak/>
        <w:t>Приложение 1</w:t>
      </w:r>
    </w:p>
    <w:p w:rsidR="00B641E4" w:rsidRPr="00980E21" w:rsidRDefault="00B641E4" w:rsidP="00B641E4">
      <w:pPr>
        <w:widowControl w:val="0"/>
        <w:autoSpaceDE w:val="0"/>
        <w:autoSpaceDN w:val="0"/>
        <w:adjustRightInd w:val="0"/>
        <w:jc w:val="right"/>
      </w:pPr>
      <w:r w:rsidRPr="00980E21">
        <w:t>к административному регламенту</w:t>
      </w:r>
    </w:p>
    <w:p w:rsidR="00B641E4" w:rsidRPr="00980E21" w:rsidRDefault="00B641E4" w:rsidP="00B641E4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B641E4" w:rsidRPr="00980E21" w:rsidRDefault="00B641E4" w:rsidP="00B641E4">
      <w:pPr>
        <w:jc w:val="right"/>
      </w:pP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sz w:val="24"/>
          <w:szCs w:val="24"/>
        </w:rPr>
        <w:t xml:space="preserve">                                        </w:t>
      </w:r>
      <w:r w:rsidRPr="00980E21">
        <w:rPr>
          <w:rFonts w:ascii="Times New Roman" w:hAnsi="Times New Roman" w:cs="Times New Roman"/>
          <w:sz w:val="24"/>
          <w:szCs w:val="24"/>
        </w:rPr>
        <w:t>в Администрацию____________________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(полное наименование заявителя -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 или фамилия,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физического лица)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  <w:t xml:space="preserve">  ИНН____________________________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  <w:t xml:space="preserve">  (для юридических лиц и физических 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лиц, применяющих 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    специальный налоговый режим)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</w:r>
      <w:r w:rsidRPr="00980E21">
        <w:rPr>
          <w:rFonts w:ascii="Times New Roman" w:hAnsi="Times New Roman" w:cs="Times New Roman"/>
          <w:sz w:val="24"/>
          <w:szCs w:val="24"/>
        </w:rPr>
        <w:tab/>
        <w:t xml:space="preserve">   ОГРН _________________________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:rsidR="00B641E4" w:rsidRPr="00980E21" w:rsidRDefault="00B641E4" w:rsidP="00B641E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:rsidR="00B641E4" w:rsidRPr="00980E21" w:rsidRDefault="00B641E4" w:rsidP="00B641E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Контактная информация:        </w:t>
      </w:r>
    </w:p>
    <w:p w:rsidR="00B641E4" w:rsidRPr="00980E21" w:rsidRDefault="00B641E4" w:rsidP="00B641E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тел.___________________________</w:t>
      </w:r>
    </w:p>
    <w:p w:rsidR="00B641E4" w:rsidRPr="00980E21" w:rsidRDefault="00B641E4" w:rsidP="00B641E4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эл. почта______________________ 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24"/>
      <w:bookmarkEnd w:id="4"/>
      <w:r w:rsidRPr="00980E21">
        <w:rPr>
          <w:rFonts w:ascii="Times New Roman" w:hAnsi="Times New Roman" w:cs="Times New Roman"/>
          <w:sz w:val="24"/>
          <w:szCs w:val="24"/>
        </w:rPr>
        <w:t>ЗАЯВЛЕНИЕ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Управление  (ненужное  зачеркнуть) без проведения торгов объект нежилого фонда, расположенный по адресу: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             (указать адрес конкретного объекта)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lastRenderedPageBreak/>
        <w:t>Паспорт: серия _____, номер ______, выданный «__» ____________ г.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Банковские реквизиты(для юридических лиц, индивидуальных предпринимателей):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Вариант 1:</w:t>
      </w:r>
    </w:p>
    <w:p w:rsidR="00B641E4" w:rsidRPr="00980E21" w:rsidRDefault="00B641E4" w:rsidP="00B641E4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   аренды   объекта   нежилого  фонда,  утвержденной  муниципальным правовым актом администрации МО ________________, согласен.</w:t>
      </w:r>
    </w:p>
    <w:p w:rsidR="00B641E4" w:rsidRPr="00980E21" w:rsidRDefault="00B641E4" w:rsidP="00B641E4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Вариант 2: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Заключить  договор безвозмездного пользования на условиях, содержащихся в  примерной  форме  договора  безвозмездного  пользования объекта нежилого фонда, утвержденной муниципальным правовым актом администрации МО __________, согласен.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в  примерной  форме  договора  доверительного  управления  объекта нежилого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фонда,  утвержденной  муниципальным правовым актом администрацией МО ______,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согласен.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Приложение.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Заявитель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М.П.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B641E4" w:rsidRPr="00980E21" w:rsidTr="0004414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0E21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B641E4" w:rsidRPr="00980E21" w:rsidTr="0004414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0E21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B641E4" w:rsidRPr="00980E21" w:rsidTr="0004414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0E21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B641E4" w:rsidRPr="00980E21" w:rsidTr="0004414E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41E4" w:rsidRPr="00980E21" w:rsidRDefault="00B641E4" w:rsidP="000441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80E21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B641E4" w:rsidRPr="00980E21" w:rsidRDefault="00B641E4" w:rsidP="00B641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5" w:name="Par601"/>
      <w:bookmarkEnd w:id="5"/>
      <w:r w:rsidRPr="00980E21">
        <w:rPr>
          <w:rFonts w:ascii="Times New Roman" w:hAnsi="Times New Roman" w:cs="Times New Roman"/>
          <w:sz w:val="24"/>
          <w:szCs w:val="24"/>
        </w:rPr>
        <w:t xml:space="preserve">                              Согласие на обработку персональных данных</w:t>
      </w:r>
    </w:p>
    <w:p w:rsidR="00B641E4" w:rsidRPr="00980E21" w:rsidRDefault="00B641E4" w:rsidP="00B641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B641E4" w:rsidRPr="00980E21" w:rsidRDefault="00B641E4" w:rsidP="00B641E4">
      <w:pPr>
        <w:widowControl w:val="0"/>
        <w:autoSpaceDE w:val="0"/>
        <w:autoSpaceDN w:val="0"/>
      </w:pP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Я, _______________________________________________________________________,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(фамилия, имя, отчество субъекта персональных данных)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в  соответствии  с </w:t>
      </w:r>
      <w:hyperlink r:id="rId16" w:history="1">
        <w:r w:rsidRPr="00980E21">
          <w:t>п. 4 ст. 9</w:t>
        </w:r>
      </w:hyperlink>
      <w:r w:rsidRPr="00980E21">
        <w:t xml:space="preserve"> Федерального закона  от  27.07.2006  № 152-ФЗ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«О персональных данных», зарегистрирован(а) по адресу: 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документ, удостоверяющий личность: 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        (наименование документа, №, сведения о дате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           выдачи документа и выдавшем его органе)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(Вариант: ________________________________________________________________,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(фамилия, имя, отчество представителя субъекта персональных данных)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зарегистрирован ______ по адресу: ________________________________________,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документ, удостоверяющий личность: 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       (наименование документа, №, сведения о дате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          выдачи документа и выдавшем его органе)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Доверенность от «__» ______ _____ г. № ____ (или реквизиты иного документа,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подтверждающего полномочия представителя)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в целях ___________________________________________________________________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(указать цель обработки данных)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даю согласие _____________________________________________________________,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(указать наименование лица, получающего согласие субъекта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                               персональных данных)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находящемуся по адресу: ____________________________________,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на обработку моих персональных данных, а именно: _________________________,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(указать перечень персональных данных, на обработку которых дается согласие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субъекта   персональных   данных),  то   есть   на   совершение   действий,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предусмотренных  </w:t>
      </w:r>
      <w:hyperlink r:id="rId17" w:history="1">
        <w:r w:rsidRPr="00980E21">
          <w:t>п.  3  ст. 3</w:t>
        </w:r>
      </w:hyperlink>
      <w:r w:rsidRPr="00980E21">
        <w:t xml:space="preserve"> Федерального закона от 27.07.2006 № 152-ФЗ «О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персональных данных».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Настоящее  согласие  действует  со  дня  его подписания до дня отзыва в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письменной форме.</w:t>
      </w:r>
    </w:p>
    <w:p w:rsidR="00B641E4" w:rsidRPr="00980E21" w:rsidRDefault="00B641E4" w:rsidP="00B641E4">
      <w:pPr>
        <w:widowControl w:val="0"/>
        <w:autoSpaceDE w:val="0"/>
        <w:autoSpaceDN w:val="0"/>
      </w:pP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 «__» ______________ ____ г.</w:t>
      </w:r>
    </w:p>
    <w:p w:rsidR="00B641E4" w:rsidRPr="00980E21" w:rsidRDefault="00B641E4" w:rsidP="00B641E4">
      <w:pPr>
        <w:widowControl w:val="0"/>
        <w:autoSpaceDE w:val="0"/>
        <w:autoSpaceDN w:val="0"/>
      </w:pP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Субъект персональных данных:</w:t>
      </w:r>
    </w:p>
    <w:p w:rsidR="00B641E4" w:rsidRPr="00980E21" w:rsidRDefault="00B641E4" w:rsidP="00B641E4">
      <w:pPr>
        <w:widowControl w:val="0"/>
        <w:autoSpaceDE w:val="0"/>
        <w:autoSpaceDN w:val="0"/>
      </w:pP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>_______________/____________________</w:t>
      </w:r>
    </w:p>
    <w:p w:rsidR="00B641E4" w:rsidRPr="00980E21" w:rsidRDefault="00B641E4" w:rsidP="00B641E4">
      <w:pPr>
        <w:widowControl w:val="0"/>
        <w:autoSpaceDE w:val="0"/>
        <w:autoSpaceDN w:val="0"/>
      </w:pPr>
      <w:r w:rsidRPr="00980E21">
        <w:t xml:space="preserve">   (подпись)         (Ф.И.О.)</w:t>
      </w:r>
    </w:p>
    <w:p w:rsidR="00B641E4" w:rsidRPr="00980E21" w:rsidRDefault="00B641E4" w:rsidP="00B641E4">
      <w:pPr>
        <w:rPr>
          <w:rFonts w:ascii="Courier New" w:hAnsi="Courier New" w:cs="Courier New"/>
        </w:rPr>
      </w:pPr>
    </w:p>
    <w:p w:rsidR="00B641E4" w:rsidRPr="00980E21" w:rsidRDefault="00B641E4" w:rsidP="00B641E4">
      <w:pPr>
        <w:rPr>
          <w:rFonts w:ascii="Courier New" w:hAnsi="Courier New" w:cs="Courier New"/>
        </w:rPr>
      </w:pPr>
    </w:p>
    <w:p w:rsidR="00B641E4" w:rsidRPr="00980E21" w:rsidRDefault="00B641E4" w:rsidP="00B641E4">
      <w:pPr>
        <w:widowControl w:val="0"/>
        <w:autoSpaceDE w:val="0"/>
        <w:autoSpaceDN w:val="0"/>
        <w:jc w:val="right"/>
        <w:outlineLvl w:val="1"/>
        <w:rPr>
          <w:highlight w:val="green"/>
        </w:rPr>
      </w:pPr>
    </w:p>
    <w:p w:rsidR="00B641E4" w:rsidRPr="00980E21" w:rsidRDefault="00B641E4" w:rsidP="00B641E4">
      <w:pPr>
        <w:widowControl w:val="0"/>
        <w:autoSpaceDE w:val="0"/>
        <w:autoSpaceDN w:val="0"/>
        <w:jc w:val="right"/>
        <w:outlineLvl w:val="1"/>
        <w:rPr>
          <w:highlight w:val="green"/>
        </w:rPr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B641E4">
      <w:pPr>
        <w:widowControl w:val="0"/>
        <w:autoSpaceDE w:val="0"/>
        <w:autoSpaceDN w:val="0"/>
        <w:jc w:val="right"/>
        <w:outlineLvl w:val="1"/>
      </w:pPr>
    </w:p>
    <w:p w:rsidR="00980E21" w:rsidRDefault="00980E21" w:rsidP="009A63F4">
      <w:pPr>
        <w:widowControl w:val="0"/>
        <w:autoSpaceDE w:val="0"/>
        <w:autoSpaceDN w:val="0"/>
        <w:jc w:val="right"/>
        <w:outlineLvl w:val="1"/>
      </w:pPr>
    </w:p>
    <w:p w:rsidR="00980E21" w:rsidRDefault="00980E21" w:rsidP="009A63F4">
      <w:pPr>
        <w:widowControl w:val="0"/>
        <w:autoSpaceDE w:val="0"/>
        <w:autoSpaceDN w:val="0"/>
        <w:jc w:val="right"/>
        <w:outlineLvl w:val="1"/>
      </w:pPr>
    </w:p>
    <w:p w:rsidR="00980E21" w:rsidRDefault="00980E21" w:rsidP="009A63F4">
      <w:pPr>
        <w:widowControl w:val="0"/>
        <w:autoSpaceDE w:val="0"/>
        <w:autoSpaceDN w:val="0"/>
        <w:jc w:val="right"/>
        <w:outlineLvl w:val="1"/>
      </w:pPr>
    </w:p>
    <w:p w:rsidR="00980E21" w:rsidRDefault="00980E21" w:rsidP="009A63F4">
      <w:pPr>
        <w:widowControl w:val="0"/>
        <w:autoSpaceDE w:val="0"/>
        <w:autoSpaceDN w:val="0"/>
        <w:jc w:val="right"/>
        <w:outlineLvl w:val="1"/>
      </w:pPr>
    </w:p>
    <w:p w:rsidR="00980E21" w:rsidRDefault="00980E21" w:rsidP="009A63F4">
      <w:pPr>
        <w:widowControl w:val="0"/>
        <w:autoSpaceDE w:val="0"/>
        <w:autoSpaceDN w:val="0"/>
        <w:jc w:val="right"/>
        <w:outlineLvl w:val="1"/>
      </w:pPr>
    </w:p>
    <w:p w:rsidR="009A63F4" w:rsidRPr="00980E21" w:rsidRDefault="009A63F4" w:rsidP="009A63F4">
      <w:pPr>
        <w:widowControl w:val="0"/>
        <w:autoSpaceDE w:val="0"/>
        <w:autoSpaceDN w:val="0"/>
        <w:jc w:val="right"/>
        <w:outlineLvl w:val="1"/>
      </w:pPr>
      <w:r w:rsidRPr="00980E21">
        <w:t>Приложение 2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  <w:outlineLvl w:val="1"/>
      </w:pPr>
      <w:r w:rsidRPr="00980E21">
        <w:t>к административному регламенту</w:t>
      </w:r>
    </w:p>
    <w:p w:rsidR="009A63F4" w:rsidRPr="00980E21" w:rsidRDefault="009A63F4" w:rsidP="009A63F4">
      <w:pPr>
        <w:widowControl w:val="0"/>
        <w:autoSpaceDE w:val="0"/>
        <w:autoSpaceDN w:val="0"/>
        <w:jc w:val="left"/>
        <w:rPr>
          <w:rFonts w:ascii="Calibri" w:hAnsi="Calibri" w:cs="Calibri"/>
          <w:u w:val="single"/>
        </w:rPr>
      </w:pPr>
      <w:r w:rsidRPr="00980E21">
        <w:rPr>
          <w:rFonts w:ascii="Calibri" w:hAnsi="Calibri" w:cs="Calibri"/>
          <w:u w:val="single"/>
        </w:rPr>
        <w:t>Примерная форма</w:t>
      </w:r>
    </w:p>
    <w:p w:rsidR="009A63F4" w:rsidRPr="00980E21" w:rsidRDefault="009A63F4" w:rsidP="009A63F4">
      <w:pPr>
        <w:widowControl w:val="0"/>
        <w:autoSpaceDE w:val="0"/>
        <w:autoSpaceDN w:val="0"/>
      </w:pPr>
    </w:p>
    <w:p w:rsidR="009A63F4" w:rsidRPr="00980E21" w:rsidRDefault="009A63F4" w:rsidP="009A63F4">
      <w:pPr>
        <w:widowControl w:val="0"/>
        <w:autoSpaceDE w:val="0"/>
        <w:autoSpaceDN w:val="0"/>
        <w:jc w:val="center"/>
        <w:rPr>
          <w:b/>
        </w:rPr>
      </w:pPr>
      <w:r w:rsidRPr="00980E21">
        <w:rPr>
          <w:b/>
        </w:rPr>
        <w:t>РЕШЕНИЕ</w:t>
      </w:r>
    </w:p>
    <w:p w:rsidR="009A63F4" w:rsidRPr="00980E21" w:rsidRDefault="009A63F4" w:rsidP="009A63F4">
      <w:pPr>
        <w:widowControl w:val="0"/>
        <w:autoSpaceDE w:val="0"/>
        <w:autoSpaceDN w:val="0"/>
        <w:jc w:val="center"/>
      </w:pPr>
      <w:r w:rsidRPr="00980E21">
        <w:t>(постановление, распоряжение и т.п.)</w:t>
      </w:r>
    </w:p>
    <w:p w:rsidR="009A63F4" w:rsidRPr="00980E21" w:rsidRDefault="009A63F4" w:rsidP="009A63F4">
      <w:pPr>
        <w:widowControl w:val="0"/>
        <w:autoSpaceDE w:val="0"/>
        <w:autoSpaceDN w:val="0"/>
        <w:jc w:val="center"/>
      </w:pPr>
      <w:r w:rsidRPr="00980E21">
        <w:t>О заключении договора о передаче муниципального имущества МО «________» Ленинградской области в 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980E21">
        <w:rPr>
          <w:rFonts w:ascii="Courier New" w:hAnsi="Courier New" w:cs="Courier New"/>
        </w:rPr>
        <w:t>___________________________________________________________________________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980E21">
        <w:rPr>
          <w:rFonts w:ascii="Courier New" w:hAnsi="Courier New" w:cs="Courier New"/>
        </w:rPr>
        <w:t>___________________________________________________________________________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980E21">
        <w:rPr>
          <w:rFonts w:ascii="Courier New" w:hAnsi="Courier New" w:cs="Courier New"/>
        </w:rPr>
        <w:t>___________________________________________________________________________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980E21">
        <w:rPr>
          <w:rFonts w:ascii="Courier New" w:hAnsi="Courier New" w:cs="Courier New"/>
        </w:rPr>
        <w:t>___________________________________________________________________________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  <w:r w:rsidRPr="00980E21">
        <w:rPr>
          <w:rFonts w:ascii="Courier New" w:hAnsi="Courier New" w:cs="Courier New"/>
        </w:rPr>
        <w:t>___________________________________________________________________________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9A63F4" w:rsidRPr="00980E21" w:rsidRDefault="009A63F4" w:rsidP="009A63F4">
      <w:pPr>
        <w:widowControl w:val="0"/>
        <w:autoSpaceDE w:val="0"/>
        <w:autoSpaceDN w:val="0"/>
      </w:pPr>
      <w:r w:rsidRPr="00980E21">
        <w:t>Глава Администрации                                                                   ____________________________</w:t>
      </w:r>
    </w:p>
    <w:p w:rsidR="009A63F4" w:rsidRPr="00980E21" w:rsidRDefault="009A63F4" w:rsidP="009A63F4">
      <w:pPr>
        <w:spacing w:after="200" w:line="276" w:lineRule="auto"/>
        <w:jc w:val="left"/>
        <w:rPr>
          <w:rFonts w:ascii="Courier New" w:hAnsi="Courier New" w:cs="Courier New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  <w:rPr>
          <w:highlight w:val="green"/>
        </w:rPr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P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80E21" w:rsidRDefault="00980E21" w:rsidP="009A63F4">
      <w:pPr>
        <w:widowControl w:val="0"/>
        <w:autoSpaceDE w:val="0"/>
        <w:autoSpaceDN w:val="0"/>
        <w:adjustRightInd w:val="0"/>
        <w:jc w:val="right"/>
      </w:pP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</w:pPr>
      <w:r w:rsidRPr="00980E21">
        <w:lastRenderedPageBreak/>
        <w:t>Приложение 3</w:t>
      </w:r>
    </w:p>
    <w:p w:rsidR="009A63F4" w:rsidRPr="00980E21" w:rsidRDefault="009A63F4" w:rsidP="009A63F4">
      <w:pPr>
        <w:widowControl w:val="0"/>
        <w:autoSpaceDE w:val="0"/>
        <w:autoSpaceDN w:val="0"/>
        <w:adjustRightInd w:val="0"/>
        <w:jc w:val="right"/>
      </w:pPr>
      <w:r w:rsidRPr="00980E21">
        <w:t>к административному регламенту</w:t>
      </w:r>
    </w:p>
    <w:p w:rsidR="009A63F4" w:rsidRPr="00980E21" w:rsidRDefault="009A63F4" w:rsidP="009A63F4">
      <w:pPr>
        <w:widowControl w:val="0"/>
        <w:autoSpaceDE w:val="0"/>
        <w:autoSpaceDN w:val="0"/>
        <w:jc w:val="left"/>
        <w:rPr>
          <w:rFonts w:ascii="Calibri" w:hAnsi="Calibri" w:cs="Calibri"/>
        </w:rPr>
      </w:pP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rPr>
          <w:rFonts w:ascii="Courier New" w:hAnsi="Courier New" w:cs="Courier New"/>
        </w:rPr>
        <w:t xml:space="preserve">                                               </w:t>
      </w:r>
      <w:r w:rsidRPr="00980E21">
        <w:t>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t xml:space="preserve">                                               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t xml:space="preserve">                                               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t xml:space="preserve">                                               ____________________________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t xml:space="preserve">                                               (контактные данные заявителя</w:t>
      </w:r>
    </w:p>
    <w:p w:rsidR="009A63F4" w:rsidRPr="00980E21" w:rsidRDefault="009A63F4" w:rsidP="009A63F4">
      <w:pPr>
        <w:widowControl w:val="0"/>
        <w:autoSpaceDE w:val="0"/>
        <w:autoSpaceDN w:val="0"/>
        <w:jc w:val="right"/>
      </w:pPr>
      <w:r w:rsidRPr="00980E21">
        <w:t xml:space="preserve">                                                            адрес, телефон)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</w:p>
    <w:p w:rsidR="009A63F4" w:rsidRPr="00980E21" w:rsidRDefault="009A63F4" w:rsidP="009A63F4">
      <w:pPr>
        <w:widowControl w:val="0"/>
        <w:autoSpaceDE w:val="0"/>
        <w:autoSpaceDN w:val="0"/>
        <w:jc w:val="center"/>
        <w:rPr>
          <w:b/>
        </w:rPr>
      </w:pPr>
      <w:r w:rsidRPr="00980E21">
        <w:rPr>
          <w:b/>
        </w:rPr>
        <w:t>РЕШЕНИЕ</w:t>
      </w:r>
    </w:p>
    <w:p w:rsidR="009A63F4" w:rsidRPr="00980E21" w:rsidRDefault="009A63F4" w:rsidP="009A63F4">
      <w:pPr>
        <w:widowControl w:val="0"/>
        <w:autoSpaceDE w:val="0"/>
        <w:autoSpaceDN w:val="0"/>
        <w:jc w:val="center"/>
        <w:rPr>
          <w:b/>
        </w:rPr>
      </w:pPr>
      <w:r w:rsidRPr="00980E21">
        <w:rPr>
          <w:b/>
        </w:rPr>
        <w:t>об отказе в предоставлении муниципальной услуги</w:t>
      </w:r>
    </w:p>
    <w:p w:rsidR="009A63F4" w:rsidRPr="00980E21" w:rsidRDefault="009A63F4" w:rsidP="009A63F4">
      <w:pPr>
        <w:widowControl w:val="0"/>
        <w:autoSpaceDE w:val="0"/>
        <w:autoSpaceDN w:val="0"/>
        <w:jc w:val="center"/>
        <w:rPr>
          <w:b/>
        </w:rPr>
      </w:pPr>
      <w:r w:rsidRPr="00980E21">
        <w:rPr>
          <w:b/>
        </w:rPr>
        <w:t>от ___________№_______</w:t>
      </w:r>
    </w:p>
    <w:p w:rsidR="009A63F4" w:rsidRPr="00980E21" w:rsidRDefault="009A63F4" w:rsidP="009A63F4">
      <w:pPr>
        <w:widowControl w:val="0"/>
        <w:autoSpaceDE w:val="0"/>
        <w:autoSpaceDN w:val="0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A63F4" w:rsidRPr="00980E21" w:rsidTr="000441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ind w:firstLine="709"/>
            </w:pPr>
            <w:r w:rsidRPr="00980E21">
              <w:t xml:space="preserve">По результатам рассмотрения заявления о предоставлении </w:t>
            </w:r>
            <w:r w:rsidRPr="00980E21">
              <w:rPr>
                <w:rFonts w:eastAsia="Calibri"/>
                <w:lang w:eastAsia="en-US"/>
              </w:rPr>
              <w:t>муниципальной услуги: «П</w:t>
            </w:r>
            <w:r w:rsidRPr="00980E21">
              <w:t>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980E21">
              <w:rPr>
                <w:rFonts w:eastAsia="Calibri"/>
                <w:lang w:eastAsia="en-US"/>
              </w:rPr>
              <w:t xml:space="preserve">» </w:t>
            </w:r>
            <w:r w:rsidRPr="00980E21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9A63F4" w:rsidRPr="00980E21" w:rsidTr="0004414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jc w:val="center"/>
            </w:pPr>
          </w:p>
        </w:tc>
      </w:tr>
      <w:tr w:rsidR="009A63F4" w:rsidRPr="00980E21" w:rsidTr="000441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jc w:val="center"/>
            </w:pPr>
          </w:p>
        </w:tc>
      </w:tr>
      <w:tr w:rsidR="009A63F4" w:rsidRPr="00980E21" w:rsidTr="000441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jc w:val="center"/>
            </w:pPr>
          </w:p>
        </w:tc>
      </w:tr>
      <w:tr w:rsidR="009A63F4" w:rsidRPr="00980E21" w:rsidTr="0004414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ind w:firstLine="709"/>
              <w:jc w:val="center"/>
            </w:pPr>
            <w:r w:rsidRPr="00980E21">
              <w:t>(указываются наименование основания отказа в соответствии с регламентом и разъяснение причин отказа в предоставлении муниципальной услуги)</w:t>
            </w:r>
          </w:p>
        </w:tc>
      </w:tr>
      <w:tr w:rsidR="009A63F4" w:rsidRPr="00980E21" w:rsidTr="0004414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A63F4" w:rsidRPr="00980E21" w:rsidRDefault="009A63F4" w:rsidP="009A63F4">
            <w:pPr>
              <w:widowControl w:val="0"/>
              <w:autoSpaceDE w:val="0"/>
              <w:autoSpaceDN w:val="0"/>
              <w:ind w:firstLine="709"/>
            </w:pPr>
            <w:r w:rsidRPr="00980E21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9A63F4" w:rsidRPr="00980E21" w:rsidRDefault="009A63F4" w:rsidP="009A63F4">
            <w:pPr>
              <w:widowControl w:val="0"/>
              <w:autoSpaceDE w:val="0"/>
              <w:autoSpaceDN w:val="0"/>
              <w:ind w:firstLine="709"/>
            </w:pPr>
            <w:r w:rsidRPr="00980E21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9A63F4" w:rsidRPr="00980E21" w:rsidRDefault="009A63F4" w:rsidP="009A63F4">
      <w:pPr>
        <w:widowControl w:val="0"/>
        <w:autoSpaceDE w:val="0"/>
        <w:autoSpaceDN w:val="0"/>
      </w:pPr>
    </w:p>
    <w:p w:rsidR="009A63F4" w:rsidRPr="00980E21" w:rsidRDefault="009A63F4" w:rsidP="009A63F4">
      <w:pPr>
        <w:widowControl w:val="0"/>
        <w:autoSpaceDE w:val="0"/>
        <w:autoSpaceDN w:val="0"/>
      </w:pPr>
    </w:p>
    <w:p w:rsidR="009A63F4" w:rsidRPr="00980E21" w:rsidRDefault="009A63F4" w:rsidP="009A63F4">
      <w:pPr>
        <w:widowControl w:val="0"/>
        <w:autoSpaceDE w:val="0"/>
        <w:autoSpaceDN w:val="0"/>
      </w:pPr>
      <w:r w:rsidRPr="00980E21">
        <w:t xml:space="preserve">Глава Администрации                              </w:t>
      </w:r>
      <w:r w:rsidRPr="00980E21">
        <w:tab/>
      </w:r>
      <w:r w:rsidRPr="00980E21">
        <w:tab/>
      </w:r>
      <w:r w:rsidRPr="00980E21">
        <w:tab/>
        <w:t xml:space="preserve">   ____________________________</w:t>
      </w:r>
    </w:p>
    <w:p w:rsidR="00B641E4" w:rsidRPr="00980E21" w:rsidRDefault="00B641E4" w:rsidP="00B641E4">
      <w:pPr>
        <w:jc w:val="right"/>
        <w:rPr>
          <w:rFonts w:ascii="Courier New" w:hAnsi="Courier New" w:cs="Courier New"/>
        </w:rPr>
      </w:pPr>
    </w:p>
    <w:p w:rsidR="00B641E4" w:rsidRPr="00980E21" w:rsidRDefault="00B641E4" w:rsidP="00B641E4">
      <w:pPr>
        <w:rPr>
          <w:rFonts w:ascii="Courier New" w:hAnsi="Courier New" w:cs="Courier New"/>
        </w:rPr>
      </w:pPr>
    </w:p>
    <w:p w:rsidR="00B641E4" w:rsidRPr="00980E21" w:rsidRDefault="00B641E4" w:rsidP="00B641E4">
      <w:pPr>
        <w:rPr>
          <w:rFonts w:ascii="Courier New" w:hAnsi="Courier New" w:cs="Courier New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0E21" w:rsidRPr="00980E21" w:rsidRDefault="00980E21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0E21" w:rsidRPr="00980E21" w:rsidRDefault="00980E21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80E21" w:rsidRPr="00980E21" w:rsidRDefault="00980E21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641E4" w:rsidRPr="00980E21" w:rsidRDefault="00B641E4" w:rsidP="00B641E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80E2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(Ф.И.О. физического лица и адрес проживания / наименование организации и ИНН)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(Ф.И.О. представителя заявителя и реквизиты доверенности)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Контактная информация: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тел. 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spacing w:line="360" w:lineRule="auto"/>
        <w:ind w:left="4536"/>
      </w:pPr>
      <w:r w:rsidRPr="00980E21">
        <w:t>эл. почта 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jc w:val="center"/>
      </w:pPr>
    </w:p>
    <w:p w:rsidR="00B641E4" w:rsidRPr="00980E21" w:rsidRDefault="00B641E4" w:rsidP="00B641E4">
      <w:pPr>
        <w:autoSpaceDE w:val="0"/>
        <w:autoSpaceDN w:val="0"/>
        <w:adjustRightInd w:val="0"/>
        <w:jc w:val="center"/>
        <w:rPr>
          <w:b/>
        </w:rPr>
      </w:pPr>
      <w:r w:rsidRPr="00980E21">
        <w:rPr>
          <w:b/>
        </w:rPr>
        <w:t xml:space="preserve">РЕШЕНИЕ </w:t>
      </w:r>
    </w:p>
    <w:p w:rsidR="00B641E4" w:rsidRPr="00980E21" w:rsidRDefault="00B641E4" w:rsidP="00B641E4">
      <w:pPr>
        <w:autoSpaceDE w:val="0"/>
        <w:autoSpaceDN w:val="0"/>
        <w:adjustRightInd w:val="0"/>
        <w:jc w:val="center"/>
        <w:rPr>
          <w:b/>
        </w:rPr>
      </w:pPr>
      <w:r w:rsidRPr="00980E21">
        <w:rPr>
          <w:b/>
        </w:rPr>
        <w:t>об отказе в приеме заявления и документов, необходимых</w:t>
      </w:r>
      <w:r w:rsidRPr="00980E21">
        <w:rPr>
          <w:b/>
        </w:rPr>
        <w:br/>
        <w:t>для предоставления муниципальной услуги</w:t>
      </w:r>
    </w:p>
    <w:p w:rsidR="00B641E4" w:rsidRPr="00980E21" w:rsidRDefault="00B641E4" w:rsidP="00B641E4">
      <w:pPr>
        <w:autoSpaceDE w:val="0"/>
        <w:autoSpaceDN w:val="0"/>
        <w:adjustRightInd w:val="0"/>
        <w:ind w:firstLine="709"/>
      </w:pPr>
    </w:p>
    <w:p w:rsidR="00B641E4" w:rsidRPr="00980E21" w:rsidRDefault="00B641E4" w:rsidP="00B641E4">
      <w:pPr>
        <w:autoSpaceDE w:val="0"/>
        <w:autoSpaceDN w:val="0"/>
        <w:adjustRightInd w:val="0"/>
        <w:ind w:firstLine="709"/>
      </w:pPr>
      <w:r w:rsidRPr="00980E21">
        <w:t>Настоящим подтверждается, что при приеме документов, необходимых для предоставления муниципальной услуги: ______________________________________ были выявлены следующие основания для отказа в приеме документов:</w:t>
      </w: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t>___________________________________________________________________________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t>______________________________________________________________________________________________________________________________________________________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jc w:val="center"/>
      </w:pPr>
      <w:r w:rsidRPr="00980E21">
        <w:t>(указываются основания для отказа в приеме документов, предусмотренные пунктом 2.9 административного регламента)</w:t>
      </w:r>
    </w:p>
    <w:p w:rsidR="00B641E4" w:rsidRPr="00980E21" w:rsidRDefault="00B641E4" w:rsidP="00B641E4">
      <w:pPr>
        <w:autoSpaceDE w:val="0"/>
        <w:autoSpaceDN w:val="0"/>
        <w:adjustRightInd w:val="0"/>
        <w:ind w:firstLine="709"/>
      </w:pPr>
    </w:p>
    <w:p w:rsidR="00B641E4" w:rsidRPr="00980E21" w:rsidRDefault="00B641E4" w:rsidP="00B641E4">
      <w:pPr>
        <w:autoSpaceDE w:val="0"/>
        <w:autoSpaceDN w:val="0"/>
        <w:adjustRightInd w:val="0"/>
        <w:ind w:firstLine="709"/>
      </w:pPr>
      <w:r w:rsidRPr="00980E21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B641E4" w:rsidRPr="00980E21" w:rsidRDefault="00B641E4" w:rsidP="00B641E4">
      <w:pPr>
        <w:autoSpaceDE w:val="0"/>
        <w:autoSpaceDN w:val="0"/>
        <w:adjustRightInd w:val="0"/>
        <w:ind w:firstLine="709"/>
      </w:pPr>
      <w:r w:rsidRPr="00980E21">
        <w:t>Для получения услуги заявителю необходимо представить следующие документы:</w:t>
      </w:r>
    </w:p>
    <w:p w:rsidR="00B641E4" w:rsidRPr="00980E21" w:rsidRDefault="00B641E4" w:rsidP="00B641E4">
      <w:pPr>
        <w:autoSpaceDE w:val="0"/>
        <w:autoSpaceDN w:val="0"/>
        <w:adjustRightInd w:val="0"/>
        <w:spacing w:before="240"/>
      </w:pPr>
      <w:r w:rsidRPr="00980E21">
        <w:t>___________________________________________________________________________</w:t>
      </w:r>
    </w:p>
    <w:p w:rsidR="00B641E4" w:rsidRPr="00980E21" w:rsidRDefault="00B641E4" w:rsidP="00B641E4">
      <w:pPr>
        <w:autoSpaceDE w:val="0"/>
        <w:autoSpaceDN w:val="0"/>
        <w:adjustRightInd w:val="0"/>
        <w:jc w:val="center"/>
      </w:pPr>
      <w:r w:rsidRPr="00980E21">
        <w:t xml:space="preserve"> (указывается перечень документов в случае, если основанием для отказа является</w:t>
      </w:r>
    </w:p>
    <w:p w:rsidR="00B641E4" w:rsidRPr="00980E21" w:rsidRDefault="00B641E4" w:rsidP="00B641E4">
      <w:pPr>
        <w:autoSpaceDE w:val="0"/>
        <w:autoSpaceDN w:val="0"/>
        <w:adjustRightInd w:val="0"/>
        <w:jc w:val="center"/>
      </w:pPr>
      <w:r w:rsidRPr="00980E21">
        <w:t>представление неполного комплекта документов)</w:t>
      </w:r>
    </w:p>
    <w:p w:rsidR="00B641E4" w:rsidRPr="00980E21" w:rsidRDefault="00B641E4" w:rsidP="00B641E4">
      <w:pPr>
        <w:autoSpaceDE w:val="0"/>
        <w:autoSpaceDN w:val="0"/>
        <w:adjustRightInd w:val="0"/>
        <w:spacing w:before="120"/>
      </w:pPr>
      <w:r w:rsidRPr="00980E21">
        <w:t>___________________________________       _______________     ____________________</w:t>
      </w: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lastRenderedPageBreak/>
        <w:t xml:space="preserve">(должностное лицо (специалист МФЦ)                       (подпись)                   (инициалы, фамилия)                    </w:t>
      </w:r>
    </w:p>
    <w:p w:rsidR="00B641E4" w:rsidRPr="00980E21" w:rsidRDefault="00B641E4" w:rsidP="00B641E4">
      <w:pPr>
        <w:autoSpaceDE w:val="0"/>
        <w:autoSpaceDN w:val="0"/>
        <w:adjustRightInd w:val="0"/>
      </w:pP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t xml:space="preserve">(дата)       </w:t>
      </w:r>
    </w:p>
    <w:p w:rsidR="00B641E4" w:rsidRPr="00980E21" w:rsidRDefault="00B641E4" w:rsidP="00B641E4">
      <w:pPr>
        <w:autoSpaceDE w:val="0"/>
        <w:autoSpaceDN w:val="0"/>
        <w:adjustRightInd w:val="0"/>
      </w:pP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t>М.П.</w:t>
      </w:r>
    </w:p>
    <w:p w:rsidR="00B641E4" w:rsidRPr="00980E21" w:rsidRDefault="00B641E4" w:rsidP="00B641E4">
      <w:pPr>
        <w:autoSpaceDE w:val="0"/>
        <w:autoSpaceDN w:val="0"/>
        <w:adjustRightInd w:val="0"/>
      </w:pPr>
    </w:p>
    <w:p w:rsidR="00B641E4" w:rsidRPr="00980E21" w:rsidRDefault="00B641E4" w:rsidP="00B641E4">
      <w:pPr>
        <w:autoSpaceDE w:val="0"/>
        <w:autoSpaceDN w:val="0"/>
        <w:adjustRightInd w:val="0"/>
      </w:pPr>
      <w:r w:rsidRPr="00980E21">
        <w:t>Подпись заявителя, подтверждающая получение решения об отказе в приеме документов:</w:t>
      </w:r>
    </w:p>
    <w:p w:rsidR="00B641E4" w:rsidRPr="00980E21" w:rsidRDefault="00B641E4" w:rsidP="00B641E4">
      <w:pPr>
        <w:widowControl w:val="0"/>
        <w:autoSpaceDE w:val="0"/>
        <w:autoSpaceDN w:val="0"/>
        <w:rPr>
          <w:rFonts w:ascii="Calibri" w:hAnsi="Calibri" w:cs="Calibri"/>
        </w:rPr>
      </w:pPr>
      <w:r w:rsidRPr="00980E21">
        <w:rPr>
          <w:rFonts w:ascii="Calibri" w:hAnsi="Calibri" w:cs="Calibri"/>
        </w:rPr>
        <w:t xml:space="preserve">      ________________</w:t>
      </w:r>
      <w:r w:rsidRPr="00980E21">
        <w:rPr>
          <w:rFonts w:ascii="Calibri" w:hAnsi="Calibri" w:cs="Calibri"/>
        </w:rPr>
        <w:tab/>
        <w:t xml:space="preserve">         ___________________________________________</w:t>
      </w:r>
      <w:r w:rsidRPr="00980E21">
        <w:rPr>
          <w:rFonts w:ascii="Calibri" w:hAnsi="Calibri" w:cs="Calibri"/>
        </w:rPr>
        <w:tab/>
        <w:t>__________</w:t>
      </w:r>
    </w:p>
    <w:p w:rsidR="00B641E4" w:rsidRPr="00980E21" w:rsidRDefault="00B641E4" w:rsidP="00B641E4">
      <w:pPr>
        <w:ind w:firstLine="708"/>
        <w:rPr>
          <w:rFonts w:ascii="Courier New" w:hAnsi="Courier New" w:cs="Courier New"/>
        </w:rPr>
      </w:pPr>
      <w:r w:rsidRPr="00980E21">
        <w:t>(подпись)</w:t>
      </w:r>
      <w:r w:rsidRPr="00980E21">
        <w:tab/>
      </w:r>
      <w:r w:rsidRPr="00980E21">
        <w:tab/>
        <w:t>(Ф.И.О. заявителя/представителя заявителя)</w:t>
      </w:r>
      <w:r w:rsidRPr="00980E21">
        <w:tab/>
        <w:t xml:space="preserve">    (дата)</w:t>
      </w:r>
    </w:p>
    <w:p w:rsidR="00B641E4" w:rsidRPr="00980E21" w:rsidRDefault="00B641E4" w:rsidP="00547823"/>
    <w:sectPr w:rsidR="00B641E4" w:rsidRPr="00980E21" w:rsidSect="00980E21">
      <w:headerReference w:type="even" r:id="rId18"/>
      <w:headerReference w:type="default" r:id="rId1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A63" w:rsidRDefault="00904A63">
      <w:r>
        <w:separator/>
      </w:r>
    </w:p>
  </w:endnote>
  <w:endnote w:type="continuationSeparator" w:id="1">
    <w:p w:rsidR="00904A63" w:rsidRDefault="00904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A63" w:rsidRDefault="00904A63">
      <w:r>
        <w:separator/>
      </w:r>
    </w:p>
  </w:footnote>
  <w:footnote w:type="continuationSeparator" w:id="1">
    <w:p w:rsidR="00904A63" w:rsidRDefault="00904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F01B59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980E21" w:rsidP="00980E21">
    <w:pPr>
      <w:pStyle w:val="a4"/>
      <w:jc w:val="right"/>
    </w:pPr>
    <w:r>
      <w:t>ПРОЕКТ НПА от 30.05.2023</w:t>
    </w:r>
  </w:p>
  <w:p w:rsidR="00980E21" w:rsidRDefault="00980E21" w:rsidP="00980E2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5"/>
  </w:num>
  <w:num w:numId="6">
    <w:abstractNumId w:val="11"/>
  </w:num>
  <w:num w:numId="7">
    <w:abstractNumId w:val="15"/>
  </w:num>
  <w:num w:numId="8">
    <w:abstractNumId w:val="9"/>
  </w:num>
  <w:num w:numId="9">
    <w:abstractNumId w:val="24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26"/>
  </w:num>
  <w:num w:numId="25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4A63"/>
    <w:rsid w:val="009152E9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0E21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C0925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1B59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11CE06F38A708477A63B147D5169FD0CBA6968BD0FF18F83010A029A4EF7D763BDDB6CCB11637AD9A567EFFE0BX9I" TargetMode="External"/><Relationship Id="rId17" Type="http://schemas.openxmlformats.org/officeDocument/2006/relationships/hyperlink" Target="consultantplus://offline/ref=E661085ED54F412FA5CA6470B032C1BB03930D6A0843493D44858794BCC1F3B37FEFC86A6441066022R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61085ED54F412FA5CA6470B032C1BB03930D6A0843493D44858794BCC1F3B37FEFC86A6441066B22RB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11CE06F38A708477A63B147D5169FD0CBA6C6CBC0FF18F83010A029A4EF7D763BDDB6CCB11637AD9A567EFFE0BX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10" Type="http://schemas.openxmlformats.org/officeDocument/2006/relationships/hyperlink" Target="consultantplus://offline/ref=DA11CE06F38A708477A63B147D5169FD0CBA6C6CBC0DF18F83010A029A4EF7D763BDDB6CCB11637AD9A567EFFE0BX9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FC1B-96A7-4FBF-AFEC-D2D2EB7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15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36560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2019-04-04T13:15:00Z</cp:lastPrinted>
  <dcterms:created xsi:type="dcterms:W3CDTF">2023-05-31T11:26:00Z</dcterms:created>
  <dcterms:modified xsi:type="dcterms:W3CDTF">2023-05-31T11:26:00Z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