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B907B0">
        <w:rPr>
          <w:b/>
          <w:sz w:val="26"/>
          <w:szCs w:val="26"/>
        </w:rPr>
        <w:t>2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907B0">
        <w:rPr>
          <w:b/>
          <w:sz w:val="26"/>
          <w:szCs w:val="26"/>
        </w:rPr>
        <w:t>26</w:t>
      </w:r>
      <w:r w:rsidR="005862E9" w:rsidRPr="00EC73D7">
        <w:rPr>
          <w:b/>
          <w:sz w:val="26"/>
          <w:szCs w:val="26"/>
        </w:rPr>
        <w:t>.</w:t>
      </w:r>
      <w:r w:rsidR="00B866ED">
        <w:rPr>
          <w:b/>
          <w:sz w:val="26"/>
          <w:szCs w:val="26"/>
        </w:rPr>
        <w:t>10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B907B0" w:rsidRPr="00B907B0" w:rsidRDefault="00B907B0" w:rsidP="00B907B0">
      <w:pPr>
        <w:pStyle w:val="a7"/>
        <w:spacing w:before="0" w:beforeAutospacing="0" w:after="0" w:afterAutospacing="0"/>
        <w:jc w:val="both"/>
        <w:rPr>
          <w:b/>
          <w:bCs/>
          <w:kern w:val="2"/>
          <w:sz w:val="26"/>
          <w:szCs w:val="26"/>
        </w:rPr>
      </w:pPr>
      <w:r w:rsidRPr="00B907B0">
        <w:rPr>
          <w:b/>
          <w:bCs/>
          <w:kern w:val="2"/>
          <w:sz w:val="26"/>
          <w:szCs w:val="26"/>
        </w:rPr>
        <w:t>О начислении пеней за просрочку внесения платежей по договорам аренды объектов недвижимого и движимого имущества, находящихся в собственности муниципального образования Иссадское сельское поселение Волховского муниципального района Ленинградской области</w:t>
      </w:r>
    </w:p>
    <w:p w:rsidR="00B907B0" w:rsidRPr="005F71C6" w:rsidRDefault="00B907B0" w:rsidP="00B907B0">
      <w:pPr>
        <w:pStyle w:val="a7"/>
        <w:spacing w:before="0" w:beforeAutospacing="0" w:after="0" w:afterAutospacing="0"/>
        <w:jc w:val="center"/>
        <w:rPr>
          <w:b/>
          <w:bCs/>
          <w:kern w:val="2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B907B0" w:rsidRPr="00B907B0" w:rsidRDefault="00B907B0" w:rsidP="00B907B0">
      <w:pPr>
        <w:pStyle w:val="a7"/>
        <w:spacing w:before="0" w:beforeAutospacing="0" w:after="0" w:afterAutospacing="0"/>
        <w:jc w:val="both"/>
        <w:rPr>
          <w:b/>
          <w:bCs/>
          <w:kern w:val="2"/>
          <w:sz w:val="26"/>
          <w:szCs w:val="26"/>
        </w:rPr>
      </w:pPr>
      <w:r w:rsidRPr="00B907B0">
        <w:rPr>
          <w:b/>
          <w:bCs/>
          <w:kern w:val="2"/>
          <w:sz w:val="26"/>
          <w:szCs w:val="26"/>
        </w:rPr>
        <w:t>О начислении пеней за просрочку внесения платежей по договорам аренды объектов недвижимого и движимого имущества, находящихся в собственности муниципального образования Иссадское сельское поселение Волховского муниципального района Ленинградской области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907B0">
        <w:rPr>
          <w:b w:val="0"/>
          <w:sz w:val="26"/>
          <w:szCs w:val="26"/>
        </w:rPr>
        <w:t xml:space="preserve">20 </w:t>
      </w:r>
      <w:r w:rsidR="00294448">
        <w:rPr>
          <w:b w:val="0"/>
          <w:sz w:val="26"/>
          <w:szCs w:val="26"/>
        </w:rPr>
        <w:t xml:space="preserve">октября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907B0">
        <w:rPr>
          <w:b w:val="0"/>
          <w:sz w:val="26"/>
          <w:szCs w:val="26"/>
        </w:rPr>
        <w:t>26</w:t>
      </w:r>
      <w:r w:rsidR="00B866ED">
        <w:rPr>
          <w:b w:val="0"/>
          <w:sz w:val="26"/>
          <w:szCs w:val="26"/>
        </w:rPr>
        <w:t xml:space="preserve"> октября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DC" w:rsidRDefault="005C53DC" w:rsidP="001A2E4E">
      <w:r>
        <w:separator/>
      </w:r>
    </w:p>
  </w:endnote>
  <w:endnote w:type="continuationSeparator" w:id="1">
    <w:p w:rsidR="005C53DC" w:rsidRDefault="005C53D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DC" w:rsidRDefault="005C53DC" w:rsidP="001A2E4E">
      <w:r>
        <w:separator/>
      </w:r>
    </w:p>
  </w:footnote>
  <w:footnote w:type="continuationSeparator" w:id="1">
    <w:p w:rsidR="005C53DC" w:rsidRDefault="005C53D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2023-07-28T07:25:00Z</cp:lastPrinted>
  <dcterms:created xsi:type="dcterms:W3CDTF">2023-07-28T07:20:00Z</dcterms:created>
  <dcterms:modified xsi:type="dcterms:W3CDTF">2023-07-28T07:25:00Z</dcterms:modified>
</cp:coreProperties>
</file>