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591FC2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56351D">
        <w:rPr>
          <w:b/>
          <w:sz w:val="26"/>
          <w:szCs w:val="26"/>
        </w:rPr>
        <w:t>04</w:t>
      </w:r>
      <w:r w:rsidR="00502BBB">
        <w:rPr>
          <w:b/>
          <w:sz w:val="26"/>
          <w:szCs w:val="26"/>
        </w:rPr>
        <w:t>.0</w:t>
      </w:r>
      <w:r w:rsidR="0056351D">
        <w:rPr>
          <w:b/>
          <w:sz w:val="26"/>
          <w:szCs w:val="26"/>
        </w:rPr>
        <w:t>2</w:t>
      </w:r>
      <w:r w:rsidR="00502BBB">
        <w:rPr>
          <w:b/>
          <w:sz w:val="26"/>
          <w:szCs w:val="26"/>
        </w:rPr>
        <w:t>.2022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02BBB" w:rsidRPr="00502BBB" w:rsidRDefault="00502BBB" w:rsidP="00502BBB">
      <w:pPr>
        <w:overflowPunct w:val="0"/>
        <w:autoSpaceDE w:val="0"/>
        <w:autoSpaceDN w:val="0"/>
        <w:adjustRightInd w:val="0"/>
        <w:rPr>
          <w:b/>
          <w:bCs/>
          <w:sz w:val="26"/>
          <w:szCs w:val="26"/>
        </w:rPr>
      </w:pPr>
      <w:r w:rsidRPr="00502BBB">
        <w:rPr>
          <w:b/>
          <w:bCs/>
          <w:sz w:val="26"/>
          <w:szCs w:val="26"/>
        </w:rPr>
        <w:t xml:space="preserve">Об утверждении порядка предоставления субсидии на иные цели муниципальным бюджетным учреждениям муниципального образования Иссадское сельское поселение Волховского муниципального района Ленинградской области </w:t>
      </w:r>
    </w:p>
    <w:p w:rsidR="00735E29" w:rsidRDefault="00735E29" w:rsidP="00735E29">
      <w:pPr>
        <w:jc w:val="center"/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502BBB">
      <w:pPr>
        <w:overflowPunct w:val="0"/>
        <w:autoSpaceDE w:val="0"/>
        <w:autoSpaceDN w:val="0"/>
        <w:adjustRightInd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02BBB" w:rsidRPr="00502BBB">
        <w:rPr>
          <w:b/>
          <w:bCs/>
          <w:sz w:val="26"/>
          <w:szCs w:val="26"/>
        </w:rPr>
        <w:t>Об утверждении порядка предоставления субсидии на иные цели муниципальным бюджетным учреждениям муниципального образования Иссадское сельское поселение Волховского муниципального района Ленинградской области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>31 января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6351D">
        <w:rPr>
          <w:b w:val="0"/>
          <w:sz w:val="26"/>
          <w:szCs w:val="26"/>
        </w:rPr>
        <w:t>04</w:t>
      </w:r>
      <w:r w:rsidR="00502BBB">
        <w:rPr>
          <w:b w:val="0"/>
          <w:sz w:val="26"/>
          <w:szCs w:val="26"/>
        </w:rPr>
        <w:t xml:space="preserve"> февраля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9FD" w:rsidRDefault="00A439FD" w:rsidP="001A2E4E">
      <w:r>
        <w:separator/>
      </w:r>
    </w:p>
  </w:endnote>
  <w:endnote w:type="continuationSeparator" w:id="1">
    <w:p w:rsidR="00A439FD" w:rsidRDefault="00A439F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9FD" w:rsidRDefault="00A439FD" w:rsidP="001A2E4E">
      <w:r>
        <w:separator/>
      </w:r>
    </w:p>
  </w:footnote>
  <w:footnote w:type="continuationSeparator" w:id="1">
    <w:p w:rsidR="00A439FD" w:rsidRDefault="00A439F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7707"/>
    <w:rsid w:val="001D7FA4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34065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351D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73D1B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39FD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4</cp:revision>
  <cp:lastPrinted>2022-06-09T07:53:00Z</cp:lastPrinted>
  <dcterms:created xsi:type="dcterms:W3CDTF">2021-03-30T12:25:00Z</dcterms:created>
  <dcterms:modified xsi:type="dcterms:W3CDTF">2022-06-09T07:53:00Z</dcterms:modified>
</cp:coreProperties>
</file>