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A5836">
        <w:rPr>
          <w:b/>
          <w:sz w:val="26"/>
          <w:szCs w:val="26"/>
        </w:rPr>
        <w:t>1</w:t>
      </w:r>
      <w:r w:rsidR="00690905">
        <w:rPr>
          <w:b/>
          <w:sz w:val="26"/>
          <w:szCs w:val="26"/>
        </w:rPr>
        <w:t>3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690905">
        <w:rPr>
          <w:b/>
          <w:sz w:val="26"/>
          <w:szCs w:val="26"/>
        </w:rPr>
        <w:t>22</w:t>
      </w:r>
      <w:r w:rsidR="009235E2">
        <w:rPr>
          <w:b/>
          <w:sz w:val="26"/>
          <w:szCs w:val="26"/>
        </w:rPr>
        <w:t>.06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690905" w:rsidRPr="00690905" w:rsidRDefault="00690905" w:rsidP="00690905">
      <w:pPr>
        <w:pStyle w:val="a4"/>
        <w:jc w:val="both"/>
        <w:rPr>
          <w:rFonts w:ascii="Times New Roman" w:hAnsi="Times New Roman"/>
          <w:b/>
          <w:bCs/>
          <w:sz w:val="26"/>
          <w:szCs w:val="26"/>
        </w:rPr>
      </w:pPr>
      <w:r w:rsidRPr="00690905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постановление № 124 от 29.04.2016 года «Об тверждении   Административного регламента по  предоставлению муниципальной услуги  </w:t>
      </w:r>
      <w:r w:rsidRPr="00690905">
        <w:rPr>
          <w:rFonts w:ascii="Times New Roman" w:hAnsi="Times New Roman"/>
          <w:b/>
          <w:sz w:val="26"/>
          <w:szCs w:val="26"/>
        </w:rPr>
        <w:t>«Выдача документов (выписки из домовой книги, выписки из похозяйственной книги, карточки регистрации, справок и иных документов)»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690905">
      <w:pPr>
        <w:pStyle w:val="a4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690905" w:rsidRPr="00690905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постановление № 124 от 29.04.2016 года «Об тверждении   Административного регламента по  предоставлению муниципальной услуги  </w:t>
      </w:r>
      <w:r w:rsidR="00690905" w:rsidRPr="00690905">
        <w:rPr>
          <w:rFonts w:ascii="Times New Roman" w:hAnsi="Times New Roman"/>
          <w:b/>
          <w:sz w:val="26"/>
          <w:szCs w:val="26"/>
        </w:rPr>
        <w:t>«Выдача документов (выписки из домовой книги, выписки из похозяйственной книги, карточки регистрации, справок и иных документов)»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690905">
        <w:rPr>
          <w:b w:val="0"/>
          <w:sz w:val="26"/>
          <w:szCs w:val="26"/>
        </w:rPr>
        <w:t>17</w:t>
      </w:r>
      <w:r w:rsidR="007A5836">
        <w:rPr>
          <w:b w:val="0"/>
          <w:sz w:val="26"/>
          <w:szCs w:val="26"/>
        </w:rPr>
        <w:t xml:space="preserve"> </w:t>
      </w:r>
      <w:r w:rsidR="009235E2">
        <w:rPr>
          <w:b w:val="0"/>
          <w:sz w:val="26"/>
          <w:szCs w:val="26"/>
        </w:rPr>
        <w:t>июня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690905">
        <w:rPr>
          <w:b w:val="0"/>
          <w:sz w:val="26"/>
          <w:szCs w:val="26"/>
        </w:rPr>
        <w:t>22</w:t>
      </w:r>
      <w:r w:rsidR="009235E2">
        <w:rPr>
          <w:b w:val="0"/>
          <w:sz w:val="26"/>
          <w:szCs w:val="26"/>
        </w:rPr>
        <w:t xml:space="preserve"> июня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7E5" w:rsidRDefault="004937E5" w:rsidP="001A2E4E">
      <w:r>
        <w:separator/>
      </w:r>
    </w:p>
  </w:endnote>
  <w:endnote w:type="continuationSeparator" w:id="1">
    <w:p w:rsidR="004937E5" w:rsidRDefault="004937E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7E5" w:rsidRDefault="004937E5" w:rsidP="001A2E4E">
      <w:r>
        <w:separator/>
      </w:r>
    </w:p>
  </w:footnote>
  <w:footnote w:type="continuationSeparator" w:id="1">
    <w:p w:rsidR="004937E5" w:rsidRDefault="004937E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2022-09-27T13:34:00Z</cp:lastPrinted>
  <dcterms:created xsi:type="dcterms:W3CDTF">2022-09-27T13:34:00Z</dcterms:created>
  <dcterms:modified xsi:type="dcterms:W3CDTF">2022-09-27T13:34:00Z</dcterms:modified>
</cp:coreProperties>
</file>