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60" w:rsidRPr="002C0E60" w:rsidRDefault="002C0E60" w:rsidP="002C0E60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E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2C0E60" w:rsidRPr="002C0E60" w:rsidRDefault="002C0E60" w:rsidP="002C0E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E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2C0E60" w:rsidRPr="002C0E60" w:rsidRDefault="002C0E60" w:rsidP="002C0E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E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23 декабря 2022 г.</w:t>
      </w:r>
    </w:p>
    <w:p w:rsidR="002C0E60" w:rsidRPr="002C0E60" w:rsidRDefault="002C0E60" w:rsidP="002C0E60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2C0E60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2C0E60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2C0E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2C0E60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Метеорологическая обстановка. </w:t>
      </w:r>
    </w:p>
    <w:p w:rsidR="002C0E60" w:rsidRPr="002C0E60" w:rsidRDefault="002C0E60" w:rsidP="002C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Облачная погода. Осадки преимущественно в виде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мокрого снега</w:t>
      </w:r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: ночью в большинстве районов небольшие, днем повсеместно умеренные, местами небольшие. Ветер юго-западный, южный 5-10 м/</w:t>
      </w:r>
      <w:proofErr w:type="gramStart"/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с</w:t>
      </w:r>
      <w:proofErr w:type="gramEnd"/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 </w:t>
      </w:r>
      <w:proofErr w:type="gramStart"/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Температура</w:t>
      </w:r>
      <w:proofErr w:type="gramEnd"/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 воздуха в течение суток -1...+3 гр. На дорогах местами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гололедица</w:t>
      </w:r>
      <w:r w:rsidRPr="002C0E6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 Атмосферное давление ночью будет понижаться, днем существенно не изменится.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2C0E60" w:rsidRPr="002C0E60" w:rsidRDefault="002C0E60" w:rsidP="002C0E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C0E60" w:rsidRPr="002C0E60" w:rsidRDefault="002C0E60" w:rsidP="002C0E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2C0E60" w:rsidRPr="002C0E60" w:rsidRDefault="002C0E60" w:rsidP="002C0E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2C0E60" w:rsidRPr="002C0E60" w:rsidRDefault="002C0E60" w:rsidP="002C0E60">
      <w:pPr>
        <w:tabs>
          <w:tab w:val="left" w:pos="0"/>
        </w:tabs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ОБЗОР ЛЕДОВОЙ ОБСТАНОВКИ НА ЛАДОЖСКОМ ОЗЕРЕ 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Существенных изменений в ледовой обстановке на Ладожском озере не отмечалось.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 настоящее время припай сохраняется в бухте Петрокрепость с толщиной льда 10-25 см и в заливах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Уксунлахти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Лункуланлахти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. Высота снега на льду составляет 3-15 см, местами отмечается ледяная корка. В районе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Осиновецкого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маяка наблюдаются мелкие трещины в ледяном покрове и торосы.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Вдоль западного побережья озера, а так же вдоль береговой линии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и Свирской губ участками отмечаются забереги шириной 50-500 м. 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Узкой полосой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мористее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припая в бухте Петрокрепость, вдоль южного побережья озера,   западного, юго-западного побережья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губы, в северо-восточной части Свирской губы, далее вдоль восточного побережья озера и участками в северных шхерах наблюдается плавучий лед сплоченностью 9-10 баллов.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Выше очень сплоченного плавучего льда в юго-западной, южной частях Ладожского озера отмечаются начальные виды льда.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На остальной акватории озера чистая вода.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Прогноз до 22 декабря</w:t>
      </w:r>
    </w:p>
    <w:p w:rsidR="002C0E60" w:rsidRPr="002C0E60" w:rsidRDefault="002C0E60" w:rsidP="002C0E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 24 декабря, в связи с понижением температуры воздуха, процесс ледообразования на Ладожском озере возобновится. Ожидается увеличение количества плавучего льда.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Умеренный дрейф льда будет отмечаться преимущественно восточных направлений.</w:t>
      </w:r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2C0E60" w:rsidRPr="002C0E60" w:rsidRDefault="002C0E60" w:rsidP="002C0E60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2C0E6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2C0E6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2C0E60" w:rsidRPr="002C0E60" w:rsidRDefault="002C0E60" w:rsidP="002C0E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2C0E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2C0E60" w:rsidRPr="002C0E60" w:rsidRDefault="002C0E60" w:rsidP="002C0E60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2C0E60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239 780  случаев заражения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2C0E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235 337  человек выписан, 3 508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134 случаев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2C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2C0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2C0E60" w:rsidRPr="002C0E60" w:rsidRDefault="002C0E60" w:rsidP="002C0E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2C0E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2C0E60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2C0E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2C0E60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2C0E60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гололедица)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провалов людей и техники </w:t>
      </w: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2C0E6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2C0E6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2C0E6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2C0E6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2C0E6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2C0E6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2C0E6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мокрый снег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E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E6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C0E60" w:rsidRPr="002C0E60" w:rsidRDefault="002C0E60" w:rsidP="002C0E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2C0E60" w:rsidRPr="002C0E60" w:rsidRDefault="002C0E60" w:rsidP="002C0E60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2C0E60" w:rsidRPr="002C0E60" w:rsidRDefault="002C0E60" w:rsidP="002C0E60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proofErr w:type="gram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мокрый снег,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2C0E6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снег,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2C0E6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 мокрый снег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C0E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C0E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2C0E60" w:rsidRPr="002C0E60" w:rsidRDefault="002C0E60" w:rsidP="002C0E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C0E60" w:rsidRPr="002C0E60" w:rsidRDefault="002C0E60" w:rsidP="002C0E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бытовых пожаров:</w:t>
      </w:r>
    </w:p>
    <w:p w:rsidR="002C0E60" w:rsidRPr="002C0E60" w:rsidRDefault="002C0E60" w:rsidP="002C0E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2C0E60" w:rsidRPr="002C0E60" w:rsidRDefault="002C0E60" w:rsidP="002C0E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C0E60" w:rsidRPr="002C0E60" w:rsidRDefault="002C0E60" w:rsidP="002C0E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C0E60" w:rsidRPr="002C0E60" w:rsidRDefault="002C0E60" w:rsidP="002C0E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C0E60" w:rsidRPr="002C0E60" w:rsidRDefault="002C0E60" w:rsidP="002C0E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C0E60" w:rsidRPr="002C0E60" w:rsidRDefault="002C0E60" w:rsidP="002C0E60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2C0E60" w:rsidRPr="002C0E60" w:rsidRDefault="002C0E60" w:rsidP="002C0E6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C0E60" w:rsidRPr="002C0E60" w:rsidRDefault="002C0E60" w:rsidP="002C0E6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C0E60" w:rsidRPr="002C0E60" w:rsidRDefault="002C0E60" w:rsidP="002C0E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Рекомендации дежурным сменам органов повседневного управления: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C0E60" w:rsidRPr="002C0E60" w:rsidRDefault="002C0E60" w:rsidP="002C0E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C0E60" w:rsidRPr="002C0E60" w:rsidRDefault="002C0E60" w:rsidP="002C0E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C0E60" w:rsidRPr="002C0E60" w:rsidRDefault="002C0E60" w:rsidP="002C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2C0E60" w:rsidRPr="002C0E60" w:rsidRDefault="002C0E60" w:rsidP="002C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2C0E60" w:rsidRPr="002C0E60" w:rsidRDefault="002C0E60" w:rsidP="002C0E6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C0E60" w:rsidRPr="002C0E60" w:rsidRDefault="002C0E60" w:rsidP="002C0E6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79D15D10" wp14:editId="6FEC3A40">
            <wp:simplePos x="0" y="0"/>
            <wp:positionH relativeFrom="column">
              <wp:posOffset>4409440</wp:posOffset>
            </wp:positionH>
            <wp:positionV relativeFrom="paragraph">
              <wp:posOffset>152400</wp:posOffset>
            </wp:positionV>
            <wp:extent cx="664210" cy="456565"/>
            <wp:effectExtent l="0" t="0" r="254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4" t="-963" r="-664" b="-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56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E60" w:rsidRPr="002C0E60" w:rsidRDefault="002C0E60" w:rsidP="002C0E60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2C0E60" w:rsidRPr="002C0E60" w:rsidRDefault="002C0E60" w:rsidP="002C0E60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2C0E60" w:rsidRPr="002C0E60" w:rsidRDefault="002C0E60" w:rsidP="002C0E60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E60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2C0E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Д.Ю. Подгорный</w:t>
      </w:r>
    </w:p>
    <w:p w:rsidR="002C0E60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С.В. Никулин</w:t>
      </w:r>
    </w:p>
    <w:p w:rsidR="002C0E60" w:rsidRPr="002C0E60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Передала д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испетчер ЕДДС </w:t>
      </w:r>
      <w:proofErr w:type="spellStart"/>
      <w:proofErr w:type="gram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Волховского</w:t>
      </w:r>
      <w:proofErr w:type="spellEnd"/>
      <w:proofErr w:type="gramEnd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МР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Е.М. </w:t>
      </w:r>
      <w:proofErr w:type="spellStart"/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Нешенкова</w:t>
      </w:r>
      <w:proofErr w:type="spellEnd"/>
    </w:p>
    <w:p w:rsidR="002C0E60" w:rsidRPr="002C0E60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</w:t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2C0E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bookmarkEnd w:id="3"/>
    <w:p w:rsidR="002C0E60" w:rsidRPr="002C0E60" w:rsidRDefault="002C0E60" w:rsidP="002C0E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C47973" w:rsidRDefault="00C47973"/>
    <w:sectPr w:rsidR="00C47973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E6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E60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F9"/>
    <w:rsid w:val="002C0E60"/>
    <w:rsid w:val="003511F9"/>
    <w:rsid w:val="00C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0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1791</Words>
  <Characters>10210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2022-12-22T09:55:00Z</dcterms:created>
  <dcterms:modified xsi:type="dcterms:W3CDTF">2022-12-22T10:00:00Z</dcterms:modified>
</cp:coreProperties>
</file>