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B1" w:rsidRDefault="00797D97" w:rsidP="00797D97">
      <w:pPr>
        <w:rPr>
          <w:color w:val="000000"/>
          <w:sz w:val="24"/>
          <w:szCs w:val="24"/>
        </w:rPr>
      </w:pPr>
      <w:r w:rsidRPr="00797D97">
        <w:rPr>
          <w:color w:val="000000"/>
          <w:sz w:val="24"/>
          <w:szCs w:val="24"/>
        </w:rPr>
        <w:t xml:space="preserve">     </w:t>
      </w:r>
    </w:p>
    <w:p w:rsidR="009F5DB1" w:rsidRDefault="009F5DB1" w:rsidP="009F5DB1">
      <w:pPr>
        <w:pStyle w:val="5"/>
        <w:keepLines/>
        <w:ind w:firstLine="567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9F5DB1" w:rsidRDefault="009F5DB1" w:rsidP="009F5DB1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9F5DB1" w:rsidRDefault="009F5DB1" w:rsidP="009F5DB1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29 января 2023 г.</w:t>
      </w:r>
    </w:p>
    <w:p w:rsidR="009F5DB1" w:rsidRDefault="009F5DB1" w:rsidP="009F5DB1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7"/>
          <w:i/>
          <w:color w:val="000000"/>
          <w:sz w:val="24"/>
          <w:szCs w:val="24"/>
        </w:rPr>
        <w:t>(</w:t>
      </w:r>
      <w:proofErr w:type="gramStart"/>
      <w:r>
        <w:rPr>
          <w:rFonts w:eastAsia="font307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7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7"/>
          <w:i/>
          <w:color w:val="000000"/>
          <w:sz w:val="24"/>
          <w:szCs w:val="24"/>
        </w:rPr>
        <w:t xml:space="preserve">") </w:t>
      </w:r>
    </w:p>
    <w:p w:rsidR="009F5DB1" w:rsidRDefault="009F5DB1" w:rsidP="009F5DB1">
      <w:pPr>
        <w:ind w:firstLine="567"/>
        <w:jc w:val="both"/>
        <w:rPr>
          <w:color w:val="000000"/>
          <w:shd w:val="clear" w:color="auto" w:fill="FFFF00"/>
        </w:rPr>
      </w:pPr>
    </w:p>
    <w:p w:rsidR="009F5DB1" w:rsidRDefault="009F5DB1" w:rsidP="009F5DB1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9F5DB1" w:rsidRDefault="009F5DB1" w:rsidP="009F5DB1">
      <w:pPr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Облачная, днем с прояснениями погода. В большинстве районов небольшой, ночью местами умеренный 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снег.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Ветер юго-западный 7-12 м/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,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в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начале ночи 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порывы до 15 м/с.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Температура воздуха ночью -3...-8 гр., днем -4...+1 гр. На дорогах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 xml:space="preserve"> гололедица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. Атмосферное давление будет понижаться.</w:t>
      </w:r>
    </w:p>
    <w:p w:rsidR="009F5DB1" w:rsidRDefault="009F5DB1" w:rsidP="009F5DB1">
      <w:pPr>
        <w:pStyle w:val="a4"/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Неблагоприятные метеорологические явления: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9F5DB1" w:rsidRDefault="009F5DB1" w:rsidP="009F5DB1">
      <w:pPr>
        <w:pStyle w:val="Web"/>
        <w:spacing w:before="0" w:after="0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9F5DB1" w:rsidRDefault="009F5DB1" w:rsidP="009F5DB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9F5DB1" w:rsidRDefault="009F5DB1" w:rsidP="009F5DB1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9F5DB1" w:rsidRDefault="009F5DB1" w:rsidP="009F5DB1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9F5DB1" w:rsidRDefault="009F5DB1" w:rsidP="009F5DB1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9F5DB1" w:rsidRDefault="009F5DB1" w:rsidP="009F5DB1">
      <w:pPr>
        <w:tabs>
          <w:tab w:val="left" w:pos="0"/>
        </w:tabs>
        <w:ind w:firstLine="709"/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9F5DB1" w:rsidRDefault="009F5DB1" w:rsidP="009F5DB1">
      <w:pPr>
        <w:pStyle w:val="21"/>
        <w:jc w:val="center"/>
      </w:pPr>
      <w:r>
        <w:rPr>
          <w:rFonts w:eastAsia="Arial"/>
          <w:b/>
          <w:color w:val="000000"/>
          <w:spacing w:val="-4"/>
          <w:szCs w:val="24"/>
          <w:lang w:eastAsia="ar-SA"/>
        </w:rPr>
        <w:t xml:space="preserve">Обзор ледовой обстановки на Ладожском озере </w:t>
      </w:r>
    </w:p>
    <w:p w:rsidR="009F5DB1" w:rsidRDefault="009F5DB1" w:rsidP="009F5DB1">
      <w:pPr>
        <w:ind w:firstLine="73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В настоящее время припай сохраняется в северных шхерах и в бухте Петрокрепость по линии севернее м. Сосновец  –  южнее м-ка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Кареджи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 –  м.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Песоцкий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с толщиной льда 15-30 см. В бухте Петрокрепость в районе  д.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Кобона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отмечается вода на льду.</w:t>
      </w:r>
    </w:p>
    <w:p w:rsidR="009F5DB1" w:rsidRDefault="009F5DB1" w:rsidP="009F5DB1">
      <w:pPr>
        <w:ind w:firstLine="73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Выше припая в бухте Петрокрепость, вдоль южного побережья озера, узкой полосой вдоль западного и восточного побережий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Волховской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губы, вдоль береговой линии Свирской губы, далее вдоль восточного, северо-восточного и участками вдоль западного побережий Ладожского озера наблюдается плавучий лед сплоченностью 9-10 баллов.</w:t>
      </w:r>
    </w:p>
    <w:p w:rsidR="009F5DB1" w:rsidRDefault="009F5DB1" w:rsidP="009F5DB1">
      <w:pPr>
        <w:ind w:firstLine="737"/>
        <w:jc w:val="both"/>
      </w:pP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Мористее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очень сплоченного плавучего льда в юго-западной, южной и юго-восточной частях  озера отмечаются начальные виды льда.</w:t>
      </w:r>
    </w:p>
    <w:p w:rsidR="009F5DB1" w:rsidRDefault="009F5DB1" w:rsidP="009F5DB1">
      <w:pPr>
        <w:ind w:firstLine="73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На остальной акватории озера чистая вода. </w:t>
      </w:r>
    </w:p>
    <w:p w:rsidR="009F5DB1" w:rsidRDefault="009F5DB1" w:rsidP="009F5DB1">
      <w:pPr>
        <w:ind w:firstLine="737"/>
        <w:jc w:val="both"/>
      </w:pP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Покрытость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Ладожского озера льдом составляет 30%.</w:t>
      </w:r>
    </w:p>
    <w:p w:rsidR="009F5DB1" w:rsidRDefault="009F5DB1" w:rsidP="009F5DB1">
      <w:pPr>
        <w:pStyle w:val="1"/>
        <w:ind w:firstLine="737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9F5DB1" w:rsidRDefault="009F5DB1" w:rsidP="009F5DB1">
      <w:pPr>
        <w:pStyle w:val="1"/>
        <w:ind w:firstLine="737"/>
        <w:jc w:val="center"/>
      </w:pPr>
      <w:r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Прогноз до 30 января 2023 года</w:t>
      </w:r>
    </w:p>
    <w:p w:rsidR="009F5DB1" w:rsidRDefault="009F5DB1" w:rsidP="009F5DB1">
      <w:pPr>
        <w:pStyle w:val="1"/>
        <w:ind w:firstLine="737"/>
        <w:jc w:val="both"/>
      </w:pPr>
      <w:r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 27 января на Ладожском озере возобновился процесс ледообразования. Увеличивается толщина льда и количество плавучего льда. 30 января, в связи с температурой воздуха близкой к 0°C, процесс ледообразования замедлится.</w:t>
      </w:r>
    </w:p>
    <w:p w:rsidR="009F5DB1" w:rsidRDefault="009F5DB1" w:rsidP="009F5DB1">
      <w:pPr>
        <w:pStyle w:val="1"/>
        <w:ind w:firstLine="737"/>
        <w:jc w:val="both"/>
      </w:pPr>
      <w:r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Дрейф льда от слабого до умеренного будет наблюдаться 29 января в северо-восточном, восточном направлениях и 30 января – переменных направлений.</w:t>
      </w:r>
    </w:p>
    <w:p w:rsidR="009F5DB1" w:rsidRDefault="009F5DB1" w:rsidP="009F5DB1">
      <w:pPr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9F5DB1" w:rsidRDefault="009F5DB1" w:rsidP="009F5DB1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1" w:name="OLE_LINK9"/>
      <w:bookmarkStart w:id="2" w:name="OLE_LINK8"/>
      <w:bookmarkStart w:id="3" w:name="OLE_LINK7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1"/>
      <w:bookmarkEnd w:id="2"/>
      <w:bookmarkEnd w:id="3"/>
    </w:p>
    <w:p w:rsidR="009F5DB1" w:rsidRDefault="009F5DB1" w:rsidP="009F5DB1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9F5DB1" w:rsidRDefault="009F5DB1" w:rsidP="009F5DB1">
      <w:pPr>
        <w:widowControl w:val="0"/>
        <w:tabs>
          <w:tab w:val="left" w:pos="0"/>
        </w:tabs>
        <w:overflowPunct w:val="0"/>
        <w:autoSpaceDE w:val="0"/>
        <w:ind w:firstLine="709"/>
        <w:jc w:val="both"/>
        <w:textAlignment w:val="baseline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>
        <w:rPr>
          <w:rFonts w:eastAsia="Lucida Sans Unicode"/>
          <w:bCs/>
          <w:color w:val="000000"/>
          <w:spacing w:val="-4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Ленинградской области зарегистрировано 241 947 случаев заражения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инфекцией,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237 508 человек выписаны, 3 509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летальных исходов. За прошедшие сутки зарегистрировано 44 случая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инфекции.</w:t>
      </w:r>
    </w:p>
    <w:p w:rsidR="009F5DB1" w:rsidRDefault="009F5DB1" w:rsidP="009F5DB1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9F5DB1" w:rsidRDefault="009F5DB1" w:rsidP="009F5DB1">
      <w:pPr>
        <w:tabs>
          <w:tab w:val="left" w:pos="0"/>
        </w:tabs>
        <w:ind w:firstLine="709"/>
        <w:jc w:val="both"/>
      </w:pPr>
      <w:r>
        <w:rPr>
          <w:i/>
          <w:iCs/>
          <w:color w:val="000000"/>
          <w:sz w:val="24"/>
          <w:szCs w:val="24"/>
        </w:rPr>
        <w:t>С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>
        <w:rPr>
          <w:bCs/>
          <w:i/>
          <w:iCs/>
          <w:color w:val="000000"/>
          <w:spacing w:val="-4"/>
          <w:sz w:val="24"/>
          <w:szCs w:val="24"/>
        </w:rPr>
        <w:t xml:space="preserve">окончание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9F5DB1" w:rsidRDefault="009F5DB1" w:rsidP="009F5DB1">
      <w:pPr>
        <w:ind w:firstLine="709"/>
        <w:jc w:val="both"/>
        <w:rPr>
          <w:rFonts w:eastAsia="Arial Unicode MS"/>
          <w:bCs/>
          <w:color w:val="000000"/>
          <w:spacing w:val="-4"/>
          <w:sz w:val="24"/>
          <w:szCs w:val="24"/>
        </w:rPr>
      </w:pPr>
    </w:p>
    <w:p w:rsidR="009F5DB1" w:rsidRDefault="009F5DB1" w:rsidP="009F5DB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9F5DB1" w:rsidRDefault="009F5DB1" w:rsidP="009F5DB1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9F5DB1" w:rsidRDefault="009F5DB1" w:rsidP="009F5DB1">
      <w:pPr>
        <w:tabs>
          <w:tab w:val="left" w:pos="284"/>
        </w:tabs>
        <w:ind w:firstLine="709"/>
        <w:jc w:val="both"/>
      </w:pPr>
      <w:r>
        <w:rPr>
          <w:color w:val="000000"/>
          <w:spacing w:val="-4"/>
          <w:sz w:val="24"/>
          <w:szCs w:val="24"/>
          <w:lang w:eastAsia="ar-SA"/>
        </w:rPr>
        <w:t xml:space="preserve">- повышается вероятность происшествий, связанных с </w:t>
      </w:r>
      <w:proofErr w:type="spellStart"/>
      <w:r>
        <w:rPr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>
        <w:rPr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сезонное понижение температуры воздух,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гололедица)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9F5DB1" w:rsidRDefault="009F5DB1" w:rsidP="009F5DB1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lastRenderedPageBreak/>
        <w:t xml:space="preserve">- сохраняется вероятность провалов людей и техники </w:t>
      </w:r>
      <w:r>
        <w:rPr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ледообразования, колебания температуры воздуха, порывы ветра);</w:t>
      </w:r>
    </w:p>
    <w:p w:rsidR="009F5DB1" w:rsidRDefault="009F5DB1" w:rsidP="009F5DB1">
      <w:pPr>
        <w:tabs>
          <w:tab w:val="left" w:pos="284"/>
        </w:tabs>
        <w:ind w:firstLine="709"/>
        <w:jc w:val="both"/>
      </w:pP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с крыш зданий и при обрушении ветхих, </w:t>
      </w:r>
      <w:proofErr w:type="spellStart"/>
      <w:r>
        <w:rPr>
          <w:rFonts w:eastAsia="Calibri"/>
          <w:color w:val="000000"/>
          <w:spacing w:val="-4"/>
          <w:sz w:val="24"/>
          <w:szCs w:val="24"/>
          <w:lang w:eastAsia="en-US"/>
        </w:rPr>
        <w:t>широкопролётных</w:t>
      </w:r>
      <w:proofErr w:type="spellEnd"/>
      <w:r>
        <w:rPr>
          <w:rFonts w:eastAsia="Calibri"/>
          <w:color w:val="000000"/>
          <w:spacing w:val="-4"/>
          <w:sz w:val="24"/>
          <w:szCs w:val="24"/>
          <w:lang w:eastAsia="en-US"/>
        </w:rPr>
        <w:t>, а также широкоформатных конструкций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 (Источник ЧС – нарушения при контроле состояния зданий,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колебания температуры воздуха,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снег, порывы ветра);</w:t>
      </w:r>
    </w:p>
    <w:p w:rsidR="009F5DB1" w:rsidRDefault="009F5DB1" w:rsidP="009F5DB1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воде, колебания температуры воздуха, снег);</w:t>
      </w:r>
    </w:p>
    <w:p w:rsidR="009F5DB1" w:rsidRDefault="009F5DB1" w:rsidP="009F5DB1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9F5DB1" w:rsidRDefault="009F5DB1" w:rsidP="009F5DB1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9F5DB1" w:rsidRDefault="009F5DB1" w:rsidP="009F5DB1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9F5DB1" w:rsidRDefault="009F5DB1" w:rsidP="009F5DB1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9F5DB1" w:rsidRDefault="009F5DB1" w:rsidP="009F5DB1">
      <w:pPr>
        <w:tabs>
          <w:tab w:val="left" w:pos="567"/>
        </w:tabs>
        <w:ind w:firstLine="709"/>
        <w:jc w:val="both"/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</w:rPr>
      </w:pPr>
    </w:p>
    <w:p w:rsidR="009F5DB1" w:rsidRDefault="009F5DB1" w:rsidP="009F5DB1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9F5DB1" w:rsidRDefault="009F5DB1" w:rsidP="009F5DB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загруженность автотрасс, нарушения скоростного режима, низкое качество дорожного полотна,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гололедица, снег, порывы ветра до 15 м/с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9F5DB1" w:rsidRDefault="009F5DB1" w:rsidP="009F5DB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 снег, порывы ветра до 15 м/с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9F5DB1" w:rsidRDefault="009F5DB1" w:rsidP="009F5DB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технические неисправности,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снег, порывы ветра до 15 м/с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9F5DB1" w:rsidRDefault="009F5DB1" w:rsidP="009F5DB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,  снег,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порывы ветра до 15 м/</w:t>
      </w:r>
      <w:proofErr w:type="gramStart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с</w:t>
      </w:r>
      <w:proofErr w:type="gramEnd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, гололедица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9F5DB1" w:rsidRDefault="009F5DB1" w:rsidP="009F5DB1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повышение нагрузки на сети,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снег,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порывы ветра до 15 м/с)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9F5DB1" w:rsidRDefault="009F5DB1" w:rsidP="009F5DB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прохождение отопительного периода,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снег,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порывы ветра до 15 м/с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9F5DB1" w:rsidRDefault="009F5DB1" w:rsidP="009F5DB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9F5DB1" w:rsidRDefault="009F5DB1" w:rsidP="009F5DB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9F5DB1" w:rsidRDefault="009F5DB1" w:rsidP="009F5DB1">
      <w:pPr>
        <w:pStyle w:val="BodyText22"/>
        <w:ind w:firstLine="709"/>
        <w:rPr>
          <w:color w:val="000000"/>
        </w:rPr>
      </w:pPr>
    </w:p>
    <w:p w:rsidR="009F5DB1" w:rsidRDefault="009F5DB1" w:rsidP="009F5DB1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9F5DB1" w:rsidRDefault="009F5DB1" w:rsidP="009F5DB1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lastRenderedPageBreak/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9F5DB1" w:rsidRDefault="009F5DB1" w:rsidP="009F5DB1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9F5DB1" w:rsidRDefault="009F5DB1" w:rsidP="009F5DB1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9F5DB1" w:rsidRDefault="009F5DB1" w:rsidP="009F5DB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9F5DB1" w:rsidRDefault="009F5DB1" w:rsidP="009F5DB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9F5DB1" w:rsidRDefault="009F5DB1" w:rsidP="009F5DB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9F5DB1" w:rsidRDefault="009F5DB1" w:rsidP="009F5DB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9F5DB1" w:rsidRDefault="009F5DB1" w:rsidP="009F5DB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9F5DB1" w:rsidRDefault="009F5DB1" w:rsidP="009F5DB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9F5DB1" w:rsidRDefault="009F5DB1" w:rsidP="009F5DB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9F5DB1" w:rsidRDefault="009F5DB1" w:rsidP="009F5DB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9F5DB1" w:rsidRDefault="009F5DB1" w:rsidP="009F5DB1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9F5DB1" w:rsidRDefault="009F5DB1" w:rsidP="009F5DB1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9F5DB1" w:rsidRDefault="009F5DB1" w:rsidP="009F5DB1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9F5DB1" w:rsidRDefault="009F5DB1" w:rsidP="009F5DB1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9F5DB1" w:rsidRDefault="009F5DB1" w:rsidP="009F5DB1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9F5DB1" w:rsidRDefault="009F5DB1" w:rsidP="009F5DB1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9F5DB1" w:rsidRDefault="009F5DB1" w:rsidP="009F5DB1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9F5DB1" w:rsidRDefault="009F5DB1" w:rsidP="009F5DB1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9F5DB1" w:rsidRDefault="009F5DB1" w:rsidP="009F5DB1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9F5DB1" w:rsidRDefault="009F5DB1" w:rsidP="009F5DB1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9F5DB1" w:rsidRDefault="009F5DB1" w:rsidP="009F5DB1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9F5DB1" w:rsidRDefault="009F5DB1" w:rsidP="009F5DB1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9F5DB1" w:rsidRDefault="009F5DB1" w:rsidP="009F5DB1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9F5DB1" w:rsidRDefault="009F5DB1" w:rsidP="009F5DB1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9F5DB1" w:rsidRDefault="009F5DB1" w:rsidP="009F5DB1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9F5DB1" w:rsidRDefault="009F5DB1" w:rsidP="009F5DB1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9F5DB1" w:rsidRDefault="009F5DB1" w:rsidP="009F5DB1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 xml:space="preserve">организовать доведение до населения телефонов спасательных (пожарно-спасательных) формирований. </w:t>
      </w:r>
    </w:p>
    <w:p w:rsidR="009F5DB1" w:rsidRDefault="009F5DB1" w:rsidP="009F5DB1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9F5DB1" w:rsidRDefault="009F5DB1" w:rsidP="009F5DB1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9F5DB1" w:rsidRDefault="009F5DB1" w:rsidP="009F5DB1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9F5DB1" w:rsidRDefault="009F5DB1" w:rsidP="009F5DB1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9F5DB1" w:rsidRDefault="009F5DB1" w:rsidP="009F5DB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9F5DB1" w:rsidRDefault="009F5DB1" w:rsidP="009F5DB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9F5DB1" w:rsidRDefault="009F5DB1" w:rsidP="009F5DB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9F5DB1" w:rsidRDefault="009F5DB1" w:rsidP="009F5DB1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9F5DB1" w:rsidRDefault="009F5DB1" w:rsidP="009F5DB1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9F5DB1" w:rsidRDefault="009F5DB1" w:rsidP="009F5DB1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9F5DB1" w:rsidRDefault="009F5DB1" w:rsidP="009F5DB1">
      <w:pPr>
        <w:tabs>
          <w:tab w:val="left" w:pos="284"/>
        </w:tabs>
        <w:suppressAutoHyphens w:val="0"/>
        <w:ind w:firstLine="284"/>
        <w:jc w:val="both"/>
        <w:rPr>
          <w:color w:val="000000"/>
          <w:sz w:val="24"/>
          <w:szCs w:val="24"/>
        </w:rPr>
      </w:pPr>
    </w:p>
    <w:p w:rsidR="009F5DB1" w:rsidRDefault="009F5DB1" w:rsidP="009F5DB1">
      <w:pPr>
        <w:tabs>
          <w:tab w:val="left" w:pos="284"/>
        </w:tabs>
        <w:suppressAutoHyphens w:val="0"/>
        <w:jc w:val="both"/>
        <w:rPr>
          <w:color w:val="000000"/>
          <w:sz w:val="24"/>
          <w:szCs w:val="24"/>
          <w:shd w:val="clear" w:color="auto" w:fill="FFFF00"/>
        </w:rPr>
      </w:pPr>
    </w:p>
    <w:p w:rsidR="009F5DB1" w:rsidRDefault="009F5DB1" w:rsidP="009F5DB1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9F5DB1" w:rsidRDefault="009F5DB1" w:rsidP="009F5DB1">
      <w:pPr>
        <w:tabs>
          <w:tab w:val="left" w:pos="284"/>
        </w:tabs>
        <w:suppressAutoHyphens w:val="0"/>
        <w:ind w:right="-426"/>
        <w:jc w:val="both"/>
      </w:pPr>
      <w:r>
        <w:rPr>
          <w:color w:val="000000"/>
          <w:sz w:val="24"/>
          <w:szCs w:val="24"/>
        </w:rPr>
        <w:t xml:space="preserve">ЗНЦ (СОД) ЦУКС ГУ МЧС России по Ленинградской области </w:t>
      </w:r>
    </w:p>
    <w:p w:rsidR="009F5DB1" w:rsidRDefault="009F5DB1" w:rsidP="009F5DB1">
      <w:pPr>
        <w:tabs>
          <w:tab w:val="left" w:pos="284"/>
        </w:tabs>
        <w:suppressAutoHyphens w:val="0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tab/>
      </w: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104140</wp:posOffset>
            </wp:positionV>
            <wp:extent cx="1047115" cy="51752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249" r="-122" b="-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517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  <w:t xml:space="preserve">         </w:t>
      </w: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  В.А. Аникин</w:t>
      </w:r>
    </w:p>
    <w:p w:rsidR="009F5DB1" w:rsidRDefault="009F5DB1" w:rsidP="009F5DB1">
      <w:pPr>
        <w:tabs>
          <w:tab w:val="left" w:pos="284"/>
        </w:tabs>
        <w:suppressAutoHyphens w:val="0"/>
        <w:ind w:right="-426"/>
        <w:jc w:val="both"/>
      </w:pPr>
      <w:r>
        <w:t>Исполнитель</w:t>
      </w:r>
      <w:r>
        <w:tab/>
        <w:t xml:space="preserve">                                                                                           </w:t>
      </w:r>
      <w:r>
        <w:tab/>
        <w:t xml:space="preserve">                 </w:t>
      </w:r>
      <w:r>
        <w:rPr>
          <w:color w:val="000000"/>
          <w:sz w:val="24"/>
          <w:szCs w:val="24"/>
        </w:rPr>
        <w:t xml:space="preserve">А.С. </w:t>
      </w:r>
      <w:proofErr w:type="spellStart"/>
      <w:r>
        <w:rPr>
          <w:color w:val="000000"/>
          <w:sz w:val="24"/>
          <w:szCs w:val="24"/>
        </w:rPr>
        <w:t>Рабданов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9F5DB1" w:rsidRDefault="009F5DB1" w:rsidP="00797D97">
      <w:pPr>
        <w:rPr>
          <w:color w:val="000000"/>
          <w:sz w:val="24"/>
          <w:szCs w:val="24"/>
        </w:rPr>
      </w:pPr>
    </w:p>
    <w:p w:rsidR="00797D97" w:rsidRPr="00797D97" w:rsidRDefault="00797D97" w:rsidP="00797D97">
      <w:pPr>
        <w:rPr>
          <w:rFonts w:eastAsiaTheme="minorHAnsi"/>
          <w:color w:val="auto"/>
          <w:sz w:val="24"/>
          <w:szCs w:val="24"/>
          <w:lang w:eastAsia="en-US"/>
        </w:rPr>
      </w:pPr>
      <w:r w:rsidRPr="00797D97">
        <w:rPr>
          <w:color w:val="000000"/>
          <w:sz w:val="24"/>
          <w:szCs w:val="24"/>
        </w:rPr>
        <w:t xml:space="preserve">  Передала: </w:t>
      </w:r>
      <w:r>
        <w:rPr>
          <w:rFonts w:eastAsiaTheme="minorHAnsi"/>
          <w:color w:val="auto"/>
          <w:sz w:val="24"/>
          <w:szCs w:val="24"/>
          <w:lang w:eastAsia="en-US"/>
        </w:rPr>
        <w:t>д</w:t>
      </w:r>
      <w:r w:rsidRPr="00797D97">
        <w:rPr>
          <w:rFonts w:eastAsiaTheme="minorHAnsi"/>
          <w:color w:val="auto"/>
          <w:sz w:val="24"/>
          <w:szCs w:val="24"/>
          <w:lang w:eastAsia="en-US"/>
        </w:rPr>
        <w:t xml:space="preserve">испетчер ЕДДС Волховского МР                              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               </w:t>
      </w:r>
      <w:r w:rsidR="009F5DB1">
        <w:rPr>
          <w:rFonts w:eastAsiaTheme="minorHAnsi"/>
          <w:color w:val="auto"/>
          <w:sz w:val="24"/>
          <w:szCs w:val="24"/>
          <w:lang w:eastAsia="en-US"/>
        </w:rPr>
        <w:t xml:space="preserve">          Т. Ю. Кузнецова</w:t>
      </w:r>
    </w:p>
    <w:p w:rsidR="00797D97" w:rsidRPr="00797D97" w:rsidRDefault="00797D97" w:rsidP="00797D97">
      <w:pPr>
        <w:tabs>
          <w:tab w:val="left" w:pos="284"/>
        </w:tabs>
        <w:suppressAutoHyphens w:val="0"/>
        <w:ind w:right="-426"/>
        <w:jc w:val="both"/>
        <w:rPr>
          <w:sz w:val="24"/>
          <w:szCs w:val="24"/>
        </w:rPr>
      </w:pPr>
    </w:p>
    <w:p w:rsidR="00C47797" w:rsidRDefault="00C47797"/>
    <w:sectPr w:rsidR="00C47797">
      <w:footerReference w:type="default" r:id="rId9"/>
      <w:footerReference w:type="first" r:id="rId10"/>
      <w:pgSz w:w="11906" w:h="16838"/>
      <w:pgMar w:top="993" w:right="590" w:bottom="237" w:left="938" w:header="720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6B" w:rsidRDefault="007D476B">
      <w:r>
        <w:separator/>
      </w:r>
    </w:p>
  </w:endnote>
  <w:endnote w:type="continuationSeparator" w:id="0">
    <w:p w:rsidR="007D476B" w:rsidRDefault="007D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7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14" w:rsidRDefault="00AE1D1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14" w:rsidRDefault="00AE1D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6B" w:rsidRDefault="007D476B">
      <w:r>
        <w:separator/>
      </w:r>
    </w:p>
  </w:footnote>
  <w:footnote w:type="continuationSeparator" w:id="0">
    <w:p w:rsidR="007D476B" w:rsidRDefault="007D4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F7"/>
    <w:rsid w:val="00374A2E"/>
    <w:rsid w:val="004B7C81"/>
    <w:rsid w:val="00797D97"/>
    <w:rsid w:val="007D476B"/>
    <w:rsid w:val="00876EF7"/>
    <w:rsid w:val="009F5DB1"/>
    <w:rsid w:val="00AE1D14"/>
    <w:rsid w:val="00C47797"/>
    <w:rsid w:val="00DB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9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797D97"/>
  </w:style>
  <w:style w:type="paragraph" w:styleId="a4">
    <w:name w:val="Body Text"/>
    <w:basedOn w:val="a"/>
    <w:link w:val="a5"/>
    <w:rsid w:val="00797D97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797D97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797D97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797D97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797D97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797D97"/>
    <w:pPr>
      <w:ind w:firstLine="426"/>
    </w:pPr>
    <w:rPr>
      <w:bCs/>
      <w:sz w:val="24"/>
    </w:rPr>
  </w:style>
  <w:style w:type="paragraph" w:customStyle="1" w:styleId="1">
    <w:name w:val="Текст примечания1"/>
    <w:basedOn w:val="a"/>
    <w:rsid w:val="00797D97"/>
    <w:rPr>
      <w:rFonts w:ascii="Arial" w:hAnsi="Arial" w:cs="Arial"/>
    </w:rPr>
  </w:style>
  <w:style w:type="paragraph" w:customStyle="1" w:styleId="Web">
    <w:name w:val="Обычный (Web)"/>
    <w:basedOn w:val="a"/>
    <w:rsid w:val="00797D97"/>
    <w:pPr>
      <w:spacing w:before="280" w:after="280"/>
    </w:pPr>
  </w:style>
  <w:style w:type="paragraph" w:customStyle="1" w:styleId="BodyText22">
    <w:name w:val="Body Text 22"/>
    <w:basedOn w:val="a"/>
    <w:rsid w:val="00797D97"/>
    <w:pPr>
      <w:widowControl w:val="0"/>
      <w:overflowPunct w:val="0"/>
      <w:autoSpaceDE w:val="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9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797D97"/>
  </w:style>
  <w:style w:type="paragraph" w:styleId="a4">
    <w:name w:val="Body Text"/>
    <w:basedOn w:val="a"/>
    <w:link w:val="a5"/>
    <w:rsid w:val="00797D97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797D97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797D97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797D97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797D97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797D97"/>
    <w:pPr>
      <w:ind w:firstLine="426"/>
    </w:pPr>
    <w:rPr>
      <w:bCs/>
      <w:sz w:val="24"/>
    </w:rPr>
  </w:style>
  <w:style w:type="paragraph" w:customStyle="1" w:styleId="1">
    <w:name w:val="Текст примечания1"/>
    <w:basedOn w:val="a"/>
    <w:rsid w:val="00797D97"/>
    <w:rPr>
      <w:rFonts w:ascii="Arial" w:hAnsi="Arial" w:cs="Arial"/>
    </w:rPr>
  </w:style>
  <w:style w:type="paragraph" w:customStyle="1" w:styleId="Web">
    <w:name w:val="Обычный (Web)"/>
    <w:basedOn w:val="a"/>
    <w:rsid w:val="00797D97"/>
    <w:pPr>
      <w:spacing w:before="280" w:after="280"/>
    </w:pPr>
  </w:style>
  <w:style w:type="paragraph" w:customStyle="1" w:styleId="BodyText22">
    <w:name w:val="Body Text 22"/>
    <w:basedOn w:val="a"/>
    <w:rsid w:val="00797D97"/>
    <w:pPr>
      <w:widowControl w:val="0"/>
      <w:overflowPunct w:val="0"/>
      <w:autoSpaceDE w:val="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4</cp:revision>
  <dcterms:created xsi:type="dcterms:W3CDTF">2023-01-28T10:39:00Z</dcterms:created>
  <dcterms:modified xsi:type="dcterms:W3CDTF">2023-01-28T10:41:00Z</dcterms:modified>
</cp:coreProperties>
</file>