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897" w:rsidRPr="00C05897" w:rsidRDefault="00C05897" w:rsidP="00C0589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C05897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C05897" w:rsidRPr="00C05897" w:rsidRDefault="00C05897" w:rsidP="00C0589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C05897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C05897" w:rsidRPr="00C05897" w:rsidRDefault="00C05897" w:rsidP="00C0589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C05897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01 декабря 2023 г.</w:t>
      </w:r>
    </w:p>
    <w:p w:rsidR="00C05897" w:rsidRPr="00C05897" w:rsidRDefault="00C05897" w:rsidP="00C0589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 xml:space="preserve">(подготовлен на основе информации ФГБУ "Северо-Западное </w:t>
      </w:r>
      <w:r w:rsidRPr="00C058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C05897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 xml:space="preserve">") 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00"/>
          <w:lang w:eastAsia="zh-CN"/>
        </w:rPr>
      </w:pP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 Облачная погода. Небольшой, местами умеренный снег. Ветер северо-восточный 3-8 м/с. Температура воздуха в течение суток -4...-9 гр. На дорогах сложная обстановка. Атмосферное давление ночью будет понижаться, днем существенно не изменится.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40" w:lineRule="auto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Неблагоприятные метеорологические явления</w:t>
      </w:r>
      <w:r w:rsidRPr="00C05897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: </w:t>
      </w:r>
      <w:r w:rsidRPr="00C05897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не прогнозируются.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40" w:lineRule="auto"/>
        <w:ind w:firstLine="737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Опасные метеорологические явления:</w:t>
      </w:r>
      <w:r w:rsidRPr="00C05897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не прогнозируются.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C058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C05897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в норме.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hd w:val="clear" w:color="auto" w:fill="FFFF00"/>
          <w:lang w:eastAsia="zh-CN"/>
        </w:rPr>
      </w:pP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05897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имеются 24 стационарных гидрометеорологических поста для наблюдения за обстановкой.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Образование ледостава на крупных реках и озерах осенью 2023 года ожидается в сроки близкие к норме, в третьей декаде ноября – первой декаде декабря. 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>Появление льда в южной открытой части Ладожского озера ожидается на неделю позже нормы, в первой декаде декабря.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shd w:val="clear" w:color="auto" w:fill="FFFF00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41"/>
        <w:gridCol w:w="1276"/>
        <w:gridCol w:w="1276"/>
        <w:gridCol w:w="1276"/>
        <w:gridCol w:w="1134"/>
        <w:gridCol w:w="1275"/>
        <w:gridCol w:w="1439"/>
      </w:tblGrid>
      <w:tr w:rsidR="00C05897" w:rsidRPr="00C05897" w:rsidTr="00CE2986">
        <w:trPr>
          <w:trHeight w:val="617"/>
          <w:jc w:val="center"/>
        </w:trPr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  <w:t>Река-пункт,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  <w:t>Наиболее вероятная дата в 2023 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  <w:t>Вероятн. погрешн. в днях</w:t>
            </w:r>
          </w:p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  <w:t>Наблю</w:t>
            </w:r>
          </w:p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  <w:t>далось в 2022</w:t>
            </w:r>
            <w:r w:rsidRPr="00C05897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val="en-US" w:eastAsia="zh-CN"/>
              </w:rPr>
              <w:t xml:space="preserve"> </w:t>
            </w:r>
            <w:r w:rsidRPr="00C05897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  <w:t>г.**</w:t>
            </w:r>
          </w:p>
        </w:tc>
        <w:tc>
          <w:tcPr>
            <w:tcW w:w="3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  <w:t>Многолетние характеристики</w:t>
            </w:r>
          </w:p>
        </w:tc>
      </w:tr>
      <w:tr w:rsidR="00C05897" w:rsidRPr="00C05897" w:rsidTr="00CE2986">
        <w:trPr>
          <w:jc w:val="center"/>
        </w:trPr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  <w:t>ранняя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  <w:t>средняя*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zh-CN"/>
              </w:rPr>
              <w:t>поздняя</w:t>
            </w:r>
          </w:p>
        </w:tc>
      </w:tr>
      <w:tr w:rsidR="00C05897" w:rsidRPr="00C05897" w:rsidTr="00CE2986">
        <w:trPr>
          <w:jc w:val="center"/>
        </w:trPr>
        <w:tc>
          <w:tcPr>
            <w:tcW w:w="10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b/>
                <w:i/>
                <w:color w:val="323232"/>
                <w:sz w:val="24"/>
                <w:szCs w:val="24"/>
                <w:u w:val="single"/>
                <w:lang w:eastAsia="zh-CN"/>
              </w:rPr>
              <w:t>1. Появление сала и шуги</w:t>
            </w:r>
          </w:p>
        </w:tc>
      </w:tr>
      <w:tr w:rsidR="00C05897" w:rsidRPr="00C05897" w:rsidTr="00CE2986">
        <w:trPr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Ладожское озеро-</w:t>
            </w:r>
          </w:p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бухта Петрокрепость, Волховская и Свирская губы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27.11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19.11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21.10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23.11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02.01</w:t>
            </w:r>
          </w:p>
        </w:tc>
      </w:tr>
      <w:tr w:rsidR="00C05897" w:rsidRPr="00C05897" w:rsidTr="00CE2986">
        <w:trPr>
          <w:trHeight w:val="667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Ладожское озеро – южная открытая часть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08.12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06.12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zh-CN"/>
              </w:rPr>
              <w:t>29.10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zh-CN"/>
              </w:rPr>
              <w:t>30.11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zh-CN"/>
              </w:rPr>
              <w:t>01.02</w:t>
            </w:r>
          </w:p>
        </w:tc>
      </w:tr>
      <w:tr w:rsidR="00C05897" w:rsidRPr="00C05897" w:rsidTr="00CE2986">
        <w:trPr>
          <w:jc w:val="center"/>
        </w:trPr>
        <w:tc>
          <w:tcPr>
            <w:tcW w:w="10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b/>
                <w:i/>
                <w:color w:val="323232"/>
                <w:sz w:val="24"/>
                <w:szCs w:val="24"/>
                <w:u w:val="single"/>
                <w:lang w:eastAsia="zh-CN"/>
              </w:rPr>
              <w:t>2. Начало ледостава</w:t>
            </w:r>
          </w:p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</w:pPr>
          </w:p>
        </w:tc>
      </w:tr>
      <w:tr w:rsidR="00C05897" w:rsidRPr="00C05897" w:rsidTr="00CE2986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Приладожские каналы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25.11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н/д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11.10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23.11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13.01</w:t>
            </w:r>
          </w:p>
        </w:tc>
      </w:tr>
      <w:tr w:rsidR="00C05897" w:rsidRPr="00C05897" w:rsidTr="00CE2986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р. Нева – устье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09.12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06.11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08.12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06.02</w:t>
            </w:r>
          </w:p>
        </w:tc>
      </w:tr>
      <w:tr w:rsidR="00C05897" w:rsidRPr="00C05897" w:rsidTr="00CE2986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 xml:space="preserve">р. Тосна – г. Тосно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28.11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19.10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01.12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26.01</w:t>
            </w:r>
          </w:p>
        </w:tc>
      </w:tr>
      <w:tr w:rsidR="00C05897" w:rsidRPr="00C05897" w:rsidTr="00CE2986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р. Тигода  - г. Любань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01.12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08.11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02.12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27.01</w:t>
            </w:r>
          </w:p>
        </w:tc>
      </w:tr>
      <w:tr w:rsidR="00C05897" w:rsidRPr="00C05897" w:rsidTr="00CE2986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р. Луга – г. Кингисепп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10.12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н/д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09.11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09.12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01.02</w:t>
            </w:r>
          </w:p>
        </w:tc>
      </w:tr>
      <w:tr w:rsidR="00C05897" w:rsidRPr="00C05897" w:rsidTr="00CE2986">
        <w:trPr>
          <w:trHeight w:val="355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р. Волхов –                        п. Краснофарфорный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30.11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25.11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13.10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02.12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897" w:rsidRPr="00C05897" w:rsidRDefault="00C05897" w:rsidP="00C058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0589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zh-CN"/>
              </w:rPr>
              <w:t>28.01</w:t>
            </w:r>
          </w:p>
        </w:tc>
      </w:tr>
    </w:tbl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>*-средние многолетние даты установления ледостава рассчитаны за период 1991-2020 гг.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**- даты установления ледостава  в 2022 году приняты по оперативным данным.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426"/>
        <w:jc w:val="center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</w:pP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C05897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 w:rsidRPr="00C0589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lastRenderedPageBreak/>
        <w:t xml:space="preserve">3.2. Неблагоприятные гидрологические явления: </w:t>
      </w:r>
      <w:bookmarkStart w:id="3" w:name="OLE_LINK91"/>
      <w:bookmarkStart w:id="4" w:name="OLE_LINK81"/>
      <w:bookmarkStart w:id="5" w:name="OLE_LINK71"/>
      <w:r w:rsidRPr="00C0589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3"/>
      <w:bookmarkEnd w:id="4"/>
      <w:bookmarkEnd w:id="5"/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По состоянию на 29 ноября 2023 года на территории Ленинградской области зарегистрировано 261 060 случая заражения коронавирусной инфекцией, 257 028 человек выписаны, 3 510 летальных исходов. 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5. Лесопожарная обстановка: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С 02.10.2023 года установлено окончание пожароопасного сезона на землях лесного фонда Ленинградской области (приказ Комитета по природным ресурсам ЛО № 9 от 28.09.2023).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гололёдно-изморозевыми явлениями и переохлаждениями людей, особенно среди социально незащищенных групп населения </w:t>
      </w:r>
      <w:r w:rsidRPr="00C058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</w:t>
      </w:r>
      <w:r w:rsidRPr="00C058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ar-SA"/>
        </w:rPr>
        <w:t xml:space="preserve"> </w:t>
      </w:r>
      <w:r w:rsidRPr="00C058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сезонное понижение температуры воздуха, </w:t>
      </w:r>
      <w:r w:rsidRPr="00C05897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 снег</w:t>
      </w: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</w:t>
      </w:r>
      <w:r w:rsidRPr="00C058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 w:rsidRPr="00C058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 w:rsidRPr="00C058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ледообразования);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C058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C05897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 w:rsidRPr="00C05897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с крыш зданий и при обрушении ветхих, широкопролётных, а также широкоформатных конструкций</w:t>
      </w:r>
      <w:r w:rsidRPr="00C05897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 (Источник ЧС – нарушения при контроле состояния зданий, снег);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C058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C058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</w:t>
      </w:r>
      <w:r w:rsidRPr="00C05897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C05897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C058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C058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C058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C058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C05897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коронавирусная инфекция). </w:t>
      </w:r>
      <w:r w:rsidRPr="00C058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C05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C05897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C058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C05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РФ).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C05897" w:rsidRPr="00C05897" w:rsidRDefault="00C05897" w:rsidP="00C0589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C05897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C058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C05897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C05897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Тосненский район 626-628 км, Тосненский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Лужский район 133-134 км; </w:t>
      </w: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загруженность автотрасс, нарушения скоростного режима, низкое качество дорожного полотна, снег, </w:t>
      </w:r>
      <w:r w:rsidRPr="00C05897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на дорогах сложная обстановка</w:t>
      </w:r>
      <w:r w:rsidRPr="00C05897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lang w:eastAsia="zh-CN"/>
        </w:rPr>
        <w:t>)</w:t>
      </w:r>
      <w:r w:rsidRPr="00C05897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C05897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C058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C05897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C05897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C05897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C05897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нарушения мер безопасности на воде, снег);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C05897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C058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C05897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C05897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технические неисправности, снег);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C05897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C058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C05897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C05897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нарушение правил </w:t>
      </w: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lastRenderedPageBreak/>
        <w:t>эксплуатации железнодорожного транспорта, неисправность путей, дефекты оборудования</w:t>
      </w: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, снег</w:t>
      </w:r>
      <w:r w:rsidRPr="00C05897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lang w:eastAsia="zh-CN"/>
        </w:rPr>
        <w:t>)</w:t>
      </w: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C058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C05897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05897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C05897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сети, снег</w:t>
      </w: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C05897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C058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C05897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C05897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C05897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C05897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снег</w:t>
      </w:r>
      <w:r w:rsidRPr="00C058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C05897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C058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C05897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C05897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C05897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C05897" w:rsidRPr="00C05897" w:rsidRDefault="00C05897" w:rsidP="00C0589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C05897" w:rsidRPr="00C05897" w:rsidRDefault="00C05897" w:rsidP="00C0589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т.ч.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C05897" w:rsidRPr="00C05897" w:rsidRDefault="00C05897" w:rsidP="00C0589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C05897" w:rsidRPr="00C05897" w:rsidRDefault="00C05897" w:rsidP="00C0589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C05897" w:rsidRPr="00C05897" w:rsidRDefault="00C05897" w:rsidP="00C0589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C05897" w:rsidRPr="00C05897" w:rsidRDefault="00C05897" w:rsidP="00C0589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C05897" w:rsidRPr="00C05897" w:rsidRDefault="00C05897" w:rsidP="00C0589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C05897" w:rsidRPr="00C05897" w:rsidRDefault="00C05897" w:rsidP="00C0589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C05897" w:rsidRPr="00C05897" w:rsidRDefault="00C05897" w:rsidP="00C0589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провести ревизию искусственных противопожарных водоисточников;</w:t>
      </w:r>
    </w:p>
    <w:p w:rsidR="00C05897" w:rsidRPr="00C05897" w:rsidRDefault="00C05897" w:rsidP="00C0589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C05897" w:rsidRPr="00C05897" w:rsidRDefault="00C05897" w:rsidP="00C0589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C05897" w:rsidRPr="00C05897" w:rsidRDefault="00C05897" w:rsidP="00C0589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C05897" w:rsidRPr="00C05897" w:rsidRDefault="00C05897" w:rsidP="00C0589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C05897" w:rsidRPr="00C05897" w:rsidRDefault="00C05897" w:rsidP="00C0589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C05897" w:rsidRPr="00C05897" w:rsidRDefault="00C05897" w:rsidP="00C0589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готовность к эксплуатации резервных ДЭС;</w:t>
      </w:r>
    </w:p>
    <w:p w:rsidR="00C05897" w:rsidRPr="00C05897" w:rsidRDefault="00C05897" w:rsidP="00C0589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C05897" w:rsidRPr="00C05897" w:rsidRDefault="00C05897" w:rsidP="00C0589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C05897" w:rsidRPr="00C05897" w:rsidRDefault="00C05897" w:rsidP="00C0589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C05897" w:rsidRPr="00C05897" w:rsidRDefault="00C05897" w:rsidP="00C0589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C05897" w:rsidRPr="00C05897" w:rsidRDefault="00C05897" w:rsidP="00C0589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C05897" w:rsidRPr="00C05897" w:rsidRDefault="00C05897" w:rsidP="00C0589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C05897" w:rsidRPr="00C05897" w:rsidRDefault="00C05897" w:rsidP="00C0589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C05897" w:rsidRPr="00C05897" w:rsidRDefault="00C05897" w:rsidP="00C0589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C05897" w:rsidRPr="00C05897" w:rsidRDefault="00C05897" w:rsidP="00C0589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C05897" w:rsidRPr="00C05897" w:rsidRDefault="00C05897" w:rsidP="00C0589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C05897" w:rsidRPr="00C05897" w:rsidRDefault="00C05897" w:rsidP="00C0589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C05897" w:rsidRPr="00C05897" w:rsidRDefault="00C05897" w:rsidP="00C0589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05897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>ЗНЦ (СОД) ЦУКС ГУ МЧС России по Ленинградской области</w:t>
      </w:r>
    </w:p>
    <w:p w:rsid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0" distR="0" simplePos="0" relativeHeight="251659264" behindDoc="0" locked="0" layoutInCell="1" allowOverlap="1" wp14:anchorId="00C9A255" wp14:editId="526557D7">
            <wp:simplePos x="0" y="0"/>
            <wp:positionH relativeFrom="column">
              <wp:posOffset>2226945</wp:posOffset>
            </wp:positionH>
            <wp:positionV relativeFrom="paragraph">
              <wp:posOffset>36830</wp:posOffset>
            </wp:positionV>
            <wp:extent cx="426720" cy="3473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18" t="-1491" r="-1218" b="-1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473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897">
        <w:rPr>
          <w:rFonts w:ascii="Times New Roman" w:eastAsia="Times New Roman" w:hAnsi="Times New Roman" w:cs="Times New Roman"/>
          <w:color w:val="323232"/>
          <w:lang w:eastAsia="zh-CN"/>
        </w:rPr>
        <w:t xml:space="preserve">подполковник внутренней службы </w:t>
      </w:r>
      <w:r w:rsidRPr="00C05897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C05897">
        <w:rPr>
          <w:rFonts w:ascii="Times New Roman" w:eastAsia="Times New Roman" w:hAnsi="Times New Roman" w:cs="Times New Roman"/>
          <w:color w:val="323232"/>
          <w:lang w:eastAsia="zh-CN"/>
        </w:rPr>
        <w:tab/>
        <w:t xml:space="preserve">    М.П. Андреева</w:t>
      </w:r>
    </w:p>
    <w:p w:rsid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C05897" w:rsidRPr="00C05897" w:rsidRDefault="00C05897" w:rsidP="00C058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323232"/>
          <w:lang w:eastAsia="zh-CN"/>
        </w:rPr>
        <w:t>Передала: диспетчер ЕДДС      Волховского МР         Терещенко А.А.</w:t>
      </w:r>
      <w:bookmarkStart w:id="6" w:name="_GoBack"/>
      <w:bookmarkEnd w:id="6"/>
    </w:p>
    <w:p w:rsidR="00C05897" w:rsidRDefault="00C05897" w:rsidP="00C05897">
      <w:pPr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6A49B2" w:rsidRDefault="00C05897" w:rsidP="00C05897">
      <w:r w:rsidRPr="00C05897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C05897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C05897">
        <w:rPr>
          <w:rFonts w:ascii="Times New Roman" w:eastAsia="Times New Roman" w:hAnsi="Times New Roman" w:cs="Times New Roman"/>
          <w:color w:val="323232"/>
          <w:lang w:eastAsia="zh-CN"/>
        </w:rPr>
        <w:tab/>
        <w:t xml:space="preserve">                  </w:t>
      </w:r>
    </w:p>
    <w:sectPr w:rsidR="006A4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D1"/>
    <w:rsid w:val="001729D1"/>
    <w:rsid w:val="006A49B2"/>
    <w:rsid w:val="00C0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1714</Words>
  <Characters>9772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2023-11-30T10:38:00Z</dcterms:created>
  <dcterms:modified xsi:type="dcterms:W3CDTF">2023-11-30T10:40:00Z</dcterms:modified>
</cp:coreProperties>
</file>